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063" w:rsidRPr="0002286B" w:rsidRDefault="00D64063" w:rsidP="00407BD6">
      <w:pPr>
        <w:rPr>
          <w:b/>
          <w:bCs/>
          <w:sz w:val="28"/>
          <w:szCs w:val="28"/>
        </w:rPr>
      </w:pPr>
      <w:r w:rsidRPr="00DA0B21">
        <w:rPr>
          <w:b/>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591pt">
            <v:imagedata r:id="rId5" o:title=""/>
          </v:shape>
        </w:pict>
      </w:r>
      <w:r>
        <w:rPr>
          <w:b/>
          <w:bCs/>
          <w:sz w:val="28"/>
          <w:szCs w:val="28"/>
        </w:rPr>
        <w:t xml:space="preserve">                                     </w:t>
      </w:r>
      <w:r w:rsidRPr="0002286B">
        <w:rPr>
          <w:b/>
          <w:bCs/>
          <w:sz w:val="28"/>
          <w:szCs w:val="28"/>
        </w:rPr>
        <w:t xml:space="preserve">Планируемые результаты изучения курса географии </w:t>
      </w:r>
    </w:p>
    <w:p w:rsidR="00D64063" w:rsidRDefault="00D64063" w:rsidP="00FA3F70">
      <w:pPr>
        <w:ind w:firstLine="567"/>
        <w:jc w:val="both"/>
        <w:rPr>
          <w:b/>
          <w:bCs/>
          <w:i/>
          <w:iCs/>
          <w:color w:val="000000"/>
          <w:sz w:val="28"/>
          <w:szCs w:val="28"/>
        </w:rPr>
      </w:pPr>
    </w:p>
    <w:p w:rsidR="00D64063" w:rsidRPr="0002286B" w:rsidRDefault="00D64063" w:rsidP="00FA3F70">
      <w:pPr>
        <w:ind w:firstLine="567"/>
        <w:jc w:val="both"/>
        <w:rPr>
          <w:b/>
          <w:bCs/>
          <w:i/>
          <w:iCs/>
          <w:sz w:val="28"/>
          <w:szCs w:val="28"/>
        </w:rPr>
      </w:pPr>
      <w:r w:rsidRPr="0002286B">
        <w:rPr>
          <w:b/>
          <w:bCs/>
          <w:i/>
          <w:iCs/>
          <w:color w:val="000000"/>
          <w:sz w:val="28"/>
          <w:szCs w:val="28"/>
        </w:rPr>
        <w:t>Изучение географии на</w:t>
      </w:r>
      <w:r w:rsidRPr="0002286B">
        <w:rPr>
          <w:b/>
          <w:bCs/>
          <w:i/>
          <w:iCs/>
          <w:sz w:val="28"/>
          <w:szCs w:val="28"/>
        </w:rPr>
        <w:t xml:space="preserve"> базовом уровне среднего (полного) общего образования направлено:</w:t>
      </w:r>
    </w:p>
    <w:p w:rsidR="00D64063" w:rsidRPr="0002286B" w:rsidRDefault="00D64063" w:rsidP="00FA3F70">
      <w:pPr>
        <w:ind w:firstLine="567"/>
        <w:jc w:val="both"/>
        <w:rPr>
          <w:sz w:val="28"/>
          <w:szCs w:val="28"/>
        </w:rPr>
      </w:pPr>
      <w:r w:rsidRPr="0002286B">
        <w:rPr>
          <w:b/>
          <w:bCs/>
          <w:i/>
          <w:iCs/>
          <w:sz w:val="28"/>
          <w:szCs w:val="28"/>
        </w:rPr>
        <w:t>-</w:t>
      </w:r>
      <w:r w:rsidRPr="0002286B">
        <w:rPr>
          <w:b/>
          <w:bCs/>
          <w:sz w:val="28"/>
          <w:szCs w:val="28"/>
        </w:rPr>
        <w:t>освоение системы географических знаний</w:t>
      </w:r>
      <w:r w:rsidRPr="0002286B">
        <w:rPr>
          <w:sz w:val="28"/>
          <w:szCs w:val="28"/>
        </w:rPr>
        <w:t xml:space="preserve">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D64063" w:rsidRPr="0002286B" w:rsidRDefault="00D64063" w:rsidP="00FA3F70">
      <w:pPr>
        <w:numPr>
          <w:ilvl w:val="0"/>
          <w:numId w:val="6"/>
        </w:numPr>
        <w:tabs>
          <w:tab w:val="clear" w:pos="567"/>
          <w:tab w:val="num" w:pos="0"/>
          <w:tab w:val="left" w:pos="540"/>
        </w:tabs>
        <w:overflowPunct w:val="0"/>
        <w:autoSpaceDE w:val="0"/>
        <w:autoSpaceDN w:val="0"/>
        <w:adjustRightInd w:val="0"/>
        <w:ind w:left="0" w:firstLine="360"/>
        <w:jc w:val="both"/>
        <w:textAlignment w:val="baseline"/>
        <w:rPr>
          <w:sz w:val="28"/>
          <w:szCs w:val="28"/>
        </w:rPr>
      </w:pPr>
      <w:r w:rsidRPr="0002286B">
        <w:rPr>
          <w:b/>
          <w:bCs/>
          <w:sz w:val="28"/>
          <w:szCs w:val="28"/>
        </w:rPr>
        <w:t>овладение умениями</w:t>
      </w:r>
      <w:r w:rsidRPr="0002286B">
        <w:rPr>
          <w:sz w:val="28"/>
          <w:szCs w:val="28"/>
        </w:rPr>
        <w:t xml:space="preserve">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D64063" w:rsidRPr="0002286B" w:rsidRDefault="00D64063" w:rsidP="00FA3F70">
      <w:pPr>
        <w:numPr>
          <w:ilvl w:val="0"/>
          <w:numId w:val="6"/>
        </w:numPr>
        <w:tabs>
          <w:tab w:val="clear" w:pos="567"/>
          <w:tab w:val="num" w:pos="0"/>
          <w:tab w:val="left" w:pos="540"/>
        </w:tabs>
        <w:overflowPunct w:val="0"/>
        <w:autoSpaceDE w:val="0"/>
        <w:autoSpaceDN w:val="0"/>
        <w:adjustRightInd w:val="0"/>
        <w:ind w:left="0" w:firstLine="360"/>
        <w:jc w:val="both"/>
        <w:textAlignment w:val="baseline"/>
        <w:rPr>
          <w:sz w:val="28"/>
          <w:szCs w:val="28"/>
        </w:rPr>
      </w:pPr>
      <w:r w:rsidRPr="0002286B">
        <w:rPr>
          <w:b/>
          <w:bCs/>
          <w:sz w:val="28"/>
          <w:szCs w:val="28"/>
        </w:rPr>
        <w:t>развитие</w:t>
      </w:r>
      <w:r w:rsidRPr="0002286B">
        <w:rPr>
          <w:sz w:val="28"/>
          <w:szCs w:val="28"/>
        </w:rPr>
        <w:t xml:space="preserve">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D64063" w:rsidRPr="0002286B" w:rsidRDefault="00D64063" w:rsidP="00FA3F70">
      <w:pPr>
        <w:numPr>
          <w:ilvl w:val="0"/>
          <w:numId w:val="6"/>
        </w:numPr>
        <w:tabs>
          <w:tab w:val="clear" w:pos="567"/>
          <w:tab w:val="num" w:pos="0"/>
          <w:tab w:val="left" w:pos="540"/>
        </w:tabs>
        <w:overflowPunct w:val="0"/>
        <w:autoSpaceDE w:val="0"/>
        <w:autoSpaceDN w:val="0"/>
        <w:adjustRightInd w:val="0"/>
        <w:ind w:left="0" w:firstLine="360"/>
        <w:jc w:val="both"/>
        <w:textAlignment w:val="baseline"/>
        <w:rPr>
          <w:sz w:val="28"/>
          <w:szCs w:val="28"/>
        </w:rPr>
      </w:pPr>
      <w:r w:rsidRPr="0002286B">
        <w:rPr>
          <w:b/>
          <w:bCs/>
          <w:sz w:val="28"/>
          <w:szCs w:val="28"/>
        </w:rPr>
        <w:t>воспитание</w:t>
      </w:r>
      <w:r w:rsidRPr="0002286B">
        <w:rPr>
          <w:sz w:val="28"/>
          <w:szCs w:val="28"/>
        </w:rPr>
        <w:t xml:space="preserve"> патриотизма, толерантности, уважения к другим народам и культурам; бережного отношения к окружающей среде;</w:t>
      </w:r>
    </w:p>
    <w:p w:rsidR="00D64063" w:rsidRPr="0002286B" w:rsidRDefault="00D64063" w:rsidP="00FA3F70">
      <w:pPr>
        <w:numPr>
          <w:ilvl w:val="0"/>
          <w:numId w:val="6"/>
        </w:numPr>
        <w:tabs>
          <w:tab w:val="clear" w:pos="567"/>
          <w:tab w:val="num" w:pos="0"/>
          <w:tab w:val="left" w:pos="540"/>
        </w:tabs>
        <w:overflowPunct w:val="0"/>
        <w:autoSpaceDE w:val="0"/>
        <w:autoSpaceDN w:val="0"/>
        <w:adjustRightInd w:val="0"/>
        <w:ind w:left="0" w:firstLine="360"/>
        <w:jc w:val="both"/>
        <w:textAlignment w:val="baseline"/>
        <w:rPr>
          <w:sz w:val="28"/>
          <w:szCs w:val="28"/>
        </w:rPr>
      </w:pPr>
      <w:r w:rsidRPr="0002286B">
        <w:rPr>
          <w:b/>
          <w:bCs/>
          <w:sz w:val="28"/>
          <w:szCs w:val="28"/>
        </w:rPr>
        <w:t>использование</w:t>
      </w:r>
      <w:r w:rsidRPr="0002286B">
        <w:rPr>
          <w:sz w:val="28"/>
          <w:szCs w:val="28"/>
        </w:rPr>
        <w:t xml:space="preserve"> в практической деятельности и повседневной жизни разнообразных географических методов, знаний и умений, а также географической информации.</w:t>
      </w:r>
    </w:p>
    <w:p w:rsidR="00D64063" w:rsidRPr="0002286B" w:rsidRDefault="00D64063" w:rsidP="00FA3F70">
      <w:pPr>
        <w:ind w:firstLine="720"/>
        <w:jc w:val="both"/>
        <w:rPr>
          <w:sz w:val="28"/>
          <w:szCs w:val="28"/>
        </w:rPr>
      </w:pPr>
      <w:r w:rsidRPr="0002286B">
        <w:rPr>
          <w:spacing w:val="-4"/>
          <w:sz w:val="28"/>
          <w:szCs w:val="28"/>
        </w:rPr>
        <w:t>Курс по географии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D64063" w:rsidRPr="0002286B" w:rsidRDefault="00D64063" w:rsidP="00FA3F70">
      <w:pPr>
        <w:ind w:firstLine="720"/>
        <w:jc w:val="both"/>
        <w:rPr>
          <w:sz w:val="28"/>
          <w:szCs w:val="28"/>
        </w:rPr>
      </w:pPr>
      <w:r w:rsidRPr="0002286B">
        <w:rPr>
          <w:sz w:val="28"/>
          <w:szCs w:val="28"/>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D64063" w:rsidRPr="0002286B" w:rsidRDefault="00D64063" w:rsidP="00FA3F70">
      <w:pPr>
        <w:ind w:firstLine="720"/>
        <w:jc w:val="both"/>
        <w:rPr>
          <w:sz w:val="28"/>
          <w:szCs w:val="28"/>
        </w:rPr>
      </w:pPr>
      <w:r w:rsidRPr="0002286B">
        <w:rPr>
          <w:sz w:val="28"/>
          <w:szCs w:val="28"/>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D64063" w:rsidRPr="0002286B" w:rsidRDefault="00D64063" w:rsidP="00FA3F70">
      <w:pPr>
        <w:ind w:firstLine="720"/>
        <w:jc w:val="both"/>
        <w:rPr>
          <w:sz w:val="28"/>
          <w:szCs w:val="28"/>
        </w:rPr>
      </w:pPr>
      <w:r w:rsidRPr="0002286B">
        <w:rPr>
          <w:sz w:val="28"/>
          <w:szCs w:val="28"/>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Изучение географии в старшей школе на базовом уровне направлено на достижение следующих целей.</w:t>
      </w:r>
    </w:p>
    <w:p w:rsidR="00D64063" w:rsidRPr="0002286B" w:rsidRDefault="00D64063" w:rsidP="00FA3F70">
      <w:pPr>
        <w:pStyle w:val="BodyText"/>
        <w:spacing w:after="0"/>
        <w:jc w:val="both"/>
        <w:rPr>
          <w:sz w:val="28"/>
          <w:szCs w:val="28"/>
        </w:rPr>
      </w:pPr>
      <w:r w:rsidRPr="0002286B">
        <w:rPr>
          <w:sz w:val="28"/>
          <w:szCs w:val="28"/>
        </w:rPr>
        <w:tab/>
        <w:t>В результате изучения географии на базовом уровне выпускник научится понимать:</w:t>
      </w:r>
    </w:p>
    <w:p w:rsidR="00D64063" w:rsidRPr="0002286B" w:rsidRDefault="00D64063" w:rsidP="00FA3F70">
      <w:pPr>
        <w:pStyle w:val="BodyText"/>
        <w:spacing w:after="0"/>
        <w:jc w:val="both"/>
        <w:rPr>
          <w:sz w:val="28"/>
          <w:szCs w:val="28"/>
        </w:rPr>
      </w:pPr>
      <w:r w:rsidRPr="0002286B">
        <w:rPr>
          <w:sz w:val="28"/>
          <w:szCs w:val="28"/>
        </w:rPr>
        <w:t xml:space="preserve">           -Основные географические понятия  и термины; традиционные и новые методы географических исследований;</w:t>
      </w:r>
    </w:p>
    <w:p w:rsidR="00D64063" w:rsidRPr="0002286B" w:rsidRDefault="00D64063" w:rsidP="00FA3F70">
      <w:pPr>
        <w:pStyle w:val="BodyText"/>
        <w:tabs>
          <w:tab w:val="left" w:pos="900"/>
        </w:tabs>
        <w:spacing w:after="0"/>
        <w:ind w:left="705"/>
        <w:jc w:val="both"/>
        <w:rPr>
          <w:sz w:val="28"/>
          <w:szCs w:val="28"/>
        </w:rPr>
      </w:pPr>
      <w:r w:rsidRPr="0002286B">
        <w:rPr>
          <w:sz w:val="28"/>
          <w:szCs w:val="28"/>
        </w:rPr>
        <w:t>- Особенности размещения основных видов природных ресурсов, из главные местонахождения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D64063" w:rsidRPr="0002286B" w:rsidRDefault="00D64063" w:rsidP="00FA3F70">
      <w:pPr>
        <w:pStyle w:val="BodyText"/>
        <w:tabs>
          <w:tab w:val="left" w:pos="900"/>
        </w:tabs>
        <w:spacing w:after="0"/>
        <w:ind w:left="705"/>
        <w:rPr>
          <w:sz w:val="28"/>
          <w:szCs w:val="28"/>
        </w:rPr>
      </w:pPr>
      <w:r w:rsidRPr="0002286B">
        <w:rPr>
          <w:sz w:val="28"/>
          <w:szCs w:val="28"/>
        </w:rPr>
        <w:t>- 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D64063" w:rsidRPr="0002286B" w:rsidRDefault="00D64063" w:rsidP="00FA3F70">
      <w:pPr>
        <w:pStyle w:val="BodyText"/>
        <w:tabs>
          <w:tab w:val="left" w:pos="900"/>
        </w:tabs>
        <w:spacing w:after="0"/>
        <w:ind w:left="705"/>
        <w:rPr>
          <w:sz w:val="28"/>
          <w:szCs w:val="28"/>
        </w:rPr>
      </w:pPr>
      <w:r w:rsidRPr="0002286B">
        <w:rPr>
          <w:sz w:val="28"/>
          <w:szCs w:val="28"/>
        </w:rPr>
        <w:t>-Особенности современного геополитического и геоэкономического положения России, ее роль в международном географическом разделении труда;</w:t>
      </w:r>
    </w:p>
    <w:p w:rsidR="00D64063" w:rsidRPr="0002286B" w:rsidRDefault="00D64063" w:rsidP="00FA3F70">
      <w:pPr>
        <w:pStyle w:val="BodyText"/>
        <w:tabs>
          <w:tab w:val="left" w:pos="900"/>
        </w:tabs>
        <w:rPr>
          <w:b/>
          <w:bCs/>
          <w:sz w:val="28"/>
          <w:szCs w:val="28"/>
        </w:rPr>
      </w:pPr>
      <w:r w:rsidRPr="0002286B">
        <w:rPr>
          <w:b/>
          <w:bCs/>
          <w:sz w:val="28"/>
          <w:szCs w:val="28"/>
        </w:rPr>
        <w:t xml:space="preserve">             Выпускник средней школы научится </w:t>
      </w:r>
    </w:p>
    <w:p w:rsidR="00D64063" w:rsidRPr="0002286B" w:rsidRDefault="00D64063" w:rsidP="00FA3F70">
      <w:pPr>
        <w:pStyle w:val="BodyText"/>
        <w:tabs>
          <w:tab w:val="left" w:pos="900"/>
        </w:tabs>
        <w:spacing w:after="0"/>
        <w:ind w:left="705"/>
        <w:jc w:val="both"/>
        <w:rPr>
          <w:sz w:val="28"/>
          <w:szCs w:val="28"/>
        </w:rPr>
      </w:pPr>
      <w:r w:rsidRPr="0002286B">
        <w:rPr>
          <w:sz w:val="28"/>
          <w:szCs w:val="28"/>
        </w:rPr>
        <w:t>-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D64063" w:rsidRPr="0002286B" w:rsidRDefault="00D64063" w:rsidP="00FA3F70">
      <w:pPr>
        <w:pStyle w:val="BodyText"/>
        <w:tabs>
          <w:tab w:val="left" w:pos="900"/>
        </w:tabs>
        <w:spacing w:after="0"/>
        <w:jc w:val="both"/>
        <w:rPr>
          <w:sz w:val="28"/>
          <w:szCs w:val="28"/>
        </w:rPr>
      </w:pPr>
      <w:r w:rsidRPr="0002286B">
        <w:rPr>
          <w:sz w:val="28"/>
          <w:szCs w:val="28"/>
        </w:rPr>
        <w:t xml:space="preserve">       -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D64063" w:rsidRPr="0002286B" w:rsidRDefault="00D64063" w:rsidP="00FA3F70">
      <w:pPr>
        <w:pStyle w:val="BodyText"/>
        <w:tabs>
          <w:tab w:val="left" w:pos="900"/>
        </w:tabs>
        <w:spacing w:after="0"/>
        <w:ind w:left="705"/>
        <w:jc w:val="both"/>
        <w:rPr>
          <w:sz w:val="28"/>
          <w:szCs w:val="28"/>
        </w:rPr>
      </w:pPr>
      <w:r w:rsidRPr="0002286B">
        <w:rPr>
          <w:sz w:val="28"/>
          <w:szCs w:val="28"/>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D64063" w:rsidRPr="0002286B" w:rsidRDefault="00D64063" w:rsidP="00FA3F70">
      <w:pPr>
        <w:pStyle w:val="BodyText"/>
        <w:tabs>
          <w:tab w:val="left" w:pos="900"/>
        </w:tabs>
        <w:spacing w:after="0"/>
        <w:ind w:left="705"/>
        <w:jc w:val="both"/>
        <w:rPr>
          <w:sz w:val="28"/>
          <w:szCs w:val="28"/>
        </w:rPr>
      </w:pPr>
      <w:r w:rsidRPr="0002286B">
        <w:rPr>
          <w:sz w:val="28"/>
          <w:szCs w:val="28"/>
        </w:rPr>
        <w:t>-Сопоставлять географические карты различной тематики;</w:t>
      </w:r>
    </w:p>
    <w:p w:rsidR="00D64063" w:rsidRPr="0002286B" w:rsidRDefault="00D64063" w:rsidP="00FA3F70">
      <w:pPr>
        <w:pStyle w:val="BodyText"/>
        <w:tabs>
          <w:tab w:val="left" w:pos="1080"/>
        </w:tabs>
        <w:rPr>
          <w:sz w:val="28"/>
          <w:szCs w:val="28"/>
        </w:rPr>
      </w:pPr>
      <w:r w:rsidRPr="0002286B">
        <w:rPr>
          <w:b/>
          <w:bCs/>
          <w:sz w:val="28"/>
          <w:szCs w:val="28"/>
        </w:rPr>
        <w:t xml:space="preserve">              Использовать приобретенные знания и умения в практической деятельности и повседневной жизни</w:t>
      </w:r>
      <w:r w:rsidRPr="0002286B">
        <w:rPr>
          <w:sz w:val="28"/>
          <w:szCs w:val="28"/>
        </w:rPr>
        <w:t xml:space="preserve"> для:</w:t>
      </w:r>
    </w:p>
    <w:p w:rsidR="00D64063" w:rsidRPr="0002286B" w:rsidRDefault="00D64063" w:rsidP="00FA3F70">
      <w:pPr>
        <w:pStyle w:val="BodyText"/>
        <w:numPr>
          <w:ilvl w:val="0"/>
          <w:numId w:val="7"/>
        </w:numPr>
        <w:tabs>
          <w:tab w:val="clear" w:pos="1065"/>
          <w:tab w:val="num" w:pos="0"/>
          <w:tab w:val="left" w:pos="1080"/>
        </w:tabs>
        <w:spacing w:after="0"/>
        <w:ind w:left="0" w:firstLine="705"/>
        <w:rPr>
          <w:sz w:val="28"/>
          <w:szCs w:val="28"/>
        </w:rPr>
      </w:pPr>
      <w:r w:rsidRPr="0002286B">
        <w:rPr>
          <w:sz w:val="28"/>
          <w:szCs w:val="28"/>
        </w:rPr>
        <w:t>Выявления и объяснения географических аспектов различных текущих событий и ситуаций;</w:t>
      </w:r>
    </w:p>
    <w:p w:rsidR="00D64063" w:rsidRPr="0002286B" w:rsidRDefault="00D64063" w:rsidP="00FA3F70">
      <w:pPr>
        <w:pStyle w:val="BodyText"/>
        <w:numPr>
          <w:ilvl w:val="0"/>
          <w:numId w:val="7"/>
        </w:numPr>
        <w:tabs>
          <w:tab w:val="clear" w:pos="1065"/>
          <w:tab w:val="num" w:pos="0"/>
          <w:tab w:val="left" w:pos="1080"/>
        </w:tabs>
        <w:spacing w:after="0"/>
        <w:ind w:left="0" w:firstLine="705"/>
        <w:rPr>
          <w:sz w:val="28"/>
          <w:szCs w:val="28"/>
        </w:rPr>
      </w:pPr>
      <w:r w:rsidRPr="0002286B">
        <w:rPr>
          <w:sz w:val="28"/>
          <w:szCs w:val="28"/>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D64063" w:rsidRPr="0002286B" w:rsidRDefault="00D64063" w:rsidP="00FA3F70">
      <w:pPr>
        <w:pStyle w:val="BodyText"/>
        <w:numPr>
          <w:ilvl w:val="0"/>
          <w:numId w:val="7"/>
        </w:numPr>
        <w:tabs>
          <w:tab w:val="clear" w:pos="1065"/>
          <w:tab w:val="num" w:pos="0"/>
          <w:tab w:val="left" w:pos="1080"/>
        </w:tabs>
        <w:spacing w:after="0"/>
        <w:ind w:left="0" w:firstLine="705"/>
        <w:rPr>
          <w:sz w:val="28"/>
          <w:szCs w:val="28"/>
        </w:rPr>
      </w:pPr>
      <w:r w:rsidRPr="0002286B">
        <w:rPr>
          <w:sz w:val="28"/>
          <w:szCs w:val="28"/>
        </w:rPr>
        <w:t>Понимания географической специфики крупных регионов и стран мира в условиях глобализации, стремительного развития международного туризма и отдуха, деловых и образовательных программ, различных видов человеческого общения.</w:t>
      </w:r>
    </w:p>
    <w:p w:rsidR="00D64063" w:rsidRDefault="00D64063" w:rsidP="00255C69">
      <w:pPr>
        <w:ind w:firstLine="720"/>
        <w:jc w:val="both"/>
        <w:rPr>
          <w:b/>
          <w:bCs/>
        </w:rPr>
      </w:pPr>
    </w:p>
    <w:p w:rsidR="00D64063" w:rsidRDefault="00D64063" w:rsidP="00255C69">
      <w:pPr>
        <w:ind w:firstLine="720"/>
        <w:jc w:val="both"/>
        <w:rPr>
          <w:b/>
          <w:bCs/>
        </w:rPr>
      </w:pPr>
    </w:p>
    <w:p w:rsidR="00D64063" w:rsidRDefault="00D64063" w:rsidP="00255C69">
      <w:pPr>
        <w:pStyle w:val="ListParagraph"/>
        <w:ind w:left="0"/>
        <w:jc w:val="center"/>
        <w:rPr>
          <w:b/>
          <w:bCs/>
          <w:sz w:val="26"/>
          <w:szCs w:val="26"/>
        </w:rPr>
      </w:pPr>
    </w:p>
    <w:p w:rsidR="00D64063" w:rsidRDefault="00D64063" w:rsidP="00255C69">
      <w:pPr>
        <w:pStyle w:val="ListParagraph"/>
        <w:ind w:left="0"/>
        <w:jc w:val="center"/>
        <w:rPr>
          <w:b/>
          <w:bCs/>
          <w:sz w:val="26"/>
          <w:szCs w:val="26"/>
        </w:rPr>
      </w:pPr>
    </w:p>
    <w:p w:rsidR="00D64063" w:rsidRDefault="00D64063" w:rsidP="00255C69">
      <w:pPr>
        <w:pStyle w:val="ListParagraph"/>
        <w:ind w:left="0"/>
        <w:jc w:val="center"/>
        <w:rPr>
          <w:b/>
          <w:bCs/>
          <w:sz w:val="26"/>
          <w:szCs w:val="26"/>
        </w:rPr>
      </w:pPr>
    </w:p>
    <w:p w:rsidR="00D64063" w:rsidRDefault="00D64063" w:rsidP="00255C69">
      <w:pPr>
        <w:pStyle w:val="ListParagraph"/>
        <w:ind w:left="0"/>
        <w:jc w:val="center"/>
        <w:rPr>
          <w:b/>
          <w:bCs/>
          <w:sz w:val="26"/>
          <w:szCs w:val="26"/>
        </w:rPr>
      </w:pPr>
    </w:p>
    <w:p w:rsidR="00D64063" w:rsidRDefault="00D64063" w:rsidP="00255C69">
      <w:pPr>
        <w:pStyle w:val="ListParagraph"/>
        <w:ind w:left="0"/>
        <w:jc w:val="center"/>
        <w:rPr>
          <w:b/>
          <w:bCs/>
          <w:sz w:val="26"/>
          <w:szCs w:val="26"/>
        </w:rPr>
      </w:pPr>
    </w:p>
    <w:p w:rsidR="00D64063" w:rsidRDefault="00D64063" w:rsidP="00255C69">
      <w:pPr>
        <w:pStyle w:val="ListParagraph"/>
        <w:ind w:left="0"/>
        <w:jc w:val="center"/>
        <w:rPr>
          <w:b/>
          <w:bCs/>
          <w:sz w:val="26"/>
          <w:szCs w:val="26"/>
        </w:rPr>
      </w:pPr>
    </w:p>
    <w:p w:rsidR="00D64063" w:rsidRDefault="00D64063" w:rsidP="00255C69">
      <w:pPr>
        <w:pStyle w:val="ListParagraph"/>
        <w:ind w:left="0"/>
        <w:jc w:val="center"/>
        <w:rPr>
          <w:b/>
          <w:bCs/>
          <w:sz w:val="26"/>
          <w:szCs w:val="26"/>
        </w:rPr>
      </w:pPr>
    </w:p>
    <w:p w:rsidR="00D64063" w:rsidRDefault="00D64063" w:rsidP="00255C69">
      <w:pPr>
        <w:pStyle w:val="ListParagraph"/>
        <w:ind w:left="0"/>
        <w:jc w:val="center"/>
        <w:rPr>
          <w:b/>
          <w:bCs/>
          <w:sz w:val="26"/>
          <w:szCs w:val="26"/>
        </w:rPr>
      </w:pPr>
    </w:p>
    <w:p w:rsidR="00D64063" w:rsidRDefault="00D64063" w:rsidP="00255C69">
      <w:pPr>
        <w:pStyle w:val="ListParagraph"/>
        <w:ind w:left="0"/>
        <w:jc w:val="center"/>
        <w:rPr>
          <w:b/>
          <w:bCs/>
          <w:sz w:val="26"/>
          <w:szCs w:val="26"/>
        </w:rPr>
      </w:pPr>
    </w:p>
    <w:p w:rsidR="00D64063" w:rsidRDefault="00D64063" w:rsidP="00255C69">
      <w:pPr>
        <w:pStyle w:val="ListParagraph"/>
        <w:ind w:left="0"/>
        <w:jc w:val="center"/>
        <w:rPr>
          <w:b/>
          <w:bCs/>
          <w:sz w:val="26"/>
          <w:szCs w:val="26"/>
        </w:rPr>
      </w:pPr>
    </w:p>
    <w:p w:rsidR="00D64063" w:rsidRDefault="00D64063" w:rsidP="00255C69">
      <w:pPr>
        <w:pStyle w:val="ListParagraph"/>
        <w:ind w:left="0"/>
        <w:jc w:val="center"/>
        <w:rPr>
          <w:b/>
          <w:bCs/>
          <w:sz w:val="26"/>
          <w:szCs w:val="26"/>
        </w:rPr>
      </w:pPr>
    </w:p>
    <w:p w:rsidR="00D64063" w:rsidRDefault="00D64063" w:rsidP="00255C69">
      <w:pPr>
        <w:pStyle w:val="ListParagraph"/>
        <w:ind w:left="0"/>
        <w:jc w:val="center"/>
        <w:rPr>
          <w:b/>
          <w:bCs/>
          <w:sz w:val="26"/>
          <w:szCs w:val="26"/>
        </w:rPr>
      </w:pPr>
    </w:p>
    <w:p w:rsidR="00D64063" w:rsidRDefault="00D64063" w:rsidP="00255C69">
      <w:pPr>
        <w:pStyle w:val="ListParagraph"/>
        <w:ind w:left="0"/>
        <w:jc w:val="center"/>
        <w:rPr>
          <w:b/>
          <w:bCs/>
          <w:sz w:val="26"/>
          <w:szCs w:val="26"/>
        </w:rPr>
      </w:pPr>
      <w:r w:rsidRPr="007B3189">
        <w:rPr>
          <w:b/>
          <w:bCs/>
          <w:sz w:val="26"/>
          <w:szCs w:val="26"/>
        </w:rPr>
        <w:t xml:space="preserve">ТРЕБОВАНИЯ К </w:t>
      </w:r>
      <w:r>
        <w:rPr>
          <w:b/>
          <w:bCs/>
          <w:sz w:val="26"/>
          <w:szCs w:val="26"/>
        </w:rPr>
        <w:t>РЕЗУЛЬТАТАМ ОБУЧЕНИЯ</w:t>
      </w:r>
    </w:p>
    <w:p w:rsidR="00D64063" w:rsidRPr="005C7320" w:rsidRDefault="00D64063" w:rsidP="00255C69">
      <w:pPr>
        <w:pStyle w:val="ListParagraph"/>
        <w:ind w:left="0"/>
        <w:jc w:val="center"/>
        <w:rPr>
          <w:b/>
          <w:bCs/>
        </w:rPr>
      </w:pPr>
    </w:p>
    <w:p w:rsidR="00D64063" w:rsidRPr="005C7320" w:rsidRDefault="00D64063" w:rsidP="00255C69">
      <w:pPr>
        <w:pStyle w:val="ListParagraph"/>
        <w:ind w:left="0" w:firstLine="709"/>
        <w:jc w:val="both"/>
      </w:pPr>
      <w:r w:rsidRPr="005C7320">
        <w:t xml:space="preserve">Программа предусматривает формирование у учащихся общеучебных умений и навыков, овладение ими универсальными способами учебной деятельности. </w:t>
      </w:r>
    </w:p>
    <w:p w:rsidR="00D64063" w:rsidRPr="005C7320" w:rsidRDefault="00D64063" w:rsidP="00255C69">
      <w:pPr>
        <w:pStyle w:val="ListParagraph"/>
        <w:ind w:left="0" w:firstLine="709"/>
        <w:jc w:val="both"/>
      </w:pPr>
      <w:r w:rsidRPr="005C7320">
        <w:t>Формирование умений предусматривает применение разнообразных источников географической информации для составления географических характеристик регионов и стран мира — таблиц, картосхем, простейших карт, моделей, отражающих географические закономерности различных явлений и процессов, их территориальные взаимодействия.</w:t>
      </w:r>
    </w:p>
    <w:p w:rsidR="00D64063" w:rsidRPr="005C7320" w:rsidRDefault="00D64063" w:rsidP="00255C69">
      <w:pPr>
        <w:pStyle w:val="ListParagraph"/>
        <w:ind w:left="0" w:firstLine="709"/>
        <w:jc w:val="both"/>
      </w:pPr>
      <w:r w:rsidRPr="005C7320">
        <w:t>В системе основного общего образования география – единственный школьный предмет, содержание которого одновременно охватывает многие аспекты как естественного, так и гуманитарно-общественного научного знания. Это позволяет формировать у учащихся основные результаты обучения.</w:t>
      </w:r>
    </w:p>
    <w:p w:rsidR="00D64063" w:rsidRPr="005C7320" w:rsidRDefault="00D64063" w:rsidP="00255C69">
      <w:pPr>
        <w:pStyle w:val="ListParagraph"/>
        <w:ind w:left="0" w:firstLine="709"/>
        <w:jc w:val="both"/>
        <w:rPr>
          <w:b/>
          <w:bCs/>
        </w:rPr>
      </w:pPr>
    </w:p>
    <w:p w:rsidR="00D64063" w:rsidRPr="005C7320" w:rsidRDefault="00D64063" w:rsidP="00255C69">
      <w:pPr>
        <w:pStyle w:val="ListParagraph"/>
        <w:ind w:left="0" w:firstLine="709"/>
        <w:jc w:val="both"/>
      </w:pPr>
      <w:r w:rsidRPr="005C7320">
        <w:rPr>
          <w:b/>
          <w:bCs/>
        </w:rPr>
        <w:t xml:space="preserve">Личностные результаты </w:t>
      </w:r>
      <w:r w:rsidRPr="005C7320">
        <w:t>обучения географии в 10 классе, предполагают, что учащийся должен обладать:</w:t>
      </w:r>
    </w:p>
    <w:p w:rsidR="00D64063" w:rsidRPr="005C7320" w:rsidRDefault="00D64063" w:rsidP="00255C69">
      <w:pPr>
        <w:pStyle w:val="ListParagraph"/>
        <w:numPr>
          <w:ilvl w:val="2"/>
          <w:numId w:val="5"/>
        </w:numPr>
        <w:ind w:left="0"/>
        <w:jc w:val="both"/>
      </w:pPr>
      <w:r w:rsidRPr="005C7320">
        <w:t>российской гражданской идентичностью и гражданской позицией;</w:t>
      </w:r>
    </w:p>
    <w:p w:rsidR="00D64063" w:rsidRPr="005C7320" w:rsidRDefault="00D64063" w:rsidP="00255C69">
      <w:pPr>
        <w:pStyle w:val="ListParagraph"/>
        <w:numPr>
          <w:ilvl w:val="2"/>
          <w:numId w:val="5"/>
        </w:numPr>
        <w:ind w:left="0"/>
        <w:jc w:val="both"/>
      </w:pPr>
      <w:r w:rsidRPr="005C7320">
        <w:t>мировоззрением и нравственным сознанием, соответствующим современному уровню развития науки и общественной практики, основанным на диалоге культур, а также осознанием своего места в поликультурном мире на основе усвоения общечеловеческих ценностей;</w:t>
      </w:r>
    </w:p>
    <w:p w:rsidR="00D64063" w:rsidRPr="005C7320" w:rsidRDefault="00D64063" w:rsidP="00255C69">
      <w:pPr>
        <w:pStyle w:val="ListParagraph"/>
        <w:numPr>
          <w:ilvl w:val="2"/>
          <w:numId w:val="5"/>
        </w:numPr>
        <w:ind w:left="0"/>
        <w:jc w:val="both"/>
      </w:pPr>
      <w:r w:rsidRPr="005C7320">
        <w:t>толерантным сознанием и поведением в поликультурном мире, готовностью и способностью вести диалог с другими людьми;</w:t>
      </w:r>
    </w:p>
    <w:p w:rsidR="00D64063" w:rsidRPr="005C7320" w:rsidRDefault="00D64063" w:rsidP="00255C69">
      <w:pPr>
        <w:pStyle w:val="ListParagraph"/>
        <w:numPr>
          <w:ilvl w:val="2"/>
          <w:numId w:val="5"/>
        </w:numPr>
        <w:ind w:left="0"/>
        <w:jc w:val="both"/>
      </w:pPr>
      <w:r w:rsidRPr="005C7320">
        <w:t>коммуникативными навыками сотрудничества в образовательной, общественно полезной, учебно-исследовательской, проектной и других видах деятельности;</w:t>
      </w:r>
    </w:p>
    <w:p w:rsidR="00D64063" w:rsidRPr="005C7320" w:rsidRDefault="00D64063" w:rsidP="00255C69">
      <w:pPr>
        <w:pStyle w:val="ListParagraph"/>
        <w:tabs>
          <w:tab w:val="left" w:pos="1701"/>
        </w:tabs>
        <w:ind w:left="0"/>
        <w:jc w:val="both"/>
      </w:pPr>
      <w:r w:rsidRPr="005C7320">
        <w:t>готовностью и способностью к образованию, в том числе самообразованию, сознательным отношением к непрерывному образованию как условию успешной профессиональной и общественной деятельности.</w:t>
      </w:r>
    </w:p>
    <w:p w:rsidR="00D64063" w:rsidRPr="005C7320" w:rsidRDefault="00D64063" w:rsidP="00255C69">
      <w:pPr>
        <w:pStyle w:val="ListParagraph"/>
        <w:tabs>
          <w:tab w:val="left" w:pos="1701"/>
        </w:tabs>
        <w:ind w:left="0"/>
        <w:jc w:val="both"/>
      </w:pPr>
    </w:p>
    <w:p w:rsidR="00D64063" w:rsidRPr="005C7320" w:rsidRDefault="00D64063" w:rsidP="00255C69">
      <w:pPr>
        <w:pStyle w:val="ListParagraph"/>
        <w:ind w:left="0" w:firstLine="709"/>
        <w:jc w:val="both"/>
      </w:pPr>
      <w:r w:rsidRPr="005C7320">
        <w:rPr>
          <w:b/>
          <w:bCs/>
        </w:rPr>
        <w:t>Метапредметные результаты</w:t>
      </w:r>
      <w:r w:rsidRPr="005C7320">
        <w:t xml:space="preserve"> обучения географии и формируют регулятивные, познавательные и коммуникативные универсальные учебные действия, и включают в себя:</w:t>
      </w:r>
    </w:p>
    <w:p w:rsidR="00D64063" w:rsidRPr="005C7320" w:rsidRDefault="00D64063" w:rsidP="00255C69">
      <w:pPr>
        <w:pStyle w:val="ListParagraph"/>
        <w:numPr>
          <w:ilvl w:val="0"/>
          <w:numId w:val="2"/>
        </w:numPr>
        <w:ind w:left="0"/>
        <w:jc w:val="both"/>
        <w:rPr>
          <w:b/>
          <w:bCs/>
          <w:i/>
          <w:iCs/>
        </w:rPr>
      </w:pPr>
      <w:r w:rsidRPr="005C7320">
        <w:rPr>
          <w:b/>
          <w:bCs/>
          <w:i/>
          <w:iCs/>
        </w:rPr>
        <w:t>Регулятивные:</w:t>
      </w:r>
    </w:p>
    <w:p w:rsidR="00D64063" w:rsidRPr="005C7320" w:rsidRDefault="00D64063" w:rsidP="00255C69">
      <w:pPr>
        <w:pStyle w:val="ListParagraph"/>
        <w:numPr>
          <w:ilvl w:val="0"/>
          <w:numId w:val="3"/>
        </w:numPr>
        <w:ind w:left="0"/>
        <w:jc w:val="both"/>
      </w:pPr>
      <w:r w:rsidRPr="005C7320">
        <w:t>ставить учебные задачи, вносить изменения в содержание учебной задачи и выбирать наиболее рациональную последовательность ее выполнения;</w:t>
      </w:r>
    </w:p>
    <w:p w:rsidR="00D64063" w:rsidRPr="005C7320" w:rsidRDefault="00D64063" w:rsidP="00255C69">
      <w:pPr>
        <w:pStyle w:val="ListParagraph"/>
        <w:numPr>
          <w:ilvl w:val="0"/>
          <w:numId w:val="3"/>
        </w:numPr>
        <w:ind w:left="0"/>
        <w:jc w:val="both"/>
      </w:pPr>
      <w:r w:rsidRPr="005C7320">
        <w:t>планировать и корректировать свою деятельность в соответствии с ее целями, задачами и условиями;</w:t>
      </w:r>
    </w:p>
    <w:p w:rsidR="00D64063" w:rsidRPr="005C7320" w:rsidRDefault="00D64063" w:rsidP="00255C69">
      <w:pPr>
        <w:pStyle w:val="ListParagraph"/>
        <w:numPr>
          <w:ilvl w:val="0"/>
          <w:numId w:val="3"/>
        </w:numPr>
        <w:ind w:left="0"/>
        <w:jc w:val="both"/>
      </w:pPr>
      <w:r w:rsidRPr="005C7320">
        <w:t>оценивать свою работу в сравнении с существующими требованиями;</w:t>
      </w:r>
    </w:p>
    <w:p w:rsidR="00D64063" w:rsidRPr="005C7320" w:rsidRDefault="00D64063" w:rsidP="00255C69">
      <w:pPr>
        <w:pStyle w:val="ListParagraph"/>
        <w:numPr>
          <w:ilvl w:val="0"/>
          <w:numId w:val="3"/>
        </w:numPr>
        <w:ind w:left="0"/>
        <w:jc w:val="both"/>
      </w:pPr>
      <w:r w:rsidRPr="005C7320">
        <w:t>пользоваться различными способами самоконтроля.</w:t>
      </w:r>
    </w:p>
    <w:p w:rsidR="00D64063" w:rsidRPr="005C7320" w:rsidRDefault="00D64063" w:rsidP="00255C69">
      <w:pPr>
        <w:pStyle w:val="ListParagraph"/>
        <w:numPr>
          <w:ilvl w:val="0"/>
          <w:numId w:val="4"/>
        </w:numPr>
        <w:ind w:left="0"/>
        <w:jc w:val="both"/>
        <w:rPr>
          <w:b/>
          <w:bCs/>
          <w:i/>
          <w:iCs/>
        </w:rPr>
      </w:pPr>
      <w:r w:rsidRPr="005C7320">
        <w:rPr>
          <w:b/>
          <w:bCs/>
          <w:i/>
          <w:iCs/>
        </w:rPr>
        <w:t>Познавательные</w:t>
      </w:r>
    </w:p>
    <w:p w:rsidR="00D64063" w:rsidRPr="005C7320" w:rsidRDefault="00D64063" w:rsidP="00255C69">
      <w:pPr>
        <w:pStyle w:val="ListParagraph"/>
        <w:numPr>
          <w:ilvl w:val="0"/>
          <w:numId w:val="3"/>
        </w:numPr>
        <w:ind w:left="0"/>
        <w:jc w:val="both"/>
      </w:pPr>
      <w:r w:rsidRPr="005C7320">
        <w:t>классифицировать в соответствии с выбранными признаками, систематизировать и структурировать информацию;</w:t>
      </w:r>
    </w:p>
    <w:p w:rsidR="00D64063" w:rsidRPr="005C7320" w:rsidRDefault="00D64063" w:rsidP="00255C69">
      <w:pPr>
        <w:pStyle w:val="ListParagraph"/>
        <w:numPr>
          <w:ilvl w:val="0"/>
          <w:numId w:val="3"/>
        </w:numPr>
        <w:ind w:left="0"/>
        <w:jc w:val="both"/>
      </w:pPr>
      <w:r w:rsidRPr="005C7320">
        <w:t>формулировать проблемные вопросы, искать пути решения проблемной ситуации;</w:t>
      </w:r>
    </w:p>
    <w:p w:rsidR="00D64063" w:rsidRPr="005C7320" w:rsidRDefault="00D64063" w:rsidP="00255C69">
      <w:pPr>
        <w:pStyle w:val="ListParagraph"/>
        <w:numPr>
          <w:ilvl w:val="0"/>
          <w:numId w:val="3"/>
        </w:numPr>
        <w:ind w:left="0"/>
        <w:jc w:val="both"/>
      </w:pPr>
      <w:r w:rsidRPr="005C7320">
        <w:t>пользоваться навыками анализа и синтеза;</w:t>
      </w:r>
    </w:p>
    <w:p w:rsidR="00D64063" w:rsidRPr="005C7320" w:rsidRDefault="00D64063" w:rsidP="00255C69">
      <w:pPr>
        <w:pStyle w:val="ListParagraph"/>
        <w:numPr>
          <w:ilvl w:val="0"/>
          <w:numId w:val="3"/>
        </w:numPr>
        <w:ind w:left="0"/>
        <w:jc w:val="both"/>
      </w:pPr>
      <w:r w:rsidRPr="005C7320">
        <w:t>искать и отбирать необходимые источники информации;</w:t>
      </w:r>
    </w:p>
    <w:p w:rsidR="00D64063" w:rsidRPr="005C7320" w:rsidRDefault="00D64063" w:rsidP="00255C69">
      <w:pPr>
        <w:pStyle w:val="ListParagraph"/>
        <w:numPr>
          <w:ilvl w:val="0"/>
          <w:numId w:val="3"/>
        </w:numPr>
        <w:ind w:left="0"/>
        <w:jc w:val="both"/>
      </w:pPr>
      <w:r w:rsidRPr="005C7320">
        <w:t>представлять информацию в различных формах (письменной и устной) и видах;</w:t>
      </w:r>
    </w:p>
    <w:p w:rsidR="00D64063" w:rsidRPr="005C7320" w:rsidRDefault="00D64063" w:rsidP="00255C69">
      <w:pPr>
        <w:pStyle w:val="ListParagraph"/>
        <w:numPr>
          <w:ilvl w:val="0"/>
          <w:numId w:val="3"/>
        </w:numPr>
        <w:ind w:left="0"/>
        <w:jc w:val="both"/>
      </w:pPr>
      <w:r w:rsidRPr="005C7320">
        <w:t>работать с разными видами текстов (учебным текстом и внетекстовыми компонентами) – научно-популярными, публицистическими, художественными: составлять тезисный план, выводы, конспект, тезисы выступления;</w:t>
      </w:r>
    </w:p>
    <w:p w:rsidR="00D64063" w:rsidRPr="005C7320" w:rsidRDefault="00D64063" w:rsidP="00255C69">
      <w:pPr>
        <w:pStyle w:val="ListParagraph"/>
        <w:numPr>
          <w:ilvl w:val="0"/>
          <w:numId w:val="3"/>
        </w:numPr>
        <w:ind w:left="0"/>
        <w:jc w:val="both"/>
      </w:pPr>
      <w:r w:rsidRPr="005C7320">
        <w:t>переводить информацию из одного вида в другой (текст в таблицу, карту в текст и т. п.);</w:t>
      </w:r>
    </w:p>
    <w:p w:rsidR="00D64063" w:rsidRPr="005C7320" w:rsidRDefault="00D64063" w:rsidP="00255C69">
      <w:pPr>
        <w:pStyle w:val="ListParagraph"/>
        <w:numPr>
          <w:ilvl w:val="0"/>
          <w:numId w:val="3"/>
        </w:numPr>
        <w:ind w:left="0"/>
        <w:jc w:val="both"/>
      </w:pPr>
      <w:r w:rsidRPr="005C7320">
        <w:t>использовать различные виды моделирования исходя из учебной задачи;</w:t>
      </w:r>
    </w:p>
    <w:p w:rsidR="00D64063" w:rsidRPr="005C7320" w:rsidRDefault="00D64063" w:rsidP="00255C69">
      <w:pPr>
        <w:pStyle w:val="ListParagraph"/>
        <w:numPr>
          <w:ilvl w:val="0"/>
          <w:numId w:val="3"/>
        </w:numPr>
        <w:ind w:left="0"/>
        <w:jc w:val="both"/>
      </w:pPr>
      <w:r w:rsidRPr="005C7320">
        <w:t>создавать собственную информацию и представлять ее в соответствии с учебными задачами.</w:t>
      </w:r>
    </w:p>
    <w:p w:rsidR="00D64063" w:rsidRPr="005C7320" w:rsidRDefault="00D64063" w:rsidP="00255C69">
      <w:pPr>
        <w:pStyle w:val="ListParagraph"/>
        <w:numPr>
          <w:ilvl w:val="0"/>
          <w:numId w:val="4"/>
        </w:numPr>
        <w:ind w:left="0"/>
        <w:jc w:val="both"/>
        <w:rPr>
          <w:b/>
          <w:bCs/>
          <w:i/>
          <w:iCs/>
        </w:rPr>
      </w:pPr>
      <w:r w:rsidRPr="005C7320">
        <w:rPr>
          <w:b/>
          <w:bCs/>
          <w:i/>
          <w:iCs/>
        </w:rPr>
        <w:t>Коммуникативные</w:t>
      </w:r>
    </w:p>
    <w:p w:rsidR="00D64063" w:rsidRPr="005C7320" w:rsidRDefault="00D64063" w:rsidP="00255C69">
      <w:pPr>
        <w:pStyle w:val="ListParagraph"/>
        <w:numPr>
          <w:ilvl w:val="0"/>
          <w:numId w:val="3"/>
        </w:numPr>
        <w:ind w:left="0"/>
        <w:jc w:val="both"/>
      </w:pPr>
      <w:r w:rsidRPr="005C7320">
        <w:t>составлять рецензии, аннотации;</w:t>
      </w:r>
    </w:p>
    <w:p w:rsidR="00D64063" w:rsidRPr="005C7320" w:rsidRDefault="00D64063" w:rsidP="00255C69">
      <w:pPr>
        <w:pStyle w:val="ListParagraph"/>
        <w:numPr>
          <w:ilvl w:val="0"/>
          <w:numId w:val="3"/>
        </w:numPr>
        <w:ind w:left="0"/>
        <w:jc w:val="both"/>
      </w:pPr>
      <w:r w:rsidRPr="005C7320">
        <w:t>выступать перед аудиторией, придерживаясь определенного стиля при выступлении;</w:t>
      </w:r>
    </w:p>
    <w:p w:rsidR="00D64063" w:rsidRPr="005C7320" w:rsidRDefault="00D64063" w:rsidP="00255C69">
      <w:pPr>
        <w:pStyle w:val="ListParagraph"/>
        <w:numPr>
          <w:ilvl w:val="0"/>
          <w:numId w:val="3"/>
        </w:numPr>
        <w:ind w:left="0"/>
        <w:jc w:val="both"/>
      </w:pPr>
      <w:r w:rsidRPr="005C7320">
        <w:t>вести дискуссию, диалог;</w:t>
      </w:r>
    </w:p>
    <w:p w:rsidR="00D64063" w:rsidRPr="005C7320" w:rsidRDefault="00D64063" w:rsidP="00255C69">
      <w:pPr>
        <w:pStyle w:val="ListParagraph"/>
        <w:numPr>
          <w:ilvl w:val="0"/>
          <w:numId w:val="3"/>
        </w:numPr>
        <w:ind w:left="0"/>
        <w:jc w:val="both"/>
      </w:pPr>
      <w:r w:rsidRPr="005C7320">
        <w:t>находить приемлемое решение при наличии разных точек зрения.</w:t>
      </w:r>
    </w:p>
    <w:p w:rsidR="00D64063" w:rsidRPr="005C7320" w:rsidRDefault="00D64063" w:rsidP="00255C69">
      <w:pPr>
        <w:pStyle w:val="ListParagraph"/>
        <w:ind w:left="0" w:firstLine="709"/>
        <w:jc w:val="both"/>
      </w:pPr>
    </w:p>
    <w:p w:rsidR="00D64063" w:rsidRDefault="00D64063" w:rsidP="00255C69">
      <w:pPr>
        <w:pStyle w:val="ListParagraph"/>
        <w:ind w:left="0" w:firstLine="709"/>
        <w:jc w:val="both"/>
        <w:rPr>
          <w:b/>
          <w:bCs/>
        </w:rPr>
      </w:pPr>
    </w:p>
    <w:p w:rsidR="00D64063" w:rsidRDefault="00D64063" w:rsidP="00255C69">
      <w:pPr>
        <w:pStyle w:val="ListParagraph"/>
        <w:ind w:left="0" w:firstLine="709"/>
        <w:jc w:val="both"/>
        <w:rPr>
          <w:b/>
          <w:bCs/>
        </w:rPr>
      </w:pPr>
    </w:p>
    <w:p w:rsidR="00D64063" w:rsidRPr="005C7320" w:rsidRDefault="00D64063" w:rsidP="00255C69">
      <w:pPr>
        <w:pStyle w:val="ListParagraph"/>
        <w:ind w:left="0" w:firstLine="709"/>
        <w:jc w:val="both"/>
      </w:pPr>
      <w:r w:rsidRPr="005C7320">
        <w:rPr>
          <w:b/>
          <w:bCs/>
        </w:rPr>
        <w:t>Предметные результаты</w:t>
      </w:r>
      <w:r w:rsidRPr="005C7320">
        <w:t xml:space="preserve"> обучения:</w:t>
      </w:r>
    </w:p>
    <w:p w:rsidR="00D64063" w:rsidRPr="005C7320" w:rsidRDefault="00D64063" w:rsidP="00255C69">
      <w:pPr>
        <w:pStyle w:val="ListParagraph"/>
        <w:numPr>
          <w:ilvl w:val="0"/>
          <w:numId w:val="3"/>
        </w:numPr>
        <w:ind w:left="0"/>
        <w:jc w:val="both"/>
      </w:pPr>
      <w:r w:rsidRPr="005C7320">
        <w:t>доказывать связь географии с другими науками;</w:t>
      </w:r>
    </w:p>
    <w:p w:rsidR="00D64063" w:rsidRPr="005C7320" w:rsidRDefault="00D64063" w:rsidP="00255C69">
      <w:pPr>
        <w:pStyle w:val="ListParagraph"/>
        <w:numPr>
          <w:ilvl w:val="0"/>
          <w:numId w:val="3"/>
        </w:numPr>
        <w:ind w:left="0"/>
        <w:jc w:val="both"/>
      </w:pPr>
      <w:r w:rsidRPr="005C7320">
        <w:t>приводить примеры законов, теорий, понятий и терминов из разных курсов школьной географии, объяснять их особенности и различия;</w:t>
      </w:r>
    </w:p>
    <w:p w:rsidR="00D64063" w:rsidRPr="005C7320" w:rsidRDefault="00D64063" w:rsidP="00255C69">
      <w:pPr>
        <w:pStyle w:val="ListParagraph"/>
        <w:numPr>
          <w:ilvl w:val="0"/>
          <w:numId w:val="3"/>
        </w:numPr>
        <w:ind w:left="0"/>
        <w:jc w:val="both"/>
      </w:pPr>
      <w:r w:rsidRPr="005C7320">
        <w:t>давать оценку различным источникам географических знаний;</w:t>
      </w:r>
    </w:p>
    <w:p w:rsidR="00D64063" w:rsidRPr="005C7320" w:rsidRDefault="00D64063" w:rsidP="00255C69">
      <w:pPr>
        <w:pStyle w:val="ListParagraph"/>
        <w:numPr>
          <w:ilvl w:val="0"/>
          <w:numId w:val="3"/>
        </w:numPr>
        <w:ind w:left="0"/>
        <w:jc w:val="both"/>
      </w:pPr>
      <w:r w:rsidRPr="005C7320">
        <w:t>приводить примеры положительных и отрицательных последствий взаимодействия человека и окружающей среды;</w:t>
      </w:r>
    </w:p>
    <w:p w:rsidR="00D64063" w:rsidRPr="005C7320" w:rsidRDefault="00D64063" w:rsidP="00255C69">
      <w:pPr>
        <w:pStyle w:val="ListParagraph"/>
        <w:numPr>
          <w:ilvl w:val="0"/>
          <w:numId w:val="3"/>
        </w:numPr>
        <w:ind w:left="0"/>
        <w:jc w:val="both"/>
      </w:pPr>
      <w:r w:rsidRPr="005C7320">
        <w:t>обосновывать необходимость рационального природопользования;</w:t>
      </w:r>
    </w:p>
    <w:p w:rsidR="00D64063" w:rsidRPr="005C7320" w:rsidRDefault="00D64063" w:rsidP="00255C69">
      <w:pPr>
        <w:pStyle w:val="ListParagraph"/>
        <w:numPr>
          <w:ilvl w:val="0"/>
          <w:numId w:val="3"/>
        </w:numPr>
        <w:ind w:left="0"/>
        <w:jc w:val="both"/>
      </w:pPr>
      <w:r w:rsidRPr="005C7320">
        <w:t>приводить аргументированные доказательства влияния этнического или религиозного состава населения на особенности социально-экономической жизни страны;</w:t>
      </w:r>
    </w:p>
    <w:p w:rsidR="00D64063" w:rsidRPr="005C7320" w:rsidRDefault="00D64063" w:rsidP="00255C69">
      <w:pPr>
        <w:pStyle w:val="ListParagraph"/>
        <w:numPr>
          <w:ilvl w:val="0"/>
          <w:numId w:val="3"/>
        </w:numPr>
        <w:ind w:left="0"/>
        <w:jc w:val="both"/>
      </w:pPr>
      <w:r w:rsidRPr="005C7320">
        <w:t>сравнивать разные страны по уровню и качеству жизни населения;</w:t>
      </w:r>
    </w:p>
    <w:p w:rsidR="00D64063" w:rsidRPr="005C7320" w:rsidRDefault="00D64063" w:rsidP="00255C69">
      <w:pPr>
        <w:pStyle w:val="ListParagraph"/>
        <w:numPr>
          <w:ilvl w:val="0"/>
          <w:numId w:val="3"/>
        </w:numPr>
        <w:ind w:left="0"/>
        <w:jc w:val="both"/>
      </w:pPr>
      <w:r w:rsidRPr="005C7320">
        <w:t>использовать данные тематических карт как источник аргументов в пользу того или иного суждения;</w:t>
      </w:r>
    </w:p>
    <w:p w:rsidR="00D64063" w:rsidRPr="005C7320" w:rsidRDefault="00D64063" w:rsidP="00255C69">
      <w:pPr>
        <w:pStyle w:val="ListParagraph"/>
        <w:numPr>
          <w:ilvl w:val="0"/>
          <w:numId w:val="3"/>
        </w:numPr>
        <w:ind w:left="0"/>
        <w:jc w:val="both"/>
      </w:pPr>
      <w:r w:rsidRPr="005C7320">
        <w:t>давать характеристику основных этапов развития мирового хозяйства;</w:t>
      </w:r>
    </w:p>
    <w:p w:rsidR="00D64063" w:rsidRPr="005C7320" w:rsidRDefault="00D64063" w:rsidP="00255C69">
      <w:pPr>
        <w:pStyle w:val="ListParagraph"/>
        <w:numPr>
          <w:ilvl w:val="0"/>
          <w:numId w:val="3"/>
        </w:numPr>
        <w:ind w:left="0"/>
        <w:jc w:val="both"/>
      </w:pPr>
      <w:r w:rsidRPr="005C7320">
        <w:t>приводить примеры влияния НТР на развитие мирового хозяйства;</w:t>
      </w:r>
    </w:p>
    <w:p w:rsidR="00D64063" w:rsidRPr="005C7320" w:rsidRDefault="00D64063" w:rsidP="00255C69">
      <w:pPr>
        <w:pStyle w:val="ListParagraph"/>
        <w:numPr>
          <w:ilvl w:val="0"/>
          <w:numId w:val="3"/>
        </w:numPr>
        <w:ind w:left="0"/>
        <w:jc w:val="both"/>
      </w:pPr>
      <w:r w:rsidRPr="005C7320">
        <w:t>приводить примеры транснационализации и экономической интеграции в мировом хозяйстве;</w:t>
      </w:r>
    </w:p>
    <w:p w:rsidR="00D64063" w:rsidRPr="005C7320" w:rsidRDefault="00D64063" w:rsidP="00255C69">
      <w:pPr>
        <w:pStyle w:val="ListParagraph"/>
        <w:numPr>
          <w:ilvl w:val="0"/>
          <w:numId w:val="3"/>
        </w:numPr>
        <w:ind w:left="0"/>
        <w:jc w:val="both"/>
      </w:pPr>
      <w:r w:rsidRPr="005C7320">
        <w:t>показывать на конкретных примерах влияние того или иного фактора на размещение хозяйства;</w:t>
      </w:r>
    </w:p>
    <w:p w:rsidR="00D64063" w:rsidRPr="005C7320" w:rsidRDefault="00D64063" w:rsidP="00255C69">
      <w:pPr>
        <w:pStyle w:val="ListParagraph"/>
        <w:numPr>
          <w:ilvl w:val="0"/>
          <w:numId w:val="3"/>
        </w:numPr>
        <w:ind w:left="0"/>
        <w:jc w:val="both"/>
      </w:pPr>
      <w:r w:rsidRPr="005C7320">
        <w:t>приводить примеры типов промышленных и сельскохозяйственных районов в мире;</w:t>
      </w:r>
    </w:p>
    <w:p w:rsidR="00D64063" w:rsidRPr="005C7320" w:rsidRDefault="00D64063" w:rsidP="00255C69">
      <w:pPr>
        <w:pStyle w:val="ListParagraph"/>
        <w:numPr>
          <w:ilvl w:val="0"/>
          <w:numId w:val="3"/>
        </w:numPr>
        <w:ind w:left="0"/>
        <w:jc w:val="both"/>
      </w:pPr>
      <w:r w:rsidRPr="005C7320">
        <w:t>приводить примеры различных показателей для характеристики экономической мощи любого государства;</w:t>
      </w:r>
    </w:p>
    <w:p w:rsidR="00D64063" w:rsidRPr="005C7320" w:rsidRDefault="00D64063" w:rsidP="00255C69">
      <w:pPr>
        <w:pStyle w:val="ListParagraph"/>
        <w:numPr>
          <w:ilvl w:val="0"/>
          <w:numId w:val="3"/>
        </w:numPr>
        <w:ind w:left="0"/>
        <w:jc w:val="both"/>
      </w:pPr>
      <w:r w:rsidRPr="005C7320">
        <w:t>давать характеристику состояния экономики страны с использованием различных источников информации;</w:t>
      </w:r>
    </w:p>
    <w:p w:rsidR="00D64063" w:rsidRPr="005C7320" w:rsidRDefault="00D64063" w:rsidP="00255C69">
      <w:pPr>
        <w:pStyle w:val="ListParagraph"/>
        <w:numPr>
          <w:ilvl w:val="0"/>
          <w:numId w:val="3"/>
        </w:numPr>
        <w:ind w:left="0"/>
        <w:jc w:val="both"/>
      </w:pPr>
      <w:r w:rsidRPr="005C7320">
        <w:t>давать сравнительную характеристику двух или более стран;</w:t>
      </w:r>
    </w:p>
    <w:p w:rsidR="00D64063" w:rsidRPr="005C7320" w:rsidRDefault="00D64063" w:rsidP="00255C69">
      <w:pPr>
        <w:pStyle w:val="ListParagraph"/>
        <w:numPr>
          <w:ilvl w:val="0"/>
          <w:numId w:val="3"/>
        </w:numPr>
        <w:ind w:left="0"/>
        <w:jc w:val="both"/>
      </w:pPr>
      <w:r w:rsidRPr="005C7320">
        <w:t>выявлять причинно-следственные связи: между особенностями современного мирового хозяйства и глобализацией как главной движущей силой его развития, особенностями пространственного рисунка размещения хозяйства и факторами, его определяющими;</w:t>
      </w:r>
    </w:p>
    <w:p w:rsidR="00D64063" w:rsidRPr="005C7320" w:rsidRDefault="00D64063" w:rsidP="00255C69">
      <w:pPr>
        <w:pStyle w:val="ListParagraph"/>
        <w:numPr>
          <w:ilvl w:val="0"/>
          <w:numId w:val="3"/>
        </w:numPr>
        <w:ind w:left="0"/>
        <w:jc w:val="both"/>
      </w:pPr>
      <w:r w:rsidRPr="005C7320">
        <w:t>приводить примеры участия стран в МЭО, перечислять формы МЭО и объяснять их взаимную связь и изменения во времени;</w:t>
      </w:r>
    </w:p>
    <w:p w:rsidR="00D64063" w:rsidRPr="005C7320" w:rsidRDefault="00D64063" w:rsidP="00255C69">
      <w:pPr>
        <w:pStyle w:val="ListParagraph"/>
        <w:numPr>
          <w:ilvl w:val="0"/>
          <w:numId w:val="3"/>
        </w:numPr>
        <w:ind w:left="0"/>
        <w:jc w:val="both"/>
      </w:pPr>
      <w:r w:rsidRPr="005C7320">
        <w:t>объяснять на конкретных примерах факторы, определяющие конкурентоспособность страны;</w:t>
      </w:r>
    </w:p>
    <w:p w:rsidR="00D64063" w:rsidRPr="005C7320" w:rsidRDefault="00D64063" w:rsidP="00255C69">
      <w:pPr>
        <w:pStyle w:val="ListParagraph"/>
        <w:numPr>
          <w:ilvl w:val="0"/>
          <w:numId w:val="3"/>
        </w:numPr>
        <w:ind w:left="0"/>
        <w:jc w:val="both"/>
      </w:pPr>
      <w:r w:rsidRPr="005C7320">
        <w:t>доказывать объективность процесса глобализации мирового хозяйства;</w:t>
      </w:r>
    </w:p>
    <w:p w:rsidR="00D64063" w:rsidRPr="005C7320" w:rsidRDefault="00D64063" w:rsidP="00255C69">
      <w:pPr>
        <w:pStyle w:val="ListParagraph"/>
        <w:numPr>
          <w:ilvl w:val="0"/>
          <w:numId w:val="3"/>
        </w:numPr>
        <w:ind w:left="0"/>
        <w:jc w:val="both"/>
      </w:pPr>
      <w:r w:rsidRPr="005C7320">
        <w:t>называть основные параметры, определяющие место любой страны в мире;</w:t>
      </w:r>
    </w:p>
    <w:p w:rsidR="00D64063" w:rsidRPr="005C7320" w:rsidRDefault="00D64063" w:rsidP="00255C69">
      <w:pPr>
        <w:pStyle w:val="ListParagraph"/>
        <w:numPr>
          <w:ilvl w:val="0"/>
          <w:numId w:val="3"/>
        </w:numPr>
        <w:ind w:left="0"/>
        <w:jc w:val="both"/>
      </w:pPr>
      <w:r w:rsidRPr="005C7320">
        <w:t>доказывать дифференциацию стран мира как результат глобализации современного мира;</w:t>
      </w:r>
    </w:p>
    <w:p w:rsidR="00D64063" w:rsidRPr="005C7320" w:rsidRDefault="00D64063" w:rsidP="00255C69">
      <w:pPr>
        <w:pStyle w:val="ListParagraph"/>
        <w:numPr>
          <w:ilvl w:val="0"/>
          <w:numId w:val="3"/>
        </w:numPr>
        <w:ind w:left="0"/>
        <w:jc w:val="both"/>
      </w:pPr>
      <w:r w:rsidRPr="005C7320">
        <w:t>аргументировать влияние информационной революции на развитие и размещение производства;</w:t>
      </w:r>
    </w:p>
    <w:p w:rsidR="00D64063" w:rsidRDefault="00D64063" w:rsidP="00255C69">
      <w:pPr>
        <w:pStyle w:val="ListParagraph"/>
        <w:numPr>
          <w:ilvl w:val="0"/>
          <w:numId w:val="3"/>
        </w:numPr>
        <w:ind w:left="0"/>
        <w:jc w:val="both"/>
      </w:pPr>
      <w:r w:rsidRPr="005C7320">
        <w:t>обосновывать место России в мировом хозяйстве.</w:t>
      </w:r>
    </w:p>
    <w:p w:rsidR="00D64063" w:rsidRDefault="00D64063" w:rsidP="00407BD6">
      <w:pPr>
        <w:jc w:val="both"/>
      </w:pPr>
    </w:p>
    <w:p w:rsidR="00D64063" w:rsidRDefault="00D64063" w:rsidP="00407BD6">
      <w:pPr>
        <w:jc w:val="both"/>
      </w:pPr>
    </w:p>
    <w:p w:rsidR="00D64063" w:rsidRDefault="00D64063" w:rsidP="00407BD6">
      <w:pPr>
        <w:jc w:val="both"/>
      </w:pPr>
    </w:p>
    <w:p w:rsidR="00D64063" w:rsidRDefault="00D64063" w:rsidP="00407BD6">
      <w:pPr>
        <w:jc w:val="both"/>
      </w:pPr>
    </w:p>
    <w:p w:rsidR="00D64063" w:rsidRDefault="00D64063" w:rsidP="00407BD6">
      <w:pPr>
        <w:jc w:val="both"/>
      </w:pPr>
    </w:p>
    <w:p w:rsidR="00D64063" w:rsidRDefault="00D64063" w:rsidP="00407BD6">
      <w:pPr>
        <w:jc w:val="both"/>
      </w:pPr>
    </w:p>
    <w:p w:rsidR="00D64063" w:rsidRDefault="00D64063" w:rsidP="00407BD6">
      <w:pPr>
        <w:jc w:val="both"/>
      </w:pPr>
    </w:p>
    <w:p w:rsidR="00D64063" w:rsidRPr="0002286B" w:rsidRDefault="00D64063" w:rsidP="00407BD6">
      <w:pPr>
        <w:ind w:firstLine="720"/>
        <w:jc w:val="center"/>
        <w:rPr>
          <w:b/>
          <w:bCs/>
          <w:sz w:val="28"/>
          <w:szCs w:val="28"/>
        </w:rPr>
      </w:pPr>
      <w:r w:rsidRPr="0002286B">
        <w:rPr>
          <w:b/>
          <w:bCs/>
          <w:sz w:val="28"/>
          <w:szCs w:val="28"/>
        </w:rPr>
        <w:t>Содержание программы</w:t>
      </w:r>
    </w:p>
    <w:p w:rsidR="00D64063" w:rsidRPr="0002286B" w:rsidRDefault="00D64063" w:rsidP="00407BD6">
      <w:pPr>
        <w:widowControl w:val="0"/>
        <w:suppressAutoHyphens/>
        <w:autoSpaceDN w:val="0"/>
        <w:jc w:val="center"/>
        <w:textAlignment w:val="baseline"/>
        <w:outlineLvl w:val="0"/>
        <w:rPr>
          <w:b/>
          <w:bCs/>
          <w:kern w:val="3"/>
          <w:sz w:val="28"/>
          <w:szCs w:val="28"/>
        </w:rPr>
      </w:pPr>
      <w:r w:rsidRPr="0002286B">
        <w:rPr>
          <w:b/>
          <w:bCs/>
          <w:kern w:val="3"/>
          <w:sz w:val="28"/>
          <w:szCs w:val="28"/>
        </w:rPr>
        <w:t xml:space="preserve"> (34 часа в 10 классе)и 34 в 11 классе)</w:t>
      </w:r>
    </w:p>
    <w:p w:rsidR="00D64063" w:rsidRPr="0002286B" w:rsidRDefault="00D64063" w:rsidP="00407BD6">
      <w:pPr>
        <w:widowControl w:val="0"/>
        <w:suppressAutoHyphens/>
        <w:autoSpaceDN w:val="0"/>
        <w:jc w:val="both"/>
        <w:textAlignment w:val="baseline"/>
        <w:outlineLvl w:val="0"/>
        <w:rPr>
          <w:b/>
          <w:bCs/>
          <w:kern w:val="3"/>
          <w:sz w:val="28"/>
          <w:szCs w:val="28"/>
        </w:rPr>
      </w:pPr>
      <w:r w:rsidRPr="0002286B">
        <w:rPr>
          <w:kern w:val="3"/>
          <w:sz w:val="28"/>
          <w:szCs w:val="28"/>
        </w:rPr>
        <w:tab/>
      </w:r>
      <w:r w:rsidRPr="0002286B">
        <w:rPr>
          <w:b/>
          <w:bCs/>
          <w:kern w:val="3"/>
          <w:sz w:val="28"/>
          <w:szCs w:val="28"/>
        </w:rPr>
        <w:t>Введение (1 час)</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География как наука. Процессы дифференциации и интеграции в географии. Сквозные направления в географии. Экономическая и социальная география, как одна из «стволовых ветвей» географии. Методы географических исследований. Подразделение общегеографических методов на традиционные (описания, картографический, сравнительно-географический, статистический) и новые (математический, математико-географического моделирования, дистанционно-аэрокосмический, геоинформационный). Методы физической и социально-экономической географии. Источники географической информации. Географическая карта как важнейший универсальный источник информации. Переход от бумажной — к машинной информации. Значение Интернета и глобальных спутниковых систем информации. Понятие о геоинформатике и геоинформационной системе (ГИС).</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Структура учебника. Как работать с учебником.</w:t>
      </w:r>
    </w:p>
    <w:p w:rsidR="00D64063" w:rsidRPr="0002286B" w:rsidRDefault="00D64063" w:rsidP="00407BD6">
      <w:pPr>
        <w:widowControl w:val="0"/>
        <w:suppressAutoHyphens/>
        <w:autoSpaceDN w:val="0"/>
        <w:jc w:val="both"/>
        <w:textAlignment w:val="baseline"/>
        <w:rPr>
          <w:kern w:val="3"/>
          <w:sz w:val="28"/>
          <w:szCs w:val="28"/>
        </w:rPr>
      </w:pPr>
    </w:p>
    <w:p w:rsidR="00D64063" w:rsidRPr="0002286B" w:rsidRDefault="00D64063" w:rsidP="00407BD6">
      <w:pPr>
        <w:widowControl w:val="0"/>
        <w:suppressAutoHyphens/>
        <w:autoSpaceDN w:val="0"/>
        <w:jc w:val="both"/>
        <w:textAlignment w:val="baseline"/>
        <w:outlineLvl w:val="0"/>
        <w:rPr>
          <w:b/>
          <w:bCs/>
          <w:kern w:val="3"/>
          <w:sz w:val="28"/>
          <w:szCs w:val="28"/>
          <w:u w:val="single"/>
        </w:rPr>
      </w:pPr>
      <w:r w:rsidRPr="0002286B">
        <w:rPr>
          <w:b/>
          <w:bCs/>
          <w:kern w:val="3"/>
          <w:sz w:val="28"/>
          <w:szCs w:val="28"/>
          <w:u w:val="single"/>
        </w:rPr>
        <w:t xml:space="preserve">Часть </w:t>
      </w:r>
      <w:r w:rsidRPr="0002286B">
        <w:rPr>
          <w:b/>
          <w:bCs/>
          <w:kern w:val="3"/>
          <w:sz w:val="28"/>
          <w:szCs w:val="28"/>
          <w:u w:val="single"/>
          <w:lang w:val="en-US"/>
        </w:rPr>
        <w:t>I</w:t>
      </w:r>
      <w:r w:rsidRPr="0002286B">
        <w:rPr>
          <w:b/>
          <w:bCs/>
          <w:kern w:val="3"/>
          <w:sz w:val="28"/>
          <w:szCs w:val="28"/>
          <w:u w:val="single"/>
        </w:rPr>
        <w:t>. Общая характеристика мира</w:t>
      </w:r>
    </w:p>
    <w:p w:rsidR="00D64063" w:rsidRPr="0002286B" w:rsidRDefault="00D64063" w:rsidP="00407BD6">
      <w:pPr>
        <w:widowControl w:val="0"/>
        <w:suppressAutoHyphens/>
        <w:autoSpaceDN w:val="0"/>
        <w:jc w:val="both"/>
        <w:textAlignment w:val="baseline"/>
        <w:outlineLvl w:val="0"/>
        <w:rPr>
          <w:b/>
          <w:bCs/>
          <w:kern w:val="3"/>
          <w:sz w:val="28"/>
          <w:szCs w:val="28"/>
        </w:rPr>
      </w:pPr>
      <w:r w:rsidRPr="0002286B">
        <w:rPr>
          <w:b/>
          <w:bCs/>
          <w:kern w:val="3"/>
          <w:sz w:val="28"/>
          <w:szCs w:val="28"/>
        </w:rPr>
        <w:t>Тема 1. Современная политическая карта мира (4 часа)</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Многообразие стран современного мира, их классификация. Типология стран мира. Экономически развитые страны, их подгруппы. Развивающиеся страны, их подгруппы. Страны с переходной экономикой.</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Влияние международных отношений на политическую карту мира. Период «холодной войны» (1946-1989). Разрядка международной напряжённости. Новые угрозы безопасности: распространение ядерного оружия, региональные и локальные конфликты, международный терроризм. «Перезагрузка» в отношениях России и США; достижения и проблемы.</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Государственный строй стран мира. Две основные формы правления: республиканская и монархическая. Основные формы административно-территориального устройства: унитарная и федеральная.</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 xml:space="preserve">Понятия о политической географии и геополитике. Политико-географическое положение. </w:t>
      </w:r>
    </w:p>
    <w:p w:rsidR="00D64063" w:rsidRPr="0002286B" w:rsidRDefault="00D64063" w:rsidP="00407BD6">
      <w:pPr>
        <w:widowControl w:val="0"/>
        <w:suppressAutoHyphens/>
        <w:autoSpaceDN w:val="0"/>
        <w:jc w:val="both"/>
        <w:textAlignment w:val="baseline"/>
        <w:rPr>
          <w:b/>
          <w:bCs/>
          <w:i/>
          <w:iCs/>
          <w:kern w:val="3"/>
          <w:sz w:val="28"/>
          <w:szCs w:val="28"/>
        </w:rPr>
      </w:pPr>
      <w:r w:rsidRPr="0002286B">
        <w:rPr>
          <w:i/>
          <w:iCs/>
          <w:kern w:val="3"/>
          <w:sz w:val="28"/>
          <w:szCs w:val="28"/>
        </w:rPr>
        <w:t xml:space="preserve"> </w:t>
      </w:r>
      <w:r w:rsidRPr="0002286B">
        <w:rPr>
          <w:b/>
          <w:bCs/>
          <w:i/>
          <w:iCs/>
          <w:kern w:val="3"/>
          <w:sz w:val="28"/>
          <w:szCs w:val="28"/>
        </w:rPr>
        <w:t xml:space="preserve">(Практическая работа № 1) </w:t>
      </w:r>
      <w:r w:rsidRPr="0002286B">
        <w:rPr>
          <w:i/>
          <w:iCs/>
          <w:kern w:val="3"/>
          <w:sz w:val="28"/>
          <w:szCs w:val="28"/>
        </w:rPr>
        <w:t>,</w:t>
      </w:r>
      <w:r w:rsidRPr="0002286B">
        <w:rPr>
          <w:b/>
          <w:bCs/>
          <w:i/>
          <w:iCs/>
          <w:kern w:val="3"/>
          <w:sz w:val="28"/>
          <w:szCs w:val="28"/>
        </w:rPr>
        <w:t>(Практическая работа № 2)</w:t>
      </w:r>
    </w:p>
    <w:p w:rsidR="00D64063" w:rsidRPr="0002286B" w:rsidRDefault="00D64063" w:rsidP="00407BD6">
      <w:pPr>
        <w:widowControl w:val="0"/>
        <w:suppressAutoHyphens/>
        <w:autoSpaceDN w:val="0"/>
        <w:jc w:val="both"/>
        <w:textAlignment w:val="baseline"/>
        <w:rPr>
          <w:kern w:val="3"/>
          <w:sz w:val="28"/>
          <w:szCs w:val="28"/>
          <w:u w:val="single"/>
        </w:rPr>
      </w:pPr>
    </w:p>
    <w:p w:rsidR="00D64063" w:rsidRPr="0002286B" w:rsidRDefault="00D64063" w:rsidP="00407BD6">
      <w:pPr>
        <w:widowControl w:val="0"/>
        <w:suppressAutoHyphens/>
        <w:autoSpaceDN w:val="0"/>
        <w:jc w:val="both"/>
        <w:textAlignment w:val="baseline"/>
        <w:outlineLvl w:val="0"/>
        <w:rPr>
          <w:b/>
          <w:bCs/>
          <w:kern w:val="3"/>
          <w:sz w:val="28"/>
          <w:szCs w:val="28"/>
        </w:rPr>
      </w:pPr>
      <w:r w:rsidRPr="0002286B">
        <w:rPr>
          <w:b/>
          <w:bCs/>
          <w:kern w:val="3"/>
          <w:sz w:val="28"/>
          <w:szCs w:val="28"/>
        </w:rPr>
        <w:t>Тема 2. География мировых природных ресурсов  (5 часов)</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 xml:space="preserve">Проблема взаимодействия общества и природы. Понятие о географической (окружающей) среде, географическом детерминизме и нигилизме. «Обмен веществ» между обществом и природой. Степень «очеловеченности» природной среды в </w:t>
      </w:r>
      <w:r w:rsidRPr="0002286B">
        <w:rPr>
          <w:kern w:val="3"/>
          <w:sz w:val="28"/>
          <w:szCs w:val="28"/>
          <w:lang w:val="en-US"/>
        </w:rPr>
        <w:t>XXI</w:t>
      </w:r>
      <w:r w:rsidRPr="0002286B">
        <w:rPr>
          <w:kern w:val="3"/>
          <w:sz w:val="28"/>
          <w:szCs w:val="28"/>
        </w:rPr>
        <w:t xml:space="preserve"> в.</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Природные ресурсы Земли. Понятие о ресурсообеспеченности. Минеральные (топливные, рудные и нерудные) ресурсы и расчёт обеспеченности ими. Понятие о территориальных сочетаниях природных ресурсов.</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Земельные ресурсы и обеспеченность ими различных регионов и стран. Размеры и структура мирового земельного фонда. Процессы опустынивания.</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География водных ресурсов Земли. Различия в обеспеченности водными ресурсами регионов и стран. Пути решения водной проблемы. Гидроэнергетический потенциал.</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Биологические ресурсы. География лесных ресурсов, северный и южный лесные пояса мира. Проблема обезлесения. Ресурсы животного мира. Проблема оскудения генофонда.</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Ресурсы Мирового океана: водные, минеральные, биологические, их география. Климатические и космические ресурсы, новые возобновляемые источники энергии. Рекреационные ресурсы, их виды.</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Антропогенное загрязнение окружающей среды. Загрязнение литосферы, гидросферы (вод суши и Мирового океана), атмосферы. Решение природоохранных проблем: три главных пути. Природоохранная деятельность и экологическая политика. Особо охраняемые природные территории (ООПТ). Всемирное культурное и природное наследие ЮНЕСКО.</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Понятие о географическом ресурсоведении и геоэкологии.</w:t>
      </w:r>
    </w:p>
    <w:p w:rsidR="00D64063" w:rsidRPr="0002286B" w:rsidRDefault="00D64063" w:rsidP="00407BD6">
      <w:pPr>
        <w:widowControl w:val="0"/>
        <w:suppressAutoHyphens/>
        <w:autoSpaceDN w:val="0"/>
        <w:jc w:val="both"/>
        <w:textAlignment w:val="baseline"/>
        <w:rPr>
          <w:b/>
          <w:bCs/>
          <w:i/>
          <w:iCs/>
          <w:kern w:val="3"/>
          <w:sz w:val="28"/>
          <w:szCs w:val="28"/>
        </w:rPr>
      </w:pPr>
      <w:r w:rsidRPr="0002286B">
        <w:rPr>
          <w:i/>
          <w:iCs/>
          <w:kern w:val="3"/>
          <w:sz w:val="28"/>
          <w:szCs w:val="28"/>
        </w:rPr>
        <w:t xml:space="preserve"> </w:t>
      </w:r>
      <w:r w:rsidRPr="0002286B">
        <w:rPr>
          <w:b/>
          <w:bCs/>
          <w:i/>
          <w:iCs/>
          <w:kern w:val="3"/>
          <w:sz w:val="28"/>
          <w:szCs w:val="28"/>
        </w:rPr>
        <w:t>(Практическая</w:t>
      </w:r>
      <w:r w:rsidRPr="0002286B">
        <w:rPr>
          <w:b/>
          <w:bCs/>
          <w:i/>
          <w:iCs/>
          <w:kern w:val="3"/>
          <w:sz w:val="28"/>
          <w:szCs w:val="28"/>
          <w:u w:val="single"/>
        </w:rPr>
        <w:t xml:space="preserve"> </w:t>
      </w:r>
      <w:r w:rsidRPr="0002286B">
        <w:rPr>
          <w:b/>
          <w:bCs/>
          <w:i/>
          <w:iCs/>
          <w:kern w:val="3"/>
          <w:sz w:val="28"/>
          <w:szCs w:val="28"/>
        </w:rPr>
        <w:t>работа № 3)</w:t>
      </w:r>
    </w:p>
    <w:p w:rsidR="00D64063" w:rsidRPr="0002286B" w:rsidRDefault="00D64063" w:rsidP="00407BD6">
      <w:pPr>
        <w:widowControl w:val="0"/>
        <w:suppressAutoHyphens/>
        <w:autoSpaceDN w:val="0"/>
        <w:jc w:val="both"/>
        <w:textAlignment w:val="baseline"/>
        <w:rPr>
          <w:i/>
          <w:iCs/>
          <w:kern w:val="3"/>
          <w:sz w:val="28"/>
          <w:szCs w:val="28"/>
        </w:rPr>
      </w:pPr>
      <w:r w:rsidRPr="0002286B">
        <w:rPr>
          <w:b/>
          <w:bCs/>
          <w:i/>
          <w:iCs/>
          <w:kern w:val="3"/>
          <w:sz w:val="28"/>
          <w:szCs w:val="28"/>
        </w:rPr>
        <w:t>.(Практическая работа № 4)</w:t>
      </w:r>
    </w:p>
    <w:p w:rsidR="00D64063" w:rsidRPr="0002286B" w:rsidRDefault="00D64063" w:rsidP="00407BD6">
      <w:pPr>
        <w:widowControl w:val="0"/>
        <w:suppressAutoHyphens/>
        <w:autoSpaceDN w:val="0"/>
        <w:jc w:val="both"/>
        <w:textAlignment w:val="baseline"/>
        <w:rPr>
          <w:kern w:val="3"/>
          <w:sz w:val="28"/>
          <w:szCs w:val="28"/>
        </w:rPr>
      </w:pPr>
    </w:p>
    <w:p w:rsidR="00D64063" w:rsidRPr="0002286B" w:rsidRDefault="00D64063" w:rsidP="00407BD6">
      <w:pPr>
        <w:widowControl w:val="0"/>
        <w:suppressAutoHyphens/>
        <w:autoSpaceDN w:val="0"/>
        <w:jc w:val="both"/>
        <w:textAlignment w:val="baseline"/>
        <w:rPr>
          <w:kern w:val="3"/>
          <w:sz w:val="28"/>
          <w:szCs w:val="28"/>
        </w:rPr>
      </w:pPr>
    </w:p>
    <w:p w:rsidR="00D64063" w:rsidRPr="0002286B" w:rsidRDefault="00D64063" w:rsidP="00407BD6">
      <w:pPr>
        <w:widowControl w:val="0"/>
        <w:suppressAutoHyphens/>
        <w:autoSpaceDN w:val="0"/>
        <w:jc w:val="both"/>
        <w:textAlignment w:val="baseline"/>
        <w:outlineLvl w:val="0"/>
        <w:rPr>
          <w:b/>
          <w:bCs/>
          <w:kern w:val="3"/>
          <w:sz w:val="28"/>
          <w:szCs w:val="28"/>
        </w:rPr>
      </w:pPr>
      <w:r w:rsidRPr="0002286B">
        <w:rPr>
          <w:b/>
          <w:bCs/>
          <w:kern w:val="3"/>
          <w:sz w:val="28"/>
          <w:szCs w:val="28"/>
        </w:rPr>
        <w:t>Тема 3. География населения мира ( 3 часа)</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Рост численности населения мира. Понятие о воспроизводстве (естественном движении) населения. Первый тип воспроизводства населения, демографический кризис. Географическое распространение стран первого типа воспроизводства населения,  их основные демографические показатели. Второй тип воспроизводства населения, демографический взрыв. Географическое распространение стран второго типа воспроизводства населения, их основные демографические показатели. Начало затухания демографического взрыва. Демографическая политика, её особенности в экономически развитых и развивающихся странах. Качество населения как комплексное понятие. Здоровье населения и показатель ожидаемой средней продолжительности жизни. Показатель уровня грамотности. Различие этих показателей в экономически развитых и развивающихся странах. Демографические показатели России.</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ab/>
        <w:t>Состав (структура) населения. Половой состав: страны с преобладанием женщин и страны с преобладанием мужчин; общемировые показатели. Возрастной состав, понятие об экономически активном населении. Этнолингвистический состав населения. Классификация народов (этносов) по численности. Классификация народов по языку, крупнейшие семьи языков. Однонациональные и многонациональные государства, проблема этнического сепаратизма на примере экономически развитых и развивающихся стран. Религиозный состав населения мира. Мировые религии – христианство, мусульманство, буддизм и их географическое распространение. Важнейшие национальные религии. Влияние религий на жизнь и быт людей. Религиозные противоречия в современном мире, религиозный экстремизм.</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ab/>
        <w:t>Размещение населения по земной суше под влиянием природных и исторических факторов. Показатель плотности населения Земли и отдельных регионов. Страны с наибольшей и наименьшей плотностью населения. Средняя плотность населения в России. Миграции населения и их влияние на размещение населения. Международные (внешние) миграции населения в прошлом и настоящем. Особое значение трудовых миграций. Главные центры притяжения трудовых ресурсов в мире. Интеллектуальные миграции и «утечка умов». Миграции по этническим, политическим, экологическим причинам; возрастание числа беженцев. Внутригосударственные миграции населения и их причины.</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ab/>
        <w:t>Современный город и его функции. Понятие об урбанизации как о всемирном процессе. Быстрые темпы роста городского населения. Концентрация населения в основном в больших городах. Формирование городских агломераций. Крупнейшие городские агломерации мира, их география. Группировка стран мира по уровню урбанизации: 1) очень высоко урбанизированные страны, 2) высоко урбанизированные страны, 3) средне урбанизированные страны, 4) слабо урбанизированные страны. Различия между странами по темпам урбанизации. Развитие урбанизации «вглубь» в экономически развитых странах. Развитие урбанизации «вширь» в развивающихся странах, явление «городского взрыва». Регулирование процесса урбанизации. Сельское население, групповая и дисперсная формы сельского расселения. Население и окружающая среда.</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ab/>
        <w:t>География населения как ветвь социально-экономической географии. Геодемографическое направление. Географо-расселенческое направление. Особое значение географии городов (геоурбанистики).</w:t>
      </w:r>
    </w:p>
    <w:p w:rsidR="00D64063" w:rsidRPr="0002286B" w:rsidRDefault="00D64063" w:rsidP="00407BD6">
      <w:pPr>
        <w:widowControl w:val="0"/>
        <w:suppressAutoHyphens/>
        <w:autoSpaceDN w:val="0"/>
        <w:jc w:val="both"/>
        <w:textAlignment w:val="baseline"/>
        <w:rPr>
          <w:b/>
          <w:bCs/>
          <w:i/>
          <w:iCs/>
          <w:kern w:val="3"/>
          <w:sz w:val="28"/>
          <w:szCs w:val="28"/>
        </w:rPr>
      </w:pPr>
      <w:r w:rsidRPr="0002286B">
        <w:rPr>
          <w:i/>
          <w:iCs/>
          <w:kern w:val="3"/>
          <w:sz w:val="28"/>
          <w:szCs w:val="28"/>
        </w:rPr>
        <w:t xml:space="preserve"> Используя данные таблицы 3 в учебнике, построить на контурной карте мира картодиаграмму численности городского населения крупных регионов мира в 1950 и 2010 гг. Проанализировать её и сделать выводы</w:t>
      </w:r>
      <w:r w:rsidRPr="0002286B">
        <w:rPr>
          <w:b/>
          <w:bCs/>
          <w:i/>
          <w:iCs/>
          <w:kern w:val="3"/>
          <w:sz w:val="28"/>
          <w:szCs w:val="28"/>
        </w:rPr>
        <w:t>.(Практическая работа № 5)</w:t>
      </w:r>
    </w:p>
    <w:p w:rsidR="00D64063" w:rsidRPr="0002286B" w:rsidRDefault="00D64063" w:rsidP="00407BD6">
      <w:pPr>
        <w:widowControl w:val="0"/>
        <w:suppressAutoHyphens/>
        <w:autoSpaceDN w:val="0"/>
        <w:jc w:val="both"/>
        <w:textAlignment w:val="baseline"/>
        <w:rPr>
          <w:kern w:val="3"/>
          <w:sz w:val="28"/>
          <w:szCs w:val="28"/>
        </w:rPr>
      </w:pPr>
    </w:p>
    <w:p w:rsidR="00D64063" w:rsidRPr="0002286B" w:rsidRDefault="00D64063" w:rsidP="00407BD6">
      <w:pPr>
        <w:widowControl w:val="0"/>
        <w:suppressAutoHyphens/>
        <w:autoSpaceDN w:val="0"/>
        <w:jc w:val="both"/>
        <w:textAlignment w:val="baseline"/>
        <w:outlineLvl w:val="0"/>
        <w:rPr>
          <w:b/>
          <w:bCs/>
          <w:kern w:val="3"/>
          <w:sz w:val="28"/>
          <w:szCs w:val="28"/>
        </w:rPr>
      </w:pPr>
      <w:r w:rsidRPr="0002286B">
        <w:rPr>
          <w:b/>
          <w:bCs/>
          <w:kern w:val="3"/>
          <w:sz w:val="28"/>
          <w:szCs w:val="28"/>
        </w:rPr>
        <w:t>Тема 4. Научно-техническая революция и мировое хозяйство (3 часа)</w:t>
      </w:r>
    </w:p>
    <w:p w:rsidR="00D64063" w:rsidRPr="0002286B" w:rsidRDefault="00D64063" w:rsidP="00407BD6">
      <w:pPr>
        <w:widowControl w:val="0"/>
        <w:suppressAutoHyphens/>
        <w:autoSpaceDN w:val="0"/>
        <w:ind w:firstLine="708"/>
        <w:jc w:val="both"/>
        <w:textAlignment w:val="baseline"/>
        <w:rPr>
          <w:kern w:val="3"/>
          <w:sz w:val="28"/>
          <w:szCs w:val="28"/>
        </w:rPr>
      </w:pPr>
      <w:r w:rsidRPr="0002286B">
        <w:rPr>
          <w:kern w:val="3"/>
          <w:sz w:val="28"/>
          <w:szCs w:val="28"/>
        </w:rPr>
        <w:t>Понятие о научно-технической революции (НТР). Характерные черты НТР: всеохватность, ускорение научно-технических преобразований, возрастание роли человеческого фактора, связь с высокой техникой и технологией. Четыре составные части НТР: 1) наука, 2) техника и технология, 3) производство, 4) управление. Эволюционный и революционный пути развития техники и технологии. Главные направления развития производства. Геоинформатика.</w:t>
      </w:r>
    </w:p>
    <w:p w:rsidR="00D64063" w:rsidRPr="0002286B" w:rsidRDefault="00D64063" w:rsidP="00407BD6">
      <w:pPr>
        <w:widowControl w:val="0"/>
        <w:suppressAutoHyphens/>
        <w:autoSpaceDN w:val="0"/>
        <w:ind w:firstLine="708"/>
        <w:jc w:val="both"/>
        <w:textAlignment w:val="baseline"/>
        <w:rPr>
          <w:kern w:val="3"/>
          <w:sz w:val="28"/>
          <w:szCs w:val="28"/>
        </w:rPr>
      </w:pPr>
      <w:r w:rsidRPr="0002286B">
        <w:rPr>
          <w:kern w:val="3"/>
          <w:sz w:val="28"/>
          <w:szCs w:val="28"/>
        </w:rPr>
        <w:t>Понятие о мировом хозяйстве. Понятие о международном географическом разделении труда и отрасли международной специализации. Международная экономическая интеграция, главные региональные и отраслевые интеграционные объединения.</w:t>
      </w:r>
    </w:p>
    <w:p w:rsidR="00D64063" w:rsidRPr="0002286B" w:rsidRDefault="00D64063" w:rsidP="00407BD6">
      <w:pPr>
        <w:widowControl w:val="0"/>
        <w:suppressAutoHyphens/>
        <w:autoSpaceDN w:val="0"/>
        <w:ind w:firstLine="708"/>
        <w:jc w:val="both"/>
        <w:textAlignment w:val="baseline"/>
        <w:rPr>
          <w:kern w:val="3"/>
          <w:sz w:val="28"/>
          <w:szCs w:val="28"/>
        </w:rPr>
      </w:pPr>
      <w:r w:rsidRPr="0002286B">
        <w:rPr>
          <w:kern w:val="3"/>
          <w:sz w:val="28"/>
          <w:szCs w:val="28"/>
        </w:rPr>
        <w:t>Понятие о глобализации и её движущих силах. Транснациональные  и глобальные ТНК. Возникновение глобальных городов. Отраслевая структура мирового хозяйства: аграрная, индустриальная, постиндустриальная. Воздействие НТР на отраслевую структуру материального производства промышленности, сельского хозяйства, транспорта.</w:t>
      </w:r>
    </w:p>
    <w:p w:rsidR="00D64063" w:rsidRPr="0002286B" w:rsidRDefault="00D64063" w:rsidP="00407BD6">
      <w:pPr>
        <w:widowControl w:val="0"/>
        <w:suppressAutoHyphens/>
        <w:autoSpaceDN w:val="0"/>
        <w:ind w:firstLine="708"/>
        <w:jc w:val="both"/>
        <w:textAlignment w:val="baseline"/>
        <w:rPr>
          <w:kern w:val="3"/>
          <w:sz w:val="28"/>
          <w:szCs w:val="28"/>
        </w:rPr>
      </w:pPr>
      <w:r w:rsidRPr="0002286B">
        <w:rPr>
          <w:kern w:val="3"/>
          <w:sz w:val="28"/>
          <w:szCs w:val="28"/>
        </w:rPr>
        <w:t>Основные пространственные модели мирового хозяйства. Двухчленная модель (Север-Юг). Трёхчленные модели с подразделением на экономически развитые, развивающиеся страны и страны с переходной экономикой и с подразделением на Центр, Полупериферию и Периферию. Десятичленная пространственная модель мирового хозяйства, роль отдельных центров в производстве валового мирового продукта. Страны БРИКС, как новая политико-экономическая группировка стран. Возрастание роли Азиатско-Тихоокеанского региона.</w:t>
      </w:r>
    </w:p>
    <w:p w:rsidR="00D64063" w:rsidRPr="0002286B" w:rsidRDefault="00D64063" w:rsidP="00407BD6">
      <w:pPr>
        <w:widowControl w:val="0"/>
        <w:suppressAutoHyphens/>
        <w:autoSpaceDN w:val="0"/>
        <w:ind w:firstLine="708"/>
        <w:jc w:val="both"/>
        <w:textAlignment w:val="baseline"/>
        <w:rPr>
          <w:kern w:val="3"/>
          <w:sz w:val="28"/>
          <w:szCs w:val="28"/>
        </w:rPr>
      </w:pPr>
      <w:r w:rsidRPr="0002286B">
        <w:rPr>
          <w:kern w:val="3"/>
          <w:sz w:val="28"/>
          <w:szCs w:val="28"/>
        </w:rPr>
        <w:tab/>
        <w:t>Территориальная структура хозяйства экономически развитых стран с выделением высокоразвитых, старопромышленных, аграрных и ресурсных районов нового освоения. Колониальный тип территориальной структуры хозяйства, сохраняющийся во многих развивающихся странах. Региональная политика в развитых и развивающихся странах, её главные направления.</w:t>
      </w:r>
    </w:p>
    <w:p w:rsidR="00D64063" w:rsidRDefault="00D64063" w:rsidP="00407BD6">
      <w:pPr>
        <w:widowControl w:val="0"/>
        <w:suppressAutoHyphens/>
        <w:autoSpaceDN w:val="0"/>
        <w:ind w:firstLine="708"/>
        <w:jc w:val="both"/>
        <w:textAlignment w:val="baseline"/>
        <w:rPr>
          <w:kern w:val="3"/>
          <w:sz w:val="28"/>
          <w:szCs w:val="28"/>
        </w:rPr>
      </w:pPr>
      <w:r w:rsidRPr="0002286B">
        <w:rPr>
          <w:kern w:val="3"/>
          <w:sz w:val="28"/>
          <w:szCs w:val="28"/>
        </w:rPr>
        <w:tab/>
      </w:r>
    </w:p>
    <w:p w:rsidR="00D64063" w:rsidRDefault="00D64063" w:rsidP="00407BD6">
      <w:pPr>
        <w:widowControl w:val="0"/>
        <w:suppressAutoHyphens/>
        <w:autoSpaceDN w:val="0"/>
        <w:ind w:firstLine="708"/>
        <w:jc w:val="both"/>
        <w:textAlignment w:val="baseline"/>
        <w:rPr>
          <w:kern w:val="3"/>
          <w:sz w:val="28"/>
          <w:szCs w:val="28"/>
        </w:rPr>
      </w:pPr>
    </w:p>
    <w:p w:rsidR="00D64063" w:rsidRDefault="00D64063" w:rsidP="00407BD6">
      <w:pPr>
        <w:widowControl w:val="0"/>
        <w:suppressAutoHyphens/>
        <w:autoSpaceDN w:val="0"/>
        <w:ind w:firstLine="708"/>
        <w:jc w:val="both"/>
        <w:textAlignment w:val="baseline"/>
        <w:rPr>
          <w:kern w:val="3"/>
          <w:sz w:val="28"/>
          <w:szCs w:val="28"/>
        </w:rPr>
      </w:pPr>
    </w:p>
    <w:p w:rsidR="00D64063" w:rsidRPr="0002286B" w:rsidRDefault="00D64063" w:rsidP="00407BD6">
      <w:pPr>
        <w:widowControl w:val="0"/>
        <w:suppressAutoHyphens/>
        <w:autoSpaceDN w:val="0"/>
        <w:ind w:firstLine="708"/>
        <w:jc w:val="both"/>
        <w:textAlignment w:val="baseline"/>
        <w:rPr>
          <w:kern w:val="3"/>
          <w:sz w:val="28"/>
          <w:szCs w:val="28"/>
        </w:rPr>
      </w:pPr>
      <w:r w:rsidRPr="0002286B">
        <w:rPr>
          <w:kern w:val="3"/>
          <w:sz w:val="28"/>
          <w:szCs w:val="28"/>
        </w:rPr>
        <w:t>Факторы размещения производительных сил. Старые факторы размещения: территории, ЭГП, природно-ресурсный, транспортный, трудовых ресурсов, территориальной концентрации. Новые факторы размещения: наукоёмкости, экологический.</w:t>
      </w:r>
    </w:p>
    <w:p w:rsidR="00D64063" w:rsidRPr="0002286B" w:rsidRDefault="00D64063" w:rsidP="00407BD6">
      <w:pPr>
        <w:widowControl w:val="0"/>
        <w:suppressAutoHyphens/>
        <w:autoSpaceDN w:val="0"/>
        <w:jc w:val="both"/>
        <w:textAlignment w:val="baseline"/>
        <w:rPr>
          <w:i/>
          <w:iCs/>
          <w:kern w:val="3"/>
          <w:sz w:val="28"/>
          <w:szCs w:val="28"/>
        </w:rPr>
      </w:pPr>
      <w:r w:rsidRPr="0002286B">
        <w:rPr>
          <w:b/>
          <w:bCs/>
          <w:i/>
          <w:iCs/>
          <w:kern w:val="3"/>
          <w:sz w:val="28"/>
          <w:szCs w:val="28"/>
        </w:rPr>
        <w:t xml:space="preserve"> (Практическая работа № 6</w:t>
      </w:r>
    </w:p>
    <w:p w:rsidR="00D64063" w:rsidRPr="0002286B" w:rsidRDefault="00D64063" w:rsidP="00407BD6">
      <w:pPr>
        <w:widowControl w:val="0"/>
        <w:suppressAutoHyphens/>
        <w:autoSpaceDN w:val="0"/>
        <w:jc w:val="both"/>
        <w:textAlignment w:val="baseline"/>
        <w:rPr>
          <w:b/>
          <w:bCs/>
          <w:i/>
          <w:iCs/>
          <w:kern w:val="3"/>
          <w:sz w:val="28"/>
          <w:szCs w:val="28"/>
        </w:rPr>
      </w:pPr>
      <w:r w:rsidRPr="0002286B">
        <w:rPr>
          <w:b/>
          <w:bCs/>
          <w:i/>
          <w:iCs/>
          <w:kern w:val="3"/>
          <w:sz w:val="28"/>
          <w:szCs w:val="28"/>
          <w:u w:val="single"/>
        </w:rPr>
        <w:t>( Практическая работа № 7</w:t>
      </w:r>
      <w:r w:rsidRPr="0002286B">
        <w:rPr>
          <w:b/>
          <w:bCs/>
          <w:i/>
          <w:iCs/>
          <w:kern w:val="3"/>
          <w:sz w:val="28"/>
          <w:szCs w:val="28"/>
        </w:rPr>
        <w:t>)</w:t>
      </w:r>
    </w:p>
    <w:p w:rsidR="00D64063" w:rsidRPr="0002286B" w:rsidRDefault="00D64063" w:rsidP="00407BD6">
      <w:pPr>
        <w:widowControl w:val="0"/>
        <w:suppressAutoHyphens/>
        <w:autoSpaceDN w:val="0"/>
        <w:jc w:val="both"/>
        <w:textAlignment w:val="baseline"/>
        <w:rPr>
          <w:i/>
          <w:iCs/>
          <w:kern w:val="3"/>
          <w:sz w:val="28"/>
          <w:szCs w:val="28"/>
        </w:rPr>
      </w:pPr>
    </w:p>
    <w:p w:rsidR="00D64063" w:rsidRPr="0002286B" w:rsidRDefault="00D64063" w:rsidP="00407BD6">
      <w:pPr>
        <w:widowControl w:val="0"/>
        <w:suppressAutoHyphens/>
        <w:autoSpaceDN w:val="0"/>
        <w:jc w:val="both"/>
        <w:textAlignment w:val="baseline"/>
        <w:outlineLvl w:val="0"/>
        <w:rPr>
          <w:b/>
          <w:bCs/>
          <w:kern w:val="3"/>
          <w:sz w:val="28"/>
          <w:szCs w:val="28"/>
        </w:rPr>
      </w:pPr>
      <w:r w:rsidRPr="0002286B">
        <w:rPr>
          <w:b/>
          <w:bCs/>
          <w:kern w:val="3"/>
          <w:sz w:val="28"/>
          <w:szCs w:val="28"/>
        </w:rPr>
        <w:t>Тема 5. География отраслей мирового хозяйства (5 часов)</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 xml:space="preserve">              Промышленность – первая ведущая отрасль материального производства. Старые, новые и новейшие отрасли промышленности. Сдвиги в отраслевой структуре промышленности мира в эпоху НТР, роль высокотехнологичных отраслей. Изменения в территориальной структуре промышленности мира, возрастание доли стран Юга.</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ab/>
        <w:t xml:space="preserve">Топливно-энергетическая промышленность. Мировое производство и потребление первичных энергоресурсов. Соотношение Севера и Юга. Два главных этапа развития этой отрасли на протяжении </w:t>
      </w:r>
      <w:r w:rsidRPr="0002286B">
        <w:rPr>
          <w:kern w:val="3"/>
          <w:sz w:val="28"/>
          <w:szCs w:val="28"/>
          <w:lang w:val="en-US"/>
        </w:rPr>
        <w:t>XIX</w:t>
      </w:r>
      <w:r w:rsidRPr="0002286B">
        <w:rPr>
          <w:kern w:val="3"/>
          <w:sz w:val="28"/>
          <w:szCs w:val="28"/>
        </w:rPr>
        <w:t xml:space="preserve"> и </w:t>
      </w:r>
      <w:r w:rsidRPr="0002286B">
        <w:rPr>
          <w:kern w:val="3"/>
          <w:sz w:val="28"/>
          <w:szCs w:val="28"/>
          <w:lang w:val="en-US"/>
        </w:rPr>
        <w:t>XX</w:t>
      </w:r>
      <w:r w:rsidRPr="0002286B">
        <w:rPr>
          <w:kern w:val="3"/>
          <w:sz w:val="28"/>
          <w:szCs w:val="28"/>
        </w:rPr>
        <w:t xml:space="preserve"> вв. Нефтяная промышленность мира, основные черты географии; главные нефтедобывающие страны, главные нефтяные грузопотоки. Газовая промышленность мира, основные черты географии; главные газодобывающие страны, главные сухопутные и морские грузопотоки природного газа. Угольная промышленность мира, основные черты её географии. Мировая электроэнергетика, соотношение ТЭС, ГЭС и АЭС; ведущие страны-производители. Новые возобновляемые источники энергии, повышение их роли в мировой энергетике.</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ab/>
        <w:t>Мировая горнодобывающая промышленность. Соотношение стран Севера и Юга. Понятие о восьми «великих горнодобывающих державах». Чёрная металлургия: масштабы производства и основные черты географии. Типы ориентации в размещении предприятий этой отрасли. Особенности размещения мировой цветной металлургии.</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ab/>
        <w:t>Машиностроение мира: особенности отраслевой и территориальной структуры. Три главных машиностроительных региона. Отличительные черты отраслевой и территориальной структуры мировой химической промышленности. Лесная и деревообрабатывающая промышленность мира: два пояса её размещения. Мировая текстильная промышленность, её главные регионы. Промышленность и окружающая среда.</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ab/>
        <w:t>Сельское хозяйство – вторая ведущая отрасль материального производства. Понятие о товарном и потребительском сельском хозяйстве, агробизнесе. Основные черты сельского хозяйства в экономически развитых и развивающихся странах. Понятие о «зелёной революции» в развивающихся странах. Растениеводство как основа мирового сельского хозяйства. Зерновое хозяйство: пшеница, рис и кукуруза. Другие продовольственные культуры. Непродовольственные культуры. Мировое животноводство: три ведущих отрасли. Сельское хозяйство и окружающая среда. Мировое рыболовство.</w:t>
      </w:r>
    </w:p>
    <w:p w:rsidR="00D64063" w:rsidRDefault="00D64063" w:rsidP="00407BD6">
      <w:pPr>
        <w:widowControl w:val="0"/>
        <w:suppressAutoHyphens/>
        <w:autoSpaceDN w:val="0"/>
        <w:jc w:val="both"/>
        <w:textAlignment w:val="baseline"/>
        <w:rPr>
          <w:kern w:val="3"/>
          <w:sz w:val="28"/>
          <w:szCs w:val="28"/>
        </w:rPr>
      </w:pPr>
      <w:r w:rsidRPr="0002286B">
        <w:rPr>
          <w:kern w:val="3"/>
          <w:sz w:val="28"/>
          <w:szCs w:val="28"/>
        </w:rPr>
        <w:tab/>
      </w:r>
    </w:p>
    <w:p w:rsidR="00D64063" w:rsidRDefault="00D64063" w:rsidP="00407BD6">
      <w:pPr>
        <w:widowControl w:val="0"/>
        <w:suppressAutoHyphens/>
        <w:autoSpaceDN w:val="0"/>
        <w:jc w:val="both"/>
        <w:textAlignment w:val="baseline"/>
        <w:rPr>
          <w:kern w:val="3"/>
          <w:sz w:val="28"/>
          <w:szCs w:val="28"/>
        </w:rPr>
      </w:pPr>
    </w:p>
    <w:p w:rsidR="00D64063" w:rsidRDefault="00D64063" w:rsidP="00407BD6">
      <w:pPr>
        <w:widowControl w:val="0"/>
        <w:suppressAutoHyphens/>
        <w:autoSpaceDN w:val="0"/>
        <w:jc w:val="both"/>
        <w:textAlignment w:val="baseline"/>
        <w:rPr>
          <w:kern w:val="3"/>
          <w:sz w:val="28"/>
          <w:szCs w:val="28"/>
        </w:rPr>
      </w:pPr>
    </w:p>
    <w:p w:rsidR="00D64063" w:rsidRDefault="00D64063" w:rsidP="00407BD6">
      <w:pPr>
        <w:widowControl w:val="0"/>
        <w:suppressAutoHyphens/>
        <w:autoSpaceDN w:val="0"/>
        <w:jc w:val="both"/>
        <w:textAlignment w:val="baseline"/>
        <w:rPr>
          <w:kern w:val="3"/>
          <w:sz w:val="28"/>
          <w:szCs w:val="28"/>
        </w:rPr>
      </w:pPr>
    </w:p>
    <w:p w:rsidR="00D64063" w:rsidRDefault="00D64063" w:rsidP="00407BD6">
      <w:pPr>
        <w:widowControl w:val="0"/>
        <w:suppressAutoHyphens/>
        <w:autoSpaceDN w:val="0"/>
        <w:jc w:val="both"/>
        <w:textAlignment w:val="baseline"/>
        <w:rPr>
          <w:kern w:val="3"/>
          <w:sz w:val="28"/>
          <w:szCs w:val="28"/>
        </w:rPr>
      </w:pPr>
    </w:p>
    <w:p w:rsidR="00D64063" w:rsidRDefault="00D64063" w:rsidP="00407BD6">
      <w:pPr>
        <w:widowControl w:val="0"/>
        <w:suppressAutoHyphens/>
        <w:autoSpaceDN w:val="0"/>
        <w:jc w:val="both"/>
        <w:textAlignment w:val="baseline"/>
        <w:rPr>
          <w:kern w:val="3"/>
          <w:sz w:val="28"/>
          <w:szCs w:val="28"/>
        </w:rPr>
      </w:pP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Транспорт – третья ведущая отрасль материального производства. Мировая транспортная система, её масштабы. Транспорт экономически развитых стран. Транспорт развивающихся стран. Региональные транспортные системы. Сухопутный транспорт и его виды: автомобильный, железнодорожный, трубопроводный. Морской торговый флот, морские порты. География мирового морского судоходства, роль морских каналов и проливов. Внутренний водный транспорт. Воздушный (авиационный) транспорт – самый молодой и динамичный вид транспорта. Основные черты его географии. Транспорт и окружающая среда.</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ab/>
        <w:t>Всемирные экономические отношения (ВЭО). Отношения Север-Юг как отношения между Центром мирового хозяйства и его Периферией и Полупериферией. Понятия об открытой экономике и свободной экономической зоне.</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ab/>
        <w:t>Мировая торговля как старейшая форма ВЭО. Сдвиги в структуре мировой торговли товарами. Торговля услугами и её формы. Главные районы и страны мировой торговли. Всемирная торговая организация (ВТО).</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ab/>
        <w:t>Мировой рынок капитала, как отражение процесса финансовой глобализации. Мировые финансовые центры. Оффшорные зоны (центры). Понятие о прямых иностранных инвестициях. География мирового рынка капитала. Страны-лидеры по экспорту и импорту капитала среди экономически развитых стран, развивающихся стран и стран с переходной экономикой. Всемирный банк и Международный валютный фонд (ВМФ).</w:t>
      </w:r>
    </w:p>
    <w:p w:rsidR="00D64063" w:rsidRPr="0002286B" w:rsidRDefault="00D64063" w:rsidP="00407BD6">
      <w:pPr>
        <w:widowControl w:val="0"/>
        <w:suppressAutoHyphens/>
        <w:autoSpaceDN w:val="0"/>
        <w:jc w:val="both"/>
        <w:textAlignment w:val="baseline"/>
        <w:rPr>
          <w:kern w:val="3"/>
          <w:sz w:val="28"/>
          <w:szCs w:val="28"/>
        </w:rPr>
      </w:pPr>
      <w:r w:rsidRPr="0002286B">
        <w:rPr>
          <w:kern w:val="3"/>
          <w:sz w:val="28"/>
          <w:szCs w:val="28"/>
        </w:rPr>
        <w:tab/>
        <w:t>Международное производственное сотрудничество и его формы. Международное научно-техническое сотрудничество. Международный туризм: масштабы и основные черты географии.</w:t>
      </w:r>
    </w:p>
    <w:p w:rsidR="00D64063" w:rsidRPr="0002286B" w:rsidRDefault="00D64063" w:rsidP="00407BD6">
      <w:pPr>
        <w:widowControl w:val="0"/>
        <w:suppressAutoHyphens/>
        <w:autoSpaceDN w:val="0"/>
        <w:jc w:val="both"/>
        <w:textAlignment w:val="baseline"/>
        <w:rPr>
          <w:i/>
          <w:iCs/>
          <w:kern w:val="3"/>
          <w:sz w:val="28"/>
          <w:szCs w:val="28"/>
        </w:rPr>
      </w:pPr>
      <w:r w:rsidRPr="0002286B">
        <w:rPr>
          <w:b/>
          <w:bCs/>
          <w:i/>
          <w:iCs/>
          <w:kern w:val="3"/>
          <w:sz w:val="28"/>
          <w:szCs w:val="28"/>
        </w:rPr>
        <w:t>(Практическая раб. № 8)</w:t>
      </w:r>
    </w:p>
    <w:p w:rsidR="00D64063" w:rsidRPr="005C7320" w:rsidRDefault="00D64063" w:rsidP="00407BD6">
      <w:pPr>
        <w:jc w:val="both"/>
      </w:pPr>
    </w:p>
    <w:p w:rsidR="00D64063" w:rsidRDefault="00D64063" w:rsidP="00255C69">
      <w:pPr>
        <w:jc w:val="center"/>
        <w:rPr>
          <w:b/>
          <w:bCs/>
        </w:rPr>
      </w:pPr>
    </w:p>
    <w:p w:rsidR="00D64063" w:rsidRDefault="00D64063" w:rsidP="00255C69">
      <w:pPr>
        <w:jc w:val="center"/>
        <w:rPr>
          <w:b/>
          <w:bCs/>
        </w:rPr>
      </w:pPr>
    </w:p>
    <w:p w:rsidR="00D64063" w:rsidRDefault="00D64063" w:rsidP="00255C69">
      <w:pPr>
        <w:jc w:val="center"/>
        <w:rPr>
          <w:b/>
          <w:bCs/>
        </w:rPr>
      </w:pPr>
    </w:p>
    <w:p w:rsidR="00D64063" w:rsidRPr="008A51F7" w:rsidRDefault="00D64063" w:rsidP="00407BD6">
      <w:r>
        <w:rPr>
          <w:b/>
          <w:bCs/>
        </w:rPr>
        <w:t xml:space="preserve">                                                                                          </w:t>
      </w:r>
      <w:bookmarkStart w:id="0" w:name="_GoBack"/>
      <w:bookmarkEnd w:id="0"/>
      <w:r>
        <w:rPr>
          <w:b/>
          <w:bCs/>
        </w:rPr>
        <w:t>СТРУКТУРА КУРСА</w:t>
      </w:r>
    </w:p>
    <w:p w:rsidR="00D64063" w:rsidRDefault="00D64063" w:rsidP="00255C69"/>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5454"/>
        <w:gridCol w:w="8210"/>
      </w:tblGrid>
      <w:tr w:rsidR="00D64063" w:rsidRPr="00143868">
        <w:trPr>
          <w:trHeight w:val="554"/>
        </w:trPr>
        <w:tc>
          <w:tcPr>
            <w:tcW w:w="903" w:type="dxa"/>
          </w:tcPr>
          <w:p w:rsidR="00D64063" w:rsidRPr="00143868" w:rsidRDefault="00D64063" w:rsidP="003C7400">
            <w:pPr>
              <w:rPr>
                <w:b/>
                <w:bCs/>
              </w:rPr>
            </w:pPr>
            <w:r>
              <w:t xml:space="preserve">   </w:t>
            </w:r>
            <w:r w:rsidRPr="00143868">
              <w:rPr>
                <w:b/>
                <w:bCs/>
              </w:rPr>
              <w:t>№</w:t>
            </w:r>
          </w:p>
        </w:tc>
        <w:tc>
          <w:tcPr>
            <w:tcW w:w="5454" w:type="dxa"/>
          </w:tcPr>
          <w:p w:rsidR="00D64063" w:rsidRPr="00143868" w:rsidRDefault="00D64063" w:rsidP="003C7400">
            <w:pPr>
              <w:rPr>
                <w:b/>
                <w:bCs/>
              </w:rPr>
            </w:pPr>
            <w:r w:rsidRPr="00143868">
              <w:rPr>
                <w:b/>
                <w:bCs/>
              </w:rPr>
              <w:t xml:space="preserve">                 МОДУЛЬ (ГЛАВА)</w:t>
            </w:r>
          </w:p>
        </w:tc>
        <w:tc>
          <w:tcPr>
            <w:tcW w:w="8210" w:type="dxa"/>
          </w:tcPr>
          <w:p w:rsidR="00D64063" w:rsidRPr="00143868" w:rsidRDefault="00D64063" w:rsidP="003C7400">
            <w:pPr>
              <w:rPr>
                <w:b/>
                <w:bCs/>
              </w:rPr>
            </w:pPr>
            <w:r w:rsidRPr="00143868">
              <w:rPr>
                <w:b/>
                <w:bCs/>
              </w:rPr>
              <w:t>Примерное количество часов</w:t>
            </w:r>
          </w:p>
        </w:tc>
      </w:tr>
      <w:tr w:rsidR="00D64063" w:rsidRPr="00143868">
        <w:trPr>
          <w:trHeight w:val="322"/>
        </w:trPr>
        <w:tc>
          <w:tcPr>
            <w:tcW w:w="903" w:type="dxa"/>
          </w:tcPr>
          <w:p w:rsidR="00D64063" w:rsidRDefault="00D64063" w:rsidP="003C7400"/>
        </w:tc>
        <w:tc>
          <w:tcPr>
            <w:tcW w:w="5454" w:type="dxa"/>
          </w:tcPr>
          <w:p w:rsidR="00D64063" w:rsidRDefault="00D64063" w:rsidP="003C7400">
            <w:r>
              <w:t>Введение</w:t>
            </w:r>
          </w:p>
        </w:tc>
        <w:tc>
          <w:tcPr>
            <w:tcW w:w="8210" w:type="dxa"/>
          </w:tcPr>
          <w:p w:rsidR="00D64063" w:rsidRDefault="00D64063" w:rsidP="003C7400">
            <w:r>
              <w:t>1</w:t>
            </w:r>
          </w:p>
        </w:tc>
      </w:tr>
      <w:tr w:rsidR="00D64063" w:rsidRPr="00143868">
        <w:trPr>
          <w:trHeight w:val="322"/>
        </w:trPr>
        <w:tc>
          <w:tcPr>
            <w:tcW w:w="903" w:type="dxa"/>
          </w:tcPr>
          <w:p w:rsidR="00D64063" w:rsidRDefault="00D64063" w:rsidP="003C7400">
            <w:r>
              <w:t>1</w:t>
            </w:r>
          </w:p>
        </w:tc>
        <w:tc>
          <w:tcPr>
            <w:tcW w:w="5454" w:type="dxa"/>
          </w:tcPr>
          <w:p w:rsidR="00D64063" w:rsidRDefault="00D64063" w:rsidP="003C7400">
            <w:r>
              <w:t>Современная политическая карта мира</w:t>
            </w:r>
          </w:p>
        </w:tc>
        <w:tc>
          <w:tcPr>
            <w:tcW w:w="8210" w:type="dxa"/>
          </w:tcPr>
          <w:p w:rsidR="00D64063" w:rsidRDefault="00D64063" w:rsidP="003C7400">
            <w:r>
              <w:t>6</w:t>
            </w:r>
          </w:p>
        </w:tc>
      </w:tr>
      <w:tr w:rsidR="00D64063" w:rsidRPr="00143868">
        <w:trPr>
          <w:trHeight w:val="166"/>
        </w:trPr>
        <w:tc>
          <w:tcPr>
            <w:tcW w:w="903" w:type="dxa"/>
          </w:tcPr>
          <w:p w:rsidR="00D64063" w:rsidRDefault="00D64063" w:rsidP="003C7400">
            <w:r>
              <w:t>2</w:t>
            </w:r>
          </w:p>
        </w:tc>
        <w:tc>
          <w:tcPr>
            <w:tcW w:w="5454" w:type="dxa"/>
          </w:tcPr>
          <w:p w:rsidR="00D64063" w:rsidRDefault="00D64063" w:rsidP="003C7400">
            <w:r>
              <w:t>География мировых природных ресурсов</w:t>
            </w:r>
          </w:p>
        </w:tc>
        <w:tc>
          <w:tcPr>
            <w:tcW w:w="8210" w:type="dxa"/>
          </w:tcPr>
          <w:p w:rsidR="00D64063" w:rsidRDefault="00D64063" w:rsidP="003C7400">
            <w:r>
              <w:t>5</w:t>
            </w:r>
          </w:p>
        </w:tc>
      </w:tr>
      <w:tr w:rsidR="00D64063" w:rsidRPr="00143868">
        <w:trPr>
          <w:trHeight w:val="166"/>
        </w:trPr>
        <w:tc>
          <w:tcPr>
            <w:tcW w:w="903" w:type="dxa"/>
          </w:tcPr>
          <w:p w:rsidR="00D64063" w:rsidRDefault="00D64063" w:rsidP="003C7400">
            <w:r>
              <w:t>3</w:t>
            </w:r>
          </w:p>
        </w:tc>
        <w:tc>
          <w:tcPr>
            <w:tcW w:w="5454" w:type="dxa"/>
          </w:tcPr>
          <w:p w:rsidR="00D64063" w:rsidRDefault="00D64063" w:rsidP="003C7400">
            <w:r>
              <w:t>География населения мира</w:t>
            </w:r>
          </w:p>
        </w:tc>
        <w:tc>
          <w:tcPr>
            <w:tcW w:w="8210" w:type="dxa"/>
          </w:tcPr>
          <w:p w:rsidR="00D64063" w:rsidRDefault="00D64063" w:rsidP="003C7400">
            <w:r>
              <w:t>7</w:t>
            </w:r>
          </w:p>
        </w:tc>
      </w:tr>
      <w:tr w:rsidR="00D64063" w:rsidRPr="00143868">
        <w:trPr>
          <w:trHeight w:val="166"/>
        </w:trPr>
        <w:tc>
          <w:tcPr>
            <w:tcW w:w="903" w:type="dxa"/>
          </w:tcPr>
          <w:p w:rsidR="00D64063" w:rsidRDefault="00D64063" w:rsidP="003C7400">
            <w:r>
              <w:t>4</w:t>
            </w:r>
          </w:p>
        </w:tc>
        <w:tc>
          <w:tcPr>
            <w:tcW w:w="5454" w:type="dxa"/>
          </w:tcPr>
          <w:p w:rsidR="00D64063" w:rsidRDefault="00D64063" w:rsidP="003C7400">
            <w:r>
              <w:t>Научно-техническая революция и мировое хозяйство</w:t>
            </w:r>
          </w:p>
        </w:tc>
        <w:tc>
          <w:tcPr>
            <w:tcW w:w="8210" w:type="dxa"/>
          </w:tcPr>
          <w:p w:rsidR="00D64063" w:rsidRDefault="00D64063" w:rsidP="003C7400">
            <w:r>
              <w:t>5</w:t>
            </w:r>
          </w:p>
        </w:tc>
      </w:tr>
      <w:tr w:rsidR="00D64063" w:rsidRPr="00143868">
        <w:trPr>
          <w:trHeight w:val="166"/>
        </w:trPr>
        <w:tc>
          <w:tcPr>
            <w:tcW w:w="903" w:type="dxa"/>
          </w:tcPr>
          <w:p w:rsidR="00D64063" w:rsidRDefault="00D64063" w:rsidP="003C7400">
            <w:r>
              <w:t>5</w:t>
            </w:r>
          </w:p>
        </w:tc>
        <w:tc>
          <w:tcPr>
            <w:tcW w:w="5454" w:type="dxa"/>
          </w:tcPr>
          <w:p w:rsidR="00D64063" w:rsidRDefault="00D64063" w:rsidP="003C7400">
            <w:r>
              <w:t>География отраслей мирового хозяйства</w:t>
            </w:r>
          </w:p>
        </w:tc>
        <w:tc>
          <w:tcPr>
            <w:tcW w:w="8210" w:type="dxa"/>
          </w:tcPr>
          <w:p w:rsidR="00D64063" w:rsidRDefault="00D64063" w:rsidP="003C7400">
            <w:r>
              <w:t>10</w:t>
            </w:r>
          </w:p>
        </w:tc>
      </w:tr>
    </w:tbl>
    <w:p w:rsidR="00D64063" w:rsidRDefault="00D64063" w:rsidP="00255C69">
      <w:pPr>
        <w:rPr>
          <w:b/>
          <w:bCs/>
        </w:rPr>
      </w:pPr>
    </w:p>
    <w:p w:rsidR="00D64063" w:rsidRDefault="00D64063" w:rsidP="00255C69">
      <w:pPr>
        <w:rPr>
          <w:b/>
          <w:bCs/>
        </w:rPr>
      </w:pPr>
    </w:p>
    <w:p w:rsidR="00D64063" w:rsidRDefault="00D64063" w:rsidP="00255C69">
      <w:pPr>
        <w:jc w:val="center"/>
        <w:rPr>
          <w:b/>
          <w:bCs/>
        </w:rPr>
      </w:pPr>
    </w:p>
    <w:p w:rsidR="00D64063" w:rsidRDefault="00D64063" w:rsidP="00255C69">
      <w:pPr>
        <w:jc w:val="center"/>
        <w:rPr>
          <w:b/>
          <w:bCs/>
        </w:rPr>
      </w:pPr>
    </w:p>
    <w:p w:rsidR="00D64063" w:rsidRDefault="00D64063" w:rsidP="00255C69">
      <w:pPr>
        <w:jc w:val="center"/>
        <w:rPr>
          <w:b/>
          <w:bCs/>
        </w:rPr>
      </w:pPr>
    </w:p>
    <w:p w:rsidR="00D64063" w:rsidRDefault="00D64063" w:rsidP="00255C69">
      <w:pPr>
        <w:jc w:val="center"/>
        <w:rPr>
          <w:b/>
          <w:bCs/>
        </w:rPr>
      </w:pPr>
    </w:p>
    <w:p w:rsidR="00D64063" w:rsidRDefault="00D64063" w:rsidP="00255C69">
      <w:pPr>
        <w:jc w:val="center"/>
        <w:rPr>
          <w:b/>
          <w:bCs/>
        </w:rPr>
      </w:pPr>
    </w:p>
    <w:p w:rsidR="00D64063" w:rsidRDefault="00D64063" w:rsidP="00255C69">
      <w:pPr>
        <w:jc w:val="center"/>
        <w:rPr>
          <w:b/>
          <w:bCs/>
        </w:rPr>
      </w:pPr>
    </w:p>
    <w:p w:rsidR="00D64063" w:rsidRDefault="00D64063" w:rsidP="00255C69">
      <w:pPr>
        <w:jc w:val="center"/>
        <w:rPr>
          <w:b/>
          <w:bCs/>
        </w:rPr>
      </w:pPr>
      <w:r>
        <w:rPr>
          <w:b/>
          <w:bCs/>
        </w:rPr>
        <w:t>ПЕРЕЧЕНЬ ПРАКТИЧЕСКИХ РАБОТ</w:t>
      </w:r>
    </w:p>
    <w:p w:rsidR="00D64063" w:rsidRDefault="00D64063" w:rsidP="00255C69">
      <w:pP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9"/>
        <w:gridCol w:w="763"/>
        <w:gridCol w:w="11295"/>
      </w:tblGrid>
      <w:tr w:rsidR="00D64063">
        <w:tc>
          <w:tcPr>
            <w:tcW w:w="2509" w:type="dxa"/>
          </w:tcPr>
          <w:p w:rsidR="00D64063" w:rsidRDefault="00D64063" w:rsidP="003C7400">
            <w:pPr>
              <w:jc w:val="center"/>
            </w:pPr>
            <w:r>
              <w:t>Модуль (глава)</w:t>
            </w:r>
          </w:p>
        </w:tc>
        <w:tc>
          <w:tcPr>
            <w:tcW w:w="763" w:type="dxa"/>
          </w:tcPr>
          <w:p w:rsidR="00D64063" w:rsidRDefault="00D64063" w:rsidP="003C7400">
            <w:pPr>
              <w:jc w:val="center"/>
            </w:pPr>
            <w:r>
              <w:t>№</w:t>
            </w:r>
          </w:p>
        </w:tc>
        <w:tc>
          <w:tcPr>
            <w:tcW w:w="11295" w:type="dxa"/>
          </w:tcPr>
          <w:p w:rsidR="00D64063" w:rsidRDefault="00D64063" w:rsidP="003C7400">
            <w:pPr>
              <w:jc w:val="center"/>
            </w:pPr>
            <w:r>
              <w:t>Тема</w:t>
            </w:r>
          </w:p>
        </w:tc>
      </w:tr>
      <w:tr w:rsidR="00D64063">
        <w:tc>
          <w:tcPr>
            <w:tcW w:w="2509" w:type="dxa"/>
            <w:vMerge w:val="restart"/>
          </w:tcPr>
          <w:p w:rsidR="00D64063" w:rsidRDefault="00D64063" w:rsidP="003C7400">
            <w:r>
              <w:t>Современная политическая карта мира.</w:t>
            </w:r>
          </w:p>
          <w:p w:rsidR="00D64063" w:rsidRDefault="00D64063" w:rsidP="003C7400"/>
        </w:tc>
        <w:tc>
          <w:tcPr>
            <w:tcW w:w="763" w:type="dxa"/>
          </w:tcPr>
          <w:p w:rsidR="00D64063" w:rsidRPr="00143868" w:rsidRDefault="00D64063" w:rsidP="003C7400">
            <w:pPr>
              <w:jc w:val="center"/>
              <w:rPr>
                <w:b/>
                <w:bCs/>
                <w:i/>
                <w:iCs/>
              </w:rPr>
            </w:pPr>
            <w:r w:rsidRPr="00143868">
              <w:rPr>
                <w:b/>
                <w:bCs/>
                <w:i/>
                <w:iCs/>
              </w:rPr>
              <w:t>1*</w:t>
            </w:r>
          </w:p>
        </w:tc>
        <w:tc>
          <w:tcPr>
            <w:tcW w:w="11295" w:type="dxa"/>
          </w:tcPr>
          <w:p w:rsidR="00D64063" w:rsidRPr="00143868" w:rsidRDefault="00D64063" w:rsidP="003C7400">
            <w:pPr>
              <w:pStyle w:val="NormalWeb"/>
              <w:rPr>
                <w:color w:val="000000"/>
                <w:sz w:val="24"/>
                <w:szCs w:val="24"/>
              </w:rPr>
            </w:pPr>
            <w:r w:rsidRPr="00143868">
              <w:rPr>
                <w:color w:val="000000"/>
                <w:sz w:val="24"/>
                <w:szCs w:val="24"/>
              </w:rPr>
              <w:t>Обозначение на к/к стран различных типов</w:t>
            </w:r>
          </w:p>
        </w:tc>
      </w:tr>
      <w:tr w:rsidR="00D64063">
        <w:tc>
          <w:tcPr>
            <w:tcW w:w="2509" w:type="dxa"/>
            <w:vMerge/>
          </w:tcPr>
          <w:p w:rsidR="00D64063" w:rsidRDefault="00D64063" w:rsidP="003C7400"/>
        </w:tc>
        <w:tc>
          <w:tcPr>
            <w:tcW w:w="763" w:type="dxa"/>
          </w:tcPr>
          <w:p w:rsidR="00D64063" w:rsidRPr="00143868" w:rsidRDefault="00D64063" w:rsidP="003C7400">
            <w:pPr>
              <w:jc w:val="center"/>
              <w:rPr>
                <w:b/>
                <w:bCs/>
                <w:i/>
                <w:iCs/>
              </w:rPr>
            </w:pPr>
            <w:r w:rsidRPr="00143868">
              <w:rPr>
                <w:b/>
                <w:bCs/>
                <w:i/>
                <w:iCs/>
              </w:rPr>
              <w:t>2*</w:t>
            </w:r>
          </w:p>
        </w:tc>
        <w:tc>
          <w:tcPr>
            <w:tcW w:w="11295" w:type="dxa"/>
          </w:tcPr>
          <w:p w:rsidR="00D64063" w:rsidRPr="00143868" w:rsidRDefault="00D64063" w:rsidP="003C7400">
            <w:pPr>
              <w:pStyle w:val="NormalWeb"/>
              <w:rPr>
                <w:sz w:val="24"/>
                <w:szCs w:val="24"/>
              </w:rPr>
            </w:pPr>
            <w:r w:rsidRPr="00143868">
              <w:rPr>
                <w:sz w:val="24"/>
                <w:szCs w:val="24"/>
              </w:rPr>
              <w:t>Составление таблицы ”Государственный строй и АТУ стран мира”</w:t>
            </w:r>
          </w:p>
        </w:tc>
      </w:tr>
      <w:tr w:rsidR="00D64063">
        <w:tc>
          <w:tcPr>
            <w:tcW w:w="2509" w:type="dxa"/>
            <w:vMerge/>
          </w:tcPr>
          <w:p w:rsidR="00D64063" w:rsidRDefault="00D64063" w:rsidP="003C7400">
            <w:pPr>
              <w:jc w:val="center"/>
            </w:pPr>
          </w:p>
        </w:tc>
        <w:tc>
          <w:tcPr>
            <w:tcW w:w="763" w:type="dxa"/>
          </w:tcPr>
          <w:p w:rsidR="00D64063" w:rsidRPr="00143868" w:rsidRDefault="00D64063" w:rsidP="003C7400">
            <w:pPr>
              <w:jc w:val="center"/>
              <w:rPr>
                <w:b/>
                <w:bCs/>
                <w:i/>
                <w:iCs/>
              </w:rPr>
            </w:pPr>
            <w:r w:rsidRPr="00143868">
              <w:rPr>
                <w:b/>
                <w:bCs/>
                <w:i/>
                <w:iCs/>
              </w:rPr>
              <w:t>3*</w:t>
            </w:r>
          </w:p>
        </w:tc>
        <w:tc>
          <w:tcPr>
            <w:tcW w:w="11295" w:type="dxa"/>
          </w:tcPr>
          <w:p w:rsidR="00D64063" w:rsidRDefault="00D64063" w:rsidP="003C7400">
            <w:r>
              <w:t>Характеристика  политико-географического положения страны</w:t>
            </w:r>
          </w:p>
        </w:tc>
      </w:tr>
      <w:tr w:rsidR="00D64063">
        <w:tc>
          <w:tcPr>
            <w:tcW w:w="2509" w:type="dxa"/>
          </w:tcPr>
          <w:p w:rsidR="00D64063" w:rsidRDefault="00D64063" w:rsidP="003C7400">
            <w:r>
              <w:t>География мировых природных ресурсов.</w:t>
            </w:r>
          </w:p>
        </w:tc>
        <w:tc>
          <w:tcPr>
            <w:tcW w:w="763" w:type="dxa"/>
          </w:tcPr>
          <w:p w:rsidR="00D64063" w:rsidRPr="00143868" w:rsidRDefault="00D64063" w:rsidP="003C7400">
            <w:pPr>
              <w:jc w:val="center"/>
              <w:rPr>
                <w:b/>
                <w:bCs/>
                <w:i/>
                <w:iCs/>
              </w:rPr>
            </w:pPr>
            <w:r w:rsidRPr="00143868">
              <w:rPr>
                <w:b/>
                <w:bCs/>
                <w:i/>
                <w:iCs/>
              </w:rPr>
              <w:t>4*</w:t>
            </w:r>
          </w:p>
        </w:tc>
        <w:tc>
          <w:tcPr>
            <w:tcW w:w="11295" w:type="dxa"/>
          </w:tcPr>
          <w:p w:rsidR="00D64063" w:rsidRDefault="00D64063" w:rsidP="003C7400">
            <w:r>
              <w:t>Оценка ресурсообеспеченности отдельных стран или регионов мира.</w:t>
            </w:r>
          </w:p>
        </w:tc>
      </w:tr>
      <w:tr w:rsidR="00D64063">
        <w:tc>
          <w:tcPr>
            <w:tcW w:w="2509" w:type="dxa"/>
            <w:vMerge w:val="restart"/>
          </w:tcPr>
          <w:p w:rsidR="00D64063" w:rsidRDefault="00D64063" w:rsidP="003C7400">
            <w:r>
              <w:t>География населения мира.</w:t>
            </w:r>
          </w:p>
        </w:tc>
        <w:tc>
          <w:tcPr>
            <w:tcW w:w="763" w:type="dxa"/>
          </w:tcPr>
          <w:p w:rsidR="00D64063" w:rsidRPr="00143868" w:rsidRDefault="00D64063" w:rsidP="003C7400">
            <w:pPr>
              <w:jc w:val="center"/>
              <w:rPr>
                <w:b/>
                <w:bCs/>
                <w:i/>
                <w:iCs/>
              </w:rPr>
            </w:pPr>
            <w:r w:rsidRPr="00143868">
              <w:rPr>
                <w:b/>
                <w:bCs/>
                <w:i/>
                <w:iCs/>
              </w:rPr>
              <w:t>5*</w:t>
            </w:r>
          </w:p>
        </w:tc>
        <w:tc>
          <w:tcPr>
            <w:tcW w:w="11295" w:type="dxa"/>
          </w:tcPr>
          <w:p w:rsidR="00D64063" w:rsidRPr="0049514E" w:rsidRDefault="00D64063" w:rsidP="003C7400">
            <w:r w:rsidRPr="00143868">
              <w:t>Составление классификационных таблиц стран с различным национальным или религиозным составом</w:t>
            </w:r>
          </w:p>
        </w:tc>
      </w:tr>
      <w:tr w:rsidR="00D64063">
        <w:tc>
          <w:tcPr>
            <w:tcW w:w="2509" w:type="dxa"/>
            <w:vMerge/>
          </w:tcPr>
          <w:p w:rsidR="00D64063" w:rsidRDefault="00D64063" w:rsidP="003C7400">
            <w:pPr>
              <w:jc w:val="center"/>
            </w:pPr>
          </w:p>
        </w:tc>
        <w:tc>
          <w:tcPr>
            <w:tcW w:w="763" w:type="dxa"/>
          </w:tcPr>
          <w:p w:rsidR="00D64063" w:rsidRPr="00143868" w:rsidRDefault="00D64063" w:rsidP="003C7400">
            <w:pPr>
              <w:jc w:val="center"/>
              <w:rPr>
                <w:b/>
                <w:bCs/>
                <w:i/>
                <w:iCs/>
              </w:rPr>
            </w:pPr>
            <w:r w:rsidRPr="00143868">
              <w:rPr>
                <w:b/>
                <w:bCs/>
                <w:i/>
                <w:iCs/>
              </w:rPr>
              <w:t>6*</w:t>
            </w:r>
          </w:p>
        </w:tc>
        <w:tc>
          <w:tcPr>
            <w:tcW w:w="11295" w:type="dxa"/>
          </w:tcPr>
          <w:p w:rsidR="00D64063" w:rsidRPr="00143868" w:rsidRDefault="00D64063" w:rsidP="003C7400">
            <w:pPr>
              <w:pStyle w:val="NormalWeb"/>
              <w:spacing w:before="0" w:after="0"/>
              <w:rPr>
                <w:sz w:val="24"/>
                <w:szCs w:val="24"/>
              </w:rPr>
            </w:pPr>
            <w:r w:rsidRPr="00143868">
              <w:rPr>
                <w:sz w:val="24"/>
                <w:szCs w:val="24"/>
              </w:rPr>
              <w:t>Составление картосхемы современных путей миграции населения и крупнейших агломераций мира</w:t>
            </w:r>
          </w:p>
        </w:tc>
      </w:tr>
      <w:tr w:rsidR="00D64063">
        <w:tc>
          <w:tcPr>
            <w:tcW w:w="2509" w:type="dxa"/>
          </w:tcPr>
          <w:p w:rsidR="00D64063" w:rsidRDefault="00D64063" w:rsidP="003C7400">
            <w:r>
              <w:t>Научно-техническая революция и мировое хозяйство.</w:t>
            </w:r>
          </w:p>
        </w:tc>
        <w:tc>
          <w:tcPr>
            <w:tcW w:w="763" w:type="dxa"/>
          </w:tcPr>
          <w:p w:rsidR="00D64063" w:rsidRPr="00143868" w:rsidRDefault="00D64063" w:rsidP="003C7400">
            <w:pPr>
              <w:jc w:val="center"/>
              <w:rPr>
                <w:b/>
                <w:bCs/>
                <w:i/>
                <w:iCs/>
              </w:rPr>
            </w:pPr>
            <w:r w:rsidRPr="00143868">
              <w:rPr>
                <w:b/>
                <w:bCs/>
                <w:i/>
                <w:iCs/>
              </w:rPr>
              <w:t>7*</w:t>
            </w:r>
          </w:p>
        </w:tc>
        <w:tc>
          <w:tcPr>
            <w:tcW w:w="11295" w:type="dxa"/>
          </w:tcPr>
          <w:p w:rsidR="00D64063" w:rsidRDefault="00D64063" w:rsidP="003C7400">
            <w:r>
              <w:t>Составление картосхемы главных интеграционных группировок мира</w:t>
            </w:r>
          </w:p>
        </w:tc>
      </w:tr>
      <w:tr w:rsidR="00D64063">
        <w:tc>
          <w:tcPr>
            <w:tcW w:w="2509" w:type="dxa"/>
            <w:vMerge w:val="restart"/>
          </w:tcPr>
          <w:p w:rsidR="00D64063" w:rsidRDefault="00D64063" w:rsidP="003C7400">
            <w:r>
              <w:t>География отраслей мирового хозяйства.</w:t>
            </w:r>
          </w:p>
        </w:tc>
        <w:tc>
          <w:tcPr>
            <w:tcW w:w="763" w:type="dxa"/>
          </w:tcPr>
          <w:p w:rsidR="00D64063" w:rsidRPr="00143868" w:rsidRDefault="00D64063" w:rsidP="003C7400">
            <w:pPr>
              <w:jc w:val="center"/>
              <w:rPr>
                <w:b/>
                <w:bCs/>
                <w:i/>
                <w:iCs/>
              </w:rPr>
            </w:pPr>
            <w:r w:rsidRPr="00143868">
              <w:rPr>
                <w:b/>
                <w:bCs/>
                <w:i/>
                <w:iCs/>
              </w:rPr>
              <w:t>8*</w:t>
            </w:r>
          </w:p>
        </w:tc>
        <w:tc>
          <w:tcPr>
            <w:tcW w:w="11295" w:type="dxa"/>
          </w:tcPr>
          <w:p w:rsidR="00D64063" w:rsidRDefault="00D64063" w:rsidP="003C7400">
            <w:r>
              <w:t>Составление картосхемы «ТЭК и металлургия мира»</w:t>
            </w:r>
          </w:p>
        </w:tc>
      </w:tr>
      <w:tr w:rsidR="00D64063">
        <w:tc>
          <w:tcPr>
            <w:tcW w:w="2509" w:type="dxa"/>
            <w:vMerge/>
          </w:tcPr>
          <w:p w:rsidR="00D64063" w:rsidRDefault="00D64063" w:rsidP="003C7400">
            <w:pPr>
              <w:jc w:val="center"/>
            </w:pPr>
          </w:p>
        </w:tc>
        <w:tc>
          <w:tcPr>
            <w:tcW w:w="763" w:type="dxa"/>
          </w:tcPr>
          <w:p w:rsidR="00D64063" w:rsidRPr="00143868" w:rsidRDefault="00D64063" w:rsidP="003C7400">
            <w:pPr>
              <w:jc w:val="center"/>
              <w:rPr>
                <w:b/>
                <w:bCs/>
                <w:i/>
                <w:iCs/>
              </w:rPr>
            </w:pPr>
            <w:r w:rsidRPr="00143868">
              <w:rPr>
                <w:b/>
                <w:bCs/>
                <w:i/>
                <w:iCs/>
              </w:rPr>
              <w:t>9*</w:t>
            </w:r>
          </w:p>
        </w:tc>
        <w:tc>
          <w:tcPr>
            <w:tcW w:w="11295" w:type="dxa"/>
          </w:tcPr>
          <w:p w:rsidR="00D64063" w:rsidRDefault="00D64063" w:rsidP="003C7400">
            <w:r>
              <w:t>Обозначение на контурной карте стран-лидеров по основным отраслям сельского хозяйства</w:t>
            </w:r>
          </w:p>
        </w:tc>
      </w:tr>
      <w:tr w:rsidR="00D64063">
        <w:tc>
          <w:tcPr>
            <w:tcW w:w="2509" w:type="dxa"/>
            <w:vMerge/>
          </w:tcPr>
          <w:p w:rsidR="00D64063" w:rsidRDefault="00D64063" w:rsidP="003C7400">
            <w:pPr>
              <w:jc w:val="center"/>
            </w:pPr>
          </w:p>
        </w:tc>
        <w:tc>
          <w:tcPr>
            <w:tcW w:w="763" w:type="dxa"/>
          </w:tcPr>
          <w:p w:rsidR="00D64063" w:rsidRPr="00143868" w:rsidRDefault="00D64063" w:rsidP="003C7400">
            <w:pPr>
              <w:jc w:val="center"/>
              <w:rPr>
                <w:b/>
                <w:bCs/>
                <w:i/>
                <w:iCs/>
              </w:rPr>
            </w:pPr>
            <w:r w:rsidRPr="00143868">
              <w:rPr>
                <w:b/>
                <w:bCs/>
                <w:i/>
                <w:iCs/>
              </w:rPr>
              <w:t>10*</w:t>
            </w:r>
          </w:p>
        </w:tc>
        <w:tc>
          <w:tcPr>
            <w:tcW w:w="11295" w:type="dxa"/>
          </w:tcPr>
          <w:p w:rsidR="00D64063" w:rsidRPr="00057995" w:rsidRDefault="00D64063" w:rsidP="003C7400">
            <w:r>
              <w:t>Составление маршрута кругосветного путешествия</w:t>
            </w:r>
          </w:p>
        </w:tc>
      </w:tr>
    </w:tbl>
    <w:p w:rsidR="00D64063" w:rsidRDefault="00D64063" w:rsidP="00255C69">
      <w:pPr>
        <w:sectPr w:rsidR="00D64063" w:rsidSect="00F45CE1">
          <w:pgSz w:w="16838" w:h="11906" w:orient="landscape"/>
          <w:pgMar w:top="0" w:right="1134" w:bottom="180" w:left="1134" w:header="709" w:footer="709" w:gutter="0"/>
          <w:cols w:space="720"/>
        </w:sectPr>
      </w:pPr>
    </w:p>
    <w:p w:rsidR="00D64063" w:rsidRDefault="00D64063" w:rsidP="00255C69">
      <w:pPr>
        <w:spacing w:before="100" w:beforeAutospacing="1" w:after="100" w:afterAutospacing="1"/>
        <w:jc w:val="center"/>
        <w:rPr>
          <w:rStyle w:val="Strong"/>
        </w:rPr>
      </w:pPr>
      <w:r>
        <w:rPr>
          <w:rStyle w:val="Strong"/>
        </w:rPr>
        <w:t>Календарно-тематическое планирование</w:t>
      </w:r>
    </w:p>
    <w:tbl>
      <w:tblPr>
        <w:tblW w:w="14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7229"/>
        <w:gridCol w:w="1588"/>
        <w:gridCol w:w="1134"/>
        <w:gridCol w:w="1276"/>
        <w:gridCol w:w="2523"/>
      </w:tblGrid>
      <w:tr w:rsidR="00D64063">
        <w:trPr>
          <w:trHeight w:val="681"/>
        </w:trPr>
        <w:tc>
          <w:tcPr>
            <w:tcW w:w="959" w:type="dxa"/>
            <w:vMerge w:val="restart"/>
          </w:tcPr>
          <w:p w:rsidR="00D64063" w:rsidRDefault="00D64063" w:rsidP="003C7400">
            <w:pPr>
              <w:spacing w:before="100" w:beforeAutospacing="1" w:after="100" w:afterAutospacing="1"/>
              <w:rPr>
                <w:lang w:eastAsia="ar-SA"/>
              </w:rPr>
            </w:pPr>
            <w:r>
              <w:rPr>
                <w:b/>
                <w:bCs/>
              </w:rPr>
              <w:t>№ урока</w:t>
            </w:r>
          </w:p>
        </w:tc>
        <w:tc>
          <w:tcPr>
            <w:tcW w:w="7229" w:type="dxa"/>
            <w:vMerge w:val="restart"/>
          </w:tcPr>
          <w:p w:rsidR="00D64063" w:rsidRDefault="00D64063" w:rsidP="003C7400">
            <w:pPr>
              <w:spacing w:before="100" w:beforeAutospacing="1" w:after="100" w:afterAutospacing="1"/>
              <w:jc w:val="center"/>
              <w:rPr>
                <w:b/>
                <w:bCs/>
                <w:lang w:eastAsia="ar-SA"/>
              </w:rPr>
            </w:pPr>
            <w:r>
              <w:rPr>
                <w:b/>
                <w:bCs/>
              </w:rPr>
              <w:t>Тема урока</w:t>
            </w:r>
          </w:p>
        </w:tc>
        <w:tc>
          <w:tcPr>
            <w:tcW w:w="1588" w:type="dxa"/>
            <w:vMerge w:val="restart"/>
          </w:tcPr>
          <w:p w:rsidR="00D64063" w:rsidRDefault="00D64063" w:rsidP="003C7400">
            <w:pPr>
              <w:spacing w:before="100" w:beforeAutospacing="1" w:after="100" w:afterAutospacing="1"/>
              <w:jc w:val="center"/>
              <w:rPr>
                <w:b/>
                <w:bCs/>
                <w:lang w:eastAsia="ar-SA"/>
              </w:rPr>
            </w:pPr>
            <w:r>
              <w:rPr>
                <w:b/>
                <w:bCs/>
              </w:rPr>
              <w:t>Количество часов</w:t>
            </w:r>
          </w:p>
        </w:tc>
        <w:tc>
          <w:tcPr>
            <w:tcW w:w="2410" w:type="dxa"/>
            <w:gridSpan w:val="2"/>
          </w:tcPr>
          <w:p w:rsidR="00D64063" w:rsidRDefault="00D64063" w:rsidP="003C7400">
            <w:pPr>
              <w:spacing w:before="100" w:beforeAutospacing="1" w:after="100" w:afterAutospacing="1"/>
              <w:rPr>
                <w:sz w:val="20"/>
                <w:szCs w:val="20"/>
              </w:rPr>
            </w:pPr>
          </w:p>
        </w:tc>
        <w:tc>
          <w:tcPr>
            <w:tcW w:w="2523" w:type="dxa"/>
          </w:tcPr>
          <w:p w:rsidR="00D64063" w:rsidRDefault="00D64063" w:rsidP="003C7400">
            <w:pPr>
              <w:spacing w:before="100" w:beforeAutospacing="1" w:after="100" w:afterAutospacing="1"/>
              <w:rPr>
                <w:sz w:val="20"/>
                <w:szCs w:val="20"/>
              </w:rPr>
            </w:pPr>
          </w:p>
        </w:tc>
      </w:tr>
      <w:tr w:rsidR="00D64063">
        <w:trPr>
          <w:trHeight w:val="306"/>
        </w:trPr>
        <w:tc>
          <w:tcPr>
            <w:tcW w:w="959" w:type="dxa"/>
            <w:vMerge/>
          </w:tcPr>
          <w:p w:rsidR="00D64063" w:rsidRDefault="00D64063" w:rsidP="003C7400">
            <w:pPr>
              <w:spacing w:before="100" w:beforeAutospacing="1" w:after="100" w:afterAutospacing="1"/>
              <w:rPr>
                <w:b/>
                <w:bCs/>
              </w:rPr>
            </w:pPr>
          </w:p>
        </w:tc>
        <w:tc>
          <w:tcPr>
            <w:tcW w:w="7229" w:type="dxa"/>
            <w:vMerge/>
          </w:tcPr>
          <w:p w:rsidR="00D64063" w:rsidRDefault="00D64063" w:rsidP="003C7400">
            <w:pPr>
              <w:spacing w:before="100" w:beforeAutospacing="1" w:after="100" w:afterAutospacing="1"/>
              <w:jc w:val="center"/>
              <w:rPr>
                <w:b/>
                <w:bCs/>
              </w:rPr>
            </w:pPr>
          </w:p>
        </w:tc>
        <w:tc>
          <w:tcPr>
            <w:tcW w:w="1588" w:type="dxa"/>
            <w:vMerge/>
          </w:tcPr>
          <w:p w:rsidR="00D64063" w:rsidRDefault="00D64063" w:rsidP="003C7400">
            <w:pPr>
              <w:spacing w:before="100" w:beforeAutospacing="1" w:after="100" w:afterAutospacing="1"/>
              <w:jc w:val="center"/>
              <w:rPr>
                <w:b/>
                <w:bCs/>
              </w:rPr>
            </w:pPr>
          </w:p>
        </w:tc>
        <w:tc>
          <w:tcPr>
            <w:tcW w:w="1134" w:type="dxa"/>
          </w:tcPr>
          <w:p w:rsidR="00D64063" w:rsidRDefault="00D64063" w:rsidP="003C7400">
            <w:pPr>
              <w:spacing w:before="100" w:beforeAutospacing="1" w:after="100" w:afterAutospacing="1"/>
              <w:rPr>
                <w:b/>
                <w:bCs/>
              </w:rPr>
            </w:pPr>
            <w:r>
              <w:rPr>
                <w:b/>
                <w:bCs/>
              </w:rPr>
              <w:t>план</w:t>
            </w:r>
          </w:p>
        </w:tc>
        <w:tc>
          <w:tcPr>
            <w:tcW w:w="1276" w:type="dxa"/>
          </w:tcPr>
          <w:p w:rsidR="00D64063" w:rsidRDefault="00D64063" w:rsidP="003C7400">
            <w:pPr>
              <w:spacing w:before="100" w:beforeAutospacing="1" w:after="100" w:afterAutospacing="1"/>
              <w:rPr>
                <w:b/>
                <w:bCs/>
              </w:rPr>
            </w:pPr>
            <w:r>
              <w:rPr>
                <w:b/>
                <w:bCs/>
              </w:rPr>
              <w:t>факт</w:t>
            </w:r>
          </w:p>
        </w:tc>
        <w:tc>
          <w:tcPr>
            <w:tcW w:w="2523" w:type="dxa"/>
          </w:tcPr>
          <w:p w:rsidR="00D64063" w:rsidRDefault="00D64063" w:rsidP="00E63816">
            <w:pPr>
              <w:spacing w:before="100" w:beforeAutospacing="1" w:after="100" w:afterAutospacing="1"/>
              <w:rPr>
                <w:b/>
                <w:bCs/>
              </w:rPr>
            </w:pPr>
            <w:r>
              <w:rPr>
                <w:b/>
                <w:bCs/>
              </w:rPr>
              <w:t>коррекция</w:t>
            </w:r>
          </w:p>
        </w:tc>
      </w:tr>
      <w:tr w:rsidR="00D64063">
        <w:trPr>
          <w:trHeight w:val="448"/>
        </w:trPr>
        <w:tc>
          <w:tcPr>
            <w:tcW w:w="959" w:type="dxa"/>
          </w:tcPr>
          <w:p w:rsidR="00D64063" w:rsidRDefault="00D64063" w:rsidP="00EB73A6">
            <w:pPr>
              <w:jc w:val="center"/>
              <w:rPr>
                <w:lang w:eastAsia="ar-SA"/>
              </w:rPr>
            </w:pPr>
            <w:r>
              <w:t>1</w:t>
            </w:r>
          </w:p>
        </w:tc>
        <w:tc>
          <w:tcPr>
            <w:tcW w:w="7229" w:type="dxa"/>
          </w:tcPr>
          <w:p w:rsidR="00D64063" w:rsidRDefault="00D64063" w:rsidP="00EB73A6">
            <w:pPr>
              <w:suppressAutoHyphens/>
              <w:ind w:left="-257" w:firstLine="257"/>
              <w:jc w:val="both"/>
              <w:rPr>
                <w:sz w:val="20"/>
                <w:szCs w:val="20"/>
                <w:lang w:eastAsia="ar-SA"/>
              </w:rPr>
            </w:pPr>
            <w:r>
              <w:rPr>
                <w:sz w:val="20"/>
                <w:szCs w:val="20"/>
              </w:rPr>
              <w:t>Введение. География в современном мире</w:t>
            </w:r>
          </w:p>
        </w:tc>
        <w:tc>
          <w:tcPr>
            <w:tcW w:w="1588" w:type="dxa"/>
          </w:tcPr>
          <w:p w:rsidR="00D64063" w:rsidRDefault="00D64063" w:rsidP="00EB73A6">
            <w:pPr>
              <w:jc w:val="center"/>
              <w:rPr>
                <w:lang w:eastAsia="ar-SA"/>
              </w:rPr>
            </w:pPr>
            <w:r>
              <w:t>1</w:t>
            </w:r>
          </w:p>
        </w:tc>
        <w:tc>
          <w:tcPr>
            <w:tcW w:w="1134" w:type="dxa"/>
          </w:tcPr>
          <w:p w:rsidR="00D64063" w:rsidRDefault="00D64063" w:rsidP="00EB73A6">
            <w:pPr>
              <w:rPr>
                <w:lang w:eastAsia="ar-SA"/>
              </w:rPr>
            </w:pPr>
            <w:r>
              <w:t>07.09</w:t>
            </w:r>
          </w:p>
        </w:tc>
        <w:tc>
          <w:tcPr>
            <w:tcW w:w="1276" w:type="dxa"/>
          </w:tcPr>
          <w:p w:rsidR="00D64063" w:rsidRDefault="00D64063" w:rsidP="00EB73A6">
            <w:pPr>
              <w:rPr>
                <w:lang w:eastAsia="ar-SA"/>
              </w:rPr>
            </w:pPr>
            <w:r>
              <w:t>07.09</w:t>
            </w:r>
          </w:p>
        </w:tc>
        <w:tc>
          <w:tcPr>
            <w:tcW w:w="2523" w:type="dxa"/>
          </w:tcPr>
          <w:p w:rsidR="00D64063" w:rsidRDefault="00D64063" w:rsidP="00EB73A6">
            <w:pPr>
              <w:rPr>
                <w:lang w:eastAsia="ar-SA"/>
              </w:rPr>
            </w:pPr>
          </w:p>
        </w:tc>
      </w:tr>
      <w:tr w:rsidR="00D64063">
        <w:trPr>
          <w:trHeight w:val="413"/>
        </w:trPr>
        <w:tc>
          <w:tcPr>
            <w:tcW w:w="959" w:type="dxa"/>
          </w:tcPr>
          <w:p w:rsidR="00D64063" w:rsidRDefault="00D64063" w:rsidP="00EB73A6">
            <w:pPr>
              <w:suppressAutoHyphens/>
              <w:spacing w:before="100" w:beforeAutospacing="1" w:after="100" w:afterAutospacing="1"/>
              <w:jc w:val="center"/>
              <w:rPr>
                <w:lang w:eastAsia="ar-SA"/>
              </w:rPr>
            </w:pPr>
            <w:r>
              <w:t>2</w:t>
            </w:r>
          </w:p>
        </w:tc>
        <w:tc>
          <w:tcPr>
            <w:tcW w:w="7229" w:type="dxa"/>
          </w:tcPr>
          <w:p w:rsidR="00D64063" w:rsidRDefault="00D64063" w:rsidP="00EB73A6">
            <w:pPr>
              <w:jc w:val="both"/>
              <w:rPr>
                <w:sz w:val="20"/>
                <w:szCs w:val="20"/>
                <w:lang w:eastAsia="ar-SA"/>
              </w:rPr>
            </w:pPr>
            <w:r>
              <w:rPr>
                <w:sz w:val="20"/>
                <w:szCs w:val="20"/>
              </w:rPr>
              <w:t>Многообразие стран современного мира. Политическая карта</w:t>
            </w:r>
          </w:p>
        </w:tc>
        <w:tc>
          <w:tcPr>
            <w:tcW w:w="1588" w:type="dxa"/>
          </w:tcPr>
          <w:p w:rsidR="00D64063" w:rsidRDefault="00D64063" w:rsidP="00EB73A6">
            <w:pPr>
              <w:suppressAutoHyphens/>
              <w:spacing w:before="100" w:beforeAutospacing="1" w:after="100" w:afterAutospacing="1"/>
              <w:jc w:val="center"/>
              <w:rPr>
                <w:lang w:eastAsia="ar-SA"/>
              </w:rPr>
            </w:pPr>
            <w:r>
              <w:t>1</w:t>
            </w:r>
          </w:p>
        </w:tc>
        <w:tc>
          <w:tcPr>
            <w:tcW w:w="1134" w:type="dxa"/>
          </w:tcPr>
          <w:p w:rsidR="00D64063" w:rsidRDefault="00D64063" w:rsidP="00EB73A6">
            <w:pPr>
              <w:spacing w:before="100" w:beforeAutospacing="1" w:after="100" w:afterAutospacing="1"/>
              <w:rPr>
                <w:lang w:eastAsia="ar-SA"/>
              </w:rPr>
            </w:pPr>
            <w:r>
              <w:t>14.09</w:t>
            </w:r>
          </w:p>
        </w:tc>
        <w:tc>
          <w:tcPr>
            <w:tcW w:w="1276" w:type="dxa"/>
          </w:tcPr>
          <w:p w:rsidR="00D64063" w:rsidRDefault="00D64063" w:rsidP="00EB73A6">
            <w:pPr>
              <w:spacing w:before="100" w:beforeAutospacing="1" w:after="100" w:afterAutospacing="1"/>
              <w:rPr>
                <w:lang w:eastAsia="ar-SA"/>
              </w:rPr>
            </w:pPr>
            <w:r>
              <w:t>14.09</w:t>
            </w:r>
          </w:p>
        </w:tc>
        <w:tc>
          <w:tcPr>
            <w:tcW w:w="2523" w:type="dxa"/>
          </w:tcPr>
          <w:p w:rsidR="00D64063" w:rsidRDefault="00D64063" w:rsidP="00EB73A6">
            <w:pPr>
              <w:spacing w:before="100" w:beforeAutospacing="1" w:after="100" w:afterAutospacing="1"/>
              <w:rPr>
                <w:lang w:eastAsia="ar-SA"/>
              </w:rPr>
            </w:pPr>
          </w:p>
        </w:tc>
      </w:tr>
      <w:tr w:rsidR="00D64063">
        <w:trPr>
          <w:trHeight w:val="224"/>
        </w:trPr>
        <w:tc>
          <w:tcPr>
            <w:tcW w:w="959" w:type="dxa"/>
          </w:tcPr>
          <w:p w:rsidR="00D64063" w:rsidRDefault="00D64063" w:rsidP="00EB73A6">
            <w:pPr>
              <w:suppressAutoHyphens/>
              <w:jc w:val="center"/>
              <w:rPr>
                <w:lang w:eastAsia="ar-SA"/>
              </w:rPr>
            </w:pPr>
            <w:r>
              <w:t>3.</w:t>
            </w:r>
          </w:p>
        </w:tc>
        <w:tc>
          <w:tcPr>
            <w:tcW w:w="7229" w:type="dxa"/>
          </w:tcPr>
          <w:p w:rsidR="00D64063" w:rsidRDefault="00D64063" w:rsidP="00EB73A6">
            <w:pPr>
              <w:jc w:val="both"/>
              <w:rPr>
                <w:sz w:val="20"/>
                <w:szCs w:val="20"/>
                <w:lang w:eastAsia="ar-SA"/>
              </w:rPr>
            </w:pPr>
            <w:r>
              <w:rPr>
                <w:sz w:val="20"/>
                <w:szCs w:val="20"/>
              </w:rPr>
              <w:t xml:space="preserve">Влияние международных отношений      на политическую карту мира                                </w:t>
            </w:r>
          </w:p>
          <w:p w:rsidR="00D64063" w:rsidRDefault="00D64063" w:rsidP="00EB73A6">
            <w:pPr>
              <w:jc w:val="both"/>
              <w:rPr>
                <w:sz w:val="20"/>
                <w:szCs w:val="20"/>
                <w:lang w:eastAsia="ar-SA"/>
              </w:rPr>
            </w:pP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21.09</w:t>
            </w:r>
          </w:p>
        </w:tc>
        <w:tc>
          <w:tcPr>
            <w:tcW w:w="1276" w:type="dxa"/>
          </w:tcPr>
          <w:p w:rsidR="00D64063" w:rsidRDefault="00D64063" w:rsidP="00EB73A6">
            <w:pPr>
              <w:rPr>
                <w:lang w:eastAsia="ar-SA"/>
              </w:rPr>
            </w:pPr>
            <w:r>
              <w:t>21.09</w:t>
            </w:r>
          </w:p>
        </w:tc>
        <w:tc>
          <w:tcPr>
            <w:tcW w:w="2523" w:type="dxa"/>
          </w:tcPr>
          <w:p w:rsidR="00D64063" w:rsidRDefault="00D64063" w:rsidP="00EB73A6">
            <w:pPr>
              <w:rPr>
                <w:lang w:eastAsia="ar-SA"/>
              </w:rPr>
            </w:pPr>
          </w:p>
        </w:tc>
      </w:tr>
      <w:tr w:rsidR="00D64063">
        <w:trPr>
          <w:trHeight w:val="260"/>
        </w:trPr>
        <w:tc>
          <w:tcPr>
            <w:tcW w:w="959" w:type="dxa"/>
          </w:tcPr>
          <w:p w:rsidR="00D64063" w:rsidRDefault="00D64063" w:rsidP="00EB73A6">
            <w:pPr>
              <w:suppressAutoHyphens/>
              <w:jc w:val="center"/>
              <w:rPr>
                <w:lang w:eastAsia="ar-SA"/>
              </w:rPr>
            </w:pPr>
            <w:r>
              <w:t>4</w:t>
            </w:r>
          </w:p>
        </w:tc>
        <w:tc>
          <w:tcPr>
            <w:tcW w:w="7229" w:type="dxa"/>
          </w:tcPr>
          <w:p w:rsidR="00D64063" w:rsidRDefault="00D64063" w:rsidP="00EB73A6">
            <w:pPr>
              <w:jc w:val="both"/>
              <w:rPr>
                <w:sz w:val="20"/>
                <w:szCs w:val="20"/>
                <w:lang w:eastAsia="ar-SA"/>
              </w:rPr>
            </w:pPr>
            <w:r>
              <w:rPr>
                <w:sz w:val="20"/>
                <w:szCs w:val="20"/>
              </w:rPr>
              <w:t>Государственный строй стран мира.</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28.09</w:t>
            </w:r>
          </w:p>
        </w:tc>
        <w:tc>
          <w:tcPr>
            <w:tcW w:w="1276" w:type="dxa"/>
          </w:tcPr>
          <w:p w:rsidR="00D64063" w:rsidRDefault="00D64063" w:rsidP="00EB73A6">
            <w:pPr>
              <w:rPr>
                <w:lang w:eastAsia="ar-SA"/>
              </w:rPr>
            </w:pPr>
            <w:r>
              <w:t>28.09</w:t>
            </w:r>
          </w:p>
        </w:tc>
        <w:tc>
          <w:tcPr>
            <w:tcW w:w="2523" w:type="dxa"/>
          </w:tcPr>
          <w:p w:rsidR="00D64063" w:rsidRDefault="00D64063" w:rsidP="00EB73A6">
            <w:pPr>
              <w:rPr>
                <w:lang w:eastAsia="ar-SA"/>
              </w:rPr>
            </w:pPr>
          </w:p>
        </w:tc>
      </w:tr>
      <w:tr w:rsidR="00D64063">
        <w:trPr>
          <w:trHeight w:val="165"/>
        </w:trPr>
        <w:tc>
          <w:tcPr>
            <w:tcW w:w="959" w:type="dxa"/>
          </w:tcPr>
          <w:p w:rsidR="00D64063" w:rsidRDefault="00D64063" w:rsidP="00EB73A6">
            <w:pPr>
              <w:suppressAutoHyphens/>
              <w:jc w:val="center"/>
              <w:rPr>
                <w:lang w:eastAsia="ar-SA"/>
              </w:rPr>
            </w:pPr>
            <w:r>
              <w:t>5</w:t>
            </w:r>
          </w:p>
        </w:tc>
        <w:tc>
          <w:tcPr>
            <w:tcW w:w="7229" w:type="dxa"/>
          </w:tcPr>
          <w:p w:rsidR="00D64063" w:rsidRDefault="00D64063" w:rsidP="00EB73A6">
            <w:pPr>
              <w:jc w:val="both"/>
              <w:rPr>
                <w:sz w:val="20"/>
                <w:szCs w:val="20"/>
                <w:lang w:eastAsia="ar-SA"/>
              </w:rPr>
            </w:pPr>
            <w:r>
              <w:rPr>
                <w:sz w:val="20"/>
                <w:szCs w:val="20"/>
              </w:rPr>
              <w:t>Политическая география</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05.10</w:t>
            </w:r>
          </w:p>
        </w:tc>
        <w:tc>
          <w:tcPr>
            <w:tcW w:w="1276" w:type="dxa"/>
          </w:tcPr>
          <w:p w:rsidR="00D64063" w:rsidRDefault="00D64063" w:rsidP="00EB73A6">
            <w:pPr>
              <w:rPr>
                <w:lang w:eastAsia="ar-SA"/>
              </w:rPr>
            </w:pPr>
            <w:r>
              <w:t>05.10</w:t>
            </w:r>
          </w:p>
        </w:tc>
        <w:tc>
          <w:tcPr>
            <w:tcW w:w="2523" w:type="dxa"/>
          </w:tcPr>
          <w:p w:rsidR="00D64063" w:rsidRDefault="00D64063" w:rsidP="00EB73A6">
            <w:pPr>
              <w:rPr>
                <w:lang w:eastAsia="ar-SA"/>
              </w:rPr>
            </w:pPr>
          </w:p>
        </w:tc>
      </w:tr>
      <w:tr w:rsidR="00D64063">
        <w:trPr>
          <w:trHeight w:val="165"/>
        </w:trPr>
        <w:tc>
          <w:tcPr>
            <w:tcW w:w="959" w:type="dxa"/>
          </w:tcPr>
          <w:p w:rsidR="00D64063" w:rsidRDefault="00D64063" w:rsidP="00EB73A6">
            <w:pPr>
              <w:suppressAutoHyphens/>
              <w:jc w:val="center"/>
              <w:rPr>
                <w:lang w:eastAsia="ar-SA"/>
              </w:rPr>
            </w:pPr>
            <w:r>
              <w:t>6.</w:t>
            </w:r>
          </w:p>
        </w:tc>
        <w:tc>
          <w:tcPr>
            <w:tcW w:w="7229" w:type="dxa"/>
          </w:tcPr>
          <w:p w:rsidR="00D64063" w:rsidRDefault="00D64063" w:rsidP="00EB73A6">
            <w:pPr>
              <w:suppressAutoHyphens/>
              <w:rPr>
                <w:sz w:val="20"/>
                <w:szCs w:val="20"/>
                <w:lang w:eastAsia="ar-SA"/>
              </w:rPr>
            </w:pPr>
            <w:r>
              <w:rPr>
                <w:sz w:val="20"/>
                <w:szCs w:val="20"/>
              </w:rPr>
              <w:t>Обобщающий урок «Современная политическая карта мира»</w:t>
            </w:r>
          </w:p>
        </w:tc>
        <w:tc>
          <w:tcPr>
            <w:tcW w:w="1588" w:type="dxa"/>
          </w:tcPr>
          <w:p w:rsidR="00D64063" w:rsidRDefault="00D64063" w:rsidP="00EB73A6">
            <w:pPr>
              <w:suppressAutoHyphens/>
              <w:jc w:val="center"/>
              <w:rPr>
                <w:lang w:eastAsia="ar-SA"/>
              </w:rPr>
            </w:pPr>
          </w:p>
        </w:tc>
        <w:tc>
          <w:tcPr>
            <w:tcW w:w="1134" w:type="dxa"/>
          </w:tcPr>
          <w:p w:rsidR="00D64063" w:rsidRDefault="00D64063" w:rsidP="00EB73A6">
            <w:pPr>
              <w:rPr>
                <w:lang w:eastAsia="ar-SA"/>
              </w:rPr>
            </w:pPr>
            <w:r>
              <w:t>12.10</w:t>
            </w:r>
          </w:p>
        </w:tc>
        <w:tc>
          <w:tcPr>
            <w:tcW w:w="1276" w:type="dxa"/>
          </w:tcPr>
          <w:p w:rsidR="00D64063" w:rsidRDefault="00D64063" w:rsidP="00EB73A6">
            <w:pPr>
              <w:rPr>
                <w:lang w:eastAsia="ar-SA"/>
              </w:rPr>
            </w:pPr>
            <w:r>
              <w:t>12.10</w:t>
            </w:r>
          </w:p>
        </w:tc>
        <w:tc>
          <w:tcPr>
            <w:tcW w:w="2523" w:type="dxa"/>
          </w:tcPr>
          <w:p w:rsidR="00D64063" w:rsidRDefault="00D64063" w:rsidP="00EB73A6">
            <w:pPr>
              <w:rPr>
                <w:lang w:eastAsia="ar-SA"/>
              </w:rPr>
            </w:pPr>
          </w:p>
        </w:tc>
      </w:tr>
      <w:tr w:rsidR="00D64063">
        <w:trPr>
          <w:trHeight w:val="165"/>
        </w:trPr>
        <w:tc>
          <w:tcPr>
            <w:tcW w:w="959" w:type="dxa"/>
          </w:tcPr>
          <w:p w:rsidR="00D64063" w:rsidRDefault="00D64063" w:rsidP="00EB73A6">
            <w:pPr>
              <w:suppressAutoHyphens/>
              <w:jc w:val="center"/>
              <w:rPr>
                <w:lang w:eastAsia="ar-SA"/>
              </w:rPr>
            </w:pPr>
            <w:r>
              <w:t>7</w:t>
            </w:r>
          </w:p>
        </w:tc>
        <w:tc>
          <w:tcPr>
            <w:tcW w:w="7229" w:type="dxa"/>
          </w:tcPr>
          <w:p w:rsidR="00D64063" w:rsidRDefault="00D64063" w:rsidP="00EB73A6">
            <w:pPr>
              <w:suppressAutoHyphens/>
              <w:rPr>
                <w:sz w:val="20"/>
                <w:szCs w:val="20"/>
                <w:lang w:eastAsia="ar-SA"/>
              </w:rPr>
            </w:pPr>
            <w:r>
              <w:rPr>
                <w:sz w:val="20"/>
                <w:szCs w:val="20"/>
              </w:rPr>
              <w:t xml:space="preserve">Взаимодействие общества и природы. </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19.10</w:t>
            </w:r>
          </w:p>
        </w:tc>
        <w:tc>
          <w:tcPr>
            <w:tcW w:w="1276" w:type="dxa"/>
          </w:tcPr>
          <w:p w:rsidR="00D64063" w:rsidRDefault="00D64063" w:rsidP="00EB73A6">
            <w:pPr>
              <w:rPr>
                <w:lang w:eastAsia="ar-SA"/>
              </w:rPr>
            </w:pPr>
            <w:r>
              <w:rPr>
                <w:lang w:eastAsia="ar-SA"/>
              </w:rPr>
              <w:t>16.10.</w:t>
            </w:r>
          </w:p>
        </w:tc>
        <w:tc>
          <w:tcPr>
            <w:tcW w:w="2523" w:type="dxa"/>
            <w:vMerge w:val="restart"/>
          </w:tcPr>
          <w:p w:rsidR="00D64063" w:rsidRDefault="00D64063" w:rsidP="00EB73A6">
            <w:pPr>
              <w:rPr>
                <w:lang w:eastAsia="ar-SA"/>
              </w:rPr>
            </w:pPr>
            <w:r>
              <w:rPr>
                <w:lang w:eastAsia="ar-SA"/>
              </w:rPr>
              <w:t>Уплотнение программы.  Тема:</w:t>
            </w:r>
          </w:p>
          <w:p w:rsidR="00D64063" w:rsidRDefault="00D64063" w:rsidP="00EB73A6">
            <w:pPr>
              <w:rPr>
                <w:lang w:eastAsia="ar-SA"/>
              </w:rPr>
            </w:pPr>
            <w:r>
              <w:rPr>
                <w:lang w:eastAsia="ar-SA"/>
              </w:rPr>
              <w:t xml:space="preserve">Взаимодействие общества и природы. Природные ресурсы. </w:t>
            </w:r>
          </w:p>
        </w:tc>
      </w:tr>
      <w:tr w:rsidR="00D64063">
        <w:trPr>
          <w:trHeight w:val="165"/>
        </w:trPr>
        <w:tc>
          <w:tcPr>
            <w:tcW w:w="959" w:type="dxa"/>
          </w:tcPr>
          <w:p w:rsidR="00D64063" w:rsidRDefault="00D64063" w:rsidP="00EB73A6">
            <w:pPr>
              <w:suppressAutoHyphens/>
              <w:jc w:val="center"/>
              <w:rPr>
                <w:lang w:eastAsia="ar-SA"/>
              </w:rPr>
            </w:pPr>
            <w:r>
              <w:t>8</w:t>
            </w:r>
          </w:p>
        </w:tc>
        <w:tc>
          <w:tcPr>
            <w:tcW w:w="7229" w:type="dxa"/>
          </w:tcPr>
          <w:p w:rsidR="00D64063" w:rsidRPr="00120B9C" w:rsidRDefault="00D64063" w:rsidP="00EB73A6">
            <w:pPr>
              <w:suppressAutoHyphens/>
              <w:rPr>
                <w:b/>
                <w:bCs/>
                <w:sz w:val="20"/>
                <w:szCs w:val="20"/>
              </w:rPr>
            </w:pPr>
            <w:r w:rsidRPr="00120B9C">
              <w:rPr>
                <w:b/>
                <w:bCs/>
                <w:sz w:val="20"/>
                <w:szCs w:val="20"/>
              </w:rPr>
              <w:t>Мировые природные ресурсы. Минеральные ресурсы</w:t>
            </w:r>
          </w:p>
          <w:p w:rsidR="00D64063" w:rsidRPr="00120B9C" w:rsidRDefault="00D64063" w:rsidP="00EB73A6">
            <w:pPr>
              <w:suppressAutoHyphens/>
              <w:rPr>
                <w:b/>
                <w:bCs/>
                <w:i/>
                <w:iCs/>
                <w:sz w:val="20"/>
                <w:szCs w:val="20"/>
                <w:lang w:eastAsia="ar-SA"/>
              </w:rPr>
            </w:pPr>
            <w:r w:rsidRPr="00120B9C">
              <w:rPr>
                <w:b/>
                <w:bCs/>
                <w:i/>
                <w:iCs/>
                <w:sz w:val="20"/>
                <w:szCs w:val="20"/>
              </w:rPr>
              <w:t>(Интегрированный урок. Биология</w:t>
            </w:r>
            <w:r>
              <w:rPr>
                <w:b/>
                <w:bCs/>
                <w:i/>
                <w:iCs/>
                <w:sz w:val="20"/>
                <w:szCs w:val="20"/>
              </w:rPr>
              <w:t>. «Особенности популяционно-видового уровня жизни»</w:t>
            </w:r>
            <w:r w:rsidRPr="00120B9C">
              <w:rPr>
                <w:b/>
                <w:bCs/>
                <w:i/>
                <w:iCs/>
                <w:sz w:val="20"/>
                <w:szCs w:val="20"/>
              </w:rPr>
              <w:t>)</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19.10</w:t>
            </w:r>
          </w:p>
        </w:tc>
        <w:tc>
          <w:tcPr>
            <w:tcW w:w="1276" w:type="dxa"/>
          </w:tcPr>
          <w:p w:rsidR="00D64063" w:rsidRDefault="00D64063" w:rsidP="00EB73A6">
            <w:pPr>
              <w:rPr>
                <w:lang w:eastAsia="ar-SA"/>
              </w:rPr>
            </w:pPr>
            <w:r>
              <w:rPr>
                <w:lang w:eastAsia="ar-SA"/>
              </w:rPr>
              <w:t>16.10</w:t>
            </w:r>
          </w:p>
        </w:tc>
        <w:tc>
          <w:tcPr>
            <w:tcW w:w="2523" w:type="dxa"/>
            <w:vMerge/>
          </w:tcPr>
          <w:p w:rsidR="00D64063" w:rsidRDefault="00D64063" w:rsidP="00EB73A6">
            <w:pPr>
              <w:rPr>
                <w:lang w:eastAsia="ar-SA"/>
              </w:rPr>
            </w:pPr>
          </w:p>
        </w:tc>
      </w:tr>
      <w:tr w:rsidR="00D64063">
        <w:trPr>
          <w:trHeight w:val="111"/>
        </w:trPr>
        <w:tc>
          <w:tcPr>
            <w:tcW w:w="959" w:type="dxa"/>
          </w:tcPr>
          <w:p w:rsidR="00D64063" w:rsidRDefault="00D64063" w:rsidP="00EB73A6">
            <w:pPr>
              <w:suppressAutoHyphens/>
              <w:jc w:val="center"/>
              <w:rPr>
                <w:lang w:eastAsia="ar-SA"/>
              </w:rPr>
            </w:pPr>
            <w:r>
              <w:t>9</w:t>
            </w:r>
          </w:p>
        </w:tc>
        <w:tc>
          <w:tcPr>
            <w:tcW w:w="7229" w:type="dxa"/>
          </w:tcPr>
          <w:p w:rsidR="00D64063" w:rsidRDefault="00D64063" w:rsidP="00EB73A6">
            <w:pPr>
              <w:jc w:val="both"/>
              <w:rPr>
                <w:sz w:val="20"/>
                <w:szCs w:val="20"/>
                <w:lang w:eastAsia="ar-SA"/>
              </w:rPr>
            </w:pPr>
            <w:r>
              <w:rPr>
                <w:sz w:val="20"/>
                <w:szCs w:val="20"/>
              </w:rPr>
              <w:t>Земельные, водные и биологические ресурсы.</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09.11</w:t>
            </w:r>
          </w:p>
        </w:tc>
        <w:tc>
          <w:tcPr>
            <w:tcW w:w="1276" w:type="dxa"/>
          </w:tcPr>
          <w:p w:rsidR="00D64063" w:rsidRDefault="00D64063" w:rsidP="00EB73A6">
            <w:pPr>
              <w:rPr>
                <w:lang w:eastAsia="ar-SA"/>
              </w:rPr>
            </w:pPr>
            <w:r>
              <w:rPr>
                <w:lang w:eastAsia="ar-SA"/>
              </w:rPr>
              <w:t>09.11.</w:t>
            </w:r>
          </w:p>
        </w:tc>
        <w:tc>
          <w:tcPr>
            <w:tcW w:w="2523" w:type="dxa"/>
          </w:tcPr>
          <w:p w:rsidR="00D64063" w:rsidRDefault="00D64063" w:rsidP="00EB73A6">
            <w:pPr>
              <w:rPr>
                <w:lang w:eastAsia="ar-SA"/>
              </w:rPr>
            </w:pPr>
          </w:p>
        </w:tc>
      </w:tr>
      <w:tr w:rsidR="00D64063">
        <w:trPr>
          <w:trHeight w:val="328"/>
        </w:trPr>
        <w:tc>
          <w:tcPr>
            <w:tcW w:w="959" w:type="dxa"/>
          </w:tcPr>
          <w:p w:rsidR="00D64063" w:rsidRDefault="00D64063" w:rsidP="00EB73A6">
            <w:pPr>
              <w:suppressAutoHyphens/>
              <w:jc w:val="center"/>
              <w:rPr>
                <w:lang w:eastAsia="ar-SA"/>
              </w:rPr>
            </w:pPr>
            <w:r>
              <w:t>10</w:t>
            </w:r>
          </w:p>
        </w:tc>
        <w:tc>
          <w:tcPr>
            <w:tcW w:w="7229" w:type="dxa"/>
          </w:tcPr>
          <w:p w:rsidR="00D64063" w:rsidRDefault="00D64063" w:rsidP="00EB73A6">
            <w:pPr>
              <w:suppressAutoHyphens/>
              <w:jc w:val="both"/>
              <w:rPr>
                <w:sz w:val="20"/>
                <w:szCs w:val="20"/>
                <w:lang w:eastAsia="ar-SA"/>
              </w:rPr>
            </w:pPr>
            <w:r>
              <w:rPr>
                <w:sz w:val="20"/>
                <w:szCs w:val="20"/>
              </w:rPr>
              <w:t>Ресурсы Мирового океана, космические и рекреационные ресурсы.</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16.11</w:t>
            </w:r>
          </w:p>
        </w:tc>
        <w:tc>
          <w:tcPr>
            <w:tcW w:w="1276" w:type="dxa"/>
          </w:tcPr>
          <w:p w:rsidR="00D64063" w:rsidRDefault="00D64063" w:rsidP="00EB73A6">
            <w:pPr>
              <w:rPr>
                <w:lang w:eastAsia="ar-SA"/>
              </w:rPr>
            </w:pPr>
          </w:p>
        </w:tc>
        <w:tc>
          <w:tcPr>
            <w:tcW w:w="2523" w:type="dxa"/>
          </w:tcPr>
          <w:p w:rsidR="00D64063" w:rsidRDefault="00D64063" w:rsidP="00EB73A6">
            <w:pPr>
              <w:rPr>
                <w:lang w:eastAsia="ar-SA"/>
              </w:rPr>
            </w:pPr>
          </w:p>
        </w:tc>
      </w:tr>
      <w:tr w:rsidR="00D64063">
        <w:trPr>
          <w:trHeight w:val="277"/>
        </w:trPr>
        <w:tc>
          <w:tcPr>
            <w:tcW w:w="959" w:type="dxa"/>
          </w:tcPr>
          <w:p w:rsidR="00D64063" w:rsidRDefault="00D64063" w:rsidP="00EB73A6">
            <w:pPr>
              <w:suppressAutoHyphens/>
              <w:jc w:val="center"/>
              <w:rPr>
                <w:lang w:eastAsia="ar-SA"/>
              </w:rPr>
            </w:pPr>
            <w:r>
              <w:t>11</w:t>
            </w:r>
          </w:p>
        </w:tc>
        <w:tc>
          <w:tcPr>
            <w:tcW w:w="7229" w:type="dxa"/>
          </w:tcPr>
          <w:p w:rsidR="00D64063" w:rsidRDefault="00D64063" w:rsidP="00EB73A6">
            <w:pPr>
              <w:jc w:val="both"/>
              <w:rPr>
                <w:sz w:val="20"/>
                <w:szCs w:val="20"/>
                <w:lang w:eastAsia="ar-SA"/>
              </w:rPr>
            </w:pPr>
            <w:r>
              <w:rPr>
                <w:sz w:val="20"/>
                <w:szCs w:val="20"/>
              </w:rPr>
              <w:t>Загрязнение и охрана окружающей среды.</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23.11</w:t>
            </w:r>
          </w:p>
        </w:tc>
        <w:tc>
          <w:tcPr>
            <w:tcW w:w="1276" w:type="dxa"/>
          </w:tcPr>
          <w:p w:rsidR="00D64063" w:rsidRDefault="00D64063" w:rsidP="00EB73A6">
            <w:pPr>
              <w:rPr>
                <w:lang w:eastAsia="ar-SA"/>
              </w:rPr>
            </w:pPr>
          </w:p>
        </w:tc>
        <w:tc>
          <w:tcPr>
            <w:tcW w:w="2523" w:type="dxa"/>
          </w:tcPr>
          <w:p w:rsidR="00D64063" w:rsidRDefault="00D64063" w:rsidP="00EB73A6">
            <w:pPr>
              <w:rPr>
                <w:lang w:eastAsia="ar-SA"/>
              </w:rPr>
            </w:pPr>
          </w:p>
        </w:tc>
      </w:tr>
      <w:tr w:rsidR="00D64063">
        <w:trPr>
          <w:trHeight w:val="96"/>
        </w:trPr>
        <w:tc>
          <w:tcPr>
            <w:tcW w:w="959" w:type="dxa"/>
          </w:tcPr>
          <w:p w:rsidR="00D64063" w:rsidRDefault="00D64063" w:rsidP="00EB73A6">
            <w:pPr>
              <w:suppressAutoHyphens/>
              <w:jc w:val="center"/>
              <w:rPr>
                <w:lang w:eastAsia="ar-SA"/>
              </w:rPr>
            </w:pPr>
            <w:r>
              <w:t>12</w:t>
            </w:r>
          </w:p>
        </w:tc>
        <w:tc>
          <w:tcPr>
            <w:tcW w:w="7229" w:type="dxa"/>
          </w:tcPr>
          <w:p w:rsidR="00D64063" w:rsidRDefault="00D64063" w:rsidP="00EB73A6">
            <w:pPr>
              <w:suppressAutoHyphens/>
              <w:spacing w:line="276" w:lineRule="auto"/>
              <w:rPr>
                <w:sz w:val="20"/>
                <w:szCs w:val="20"/>
                <w:lang w:eastAsia="ar-SA"/>
              </w:rPr>
            </w:pPr>
            <w:r>
              <w:rPr>
                <w:sz w:val="20"/>
                <w:szCs w:val="20"/>
              </w:rPr>
              <w:t xml:space="preserve">Географическое ресурсоведение и геоэкология </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30.11</w:t>
            </w:r>
          </w:p>
        </w:tc>
        <w:tc>
          <w:tcPr>
            <w:tcW w:w="1276" w:type="dxa"/>
          </w:tcPr>
          <w:p w:rsidR="00D64063" w:rsidRDefault="00D64063" w:rsidP="00EB73A6">
            <w:pPr>
              <w:rPr>
                <w:lang w:eastAsia="ar-SA"/>
              </w:rPr>
            </w:pPr>
          </w:p>
        </w:tc>
        <w:tc>
          <w:tcPr>
            <w:tcW w:w="2523" w:type="dxa"/>
          </w:tcPr>
          <w:p w:rsidR="00D64063" w:rsidRDefault="00D64063" w:rsidP="00EB73A6">
            <w:pPr>
              <w:rPr>
                <w:lang w:eastAsia="ar-SA"/>
              </w:rPr>
            </w:pPr>
          </w:p>
        </w:tc>
      </w:tr>
      <w:tr w:rsidR="00D64063">
        <w:trPr>
          <w:trHeight w:val="96"/>
        </w:trPr>
        <w:tc>
          <w:tcPr>
            <w:tcW w:w="959" w:type="dxa"/>
          </w:tcPr>
          <w:p w:rsidR="00D64063" w:rsidRDefault="00D64063" w:rsidP="00EB73A6">
            <w:pPr>
              <w:suppressAutoHyphens/>
              <w:jc w:val="center"/>
              <w:rPr>
                <w:lang w:eastAsia="ar-SA"/>
              </w:rPr>
            </w:pPr>
            <w:r>
              <w:t>13</w:t>
            </w:r>
          </w:p>
        </w:tc>
        <w:tc>
          <w:tcPr>
            <w:tcW w:w="7229" w:type="dxa"/>
          </w:tcPr>
          <w:p w:rsidR="00D64063" w:rsidRDefault="00D64063" w:rsidP="00EB73A6">
            <w:pPr>
              <w:jc w:val="both"/>
              <w:rPr>
                <w:sz w:val="20"/>
                <w:szCs w:val="20"/>
                <w:lang w:eastAsia="ar-SA"/>
              </w:rPr>
            </w:pPr>
            <w:r>
              <w:rPr>
                <w:sz w:val="20"/>
                <w:szCs w:val="20"/>
              </w:rPr>
              <w:t>Численность и воспроизводство населения.</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07.12</w:t>
            </w:r>
          </w:p>
        </w:tc>
        <w:tc>
          <w:tcPr>
            <w:tcW w:w="1276" w:type="dxa"/>
          </w:tcPr>
          <w:p w:rsidR="00D64063" w:rsidRDefault="00D64063" w:rsidP="00EB73A6">
            <w:pPr>
              <w:rPr>
                <w:lang w:eastAsia="ar-SA"/>
              </w:rPr>
            </w:pPr>
          </w:p>
        </w:tc>
        <w:tc>
          <w:tcPr>
            <w:tcW w:w="2523" w:type="dxa"/>
          </w:tcPr>
          <w:p w:rsidR="00D64063" w:rsidRDefault="00D64063" w:rsidP="00EB73A6">
            <w:pPr>
              <w:rPr>
                <w:lang w:eastAsia="ar-SA"/>
              </w:rPr>
            </w:pPr>
          </w:p>
        </w:tc>
      </w:tr>
      <w:tr w:rsidR="00D64063">
        <w:trPr>
          <w:trHeight w:val="135"/>
        </w:trPr>
        <w:tc>
          <w:tcPr>
            <w:tcW w:w="959" w:type="dxa"/>
          </w:tcPr>
          <w:p w:rsidR="00D64063" w:rsidRDefault="00D64063" w:rsidP="00EB73A6">
            <w:pPr>
              <w:suppressAutoHyphens/>
              <w:jc w:val="center"/>
              <w:rPr>
                <w:lang w:eastAsia="ar-SA"/>
              </w:rPr>
            </w:pPr>
            <w:r>
              <w:t>14</w:t>
            </w:r>
          </w:p>
        </w:tc>
        <w:tc>
          <w:tcPr>
            <w:tcW w:w="7229" w:type="dxa"/>
          </w:tcPr>
          <w:p w:rsidR="00D64063" w:rsidRDefault="00D64063" w:rsidP="00EB73A6">
            <w:pPr>
              <w:suppressAutoHyphens/>
              <w:spacing w:line="276" w:lineRule="auto"/>
              <w:jc w:val="both"/>
              <w:rPr>
                <w:sz w:val="20"/>
                <w:szCs w:val="20"/>
                <w:lang w:eastAsia="ar-SA"/>
              </w:rPr>
            </w:pPr>
            <w:r>
              <w:rPr>
                <w:sz w:val="20"/>
                <w:szCs w:val="20"/>
              </w:rPr>
              <w:t>Состав (структура) населения мира.</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14.12</w:t>
            </w:r>
          </w:p>
        </w:tc>
        <w:tc>
          <w:tcPr>
            <w:tcW w:w="1276" w:type="dxa"/>
          </w:tcPr>
          <w:p w:rsidR="00D64063" w:rsidRDefault="00D64063" w:rsidP="00EB73A6">
            <w:pPr>
              <w:rPr>
                <w:lang w:eastAsia="ar-SA"/>
              </w:rPr>
            </w:pPr>
          </w:p>
        </w:tc>
        <w:tc>
          <w:tcPr>
            <w:tcW w:w="2523" w:type="dxa"/>
          </w:tcPr>
          <w:p w:rsidR="00D64063" w:rsidRDefault="00D64063" w:rsidP="00EB73A6">
            <w:pPr>
              <w:rPr>
                <w:lang w:eastAsia="ar-SA"/>
              </w:rPr>
            </w:pPr>
          </w:p>
        </w:tc>
      </w:tr>
      <w:tr w:rsidR="00D64063">
        <w:trPr>
          <w:trHeight w:val="135"/>
        </w:trPr>
        <w:tc>
          <w:tcPr>
            <w:tcW w:w="959" w:type="dxa"/>
          </w:tcPr>
          <w:p w:rsidR="00D64063" w:rsidRDefault="00D64063" w:rsidP="00EB73A6">
            <w:pPr>
              <w:suppressAutoHyphens/>
              <w:jc w:val="center"/>
              <w:rPr>
                <w:lang w:eastAsia="ar-SA"/>
              </w:rPr>
            </w:pPr>
            <w:r>
              <w:t>15</w:t>
            </w:r>
          </w:p>
        </w:tc>
        <w:tc>
          <w:tcPr>
            <w:tcW w:w="7229" w:type="dxa"/>
          </w:tcPr>
          <w:p w:rsidR="00D64063" w:rsidRDefault="00D64063" w:rsidP="00EB73A6">
            <w:pPr>
              <w:suppressAutoHyphens/>
              <w:spacing w:line="276" w:lineRule="auto"/>
              <w:jc w:val="both"/>
              <w:rPr>
                <w:sz w:val="20"/>
                <w:szCs w:val="20"/>
                <w:lang w:eastAsia="ar-SA"/>
              </w:rPr>
            </w:pPr>
            <w:r>
              <w:rPr>
                <w:sz w:val="20"/>
                <w:szCs w:val="20"/>
              </w:rPr>
              <w:t>Размещение и миграция населения.</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21.12</w:t>
            </w:r>
          </w:p>
        </w:tc>
        <w:tc>
          <w:tcPr>
            <w:tcW w:w="1276" w:type="dxa"/>
          </w:tcPr>
          <w:p w:rsidR="00D64063" w:rsidRDefault="00D64063" w:rsidP="00EB73A6">
            <w:pPr>
              <w:rPr>
                <w:lang w:eastAsia="ar-SA"/>
              </w:rPr>
            </w:pPr>
          </w:p>
        </w:tc>
        <w:tc>
          <w:tcPr>
            <w:tcW w:w="2523" w:type="dxa"/>
          </w:tcPr>
          <w:p w:rsidR="00D64063" w:rsidRDefault="00D64063" w:rsidP="00EB73A6">
            <w:pPr>
              <w:rPr>
                <w:lang w:eastAsia="ar-SA"/>
              </w:rPr>
            </w:pPr>
          </w:p>
        </w:tc>
      </w:tr>
      <w:tr w:rsidR="00D64063">
        <w:trPr>
          <w:trHeight w:val="105"/>
        </w:trPr>
        <w:tc>
          <w:tcPr>
            <w:tcW w:w="959" w:type="dxa"/>
          </w:tcPr>
          <w:p w:rsidR="00D64063" w:rsidRDefault="00D64063" w:rsidP="00EB73A6">
            <w:pPr>
              <w:suppressAutoHyphens/>
              <w:jc w:val="center"/>
              <w:rPr>
                <w:lang w:eastAsia="ar-SA"/>
              </w:rPr>
            </w:pPr>
            <w:r>
              <w:t>16</w:t>
            </w:r>
          </w:p>
        </w:tc>
        <w:tc>
          <w:tcPr>
            <w:tcW w:w="7229" w:type="dxa"/>
          </w:tcPr>
          <w:p w:rsidR="00D64063" w:rsidRDefault="00D64063" w:rsidP="00EB73A6">
            <w:pPr>
              <w:jc w:val="both"/>
              <w:rPr>
                <w:sz w:val="20"/>
                <w:szCs w:val="20"/>
                <w:lang w:eastAsia="ar-SA"/>
              </w:rPr>
            </w:pPr>
            <w:r>
              <w:rPr>
                <w:sz w:val="20"/>
                <w:szCs w:val="20"/>
              </w:rPr>
              <w:t>Городское и сельское население. Урбанизация.</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28.12</w:t>
            </w:r>
          </w:p>
        </w:tc>
        <w:tc>
          <w:tcPr>
            <w:tcW w:w="1276" w:type="dxa"/>
          </w:tcPr>
          <w:p w:rsidR="00D64063" w:rsidRDefault="00D64063" w:rsidP="00EB73A6">
            <w:pPr>
              <w:rPr>
                <w:lang w:eastAsia="ar-SA"/>
              </w:rPr>
            </w:pPr>
          </w:p>
        </w:tc>
        <w:tc>
          <w:tcPr>
            <w:tcW w:w="2523" w:type="dxa"/>
          </w:tcPr>
          <w:p w:rsidR="00D64063" w:rsidRDefault="00D64063" w:rsidP="00EB73A6">
            <w:pPr>
              <w:rPr>
                <w:lang w:eastAsia="ar-SA"/>
              </w:rPr>
            </w:pPr>
          </w:p>
        </w:tc>
      </w:tr>
      <w:tr w:rsidR="00D64063">
        <w:trPr>
          <w:trHeight w:val="126"/>
        </w:trPr>
        <w:tc>
          <w:tcPr>
            <w:tcW w:w="959" w:type="dxa"/>
          </w:tcPr>
          <w:p w:rsidR="00D64063" w:rsidRDefault="00D64063" w:rsidP="00EB73A6">
            <w:pPr>
              <w:suppressAutoHyphens/>
              <w:jc w:val="center"/>
              <w:rPr>
                <w:lang w:eastAsia="ar-SA"/>
              </w:rPr>
            </w:pPr>
            <w:r>
              <w:t>17</w:t>
            </w:r>
          </w:p>
        </w:tc>
        <w:tc>
          <w:tcPr>
            <w:tcW w:w="7229" w:type="dxa"/>
          </w:tcPr>
          <w:p w:rsidR="00D64063" w:rsidRDefault="00D64063" w:rsidP="00EB73A6">
            <w:pPr>
              <w:jc w:val="both"/>
              <w:rPr>
                <w:sz w:val="20"/>
                <w:szCs w:val="20"/>
                <w:lang w:eastAsia="ar-SA"/>
              </w:rPr>
            </w:pPr>
            <w:r>
              <w:rPr>
                <w:sz w:val="20"/>
                <w:szCs w:val="20"/>
              </w:rPr>
              <w:t>НТР. Характерные черты и составные части</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.01</w:t>
            </w:r>
          </w:p>
        </w:tc>
        <w:tc>
          <w:tcPr>
            <w:tcW w:w="1276" w:type="dxa"/>
          </w:tcPr>
          <w:p w:rsidR="00D64063" w:rsidRDefault="00D64063" w:rsidP="00EB73A6">
            <w:pPr>
              <w:rPr>
                <w:lang w:eastAsia="ar-SA"/>
              </w:rPr>
            </w:pPr>
          </w:p>
        </w:tc>
        <w:tc>
          <w:tcPr>
            <w:tcW w:w="2523" w:type="dxa"/>
          </w:tcPr>
          <w:p w:rsidR="00D64063" w:rsidRDefault="00D64063" w:rsidP="00EB73A6">
            <w:pPr>
              <w:rPr>
                <w:lang w:eastAsia="ar-SA"/>
              </w:rPr>
            </w:pPr>
          </w:p>
        </w:tc>
      </w:tr>
      <w:tr w:rsidR="00D64063">
        <w:trPr>
          <w:trHeight w:val="126"/>
        </w:trPr>
        <w:tc>
          <w:tcPr>
            <w:tcW w:w="959" w:type="dxa"/>
          </w:tcPr>
          <w:p w:rsidR="00D64063" w:rsidRDefault="00D64063" w:rsidP="00EB73A6">
            <w:pPr>
              <w:suppressAutoHyphens/>
              <w:jc w:val="center"/>
              <w:rPr>
                <w:lang w:eastAsia="ar-SA"/>
              </w:rPr>
            </w:pPr>
            <w:r>
              <w:t>18</w:t>
            </w:r>
          </w:p>
        </w:tc>
        <w:tc>
          <w:tcPr>
            <w:tcW w:w="7229" w:type="dxa"/>
          </w:tcPr>
          <w:p w:rsidR="00D64063" w:rsidRDefault="00D64063" w:rsidP="00EB73A6">
            <w:pPr>
              <w:suppressAutoHyphens/>
              <w:rPr>
                <w:sz w:val="20"/>
                <w:szCs w:val="20"/>
                <w:lang w:eastAsia="ar-SA"/>
              </w:rPr>
            </w:pPr>
            <w:r>
              <w:rPr>
                <w:sz w:val="20"/>
                <w:szCs w:val="20"/>
              </w:rPr>
              <w:t>Мировое хозяйство.</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.01</w:t>
            </w:r>
          </w:p>
        </w:tc>
        <w:tc>
          <w:tcPr>
            <w:tcW w:w="1276" w:type="dxa"/>
          </w:tcPr>
          <w:p w:rsidR="00D64063" w:rsidRDefault="00D64063" w:rsidP="00EB73A6">
            <w:pPr>
              <w:rPr>
                <w:lang w:eastAsia="ar-SA"/>
              </w:rPr>
            </w:pPr>
          </w:p>
        </w:tc>
        <w:tc>
          <w:tcPr>
            <w:tcW w:w="2523" w:type="dxa"/>
          </w:tcPr>
          <w:p w:rsidR="00D64063" w:rsidRDefault="00D64063" w:rsidP="00EB73A6">
            <w:pPr>
              <w:rPr>
                <w:lang w:eastAsia="ar-SA"/>
              </w:rPr>
            </w:pPr>
          </w:p>
        </w:tc>
      </w:tr>
      <w:tr w:rsidR="00D64063">
        <w:trPr>
          <w:trHeight w:val="556"/>
        </w:trPr>
        <w:tc>
          <w:tcPr>
            <w:tcW w:w="959" w:type="dxa"/>
          </w:tcPr>
          <w:p w:rsidR="00D64063" w:rsidRDefault="00D64063" w:rsidP="00EB73A6">
            <w:pPr>
              <w:suppressAutoHyphens/>
              <w:jc w:val="center"/>
              <w:rPr>
                <w:lang w:eastAsia="ar-SA"/>
              </w:rPr>
            </w:pPr>
            <w:r>
              <w:t>19</w:t>
            </w:r>
          </w:p>
        </w:tc>
        <w:tc>
          <w:tcPr>
            <w:tcW w:w="7229" w:type="dxa"/>
          </w:tcPr>
          <w:p w:rsidR="00D64063" w:rsidRDefault="00D64063" w:rsidP="00EB73A6">
            <w:pPr>
              <w:suppressAutoHyphens/>
              <w:rPr>
                <w:sz w:val="20"/>
                <w:szCs w:val="20"/>
                <w:lang w:eastAsia="ar-SA"/>
              </w:rPr>
            </w:pPr>
            <w:r>
              <w:rPr>
                <w:sz w:val="20"/>
                <w:szCs w:val="20"/>
              </w:rPr>
              <w:t>Отраслевая и территориальная структура Мирового хозяйства. Воздействие НТР на отраслевую структуру хозяйства.</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.01</w:t>
            </w:r>
          </w:p>
        </w:tc>
        <w:tc>
          <w:tcPr>
            <w:tcW w:w="1276" w:type="dxa"/>
          </w:tcPr>
          <w:p w:rsidR="00D64063" w:rsidRDefault="00D64063" w:rsidP="00EB73A6">
            <w:pPr>
              <w:rPr>
                <w:lang w:eastAsia="ar-SA"/>
              </w:rPr>
            </w:pPr>
          </w:p>
        </w:tc>
        <w:tc>
          <w:tcPr>
            <w:tcW w:w="2523" w:type="dxa"/>
          </w:tcPr>
          <w:p w:rsidR="00D64063" w:rsidRDefault="00D64063" w:rsidP="00EB73A6">
            <w:pPr>
              <w:rPr>
                <w:lang w:eastAsia="ar-SA"/>
              </w:rPr>
            </w:pPr>
          </w:p>
        </w:tc>
      </w:tr>
      <w:tr w:rsidR="00D64063">
        <w:trPr>
          <w:trHeight w:val="126"/>
        </w:trPr>
        <w:tc>
          <w:tcPr>
            <w:tcW w:w="959" w:type="dxa"/>
          </w:tcPr>
          <w:p w:rsidR="00D64063" w:rsidRDefault="00D64063" w:rsidP="00EB73A6">
            <w:pPr>
              <w:suppressAutoHyphens/>
              <w:jc w:val="center"/>
              <w:rPr>
                <w:lang w:eastAsia="ar-SA"/>
              </w:rPr>
            </w:pPr>
            <w:r>
              <w:t>20</w:t>
            </w:r>
          </w:p>
        </w:tc>
        <w:tc>
          <w:tcPr>
            <w:tcW w:w="7229" w:type="dxa"/>
          </w:tcPr>
          <w:p w:rsidR="00D64063" w:rsidRDefault="00D64063" w:rsidP="00EB73A6">
            <w:pPr>
              <w:suppressAutoHyphens/>
              <w:jc w:val="both"/>
              <w:rPr>
                <w:sz w:val="20"/>
                <w:szCs w:val="20"/>
                <w:lang w:eastAsia="ar-SA"/>
              </w:rPr>
            </w:pPr>
            <w:r>
              <w:rPr>
                <w:sz w:val="20"/>
                <w:szCs w:val="20"/>
              </w:rPr>
              <w:t>Факторы размещения</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.02</w:t>
            </w:r>
          </w:p>
        </w:tc>
        <w:tc>
          <w:tcPr>
            <w:tcW w:w="1276" w:type="dxa"/>
          </w:tcPr>
          <w:p w:rsidR="00D64063" w:rsidRDefault="00D64063" w:rsidP="00EB73A6">
            <w:pPr>
              <w:rPr>
                <w:lang w:eastAsia="ar-SA"/>
              </w:rPr>
            </w:pPr>
          </w:p>
        </w:tc>
        <w:tc>
          <w:tcPr>
            <w:tcW w:w="2523" w:type="dxa"/>
          </w:tcPr>
          <w:p w:rsidR="00D64063" w:rsidRDefault="00D64063" w:rsidP="00EB73A6">
            <w:pPr>
              <w:rPr>
                <w:lang w:eastAsia="ar-SA"/>
              </w:rPr>
            </w:pPr>
          </w:p>
        </w:tc>
      </w:tr>
      <w:tr w:rsidR="00D64063">
        <w:trPr>
          <w:trHeight w:val="81"/>
        </w:trPr>
        <w:tc>
          <w:tcPr>
            <w:tcW w:w="959" w:type="dxa"/>
          </w:tcPr>
          <w:p w:rsidR="00D64063" w:rsidRDefault="00D64063" w:rsidP="00EB73A6">
            <w:pPr>
              <w:suppressAutoHyphens/>
              <w:jc w:val="center"/>
              <w:rPr>
                <w:lang w:eastAsia="ar-SA"/>
              </w:rPr>
            </w:pPr>
            <w:r>
              <w:t>21</w:t>
            </w:r>
          </w:p>
        </w:tc>
        <w:tc>
          <w:tcPr>
            <w:tcW w:w="7229" w:type="dxa"/>
          </w:tcPr>
          <w:p w:rsidR="00D64063" w:rsidRDefault="00D64063" w:rsidP="00EB73A6">
            <w:pPr>
              <w:suppressAutoHyphens/>
              <w:rPr>
                <w:sz w:val="20"/>
                <w:szCs w:val="20"/>
                <w:lang w:eastAsia="ar-SA"/>
              </w:rPr>
            </w:pPr>
            <w:r>
              <w:rPr>
                <w:sz w:val="20"/>
                <w:szCs w:val="20"/>
              </w:rPr>
              <w:t>Итоговое занятие по теме: «НТР и Мировое хозяйство» Контроль знаний.</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.02</w:t>
            </w:r>
          </w:p>
        </w:tc>
        <w:tc>
          <w:tcPr>
            <w:tcW w:w="1276" w:type="dxa"/>
          </w:tcPr>
          <w:p w:rsidR="00D64063" w:rsidRDefault="00D64063" w:rsidP="00EB73A6">
            <w:pPr>
              <w:rPr>
                <w:lang w:eastAsia="ar-SA"/>
              </w:rPr>
            </w:pPr>
          </w:p>
        </w:tc>
        <w:tc>
          <w:tcPr>
            <w:tcW w:w="2523" w:type="dxa"/>
          </w:tcPr>
          <w:p w:rsidR="00D64063" w:rsidRDefault="00D64063" w:rsidP="00EB73A6">
            <w:pPr>
              <w:rPr>
                <w:lang w:eastAsia="ar-SA"/>
              </w:rPr>
            </w:pPr>
          </w:p>
        </w:tc>
      </w:tr>
      <w:tr w:rsidR="00D64063">
        <w:trPr>
          <w:trHeight w:val="135"/>
        </w:trPr>
        <w:tc>
          <w:tcPr>
            <w:tcW w:w="959" w:type="dxa"/>
          </w:tcPr>
          <w:p w:rsidR="00D64063" w:rsidRDefault="00D64063" w:rsidP="00EB73A6">
            <w:pPr>
              <w:suppressAutoHyphens/>
              <w:jc w:val="center"/>
              <w:rPr>
                <w:lang w:eastAsia="ar-SA"/>
              </w:rPr>
            </w:pPr>
            <w:r>
              <w:t>22</w:t>
            </w:r>
          </w:p>
        </w:tc>
        <w:tc>
          <w:tcPr>
            <w:tcW w:w="7229" w:type="dxa"/>
          </w:tcPr>
          <w:p w:rsidR="00D64063" w:rsidRDefault="00D64063" w:rsidP="00EB73A6">
            <w:pPr>
              <w:jc w:val="both"/>
              <w:rPr>
                <w:sz w:val="20"/>
                <w:szCs w:val="20"/>
                <w:lang w:eastAsia="ar-SA"/>
              </w:rPr>
            </w:pPr>
            <w:r>
              <w:rPr>
                <w:sz w:val="20"/>
                <w:szCs w:val="20"/>
              </w:rPr>
              <w:t xml:space="preserve">География промышленности. Топливно- энергетический комплекс </w:t>
            </w:r>
            <w:r w:rsidRPr="00147E22">
              <w:rPr>
                <w:b/>
                <w:bCs/>
                <w:sz w:val="20"/>
                <w:szCs w:val="20"/>
              </w:rPr>
              <w:t>(нефтяная, газовая, угольная промышленность</w:t>
            </w:r>
            <w:r>
              <w:rPr>
                <w:b/>
                <w:bCs/>
                <w:sz w:val="20"/>
                <w:szCs w:val="20"/>
              </w:rPr>
              <w:t xml:space="preserve"> как основа </w:t>
            </w:r>
            <w:r w:rsidRPr="00147E22">
              <w:rPr>
                <w:b/>
                <w:bCs/>
                <w:sz w:val="20"/>
                <w:szCs w:val="20"/>
              </w:rPr>
              <w:t>мировой</w:t>
            </w:r>
            <w:r>
              <w:rPr>
                <w:b/>
                <w:bCs/>
                <w:sz w:val="20"/>
                <w:szCs w:val="20"/>
              </w:rPr>
              <w:t xml:space="preserve"> энергетики</w:t>
            </w:r>
            <w:r w:rsidRPr="00147E22">
              <w:rPr>
                <w:b/>
                <w:bCs/>
                <w:sz w:val="20"/>
                <w:szCs w:val="20"/>
              </w:rPr>
              <w:t>. Тюменская область – крупный нефтегазовый район мира</w:t>
            </w:r>
            <w:r>
              <w:rPr>
                <w:b/>
                <w:bCs/>
                <w:sz w:val="20"/>
                <w:szCs w:val="20"/>
              </w:rPr>
              <w:t xml:space="preserve"> и страны. Элект</w:t>
            </w:r>
            <w:r w:rsidRPr="00147E22">
              <w:rPr>
                <w:b/>
                <w:bCs/>
                <w:sz w:val="20"/>
                <w:szCs w:val="20"/>
              </w:rPr>
              <w:t>роэнергетика).</w:t>
            </w:r>
            <w:r>
              <w:rPr>
                <w:b/>
                <w:bCs/>
                <w:sz w:val="20"/>
                <w:szCs w:val="20"/>
              </w:rPr>
              <w:t xml:space="preserve"> </w:t>
            </w:r>
            <w:r w:rsidRPr="00120B9C">
              <w:rPr>
                <w:b/>
                <w:bCs/>
                <w:i/>
                <w:iCs/>
                <w:sz w:val="20"/>
                <w:szCs w:val="20"/>
              </w:rPr>
              <w:t>(Интегрированный урок</w:t>
            </w:r>
            <w:r>
              <w:rPr>
                <w:b/>
                <w:bCs/>
                <w:i/>
                <w:iCs/>
                <w:sz w:val="20"/>
                <w:szCs w:val="20"/>
              </w:rPr>
              <w:t>.</w:t>
            </w:r>
            <w:r w:rsidRPr="00120B9C">
              <w:rPr>
                <w:b/>
                <w:bCs/>
                <w:i/>
                <w:iCs/>
                <w:sz w:val="20"/>
                <w:szCs w:val="20"/>
              </w:rPr>
              <w:t xml:space="preserve"> </w:t>
            </w:r>
            <w:r>
              <w:rPr>
                <w:b/>
                <w:bCs/>
                <w:i/>
                <w:iCs/>
                <w:sz w:val="20"/>
                <w:szCs w:val="20"/>
              </w:rPr>
              <w:t>Х</w:t>
            </w:r>
            <w:r w:rsidRPr="00120B9C">
              <w:rPr>
                <w:b/>
                <w:bCs/>
                <w:i/>
                <w:iCs/>
                <w:sz w:val="20"/>
                <w:szCs w:val="20"/>
              </w:rPr>
              <w:t>ими</w:t>
            </w:r>
            <w:r>
              <w:rPr>
                <w:b/>
                <w:bCs/>
                <w:i/>
                <w:iCs/>
                <w:sz w:val="20"/>
                <w:szCs w:val="20"/>
              </w:rPr>
              <w:t>я. «Природные источники углеводородов. Нефть. Природный газ»</w:t>
            </w:r>
            <w:r w:rsidRPr="00120B9C">
              <w:rPr>
                <w:b/>
                <w:bCs/>
                <w:i/>
                <w:iCs/>
                <w:sz w:val="20"/>
                <w:szCs w:val="20"/>
              </w:rPr>
              <w:t>)</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19.02</w:t>
            </w:r>
          </w:p>
          <w:p w:rsidR="00D64063" w:rsidRDefault="00D64063" w:rsidP="00EB73A6">
            <w:pPr>
              <w:jc w:val="center"/>
              <w:rPr>
                <w:lang w:eastAsia="ar-SA"/>
              </w:rPr>
            </w:pPr>
          </w:p>
        </w:tc>
        <w:tc>
          <w:tcPr>
            <w:tcW w:w="1276" w:type="dxa"/>
          </w:tcPr>
          <w:p w:rsidR="00D64063" w:rsidRDefault="00D64063" w:rsidP="00EB73A6">
            <w:pPr>
              <w:jc w:val="center"/>
              <w:rPr>
                <w:lang w:eastAsia="ar-SA"/>
              </w:rPr>
            </w:pPr>
          </w:p>
        </w:tc>
        <w:tc>
          <w:tcPr>
            <w:tcW w:w="2523" w:type="dxa"/>
          </w:tcPr>
          <w:p w:rsidR="00D64063" w:rsidRDefault="00D64063" w:rsidP="00EB73A6">
            <w:pPr>
              <w:spacing w:after="160" w:line="259" w:lineRule="auto"/>
              <w:rPr>
                <w:lang w:eastAsia="ar-SA"/>
              </w:rPr>
            </w:pPr>
          </w:p>
          <w:p w:rsidR="00D64063" w:rsidRDefault="00D64063" w:rsidP="00EB73A6">
            <w:pPr>
              <w:jc w:val="center"/>
              <w:rPr>
                <w:lang w:eastAsia="ar-SA"/>
              </w:rPr>
            </w:pPr>
          </w:p>
        </w:tc>
      </w:tr>
      <w:tr w:rsidR="00D64063">
        <w:trPr>
          <w:trHeight w:val="529"/>
        </w:trPr>
        <w:tc>
          <w:tcPr>
            <w:tcW w:w="959" w:type="dxa"/>
          </w:tcPr>
          <w:p w:rsidR="00D64063" w:rsidRDefault="00D64063" w:rsidP="00EB73A6">
            <w:pPr>
              <w:suppressAutoHyphens/>
              <w:jc w:val="center"/>
              <w:rPr>
                <w:lang w:eastAsia="ar-SA"/>
              </w:rPr>
            </w:pPr>
            <w:r>
              <w:t>23</w:t>
            </w:r>
          </w:p>
        </w:tc>
        <w:tc>
          <w:tcPr>
            <w:tcW w:w="7229" w:type="dxa"/>
          </w:tcPr>
          <w:p w:rsidR="00D64063" w:rsidRDefault="00D64063" w:rsidP="00EB73A6">
            <w:pPr>
              <w:jc w:val="both"/>
              <w:rPr>
                <w:sz w:val="20"/>
                <w:szCs w:val="20"/>
                <w:lang w:eastAsia="ar-SA"/>
              </w:rPr>
            </w:pPr>
            <w:r>
              <w:rPr>
                <w:sz w:val="20"/>
                <w:szCs w:val="20"/>
              </w:rPr>
              <w:t>Горнодобывающая промышленность. Чёрная и цветная</w:t>
            </w:r>
          </w:p>
          <w:p w:rsidR="00D64063" w:rsidRDefault="00D64063" w:rsidP="00EB73A6">
            <w:pPr>
              <w:jc w:val="both"/>
              <w:rPr>
                <w:sz w:val="20"/>
                <w:szCs w:val="20"/>
              </w:rPr>
            </w:pPr>
            <w:r>
              <w:rPr>
                <w:sz w:val="20"/>
                <w:szCs w:val="20"/>
              </w:rPr>
              <w:t>металлургия.</w:t>
            </w:r>
          </w:p>
          <w:p w:rsidR="00D64063" w:rsidRDefault="00D64063" w:rsidP="00EB73A6">
            <w:pPr>
              <w:jc w:val="both"/>
              <w:rPr>
                <w:sz w:val="20"/>
                <w:szCs w:val="20"/>
                <w:lang w:eastAsia="ar-SA"/>
              </w:rPr>
            </w:pP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26.02</w:t>
            </w:r>
          </w:p>
        </w:tc>
        <w:tc>
          <w:tcPr>
            <w:tcW w:w="1276" w:type="dxa"/>
          </w:tcPr>
          <w:p w:rsidR="00D64063" w:rsidRDefault="00D64063" w:rsidP="00EB73A6">
            <w:pPr>
              <w:rPr>
                <w:lang w:eastAsia="ar-SA"/>
              </w:rPr>
            </w:pPr>
            <w:r>
              <w:t>26.02</w:t>
            </w:r>
          </w:p>
        </w:tc>
        <w:tc>
          <w:tcPr>
            <w:tcW w:w="2523" w:type="dxa"/>
          </w:tcPr>
          <w:p w:rsidR="00D64063" w:rsidRDefault="00D64063" w:rsidP="00EB73A6">
            <w:pPr>
              <w:rPr>
                <w:lang w:eastAsia="ar-SA"/>
              </w:rPr>
            </w:pPr>
          </w:p>
        </w:tc>
      </w:tr>
      <w:tr w:rsidR="00D64063">
        <w:trPr>
          <w:trHeight w:val="96"/>
        </w:trPr>
        <w:tc>
          <w:tcPr>
            <w:tcW w:w="959" w:type="dxa"/>
          </w:tcPr>
          <w:p w:rsidR="00D64063" w:rsidRDefault="00D64063" w:rsidP="00EB73A6">
            <w:pPr>
              <w:suppressAutoHyphens/>
              <w:jc w:val="center"/>
              <w:rPr>
                <w:lang w:eastAsia="ar-SA"/>
              </w:rPr>
            </w:pPr>
            <w:r>
              <w:t>24</w:t>
            </w:r>
          </w:p>
        </w:tc>
        <w:tc>
          <w:tcPr>
            <w:tcW w:w="7229" w:type="dxa"/>
          </w:tcPr>
          <w:p w:rsidR="00D64063" w:rsidRDefault="00D64063" w:rsidP="00EB73A6">
            <w:pPr>
              <w:suppressAutoHyphens/>
              <w:jc w:val="both"/>
              <w:rPr>
                <w:sz w:val="20"/>
                <w:szCs w:val="20"/>
                <w:lang w:eastAsia="ar-SA"/>
              </w:rPr>
            </w:pPr>
            <w:r>
              <w:rPr>
                <w:sz w:val="20"/>
                <w:szCs w:val="20"/>
              </w:rPr>
              <w:t>Машиностроение. Химическая промышленность.</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05.03</w:t>
            </w:r>
          </w:p>
        </w:tc>
        <w:tc>
          <w:tcPr>
            <w:tcW w:w="1276" w:type="dxa"/>
          </w:tcPr>
          <w:p w:rsidR="00D64063" w:rsidRDefault="00D64063" w:rsidP="00EB73A6">
            <w:pPr>
              <w:rPr>
                <w:lang w:eastAsia="ar-SA"/>
              </w:rPr>
            </w:pPr>
            <w:r>
              <w:t>05.03</w:t>
            </w:r>
          </w:p>
        </w:tc>
        <w:tc>
          <w:tcPr>
            <w:tcW w:w="2523" w:type="dxa"/>
          </w:tcPr>
          <w:p w:rsidR="00D64063" w:rsidRDefault="00D64063" w:rsidP="00EB73A6">
            <w:pPr>
              <w:rPr>
                <w:lang w:eastAsia="ar-SA"/>
              </w:rPr>
            </w:pPr>
          </w:p>
        </w:tc>
      </w:tr>
      <w:tr w:rsidR="00D64063">
        <w:trPr>
          <w:trHeight w:val="126"/>
        </w:trPr>
        <w:tc>
          <w:tcPr>
            <w:tcW w:w="959" w:type="dxa"/>
          </w:tcPr>
          <w:p w:rsidR="00D64063" w:rsidRDefault="00D64063" w:rsidP="00EB73A6">
            <w:pPr>
              <w:suppressAutoHyphens/>
              <w:jc w:val="center"/>
              <w:rPr>
                <w:lang w:eastAsia="ar-SA"/>
              </w:rPr>
            </w:pPr>
            <w:r>
              <w:t>25</w:t>
            </w:r>
          </w:p>
        </w:tc>
        <w:tc>
          <w:tcPr>
            <w:tcW w:w="7229" w:type="dxa"/>
          </w:tcPr>
          <w:p w:rsidR="00D64063" w:rsidRDefault="00D64063" w:rsidP="00EB73A6">
            <w:pPr>
              <w:jc w:val="both"/>
              <w:rPr>
                <w:sz w:val="20"/>
                <w:szCs w:val="20"/>
                <w:lang w:eastAsia="ar-SA"/>
              </w:rPr>
            </w:pPr>
            <w:r>
              <w:rPr>
                <w:sz w:val="20"/>
                <w:szCs w:val="20"/>
              </w:rPr>
              <w:t>Лесная, легкая промышленность. Промышленность и окружающая среда</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12.03</w:t>
            </w:r>
          </w:p>
        </w:tc>
        <w:tc>
          <w:tcPr>
            <w:tcW w:w="1276" w:type="dxa"/>
          </w:tcPr>
          <w:p w:rsidR="00D64063" w:rsidRDefault="00D64063" w:rsidP="00EB73A6">
            <w:pPr>
              <w:rPr>
                <w:lang w:eastAsia="ar-SA"/>
              </w:rPr>
            </w:pPr>
            <w:r>
              <w:t>12.03</w:t>
            </w:r>
          </w:p>
        </w:tc>
        <w:tc>
          <w:tcPr>
            <w:tcW w:w="2523" w:type="dxa"/>
          </w:tcPr>
          <w:p w:rsidR="00D64063" w:rsidRDefault="00D64063" w:rsidP="00EB73A6">
            <w:pPr>
              <w:rPr>
                <w:lang w:eastAsia="ar-SA"/>
              </w:rPr>
            </w:pPr>
          </w:p>
        </w:tc>
      </w:tr>
      <w:tr w:rsidR="00D64063">
        <w:trPr>
          <w:trHeight w:val="135"/>
        </w:trPr>
        <w:tc>
          <w:tcPr>
            <w:tcW w:w="959" w:type="dxa"/>
          </w:tcPr>
          <w:p w:rsidR="00D64063" w:rsidRDefault="00D64063" w:rsidP="00EB73A6">
            <w:pPr>
              <w:suppressAutoHyphens/>
              <w:spacing w:before="100" w:beforeAutospacing="1" w:after="100" w:afterAutospacing="1"/>
              <w:jc w:val="center"/>
              <w:rPr>
                <w:lang w:eastAsia="ar-SA"/>
              </w:rPr>
            </w:pPr>
            <w:r>
              <w:t>26</w:t>
            </w:r>
          </w:p>
        </w:tc>
        <w:tc>
          <w:tcPr>
            <w:tcW w:w="7229" w:type="dxa"/>
          </w:tcPr>
          <w:p w:rsidR="00D64063" w:rsidRDefault="00D64063" w:rsidP="00EB73A6">
            <w:pPr>
              <w:spacing w:before="100" w:beforeAutospacing="1" w:after="100" w:afterAutospacing="1"/>
              <w:jc w:val="both"/>
              <w:rPr>
                <w:lang w:eastAsia="ar-SA"/>
              </w:rPr>
            </w:pPr>
            <w:r>
              <w:rPr>
                <w:sz w:val="20"/>
                <w:szCs w:val="20"/>
              </w:rPr>
              <w:t>Итоговое занятие по теме: «Промышленность мира»». Контроль знаний.</w:t>
            </w:r>
          </w:p>
        </w:tc>
        <w:tc>
          <w:tcPr>
            <w:tcW w:w="1588" w:type="dxa"/>
          </w:tcPr>
          <w:p w:rsidR="00D64063" w:rsidRDefault="00D64063" w:rsidP="00EB73A6">
            <w:pPr>
              <w:suppressAutoHyphens/>
              <w:spacing w:before="100" w:beforeAutospacing="1" w:after="100" w:afterAutospacing="1"/>
              <w:jc w:val="center"/>
              <w:rPr>
                <w:lang w:eastAsia="ar-SA"/>
              </w:rPr>
            </w:pPr>
            <w:r>
              <w:t>1</w:t>
            </w:r>
          </w:p>
        </w:tc>
        <w:tc>
          <w:tcPr>
            <w:tcW w:w="1134" w:type="dxa"/>
          </w:tcPr>
          <w:p w:rsidR="00D64063" w:rsidRDefault="00D64063" w:rsidP="00EB73A6">
            <w:pPr>
              <w:spacing w:before="100" w:beforeAutospacing="1" w:after="100" w:afterAutospacing="1"/>
              <w:rPr>
                <w:lang w:eastAsia="ar-SA"/>
              </w:rPr>
            </w:pPr>
            <w:r>
              <w:t>19.03</w:t>
            </w:r>
          </w:p>
        </w:tc>
        <w:tc>
          <w:tcPr>
            <w:tcW w:w="1276" w:type="dxa"/>
          </w:tcPr>
          <w:p w:rsidR="00D64063" w:rsidRDefault="00D64063" w:rsidP="00EB73A6">
            <w:pPr>
              <w:spacing w:before="100" w:beforeAutospacing="1" w:after="100" w:afterAutospacing="1"/>
              <w:rPr>
                <w:lang w:eastAsia="ar-SA"/>
              </w:rPr>
            </w:pPr>
            <w:r>
              <w:t>19.03</w:t>
            </w:r>
          </w:p>
        </w:tc>
        <w:tc>
          <w:tcPr>
            <w:tcW w:w="2523" w:type="dxa"/>
          </w:tcPr>
          <w:p w:rsidR="00D64063" w:rsidRDefault="00D64063" w:rsidP="00EB73A6">
            <w:pPr>
              <w:spacing w:before="100" w:beforeAutospacing="1" w:after="100" w:afterAutospacing="1"/>
              <w:rPr>
                <w:lang w:eastAsia="ar-SA"/>
              </w:rPr>
            </w:pPr>
          </w:p>
        </w:tc>
      </w:tr>
      <w:tr w:rsidR="00D64063">
        <w:trPr>
          <w:trHeight w:val="126"/>
        </w:trPr>
        <w:tc>
          <w:tcPr>
            <w:tcW w:w="959" w:type="dxa"/>
          </w:tcPr>
          <w:p w:rsidR="00D64063" w:rsidRDefault="00D64063" w:rsidP="00EB73A6">
            <w:pPr>
              <w:suppressAutoHyphens/>
              <w:jc w:val="center"/>
              <w:rPr>
                <w:lang w:eastAsia="ar-SA"/>
              </w:rPr>
            </w:pPr>
            <w:r>
              <w:t>27</w:t>
            </w:r>
          </w:p>
        </w:tc>
        <w:tc>
          <w:tcPr>
            <w:tcW w:w="7229" w:type="dxa"/>
          </w:tcPr>
          <w:p w:rsidR="00D64063" w:rsidRDefault="00D64063" w:rsidP="00EB73A6">
            <w:pPr>
              <w:jc w:val="both"/>
              <w:rPr>
                <w:sz w:val="20"/>
                <w:szCs w:val="20"/>
                <w:lang w:eastAsia="ar-SA"/>
              </w:rPr>
            </w:pPr>
            <w:r>
              <w:rPr>
                <w:sz w:val="20"/>
                <w:szCs w:val="20"/>
              </w:rPr>
              <w:t>География сельского   хозяйства и рыболовства. Растениеводство.</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02.04</w:t>
            </w:r>
          </w:p>
        </w:tc>
        <w:tc>
          <w:tcPr>
            <w:tcW w:w="1276" w:type="dxa"/>
          </w:tcPr>
          <w:p w:rsidR="00D64063" w:rsidRDefault="00D64063" w:rsidP="00EB73A6">
            <w:pPr>
              <w:rPr>
                <w:lang w:eastAsia="ar-SA"/>
              </w:rPr>
            </w:pPr>
            <w:r>
              <w:t>02.04</w:t>
            </w:r>
          </w:p>
        </w:tc>
        <w:tc>
          <w:tcPr>
            <w:tcW w:w="2523" w:type="dxa"/>
          </w:tcPr>
          <w:p w:rsidR="00D64063" w:rsidRDefault="00D64063" w:rsidP="00EB73A6">
            <w:pPr>
              <w:rPr>
                <w:lang w:eastAsia="ar-SA"/>
              </w:rPr>
            </w:pPr>
          </w:p>
        </w:tc>
      </w:tr>
      <w:tr w:rsidR="00D64063">
        <w:trPr>
          <w:trHeight w:val="81"/>
        </w:trPr>
        <w:tc>
          <w:tcPr>
            <w:tcW w:w="959" w:type="dxa"/>
          </w:tcPr>
          <w:p w:rsidR="00D64063" w:rsidRDefault="00D64063" w:rsidP="00EB73A6">
            <w:pPr>
              <w:suppressAutoHyphens/>
              <w:jc w:val="center"/>
              <w:rPr>
                <w:lang w:eastAsia="ar-SA"/>
              </w:rPr>
            </w:pPr>
            <w:r>
              <w:t>28</w:t>
            </w:r>
          </w:p>
        </w:tc>
        <w:tc>
          <w:tcPr>
            <w:tcW w:w="7229" w:type="dxa"/>
          </w:tcPr>
          <w:p w:rsidR="00D64063" w:rsidRDefault="00D64063" w:rsidP="00EB73A6">
            <w:pPr>
              <w:rPr>
                <w:sz w:val="20"/>
                <w:szCs w:val="20"/>
                <w:lang w:eastAsia="ar-SA"/>
              </w:rPr>
            </w:pPr>
            <w:r>
              <w:rPr>
                <w:sz w:val="20"/>
                <w:szCs w:val="20"/>
              </w:rPr>
              <w:t>Животноводство мира</w:t>
            </w:r>
          </w:p>
          <w:p w:rsidR="00D64063" w:rsidRDefault="00D64063" w:rsidP="00EB73A6">
            <w:pPr>
              <w:jc w:val="both"/>
              <w:rPr>
                <w:sz w:val="20"/>
                <w:szCs w:val="20"/>
                <w:lang w:eastAsia="ar-SA"/>
              </w:rPr>
            </w:pP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09.04</w:t>
            </w:r>
          </w:p>
        </w:tc>
        <w:tc>
          <w:tcPr>
            <w:tcW w:w="1276" w:type="dxa"/>
          </w:tcPr>
          <w:p w:rsidR="00D64063" w:rsidRDefault="00D64063" w:rsidP="00EB73A6">
            <w:pPr>
              <w:rPr>
                <w:lang w:eastAsia="ar-SA"/>
              </w:rPr>
            </w:pPr>
            <w:r>
              <w:t>09.04</w:t>
            </w:r>
          </w:p>
        </w:tc>
        <w:tc>
          <w:tcPr>
            <w:tcW w:w="2523" w:type="dxa"/>
          </w:tcPr>
          <w:p w:rsidR="00D64063" w:rsidRDefault="00D64063" w:rsidP="00EB73A6">
            <w:pPr>
              <w:rPr>
                <w:lang w:eastAsia="ar-SA"/>
              </w:rPr>
            </w:pPr>
          </w:p>
        </w:tc>
      </w:tr>
      <w:tr w:rsidR="00D64063">
        <w:trPr>
          <w:trHeight w:val="335"/>
        </w:trPr>
        <w:tc>
          <w:tcPr>
            <w:tcW w:w="959" w:type="dxa"/>
          </w:tcPr>
          <w:p w:rsidR="00D64063" w:rsidRDefault="00D64063" w:rsidP="00EB73A6">
            <w:pPr>
              <w:suppressAutoHyphens/>
              <w:jc w:val="center"/>
              <w:rPr>
                <w:lang w:eastAsia="ar-SA"/>
              </w:rPr>
            </w:pPr>
            <w:r>
              <w:t>29</w:t>
            </w:r>
          </w:p>
        </w:tc>
        <w:tc>
          <w:tcPr>
            <w:tcW w:w="7229" w:type="dxa"/>
          </w:tcPr>
          <w:p w:rsidR="00D64063" w:rsidRDefault="00D64063" w:rsidP="00EB73A6">
            <w:pPr>
              <w:rPr>
                <w:sz w:val="20"/>
                <w:szCs w:val="20"/>
                <w:lang w:eastAsia="ar-SA"/>
              </w:rPr>
            </w:pPr>
            <w:r>
              <w:rPr>
                <w:sz w:val="20"/>
                <w:szCs w:val="20"/>
              </w:rPr>
              <w:t>География транспорта.</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16.04</w:t>
            </w:r>
          </w:p>
        </w:tc>
        <w:tc>
          <w:tcPr>
            <w:tcW w:w="1276" w:type="dxa"/>
          </w:tcPr>
          <w:p w:rsidR="00D64063" w:rsidRDefault="00D64063" w:rsidP="00EB73A6">
            <w:pPr>
              <w:rPr>
                <w:lang w:eastAsia="ar-SA"/>
              </w:rPr>
            </w:pPr>
            <w:r>
              <w:t>16.04</w:t>
            </w:r>
          </w:p>
        </w:tc>
        <w:tc>
          <w:tcPr>
            <w:tcW w:w="2523" w:type="dxa"/>
          </w:tcPr>
          <w:p w:rsidR="00D64063" w:rsidRDefault="00D64063" w:rsidP="00EB73A6">
            <w:pPr>
              <w:rPr>
                <w:lang w:eastAsia="ar-SA"/>
              </w:rPr>
            </w:pPr>
          </w:p>
        </w:tc>
      </w:tr>
      <w:tr w:rsidR="00D64063">
        <w:trPr>
          <w:trHeight w:val="299"/>
        </w:trPr>
        <w:tc>
          <w:tcPr>
            <w:tcW w:w="959" w:type="dxa"/>
          </w:tcPr>
          <w:p w:rsidR="00D64063" w:rsidRDefault="00D64063" w:rsidP="00EB73A6">
            <w:pPr>
              <w:suppressAutoHyphens/>
              <w:spacing w:before="100" w:beforeAutospacing="1" w:after="100" w:afterAutospacing="1"/>
              <w:jc w:val="center"/>
              <w:rPr>
                <w:lang w:eastAsia="ar-SA"/>
              </w:rPr>
            </w:pPr>
            <w:r>
              <w:t>30</w:t>
            </w:r>
          </w:p>
        </w:tc>
        <w:tc>
          <w:tcPr>
            <w:tcW w:w="7229" w:type="dxa"/>
          </w:tcPr>
          <w:p w:rsidR="00D64063" w:rsidRDefault="00D64063" w:rsidP="00EB73A6">
            <w:pPr>
              <w:spacing w:before="100" w:beforeAutospacing="1" w:after="100" w:afterAutospacing="1"/>
              <w:jc w:val="both"/>
              <w:rPr>
                <w:lang w:eastAsia="ar-SA"/>
              </w:rPr>
            </w:pPr>
            <w:r>
              <w:rPr>
                <w:sz w:val="20"/>
                <w:szCs w:val="20"/>
              </w:rPr>
              <w:t>Контроль знаний по теме «Транспорт мира»</w:t>
            </w:r>
          </w:p>
        </w:tc>
        <w:tc>
          <w:tcPr>
            <w:tcW w:w="1588" w:type="dxa"/>
          </w:tcPr>
          <w:p w:rsidR="00D64063" w:rsidRDefault="00D64063" w:rsidP="00EB73A6">
            <w:pPr>
              <w:suppressAutoHyphens/>
              <w:spacing w:before="100" w:beforeAutospacing="1" w:after="100" w:afterAutospacing="1"/>
              <w:jc w:val="center"/>
              <w:rPr>
                <w:lang w:eastAsia="ar-SA"/>
              </w:rPr>
            </w:pPr>
            <w:r>
              <w:t>1</w:t>
            </w:r>
          </w:p>
        </w:tc>
        <w:tc>
          <w:tcPr>
            <w:tcW w:w="1134" w:type="dxa"/>
          </w:tcPr>
          <w:p w:rsidR="00D64063" w:rsidRDefault="00D64063" w:rsidP="00EB73A6">
            <w:pPr>
              <w:spacing w:before="100" w:beforeAutospacing="1" w:after="100" w:afterAutospacing="1"/>
              <w:rPr>
                <w:lang w:eastAsia="ar-SA"/>
              </w:rPr>
            </w:pPr>
            <w:r>
              <w:t>23.04</w:t>
            </w:r>
          </w:p>
        </w:tc>
        <w:tc>
          <w:tcPr>
            <w:tcW w:w="1276" w:type="dxa"/>
          </w:tcPr>
          <w:p w:rsidR="00D64063" w:rsidRDefault="00D64063" w:rsidP="00EB73A6">
            <w:pPr>
              <w:spacing w:before="100" w:beforeAutospacing="1" w:after="100" w:afterAutospacing="1"/>
              <w:rPr>
                <w:lang w:eastAsia="ar-SA"/>
              </w:rPr>
            </w:pPr>
            <w:r>
              <w:t>23.04</w:t>
            </w:r>
          </w:p>
        </w:tc>
        <w:tc>
          <w:tcPr>
            <w:tcW w:w="2523" w:type="dxa"/>
          </w:tcPr>
          <w:p w:rsidR="00D64063" w:rsidRDefault="00D64063" w:rsidP="00EB73A6">
            <w:pPr>
              <w:spacing w:before="100" w:beforeAutospacing="1" w:after="100" w:afterAutospacing="1"/>
              <w:rPr>
                <w:lang w:eastAsia="ar-SA"/>
              </w:rPr>
            </w:pPr>
          </w:p>
        </w:tc>
      </w:tr>
      <w:tr w:rsidR="00D64063">
        <w:trPr>
          <w:trHeight w:val="105"/>
        </w:trPr>
        <w:tc>
          <w:tcPr>
            <w:tcW w:w="959" w:type="dxa"/>
          </w:tcPr>
          <w:p w:rsidR="00D64063" w:rsidRDefault="00D64063" w:rsidP="00EB73A6">
            <w:pPr>
              <w:suppressAutoHyphens/>
              <w:jc w:val="center"/>
              <w:rPr>
                <w:lang w:eastAsia="ar-SA"/>
              </w:rPr>
            </w:pPr>
            <w:r>
              <w:t>31</w:t>
            </w:r>
          </w:p>
        </w:tc>
        <w:tc>
          <w:tcPr>
            <w:tcW w:w="7229" w:type="dxa"/>
          </w:tcPr>
          <w:p w:rsidR="00D64063" w:rsidRDefault="00D64063" w:rsidP="00EB73A6">
            <w:pPr>
              <w:jc w:val="both"/>
              <w:rPr>
                <w:sz w:val="20"/>
                <w:szCs w:val="20"/>
                <w:lang w:eastAsia="ar-SA"/>
              </w:rPr>
            </w:pPr>
            <w:r>
              <w:rPr>
                <w:sz w:val="20"/>
                <w:szCs w:val="20"/>
              </w:rPr>
              <w:t>Международные экономические отношения</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30.04</w:t>
            </w:r>
          </w:p>
        </w:tc>
        <w:tc>
          <w:tcPr>
            <w:tcW w:w="1276" w:type="dxa"/>
          </w:tcPr>
          <w:p w:rsidR="00D64063" w:rsidRDefault="00D64063" w:rsidP="00EB73A6">
            <w:pPr>
              <w:rPr>
                <w:lang w:eastAsia="ar-SA"/>
              </w:rPr>
            </w:pPr>
            <w:r>
              <w:t>30.04</w:t>
            </w:r>
          </w:p>
        </w:tc>
        <w:tc>
          <w:tcPr>
            <w:tcW w:w="2523" w:type="dxa"/>
          </w:tcPr>
          <w:p w:rsidR="00D64063" w:rsidRDefault="00D64063" w:rsidP="00EB73A6">
            <w:pPr>
              <w:rPr>
                <w:lang w:eastAsia="ar-SA"/>
              </w:rPr>
            </w:pPr>
          </w:p>
        </w:tc>
      </w:tr>
      <w:tr w:rsidR="00D64063">
        <w:trPr>
          <w:trHeight w:val="90"/>
        </w:trPr>
        <w:tc>
          <w:tcPr>
            <w:tcW w:w="959" w:type="dxa"/>
          </w:tcPr>
          <w:p w:rsidR="00D64063" w:rsidRDefault="00D64063" w:rsidP="00EB73A6">
            <w:pPr>
              <w:suppressAutoHyphens/>
              <w:jc w:val="center"/>
              <w:rPr>
                <w:lang w:eastAsia="ar-SA"/>
              </w:rPr>
            </w:pPr>
            <w:r>
              <w:t>32</w:t>
            </w:r>
          </w:p>
        </w:tc>
        <w:tc>
          <w:tcPr>
            <w:tcW w:w="7229" w:type="dxa"/>
          </w:tcPr>
          <w:p w:rsidR="00D64063" w:rsidRDefault="00D64063" w:rsidP="00EB73A6">
            <w:pPr>
              <w:rPr>
                <w:sz w:val="20"/>
                <w:szCs w:val="20"/>
                <w:lang w:eastAsia="ar-SA"/>
              </w:rPr>
            </w:pPr>
            <w:r>
              <w:rPr>
                <w:sz w:val="20"/>
                <w:szCs w:val="20"/>
              </w:rPr>
              <w:t xml:space="preserve">Урок обобщения и закрепления знаний по теме: </w:t>
            </w:r>
          </w:p>
          <w:p w:rsidR="00D64063" w:rsidRDefault="00D64063" w:rsidP="00EB73A6">
            <w:pPr>
              <w:rPr>
                <w:sz w:val="20"/>
                <w:szCs w:val="20"/>
              </w:rPr>
            </w:pPr>
            <w:r>
              <w:rPr>
                <w:sz w:val="20"/>
                <w:szCs w:val="20"/>
              </w:rPr>
              <w:t>«География отраслей мирового хозяйства».</w:t>
            </w:r>
          </w:p>
        </w:tc>
        <w:tc>
          <w:tcPr>
            <w:tcW w:w="1588" w:type="dxa"/>
          </w:tcPr>
          <w:p w:rsidR="00D64063" w:rsidRDefault="00D64063" w:rsidP="00EB73A6">
            <w:pPr>
              <w:suppressAutoHyphens/>
              <w:jc w:val="center"/>
              <w:rPr>
                <w:lang w:eastAsia="ar-SA"/>
              </w:rPr>
            </w:pPr>
            <w:r>
              <w:t>1</w:t>
            </w:r>
          </w:p>
        </w:tc>
        <w:tc>
          <w:tcPr>
            <w:tcW w:w="1134" w:type="dxa"/>
          </w:tcPr>
          <w:p w:rsidR="00D64063" w:rsidRDefault="00D64063" w:rsidP="00EB73A6">
            <w:pPr>
              <w:rPr>
                <w:lang w:eastAsia="ar-SA"/>
              </w:rPr>
            </w:pPr>
            <w:r>
              <w:t>14.05</w:t>
            </w:r>
          </w:p>
        </w:tc>
        <w:tc>
          <w:tcPr>
            <w:tcW w:w="1276" w:type="dxa"/>
          </w:tcPr>
          <w:p w:rsidR="00D64063" w:rsidRDefault="00D64063" w:rsidP="00EB73A6">
            <w:pPr>
              <w:rPr>
                <w:lang w:eastAsia="ar-SA"/>
              </w:rPr>
            </w:pPr>
            <w:r>
              <w:t>14.05</w:t>
            </w:r>
          </w:p>
        </w:tc>
        <w:tc>
          <w:tcPr>
            <w:tcW w:w="2523" w:type="dxa"/>
          </w:tcPr>
          <w:p w:rsidR="00D64063" w:rsidRDefault="00D64063" w:rsidP="00EB73A6">
            <w:pPr>
              <w:rPr>
                <w:lang w:eastAsia="ar-SA"/>
              </w:rPr>
            </w:pPr>
          </w:p>
        </w:tc>
      </w:tr>
      <w:tr w:rsidR="00D64063">
        <w:trPr>
          <w:trHeight w:val="126"/>
        </w:trPr>
        <w:tc>
          <w:tcPr>
            <w:tcW w:w="959" w:type="dxa"/>
          </w:tcPr>
          <w:p w:rsidR="00D64063" w:rsidRDefault="00D64063" w:rsidP="00EB73A6">
            <w:pPr>
              <w:suppressAutoHyphens/>
              <w:spacing w:before="100" w:beforeAutospacing="1" w:after="100" w:afterAutospacing="1"/>
              <w:jc w:val="center"/>
              <w:rPr>
                <w:lang w:eastAsia="ar-SA"/>
              </w:rPr>
            </w:pPr>
            <w:r>
              <w:t>33-34</w:t>
            </w:r>
          </w:p>
        </w:tc>
        <w:tc>
          <w:tcPr>
            <w:tcW w:w="7229" w:type="dxa"/>
          </w:tcPr>
          <w:p w:rsidR="00D64063" w:rsidRDefault="00D64063" w:rsidP="00EB73A6">
            <w:pPr>
              <w:spacing w:before="100" w:beforeAutospacing="1" w:after="100" w:afterAutospacing="1"/>
              <w:jc w:val="both"/>
              <w:rPr>
                <w:sz w:val="20"/>
                <w:szCs w:val="20"/>
                <w:lang w:eastAsia="ar-SA"/>
              </w:rPr>
            </w:pPr>
            <w:r>
              <w:rPr>
                <w:sz w:val="20"/>
                <w:szCs w:val="20"/>
              </w:rPr>
              <w:t>Резерв.</w:t>
            </w:r>
          </w:p>
        </w:tc>
        <w:tc>
          <w:tcPr>
            <w:tcW w:w="1588" w:type="dxa"/>
          </w:tcPr>
          <w:p w:rsidR="00D64063" w:rsidRDefault="00D64063" w:rsidP="00EB73A6">
            <w:pPr>
              <w:suppressAutoHyphens/>
              <w:spacing w:before="100" w:beforeAutospacing="1" w:after="100" w:afterAutospacing="1"/>
              <w:jc w:val="center"/>
              <w:rPr>
                <w:lang w:eastAsia="ar-SA"/>
              </w:rPr>
            </w:pPr>
            <w:r>
              <w:t>1</w:t>
            </w:r>
          </w:p>
        </w:tc>
        <w:tc>
          <w:tcPr>
            <w:tcW w:w="1134" w:type="dxa"/>
          </w:tcPr>
          <w:p w:rsidR="00D64063" w:rsidRDefault="00D64063" w:rsidP="00EB73A6">
            <w:pPr>
              <w:spacing w:before="100" w:beforeAutospacing="1" w:after="100" w:afterAutospacing="1"/>
              <w:rPr>
                <w:lang w:eastAsia="ar-SA"/>
              </w:rPr>
            </w:pPr>
            <w:r>
              <w:t>21.05 28.05</w:t>
            </w:r>
          </w:p>
        </w:tc>
        <w:tc>
          <w:tcPr>
            <w:tcW w:w="1276" w:type="dxa"/>
          </w:tcPr>
          <w:p w:rsidR="00D64063" w:rsidRDefault="00D64063" w:rsidP="00EB73A6">
            <w:pPr>
              <w:spacing w:before="100" w:beforeAutospacing="1" w:after="100" w:afterAutospacing="1"/>
              <w:rPr>
                <w:lang w:eastAsia="ar-SA"/>
              </w:rPr>
            </w:pPr>
            <w:r>
              <w:t>21.05 28.05</w:t>
            </w:r>
          </w:p>
        </w:tc>
        <w:tc>
          <w:tcPr>
            <w:tcW w:w="2523" w:type="dxa"/>
          </w:tcPr>
          <w:p w:rsidR="00D64063" w:rsidRDefault="00D64063" w:rsidP="00EB73A6">
            <w:pPr>
              <w:spacing w:before="100" w:beforeAutospacing="1" w:after="100" w:afterAutospacing="1"/>
              <w:rPr>
                <w:lang w:eastAsia="ar-SA"/>
              </w:rPr>
            </w:pPr>
          </w:p>
        </w:tc>
      </w:tr>
    </w:tbl>
    <w:p w:rsidR="00D64063" w:rsidRDefault="00D64063" w:rsidP="00255C69">
      <w:pPr>
        <w:tabs>
          <w:tab w:val="left" w:pos="1020"/>
        </w:tabs>
        <w:sectPr w:rsidR="00D64063">
          <w:pgSz w:w="16838" w:h="11906" w:orient="landscape"/>
          <w:pgMar w:top="1079" w:right="1134" w:bottom="851" w:left="1134" w:header="709" w:footer="709" w:gutter="0"/>
          <w:cols w:space="720"/>
        </w:sectPr>
      </w:pPr>
      <w:r>
        <w:tab/>
      </w:r>
      <w:r>
        <w:tab/>
      </w:r>
      <w:r>
        <w:tab/>
      </w:r>
      <w:r>
        <w:tab/>
      </w:r>
      <w:r>
        <w:tab/>
      </w:r>
    </w:p>
    <w:p w:rsidR="00D64063" w:rsidRDefault="00D64063"/>
    <w:sectPr w:rsidR="00D64063" w:rsidSect="00255C69">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E4CA98"/>
    <w:lvl w:ilvl="0">
      <w:numFmt w:val="bullet"/>
      <w:lvlText w:val="*"/>
      <w:lvlJc w:val="left"/>
    </w:lvl>
  </w:abstractNum>
  <w:abstractNum w:abstractNumId="1">
    <w:nsid w:val="19726869"/>
    <w:multiLevelType w:val="hybridMultilevel"/>
    <w:tmpl w:val="C644C248"/>
    <w:lvl w:ilvl="0" w:tplc="04190001">
      <w:start w:val="1"/>
      <w:numFmt w:val="bullet"/>
      <w:lvlText w:val=""/>
      <w:lvlJc w:val="left"/>
      <w:pPr>
        <w:ind w:left="2149" w:hanging="360"/>
      </w:pPr>
      <w:rPr>
        <w:rFonts w:ascii="Symbol" w:hAnsi="Symbol" w:hint="default"/>
      </w:rPr>
    </w:lvl>
    <w:lvl w:ilvl="1" w:tplc="04190003">
      <w:start w:val="1"/>
      <w:numFmt w:val="bullet"/>
      <w:lvlText w:val="o"/>
      <w:lvlJc w:val="left"/>
      <w:pPr>
        <w:ind w:left="2869" w:hanging="360"/>
      </w:pPr>
      <w:rPr>
        <w:rFonts w:ascii="Courier New" w:hAnsi="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2">
    <w:nsid w:val="3D884713"/>
    <w:multiLevelType w:val="hybridMultilevel"/>
    <w:tmpl w:val="7FF687B8"/>
    <w:lvl w:ilvl="0" w:tplc="DF1E466C">
      <w:start w:val="1"/>
      <w:numFmt w:val="bullet"/>
      <w:lvlText w:val=""/>
      <w:lvlJc w:val="left"/>
      <w:pPr>
        <w:ind w:left="2149" w:hanging="360"/>
      </w:pPr>
      <w:rPr>
        <w:rFonts w:ascii="Symbol" w:hAnsi="Symbol" w:cs="Symbol"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3">
    <w:nsid w:val="5C7115A0"/>
    <w:multiLevelType w:val="hybridMultilevel"/>
    <w:tmpl w:val="8DF0A594"/>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cs="Wingdings" w:hint="default"/>
      </w:rPr>
    </w:lvl>
    <w:lvl w:ilvl="3" w:tplc="FFFFFFFF">
      <w:start w:val="1"/>
      <w:numFmt w:val="bullet"/>
      <w:lvlText w:val=""/>
      <w:lvlJc w:val="left"/>
      <w:pPr>
        <w:tabs>
          <w:tab w:val="num" w:pos="3960"/>
        </w:tabs>
        <w:ind w:left="3960" w:hanging="360"/>
      </w:pPr>
      <w:rPr>
        <w:rFonts w:ascii="Symbol" w:hAnsi="Symbol" w:cs="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cs="Wingdings" w:hint="default"/>
      </w:rPr>
    </w:lvl>
    <w:lvl w:ilvl="6" w:tplc="FFFFFFFF">
      <w:start w:val="1"/>
      <w:numFmt w:val="bullet"/>
      <w:lvlText w:val=""/>
      <w:lvlJc w:val="left"/>
      <w:pPr>
        <w:tabs>
          <w:tab w:val="num" w:pos="6120"/>
        </w:tabs>
        <w:ind w:left="6120" w:hanging="360"/>
      </w:pPr>
      <w:rPr>
        <w:rFonts w:ascii="Symbol" w:hAnsi="Symbol" w:cs="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cs="Wingdings" w:hint="default"/>
      </w:rPr>
    </w:lvl>
  </w:abstractNum>
  <w:abstractNum w:abstractNumId="4">
    <w:nsid w:val="640C6265"/>
    <w:multiLevelType w:val="hybridMultilevel"/>
    <w:tmpl w:val="D5DE1E52"/>
    <w:lvl w:ilvl="0" w:tplc="F930524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5">
    <w:nsid w:val="67700BC3"/>
    <w:multiLevelType w:val="hybridMultilevel"/>
    <w:tmpl w:val="C29A077C"/>
    <w:lvl w:ilvl="0" w:tplc="DF1E466C">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DF1E466C">
      <w:start w:val="1"/>
      <w:numFmt w:val="bullet"/>
      <w:lvlText w:val=""/>
      <w:lvlJc w:val="left"/>
      <w:pPr>
        <w:ind w:left="2160" w:hanging="360"/>
      </w:pPr>
      <w:rPr>
        <w:rFonts w:ascii="Symbol" w:hAnsi="Symbol" w:cs="Symbol"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7739117D"/>
    <w:multiLevelType w:val="hybridMultilevel"/>
    <w:tmpl w:val="297033F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
    <w:abstractNumId w:val="6"/>
  </w:num>
  <w:num w:numId="3">
    <w:abstractNumId w:val="2"/>
  </w:num>
  <w:num w:numId="4">
    <w:abstractNumId w:val="1"/>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5C69"/>
    <w:rsid w:val="0002286B"/>
    <w:rsid w:val="00057995"/>
    <w:rsid w:val="00120B9C"/>
    <w:rsid w:val="00143868"/>
    <w:rsid w:val="00147E22"/>
    <w:rsid w:val="0017722A"/>
    <w:rsid w:val="00255C69"/>
    <w:rsid w:val="003828E8"/>
    <w:rsid w:val="003C7400"/>
    <w:rsid w:val="00407BD6"/>
    <w:rsid w:val="0049514E"/>
    <w:rsid w:val="004F39E9"/>
    <w:rsid w:val="005C7320"/>
    <w:rsid w:val="007145CD"/>
    <w:rsid w:val="007B3189"/>
    <w:rsid w:val="008A51F7"/>
    <w:rsid w:val="00920BAB"/>
    <w:rsid w:val="00BB2C55"/>
    <w:rsid w:val="00D64063"/>
    <w:rsid w:val="00DA0B21"/>
    <w:rsid w:val="00E63816"/>
    <w:rsid w:val="00EB73A6"/>
    <w:rsid w:val="00F45CE1"/>
    <w:rsid w:val="00F539B4"/>
    <w:rsid w:val="00FA3F70"/>
    <w:rsid w:val="00FA422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69"/>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255C69"/>
    <w:rPr>
      <w:b/>
      <w:bCs/>
    </w:rPr>
  </w:style>
  <w:style w:type="paragraph" w:styleId="NormalWeb">
    <w:name w:val="Normal (Web)"/>
    <w:basedOn w:val="Normal"/>
    <w:uiPriority w:val="99"/>
    <w:rsid w:val="00255C69"/>
    <w:pPr>
      <w:spacing w:before="30" w:after="30"/>
    </w:pPr>
    <w:rPr>
      <w:sz w:val="20"/>
      <w:szCs w:val="20"/>
    </w:rPr>
  </w:style>
  <w:style w:type="paragraph" w:styleId="ListParagraph">
    <w:name w:val="List Paragraph"/>
    <w:basedOn w:val="Normal"/>
    <w:uiPriority w:val="99"/>
    <w:qFormat/>
    <w:rsid w:val="00255C69"/>
    <w:pPr>
      <w:ind w:left="708"/>
    </w:pPr>
  </w:style>
  <w:style w:type="paragraph" w:styleId="BodyText">
    <w:name w:val="Body Text"/>
    <w:basedOn w:val="Normal"/>
    <w:link w:val="BodyTextChar"/>
    <w:uiPriority w:val="99"/>
    <w:rsid w:val="00FA3F70"/>
    <w:pPr>
      <w:spacing w:after="120"/>
    </w:pPr>
  </w:style>
  <w:style w:type="character" w:customStyle="1" w:styleId="BodyTextChar">
    <w:name w:val="Body Text Char"/>
    <w:basedOn w:val="DefaultParagraphFont"/>
    <w:link w:val="BodyText"/>
    <w:uiPriority w:val="99"/>
    <w:locked/>
    <w:rsid w:val="00FA3F70"/>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TotalTime>
  <Pages>14</Pages>
  <Words>4030</Words>
  <Characters>22976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Ден</cp:lastModifiedBy>
  <cp:revision>7</cp:revision>
  <dcterms:created xsi:type="dcterms:W3CDTF">2020-10-07T16:28:00Z</dcterms:created>
  <dcterms:modified xsi:type="dcterms:W3CDTF">2020-11-10T09:48:00Z</dcterms:modified>
</cp:coreProperties>
</file>