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>английскому языку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829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английскому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123905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13"/>
            </w:tblGrid>
            <w:tr w:rsidR="009A6A33" w:rsidTr="00FA0E30">
              <w:trPr>
                <w:trHeight w:val="5629"/>
              </w:trPr>
              <w:tc>
                <w:tcPr>
                  <w:tcW w:w="7689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Рабочая программа составлена на основе: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стандарта основного общего образования;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примерной программы основного общего образования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английскому языку для образовательных организаций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 Федерации, реализующих программы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(английский язык), с учѐтом концепции духовно-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нравственного воспитания;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204A53" w:rsidRPr="00204A53" w:rsidRDefault="00204A53" w:rsidP="00204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«Английский язык» авторов </w:t>
                  </w:r>
                  <w:proofErr w:type="spellStart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Кузовлева</w:t>
                  </w:r>
                  <w:proofErr w:type="spellEnd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Лапа Н.М., </w:t>
                  </w:r>
                  <w:proofErr w:type="spellStart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Перегудовой</w:t>
                  </w:r>
                  <w:proofErr w:type="spellEnd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Э.Ш. и др., (издательства «Просвещение»)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часов из расчета 3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</w:t>
                  </w:r>
                  <w:r w:rsidR="00123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(408</w:t>
                  </w:r>
                  <w:r w:rsidR="00215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обязательного изуч</w:t>
                  </w:r>
                  <w:r w:rsidR="001239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ения иностранного языка в 5- 8</w:t>
                  </w:r>
                  <w:r w:rsidR="00215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классах).</w:t>
                  </w: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лингвистических способностей, психических процессов и свойств личности  ученика (развивающий аспект).</w:t>
                  </w:r>
                </w:p>
                <w:p w:rsidR="00204A53" w:rsidRP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Познание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стран изучаемого языка и корреспондирующих элементов родной культуры (познавательный аспект).</w:t>
                  </w:r>
                </w:p>
                <w:p w:rsidR="00204A53" w:rsidRPr="00204A53" w:rsidRDefault="00204A53" w:rsidP="00204A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ученика через усвоение общечеловеческих ценностей (воспитательный аспект).</w:t>
                  </w:r>
                </w:p>
                <w:p w:rsidR="009A6A33" w:rsidRPr="00204A53" w:rsidRDefault="00204A53" w:rsidP="00204A5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Овладение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иностранным (английским) языком как средством общения и осознание системы изучаемого языка  (учебный аспект).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204A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английскому языку</w:t>
            </w:r>
          </w:p>
          <w:p w:rsidR="000D3122" w:rsidRPr="00733F73" w:rsidRDefault="00204A5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– примерной программы основного общего образования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английскому языку для образовательных организаций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реализующих программы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образования (английский язык), с учѐтом концепции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нравственного воспитания;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– планируемых результатов освоения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среднего общего образования.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комплект:</w:t>
            </w:r>
          </w:p>
          <w:p w:rsidR="00204A53" w:rsidRPr="00204A53" w:rsidRDefault="00204A53" w:rsidP="00204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«Английский язык» авторов </w:t>
            </w:r>
            <w:proofErr w:type="spell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Перегудовой</w:t>
            </w:r>
            <w:proofErr w:type="spell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и др., (издательства «Просвещение»)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из расчета 3 часа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в неделю составляет 10</w:t>
            </w:r>
            <w:r w:rsidR="00204A5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 в год (</w:t>
            </w:r>
            <w:r w:rsidR="0012390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15E8E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обязательного и</w:t>
            </w:r>
            <w:r w:rsidR="00215E8E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 w:rsidR="00123905">
              <w:rPr>
                <w:rFonts w:ascii="Times New Roman" w:hAnsi="Times New Roman" w:cs="Times New Roman"/>
                <w:sz w:val="24"/>
                <w:szCs w:val="24"/>
              </w:rPr>
              <w:t xml:space="preserve">я иностранного языка в </w:t>
            </w:r>
            <w:r w:rsidR="00204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 классах).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продуктивным видам деятельности, а именно говорению</w:t>
            </w:r>
            <w:r w:rsidRPr="00204A53"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 </w:t>
            </w:r>
            <w:r w:rsidRPr="00204A53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произносительных </w:t>
            </w: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Pr="00204A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A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монологической </w:t>
            </w: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диалогической </w:t>
            </w:r>
            <w:proofErr w:type="gram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речи.(</w:t>
            </w:r>
            <w:proofErr w:type="gram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запрос информации, объяснение, согласие, отказ, приглашение, побуждение к действию )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развитие умений, необходимых для понимания прочитанного как на уровне значения, так и на уровне смысла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устойчивого интереса и мотивации к дальнейшему изучению иностранного языка.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воображения, фантазии, творческого мышления, самостоятельности</w:t>
            </w:r>
          </w:p>
          <w:p w:rsidR="000D3122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color w:val="555555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уважительного и толерантного отношения к другой культуре, более глубокое осознание своей родной культуры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23905"/>
    <w:rsid w:val="001273FE"/>
    <w:rsid w:val="00153FC9"/>
    <w:rsid w:val="001A6552"/>
    <w:rsid w:val="001C2B90"/>
    <w:rsid w:val="00204A53"/>
    <w:rsid w:val="00215E8E"/>
    <w:rsid w:val="00240DAE"/>
    <w:rsid w:val="00246428"/>
    <w:rsid w:val="00252380"/>
    <w:rsid w:val="002540B1"/>
    <w:rsid w:val="003A3190"/>
    <w:rsid w:val="004331CC"/>
    <w:rsid w:val="004A0AB2"/>
    <w:rsid w:val="004C436F"/>
    <w:rsid w:val="00616979"/>
    <w:rsid w:val="006C0DDF"/>
    <w:rsid w:val="00733F73"/>
    <w:rsid w:val="007C080D"/>
    <w:rsid w:val="007E086E"/>
    <w:rsid w:val="00821973"/>
    <w:rsid w:val="00896D94"/>
    <w:rsid w:val="008C4490"/>
    <w:rsid w:val="009A6A33"/>
    <w:rsid w:val="00A26643"/>
    <w:rsid w:val="00AB71A3"/>
    <w:rsid w:val="00BB3C87"/>
    <w:rsid w:val="00BF3C6D"/>
    <w:rsid w:val="00C32955"/>
    <w:rsid w:val="00D06EE9"/>
    <w:rsid w:val="00E706DA"/>
    <w:rsid w:val="00EB53BD"/>
    <w:rsid w:val="00EB7CD2"/>
    <w:rsid w:val="00F6507B"/>
    <w:rsid w:val="00F964BD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C137-349C-45E1-ADB8-FD88F94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2017-12-05T08:56:00Z</dcterms:created>
  <dcterms:modified xsi:type="dcterms:W3CDTF">2018-11-11T15:44:00Z</dcterms:modified>
</cp:coreProperties>
</file>