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5C" w:rsidRDefault="00DB4F5C" w:rsidP="00DB4F5C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</w:rPr>
        <w:t xml:space="preserve">Мельникова Фаина Владимировна </w:t>
      </w:r>
    </w:p>
    <w:p w:rsidR="00DB4F5C" w:rsidRDefault="00DB4F5C" w:rsidP="00DB4F5C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</w:rPr>
        <w:t xml:space="preserve">Учитель Истории и Обществознания </w:t>
      </w:r>
    </w:p>
    <w:p w:rsidR="00DB4F5C" w:rsidRDefault="00DB4F5C" w:rsidP="00DB4F5C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0782C1"/>
          <w:sz w:val="20"/>
          <w:szCs w:val="20"/>
        </w:rPr>
        <w:drawing>
          <wp:inline distT="0" distB="0" distL="0" distR="0">
            <wp:extent cx="3429000" cy="4572000"/>
            <wp:effectExtent l="19050" t="0" r="0" b="0"/>
            <wp:docPr id="1" name="Рисунок 1" descr="https://admin.admtyumen.ru/files/upload/EDU/School-51742/6BO75WCAYL1Z2YCAEUQWMFCAAKK5MBCAUXY4KHCAZNWFJ7CAC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admtyumen.ru/files/upload/EDU/School-51742/6BO75WCAYL1Z2YCAEUQWMFCAAKK5MBCAUXY4KHCAZNWFJ7CAC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5C" w:rsidRDefault="00DB4F5C" w:rsidP="00DB4F5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 октября Владимир Якушев поздравит педагогов – победителей кон</w:t>
      </w:r>
      <w:r w:rsidR="0022447A">
        <w:rPr>
          <w:rFonts w:ascii="Arial" w:hAnsi="Arial" w:cs="Arial"/>
          <w:color w:val="333333"/>
          <w:sz w:val="20"/>
          <w:szCs w:val="20"/>
        </w:rPr>
        <w:t>курсного отбора лучших учителей</w:t>
      </w:r>
      <w:r>
        <w:rPr>
          <w:rFonts w:ascii="Arial" w:hAnsi="Arial" w:cs="Arial"/>
          <w:color w:val="333333"/>
          <w:sz w:val="20"/>
          <w:szCs w:val="20"/>
        </w:rPr>
        <w:br/>
        <w:t>Осень – это пора насыщенных цветов и ярких красок. Наверное, именно поэтому на это время года приходится одно из приятных событий для педагогической общественности – День учителя. В отличие от других профессиональных праздников, которые чествуют узкую группу людей, День учителя объединяет всех - когда-то переступивших порог школы и бережно хранящих в памяти образ любимого наставника.</w:t>
      </w:r>
    </w:p>
    <w:p w:rsidR="00DB4F5C" w:rsidRDefault="00DB4F5C" w:rsidP="00DB4F5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 октября 2007 г профессиональный праздник отметили  более 18 тысяч педагогических работников. Из них: 10,3 тыс. – учителя общеобразовательных учреждений, 3,1 тыс. – преподаватели учреждений начального и среднего профобразования, 4,6 тыс. – работники дошкольных организаций и более 200 человек – воспитатели детских домов.</w:t>
      </w:r>
    </w:p>
    <w:p w:rsidR="00DB4F5C" w:rsidRDefault="00DB4F5C" w:rsidP="00DB4F5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Особенно торжественным нынешний День учителя станет для 108 педагогов области, которые стали победителями конкурса в рамках национального проекта «Образование».</w:t>
      </w:r>
    </w:p>
    <w:p w:rsidR="00DB4F5C" w:rsidRDefault="00DB4F5C" w:rsidP="00DB4F5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Напомним, вто</w:t>
      </w:r>
      <w:r w:rsidR="003039C2">
        <w:rPr>
          <w:rFonts w:ascii="Arial" w:hAnsi="Arial" w:cs="Arial"/>
          <w:color w:val="333333"/>
          <w:sz w:val="20"/>
          <w:szCs w:val="20"/>
        </w:rPr>
        <w:t>рой год к профессиональному пра</w:t>
      </w:r>
      <w:r>
        <w:rPr>
          <w:rFonts w:ascii="Arial" w:hAnsi="Arial" w:cs="Arial"/>
          <w:color w:val="333333"/>
          <w:sz w:val="20"/>
          <w:szCs w:val="20"/>
        </w:rPr>
        <w:t xml:space="preserve">зднику 10.000 лучших учителей России получают денежное поощрение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сумме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100 тысяч рублей из федерального бюджета. 108 из них – педагоги нашего региона.</w:t>
      </w:r>
    </w:p>
    <w:p w:rsidR="00DB4F5C" w:rsidRDefault="00DB4F5C" w:rsidP="00DB4F5C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областном туре конкурсного отбора в нынешнем году участвовали 164 педагога: 61 – из городских школ и 103 – из сельских. Все участники конкурса используют в своей работе современные образовательные технологии, обобщают и распространяют собственный педагогический опыт; участвуют в муниципальных, региональных и федеральных профессиональных конкурсах; повышают квалификацию и профессиональную переподготовку; являются классными руководителями</w:t>
      </w:r>
    </w:p>
    <w:p w:rsidR="00F348FF" w:rsidRDefault="00F348FF"/>
    <w:sectPr w:rsidR="00F348FF" w:rsidSect="0022447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5C"/>
    <w:rsid w:val="0022447A"/>
    <w:rsid w:val="003039C2"/>
    <w:rsid w:val="00DB4F5C"/>
    <w:rsid w:val="00F3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F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56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in.admtyumen.ru/files/upload/EDU/School-51742/6BO75WCAYL1Z2YCAEUQWMFCAAKK5MBCAUXY4KHCAZNWFJ7CAC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2015-02-04T08:16:00Z</dcterms:created>
  <dcterms:modified xsi:type="dcterms:W3CDTF">2015-02-04T08:17:00Z</dcterms:modified>
</cp:coreProperties>
</file>