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D8" w:rsidRDefault="007552D8" w:rsidP="007552D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552D8" w:rsidRDefault="007552D8" w:rsidP="007552D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</w:p>
    <w:p w:rsidR="007552D8" w:rsidRPr="007552D8" w:rsidRDefault="007552D8" w:rsidP="007552D8">
      <w:pPr>
        <w:jc w:val="right"/>
        <w:rPr>
          <w:sz w:val="24"/>
          <w:szCs w:val="24"/>
        </w:rPr>
      </w:pPr>
      <w:r>
        <w:rPr>
          <w:sz w:val="24"/>
          <w:szCs w:val="24"/>
        </w:rPr>
        <w:t>Шабанова С.Н._______</w:t>
      </w:r>
    </w:p>
    <w:p w:rsidR="00DC117D" w:rsidRDefault="00FC2747" w:rsidP="00FC2747">
      <w:pPr>
        <w:jc w:val="center"/>
        <w:rPr>
          <w:sz w:val="32"/>
          <w:szCs w:val="32"/>
        </w:rPr>
      </w:pPr>
      <w:r w:rsidRPr="00FC2747">
        <w:rPr>
          <w:sz w:val="32"/>
          <w:szCs w:val="32"/>
        </w:rPr>
        <w:t>Сроки действия программы</w:t>
      </w:r>
    </w:p>
    <w:p w:rsidR="00FC2747" w:rsidRDefault="00FC2747" w:rsidP="00FC27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летнего оздоровительного лагеря « Радужный город» будет реализовываться в июне 2015 года</w:t>
      </w:r>
    </w:p>
    <w:p w:rsidR="00FC2747" w:rsidRDefault="007552D8" w:rsidP="00FC274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C2747">
        <w:rPr>
          <w:sz w:val="28"/>
          <w:szCs w:val="28"/>
        </w:rPr>
        <w:t xml:space="preserve"> 1 июня по 22 июня.</w:t>
      </w:r>
    </w:p>
    <w:p w:rsidR="00FC2747" w:rsidRDefault="00FC2747" w:rsidP="00FC274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наставниках за детьми группы риска в летний период.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832"/>
        <w:gridCol w:w="1290"/>
        <w:gridCol w:w="1028"/>
        <w:gridCol w:w="1798"/>
        <w:gridCol w:w="1038"/>
        <w:gridCol w:w="1270"/>
        <w:gridCol w:w="882"/>
      </w:tblGrid>
      <w:tr w:rsidR="007552D8" w:rsidTr="00FC2747">
        <w:trPr>
          <w:trHeight w:val="1559"/>
        </w:trPr>
        <w:tc>
          <w:tcPr>
            <w:tcW w:w="1575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  <w:p w:rsidR="007552D8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ребёнка</w:t>
            </w:r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(лет)</w:t>
            </w:r>
          </w:p>
        </w:tc>
        <w:tc>
          <w:tcPr>
            <w:tcW w:w="900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C2747" w:rsidRDefault="007552D8" w:rsidP="00FC274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рож</w:t>
            </w:r>
            <w:proofErr w:type="gramEnd"/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80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FC2747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</w:t>
            </w:r>
            <w:r w:rsidR="00FC2747">
              <w:rPr>
                <w:sz w:val="24"/>
                <w:szCs w:val="24"/>
              </w:rPr>
              <w:t>ительс</w:t>
            </w:r>
            <w:proofErr w:type="spellEnd"/>
          </w:p>
          <w:p w:rsidR="007552D8" w:rsidRPr="00FC2747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885" w:type="dxa"/>
          </w:tcPr>
          <w:p w:rsidR="00FC2747" w:rsidRPr="00FC2747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C2747">
              <w:rPr>
                <w:sz w:val="24"/>
                <w:szCs w:val="24"/>
              </w:rPr>
              <w:t>кола</w:t>
            </w:r>
          </w:p>
        </w:tc>
        <w:tc>
          <w:tcPr>
            <w:tcW w:w="1380" w:type="dxa"/>
          </w:tcPr>
          <w:p w:rsidR="00FC2747" w:rsidRPr="00FC2747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C2747">
              <w:rPr>
                <w:sz w:val="24"/>
                <w:szCs w:val="24"/>
              </w:rPr>
              <w:t>аставник</w:t>
            </w:r>
          </w:p>
        </w:tc>
        <w:tc>
          <w:tcPr>
            <w:tcW w:w="81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2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29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552D8" w:rsidTr="00FC2747">
        <w:trPr>
          <w:trHeight w:val="1170"/>
        </w:trPr>
        <w:tc>
          <w:tcPr>
            <w:tcW w:w="1575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 w:rsidRPr="00FC2747">
              <w:rPr>
                <w:sz w:val="24"/>
                <w:szCs w:val="24"/>
              </w:rPr>
              <w:t>Абышева</w:t>
            </w:r>
            <w:proofErr w:type="spellEnd"/>
          </w:p>
          <w:p w:rsidR="007552D8" w:rsidRDefault="00FC2747" w:rsidP="00FC2747">
            <w:pPr>
              <w:rPr>
                <w:sz w:val="24"/>
                <w:szCs w:val="24"/>
              </w:rPr>
            </w:pPr>
            <w:proofErr w:type="spellStart"/>
            <w:r w:rsidRPr="00FC2747">
              <w:rPr>
                <w:sz w:val="24"/>
                <w:szCs w:val="24"/>
              </w:rPr>
              <w:t>Айжан</w:t>
            </w:r>
            <w:proofErr w:type="spellEnd"/>
          </w:p>
          <w:p w:rsidR="00FC2747" w:rsidRDefault="00FC2747" w:rsidP="00FC2747">
            <w:pPr>
              <w:rPr>
                <w:sz w:val="28"/>
                <w:szCs w:val="28"/>
              </w:rPr>
            </w:pPr>
            <w:r w:rsidRPr="00FC2747">
              <w:rPr>
                <w:sz w:val="24"/>
                <w:szCs w:val="24"/>
              </w:rPr>
              <w:t xml:space="preserve"> ( 13 лет)</w:t>
            </w:r>
          </w:p>
        </w:tc>
        <w:tc>
          <w:tcPr>
            <w:tcW w:w="90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r w:rsidRPr="00FC2747">
              <w:rPr>
                <w:sz w:val="24"/>
                <w:szCs w:val="24"/>
              </w:rPr>
              <w:t>25.07.</w:t>
            </w:r>
          </w:p>
          <w:p w:rsidR="00FC2747" w:rsidRDefault="00FC2747" w:rsidP="00FC2747">
            <w:pPr>
              <w:rPr>
                <w:sz w:val="28"/>
                <w:szCs w:val="28"/>
              </w:rPr>
            </w:pPr>
            <w:r w:rsidRPr="00FC2747">
              <w:rPr>
                <w:sz w:val="24"/>
                <w:szCs w:val="24"/>
              </w:rPr>
              <w:t>2001 г</w:t>
            </w:r>
          </w:p>
        </w:tc>
        <w:tc>
          <w:tcPr>
            <w:tcW w:w="138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 w:rsidRPr="00FC2747">
              <w:rPr>
                <w:sz w:val="24"/>
                <w:szCs w:val="24"/>
              </w:rPr>
              <w:t>Шабаново</w:t>
            </w:r>
            <w:proofErr w:type="spellEnd"/>
          </w:p>
          <w:p w:rsidR="00FC2747" w:rsidRDefault="00FC2747" w:rsidP="00FC2747">
            <w:pPr>
              <w:rPr>
                <w:sz w:val="28"/>
                <w:szCs w:val="28"/>
              </w:rPr>
            </w:pPr>
            <w:proofErr w:type="spellStart"/>
            <w:r w:rsidRPr="00FC2747">
              <w:rPr>
                <w:sz w:val="24"/>
                <w:szCs w:val="24"/>
              </w:rPr>
              <w:t>Вагайская</w:t>
            </w:r>
            <w:proofErr w:type="spellEnd"/>
            <w:r w:rsidRPr="00FC2747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85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</w:t>
            </w:r>
            <w:proofErr w:type="spellEnd"/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новская</w:t>
            </w:r>
            <w:proofErr w:type="spellEnd"/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1380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sz w:val="24"/>
                <w:szCs w:val="24"/>
              </w:rPr>
              <w:t>Федосья</w:t>
            </w:r>
            <w:proofErr w:type="spellEnd"/>
          </w:p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552D8">
              <w:rPr>
                <w:sz w:val="24"/>
                <w:szCs w:val="24"/>
              </w:rPr>
              <w:t>р</w:t>
            </w:r>
            <w:proofErr w:type="gramEnd"/>
            <w:r w:rsidR="007552D8">
              <w:rPr>
                <w:sz w:val="24"/>
                <w:szCs w:val="24"/>
              </w:rPr>
              <w:t>уководи</w:t>
            </w:r>
            <w:proofErr w:type="spellEnd"/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</w:t>
            </w:r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8-952-34-99-158</w:t>
            </w:r>
          </w:p>
        </w:tc>
        <w:tc>
          <w:tcPr>
            <w:tcW w:w="810" w:type="dxa"/>
          </w:tcPr>
          <w:p w:rsidR="00FC2747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Шабано</w:t>
            </w:r>
            <w:proofErr w:type="spellEnd"/>
          </w:p>
          <w:p w:rsidR="007552D8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вская</w:t>
            </w:r>
            <w:proofErr w:type="spellEnd"/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7552D8" w:rsidRPr="00FC2747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1.06 по 22.06</w:t>
            </w:r>
          </w:p>
        </w:tc>
        <w:tc>
          <w:tcPr>
            <w:tcW w:w="1020" w:type="dxa"/>
          </w:tcPr>
          <w:p w:rsidR="00FC2747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Досуговая</w:t>
            </w:r>
            <w:proofErr w:type="spellEnd"/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7552D8" w:rsidRPr="007552D8" w:rsidRDefault="007552D8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 по 28.07</w:t>
            </w:r>
          </w:p>
        </w:tc>
        <w:tc>
          <w:tcPr>
            <w:tcW w:w="1290" w:type="dxa"/>
          </w:tcPr>
          <w:p w:rsidR="00FC2747" w:rsidRDefault="007552D8" w:rsidP="00FC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52D8" w:rsidTr="00FC2747">
        <w:trPr>
          <w:trHeight w:val="1545"/>
        </w:trPr>
        <w:tc>
          <w:tcPr>
            <w:tcW w:w="1575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 w:rsidRPr="00FC2747">
              <w:rPr>
                <w:sz w:val="24"/>
                <w:szCs w:val="24"/>
              </w:rPr>
              <w:t>Абышев</w:t>
            </w:r>
            <w:proofErr w:type="spellEnd"/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 w:rsidRPr="00FC2747">
              <w:rPr>
                <w:sz w:val="24"/>
                <w:szCs w:val="24"/>
              </w:rPr>
              <w:t xml:space="preserve">Рамазан </w:t>
            </w:r>
          </w:p>
          <w:p w:rsidR="00FC2747" w:rsidRDefault="00FC2747" w:rsidP="00FC2747">
            <w:pPr>
              <w:rPr>
                <w:sz w:val="28"/>
                <w:szCs w:val="28"/>
              </w:rPr>
            </w:pPr>
            <w:proofErr w:type="spellStart"/>
            <w:r w:rsidRPr="00FC2747">
              <w:rPr>
                <w:sz w:val="24"/>
                <w:szCs w:val="24"/>
              </w:rPr>
              <w:t>Хасанович</w:t>
            </w:r>
            <w:proofErr w:type="spellEnd"/>
            <w:r w:rsidRPr="00FC2747">
              <w:rPr>
                <w:sz w:val="24"/>
                <w:szCs w:val="24"/>
              </w:rPr>
              <w:t xml:space="preserve"> </w:t>
            </w:r>
            <w:proofErr w:type="gramStart"/>
            <w:r w:rsidRPr="00FC2747">
              <w:rPr>
                <w:sz w:val="24"/>
                <w:szCs w:val="24"/>
              </w:rPr>
              <w:t xml:space="preserve">( </w:t>
            </w:r>
            <w:proofErr w:type="gramEnd"/>
            <w:r w:rsidRPr="00FC2747">
              <w:rPr>
                <w:sz w:val="24"/>
                <w:szCs w:val="24"/>
              </w:rPr>
              <w:t>7 лет)</w:t>
            </w:r>
          </w:p>
        </w:tc>
        <w:tc>
          <w:tcPr>
            <w:tcW w:w="90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r w:rsidRPr="00FC2747">
              <w:rPr>
                <w:sz w:val="24"/>
                <w:szCs w:val="24"/>
              </w:rPr>
              <w:t>01.09.</w:t>
            </w:r>
          </w:p>
          <w:p w:rsidR="00FC2747" w:rsidRDefault="00FC2747" w:rsidP="00FC2747">
            <w:pPr>
              <w:rPr>
                <w:sz w:val="28"/>
                <w:szCs w:val="28"/>
              </w:rPr>
            </w:pPr>
            <w:r w:rsidRPr="00FC2747">
              <w:rPr>
                <w:sz w:val="24"/>
                <w:szCs w:val="24"/>
              </w:rPr>
              <w:t>2008 г</w:t>
            </w:r>
          </w:p>
        </w:tc>
        <w:tc>
          <w:tcPr>
            <w:tcW w:w="138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 w:rsidRPr="00FC2747">
              <w:rPr>
                <w:sz w:val="24"/>
                <w:szCs w:val="24"/>
              </w:rPr>
              <w:t>Шабаново</w:t>
            </w:r>
            <w:proofErr w:type="spellEnd"/>
          </w:p>
          <w:p w:rsidR="00FC2747" w:rsidRDefault="00FC2747" w:rsidP="00FC2747">
            <w:pPr>
              <w:rPr>
                <w:sz w:val="28"/>
                <w:szCs w:val="28"/>
              </w:rPr>
            </w:pPr>
            <w:proofErr w:type="spellStart"/>
            <w:r w:rsidRPr="00FC2747">
              <w:rPr>
                <w:sz w:val="24"/>
                <w:szCs w:val="24"/>
              </w:rPr>
              <w:t>Вагайская</w:t>
            </w:r>
            <w:proofErr w:type="spellEnd"/>
            <w:r w:rsidRPr="00FC2747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85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</w:t>
            </w:r>
            <w:proofErr w:type="spellEnd"/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новская</w:t>
            </w:r>
            <w:proofErr w:type="spellEnd"/>
          </w:p>
          <w:p w:rsidR="00FC2747" w:rsidRDefault="00FC2747" w:rsidP="00FC2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1380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Мельникова 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 ГКП</w:t>
            </w:r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8-908-872-61-75</w:t>
            </w:r>
          </w:p>
        </w:tc>
        <w:tc>
          <w:tcPr>
            <w:tcW w:w="810" w:type="dxa"/>
          </w:tcPr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Шабано</w:t>
            </w:r>
            <w:proofErr w:type="spellEnd"/>
          </w:p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вская</w:t>
            </w:r>
            <w:proofErr w:type="spellEnd"/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FC2747" w:rsidRDefault="007552D8" w:rsidP="007552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 1.06 по 22.06</w:t>
            </w:r>
          </w:p>
        </w:tc>
        <w:tc>
          <w:tcPr>
            <w:tcW w:w="1020" w:type="dxa"/>
          </w:tcPr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Досуговая</w:t>
            </w:r>
            <w:proofErr w:type="spellEnd"/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СОШ</w:t>
            </w:r>
          </w:p>
          <w:p w:rsidR="00FC2747" w:rsidRDefault="007552D8" w:rsidP="007552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1.07 по 28.07</w:t>
            </w:r>
          </w:p>
        </w:tc>
        <w:tc>
          <w:tcPr>
            <w:tcW w:w="1290" w:type="dxa"/>
          </w:tcPr>
          <w:p w:rsidR="00FC2747" w:rsidRDefault="007552D8" w:rsidP="00FC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7552D8" w:rsidTr="00FC2747">
        <w:trPr>
          <w:trHeight w:val="1755"/>
        </w:trPr>
        <w:tc>
          <w:tcPr>
            <w:tcW w:w="1575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 w:rsidRPr="00FC2747">
              <w:rPr>
                <w:sz w:val="24"/>
                <w:szCs w:val="24"/>
              </w:rPr>
              <w:lastRenderedPageBreak/>
              <w:t>Селюн</w:t>
            </w:r>
            <w:proofErr w:type="spellEnd"/>
            <w:r w:rsidRPr="00FC2747">
              <w:rPr>
                <w:sz w:val="24"/>
                <w:szCs w:val="24"/>
              </w:rPr>
              <w:t xml:space="preserve"> </w:t>
            </w:r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 w:rsidRPr="00FC2747">
              <w:rPr>
                <w:sz w:val="24"/>
                <w:szCs w:val="24"/>
              </w:rPr>
              <w:t xml:space="preserve">Алёна </w:t>
            </w:r>
          </w:p>
          <w:p w:rsidR="00FC2747" w:rsidRDefault="00FC2747" w:rsidP="00FC2747">
            <w:pPr>
              <w:rPr>
                <w:sz w:val="28"/>
                <w:szCs w:val="28"/>
              </w:rPr>
            </w:pPr>
            <w:r w:rsidRPr="00FC2747">
              <w:rPr>
                <w:sz w:val="24"/>
                <w:szCs w:val="24"/>
              </w:rPr>
              <w:t>Сергеевна (12 лет)</w:t>
            </w:r>
          </w:p>
        </w:tc>
        <w:tc>
          <w:tcPr>
            <w:tcW w:w="900" w:type="dxa"/>
          </w:tcPr>
          <w:p w:rsidR="00FC2747" w:rsidRPr="00FC2747" w:rsidRDefault="00FC2747" w:rsidP="00FC2747">
            <w:pPr>
              <w:rPr>
                <w:sz w:val="24"/>
                <w:szCs w:val="24"/>
              </w:rPr>
            </w:pPr>
            <w:r w:rsidRPr="00FC2747">
              <w:rPr>
                <w:sz w:val="24"/>
                <w:szCs w:val="24"/>
              </w:rPr>
              <w:t>28.08.</w:t>
            </w:r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 w:rsidRPr="00FC2747">
              <w:rPr>
                <w:sz w:val="24"/>
                <w:szCs w:val="24"/>
              </w:rPr>
              <w:t>2002 г</w:t>
            </w:r>
          </w:p>
        </w:tc>
        <w:tc>
          <w:tcPr>
            <w:tcW w:w="1380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Шабаново</w:t>
            </w:r>
            <w:proofErr w:type="spellEnd"/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85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</w:t>
            </w:r>
            <w:proofErr w:type="spellEnd"/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новская</w:t>
            </w:r>
            <w:proofErr w:type="spellEnd"/>
          </w:p>
          <w:p w:rsidR="00FC2747" w:rsidRDefault="00FC2747" w:rsidP="00FC2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1380" w:type="dxa"/>
          </w:tcPr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  <w:p w:rsidR="00FC2747" w:rsidRDefault="00FC2747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 w:rsidR="007552D8">
              <w:rPr>
                <w:sz w:val="24"/>
                <w:szCs w:val="24"/>
              </w:rPr>
              <w:t>уководи</w:t>
            </w:r>
            <w:proofErr w:type="spellEnd"/>
          </w:p>
          <w:p w:rsidR="007552D8" w:rsidRDefault="007552D8" w:rsidP="00FC2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</w:p>
          <w:p w:rsidR="00FC2747" w:rsidRPr="00FC2747" w:rsidRDefault="00FC2747" w:rsidP="00FC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8-950-481-51-32</w:t>
            </w:r>
          </w:p>
        </w:tc>
        <w:tc>
          <w:tcPr>
            <w:tcW w:w="810" w:type="dxa"/>
          </w:tcPr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Шабано</w:t>
            </w:r>
            <w:proofErr w:type="spellEnd"/>
          </w:p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вская</w:t>
            </w:r>
            <w:proofErr w:type="spellEnd"/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FC2747" w:rsidRDefault="007552D8" w:rsidP="007552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1.06 по 22.06</w:t>
            </w:r>
          </w:p>
        </w:tc>
        <w:tc>
          <w:tcPr>
            <w:tcW w:w="1020" w:type="dxa"/>
          </w:tcPr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Досуговая</w:t>
            </w:r>
            <w:proofErr w:type="spellEnd"/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552D8" w:rsidRDefault="007552D8" w:rsidP="0075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FC2747" w:rsidRDefault="007552D8" w:rsidP="007552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1.07 по 28.07</w:t>
            </w:r>
          </w:p>
        </w:tc>
        <w:tc>
          <w:tcPr>
            <w:tcW w:w="1290" w:type="dxa"/>
          </w:tcPr>
          <w:p w:rsidR="00FC2747" w:rsidRDefault="007552D8" w:rsidP="00FC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C2747" w:rsidRPr="00FC2747" w:rsidRDefault="00FC2747" w:rsidP="00FC2747">
      <w:pPr>
        <w:rPr>
          <w:sz w:val="28"/>
          <w:szCs w:val="28"/>
        </w:rPr>
      </w:pPr>
    </w:p>
    <w:sectPr w:rsidR="00FC2747" w:rsidRPr="00FC2747" w:rsidSect="00EE479E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747"/>
    <w:rsid w:val="007552D8"/>
    <w:rsid w:val="00DC117D"/>
    <w:rsid w:val="00EE479E"/>
    <w:rsid w:val="00FC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F9BD-3C7C-4521-8BCF-A856E114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4</cp:revision>
  <cp:lastPrinted>2015-05-09T07:55:00Z</cp:lastPrinted>
  <dcterms:created xsi:type="dcterms:W3CDTF">2015-05-09T07:39:00Z</dcterms:created>
  <dcterms:modified xsi:type="dcterms:W3CDTF">2015-05-12T03:40:00Z</dcterms:modified>
</cp:coreProperties>
</file>