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A2F" w:rsidRDefault="00464A2F" w:rsidP="00464A2F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B26BFF" w:rsidRDefault="00B26BFF" w:rsidP="00B26BFF"/>
    <w:p w:rsidR="00B26BFF" w:rsidRPr="00653A7E" w:rsidRDefault="00B26BFF" w:rsidP="00B26BFF">
      <w:r>
        <w:t>Согласовано:________________                                                                                                                               Утверждаю:_______________</w:t>
      </w:r>
    </w:p>
    <w:p w:rsidR="00B26BFF" w:rsidRPr="006078EB" w:rsidRDefault="00B26BFF" w:rsidP="00B26BFF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B26BFF" w:rsidRPr="00653A7E" w:rsidRDefault="00B26BFF" w:rsidP="00B26BFF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B03283">
        <w:t>4</w:t>
      </w:r>
      <w:r>
        <w:t>г</w:t>
      </w:r>
    </w:p>
    <w:p w:rsidR="00B26BFF" w:rsidRPr="006078EB" w:rsidRDefault="00B26BFF" w:rsidP="00B26BFF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Default="00B26BFF" w:rsidP="00B26BFF">
      <w:pPr>
        <w:rPr>
          <w:bCs/>
          <w:sz w:val="28"/>
          <w:szCs w:val="28"/>
        </w:rPr>
      </w:pPr>
    </w:p>
    <w:p w:rsidR="00B26BFF" w:rsidRDefault="00B26BFF" w:rsidP="00B26BFF">
      <w:pPr>
        <w:jc w:val="center"/>
        <w:rPr>
          <w:bCs/>
          <w:sz w:val="28"/>
          <w:szCs w:val="28"/>
        </w:rPr>
      </w:pPr>
    </w:p>
    <w:p w:rsidR="00B26BFF" w:rsidRPr="00653A7E" w:rsidRDefault="00B26BFF" w:rsidP="00B26BFF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B03283">
        <w:t>специальной</w:t>
      </w:r>
      <w:r>
        <w:t xml:space="preserve"> школы</w:t>
      </w:r>
      <w:r w:rsidRPr="00653A7E">
        <w:t xml:space="preserve"> </w:t>
      </w:r>
      <w:r>
        <w:t>Гординой Н.Я.</w:t>
      </w:r>
    </w:p>
    <w:p w:rsidR="00B26BFF" w:rsidRDefault="00B26BFF" w:rsidP="00B26BFF">
      <w:pPr>
        <w:jc w:val="center"/>
        <w:rPr>
          <w:bCs/>
        </w:rPr>
      </w:pPr>
      <w:r w:rsidRPr="00653A7E">
        <w:t xml:space="preserve">по </w:t>
      </w:r>
      <w:r>
        <w:t>трудовому обучению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B03283">
        <w:rPr>
          <w:bCs/>
        </w:rPr>
        <w:t>4</w:t>
      </w:r>
      <w:r w:rsidRPr="00653A7E">
        <w:rPr>
          <w:bCs/>
        </w:rPr>
        <w:t>– 201</w:t>
      </w:r>
      <w:r w:rsidR="00B03283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right"/>
        <w:rPr>
          <w:bCs/>
        </w:rPr>
      </w:pPr>
      <w:r>
        <w:rPr>
          <w:bCs/>
        </w:rPr>
        <w:t>Автор-составитель: учитель начальных классов Гордина Н.Я.</w:t>
      </w:r>
    </w:p>
    <w:p w:rsidR="00B26BFF" w:rsidRDefault="00B26BFF" w:rsidP="00B26BFF">
      <w:pPr>
        <w:jc w:val="right"/>
        <w:rPr>
          <w:bCs/>
        </w:rPr>
      </w:pPr>
    </w:p>
    <w:p w:rsidR="00B26BFF" w:rsidRDefault="00B26BFF" w:rsidP="00B26BFF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B26BFF" w:rsidRDefault="00B26BFF" w:rsidP="00B26BFF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B26BFF" w:rsidRDefault="00B26BFF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</w:p>
    <w:p w:rsidR="00B03283" w:rsidRDefault="00B03283" w:rsidP="00B26BFF">
      <w:pPr>
        <w:jc w:val="center"/>
        <w:rPr>
          <w:bCs/>
        </w:rPr>
      </w:pPr>
    </w:p>
    <w:p w:rsidR="00B03283" w:rsidRDefault="00B03283" w:rsidP="00B26BFF">
      <w:pPr>
        <w:jc w:val="center"/>
        <w:rPr>
          <w:bCs/>
        </w:rPr>
      </w:pPr>
    </w:p>
    <w:p w:rsidR="00B03283" w:rsidRDefault="00B03283" w:rsidP="00B26BFF">
      <w:pPr>
        <w:jc w:val="center"/>
        <w:rPr>
          <w:bCs/>
        </w:rPr>
      </w:pPr>
    </w:p>
    <w:p w:rsidR="00B03283" w:rsidRDefault="00B03283" w:rsidP="00B26BFF">
      <w:pPr>
        <w:jc w:val="center"/>
        <w:rPr>
          <w:bCs/>
        </w:rPr>
      </w:pPr>
    </w:p>
    <w:p w:rsidR="00B26BFF" w:rsidRDefault="00B26BFF" w:rsidP="00B26BFF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B03283">
        <w:rPr>
          <w:bCs/>
        </w:rPr>
        <w:t>4</w:t>
      </w:r>
      <w:r>
        <w:rPr>
          <w:bCs/>
        </w:rPr>
        <w:t>-201</w:t>
      </w:r>
      <w:r w:rsidR="00B03283">
        <w:rPr>
          <w:bCs/>
        </w:rPr>
        <w:t>5</w:t>
      </w:r>
      <w:r>
        <w:rPr>
          <w:bCs/>
        </w:rPr>
        <w:t xml:space="preserve"> учебный год.</w:t>
      </w:r>
    </w:p>
    <w:p w:rsidR="00B26BFF" w:rsidRPr="00940FBD" w:rsidRDefault="00B26BFF" w:rsidP="00B26BFF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B03283">
        <w:rPr>
          <w:bCs/>
        </w:rPr>
        <w:t>4</w:t>
      </w:r>
      <w:r>
        <w:rPr>
          <w:bCs/>
        </w:rPr>
        <w:t>г.</w:t>
      </w:r>
    </w:p>
    <w:p w:rsidR="00B26BFF" w:rsidRDefault="00B26BFF" w:rsidP="00B26BFF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B26BFF" w:rsidRPr="00DC179B" w:rsidRDefault="00B26BFF" w:rsidP="00B26BFF">
      <w:pPr>
        <w:jc w:val="center"/>
        <w:rPr>
          <w:b/>
          <w:sz w:val="28"/>
          <w:szCs w:val="28"/>
        </w:rPr>
      </w:pPr>
    </w:p>
    <w:p w:rsidR="00B26BFF" w:rsidRDefault="00B26BFF" w:rsidP="00B26BFF">
      <w:pPr>
        <w:ind w:firstLine="540"/>
        <w:jc w:val="both"/>
      </w:pPr>
      <w:r>
        <w:t xml:space="preserve">Рабочая программа по трудовому обучению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</w:t>
      </w:r>
      <w:proofErr w:type="gramStart"/>
      <w:r>
        <w:t>подготовительный</w:t>
      </w:r>
      <w:proofErr w:type="gramEnd"/>
      <w:r>
        <w:t xml:space="preserve">, 1-4 классы» под редакцией   В. В. Воронковой, 2013г. </w:t>
      </w:r>
    </w:p>
    <w:p w:rsidR="00B26BFF" w:rsidRPr="00F16B94" w:rsidRDefault="00B26BFF" w:rsidP="00B26BFF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B26BFF" w:rsidRPr="00C60A65" w:rsidRDefault="00B26BFF" w:rsidP="00B26BFF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B26BFF" w:rsidRDefault="00B26BFF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B26BFF" w:rsidRPr="006E5F22" w:rsidRDefault="00B26BFF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2. </w:t>
      </w:r>
      <w:proofErr w:type="gramStart"/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организаци</w:t>
      </w:r>
      <w:r>
        <w:rPr>
          <w:rStyle w:val="a3"/>
          <w:color w:val="000000"/>
        </w:rPr>
        <w:t>и</w:t>
      </w:r>
      <w:r w:rsidRPr="00F16B94">
        <w:rPr>
          <w:rStyle w:val="a3"/>
          <w:color w:val="000000"/>
        </w:rPr>
        <w:t xml:space="preserve"> работы с обучающимися, имеющими сложный дефект"</w:t>
      </w:r>
      <w:proofErr w:type="gramEnd"/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B26BFF" w:rsidRPr="000C54EF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специфике деятельности специальных (кор</w:t>
      </w:r>
      <w:r>
        <w:rPr>
          <w:rStyle w:val="a3"/>
          <w:color w:val="000000"/>
        </w:rPr>
        <w:t>рекционных) образовательных учре</w:t>
      </w:r>
      <w:r w:rsidRPr="00F16B94">
        <w:rPr>
          <w:rStyle w:val="a3"/>
          <w:color w:val="000000"/>
        </w:rPr>
        <w:t xml:space="preserve">ждений I </w:t>
      </w:r>
      <w:r>
        <w:rPr>
          <w:rStyle w:val="a3"/>
          <w:color w:val="000000"/>
        </w:rPr>
        <w:t>– 8 вида».</w:t>
      </w:r>
    </w:p>
    <w:p w:rsidR="00B26BFF" w:rsidRPr="00F16B94" w:rsidRDefault="00B26BFF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a3"/>
          <w:color w:val="000000"/>
        </w:rPr>
        <w:t>"О создании условий для получения обр</w:t>
      </w:r>
      <w:r>
        <w:rPr>
          <w:rStyle w:val="a3"/>
          <w:color w:val="000000"/>
        </w:rPr>
        <w:t>азования детьми с ограниченн</w:t>
      </w:r>
      <w:r w:rsidRPr="00F16B94">
        <w:rPr>
          <w:rStyle w:val="a3"/>
          <w:color w:val="000000"/>
        </w:rPr>
        <w:t>ыми возможностями здоровья и детьми-инвалидами"</w:t>
      </w:r>
    </w:p>
    <w:p w:rsidR="00B26BFF" w:rsidRPr="00DA080A" w:rsidRDefault="00B26BFF" w:rsidP="00B26BFF">
      <w:pPr>
        <w:spacing w:before="100" w:beforeAutospacing="1" w:after="100" w:afterAutospacing="1"/>
        <w:rPr>
          <w:rStyle w:val="a3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B26BFF" w:rsidRPr="0014497B" w:rsidRDefault="00B26BFF" w:rsidP="00B26BFF">
      <w:pPr>
        <w:spacing w:before="100" w:beforeAutospacing="1" w:after="100" w:afterAutospacing="1"/>
        <w:rPr>
          <w:bCs/>
          <w:color w:val="000000"/>
        </w:rPr>
      </w:pPr>
      <w:r>
        <w:rPr>
          <w:rStyle w:val="a3"/>
          <w:b w:val="0"/>
          <w:color w:val="000000"/>
        </w:rPr>
        <w:t>9.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b w:val="0"/>
          <w:color w:val="000000"/>
        </w:rPr>
        <w:t>«</w:t>
      </w:r>
      <w:r w:rsidRPr="0090466E">
        <w:rPr>
          <w:rStyle w:val="a3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a3"/>
          <w:color w:val="000000"/>
        </w:rPr>
        <w:t xml:space="preserve"> </w:t>
      </w:r>
      <w:r w:rsidRPr="0090466E">
        <w:rPr>
          <w:rStyle w:val="a3"/>
          <w:color w:val="000000"/>
        </w:rPr>
        <w:t>Приказ ОКШ от 03.09.2013г</w:t>
      </w:r>
      <w:r w:rsidRPr="0090466E">
        <w:rPr>
          <w:rStyle w:val="a3"/>
          <w:b w:val="0"/>
          <w:color w:val="000000"/>
        </w:rPr>
        <w:t>.</w:t>
      </w:r>
    </w:p>
    <w:p w:rsidR="00B26BFF" w:rsidRDefault="00B26BFF" w:rsidP="00B26BFF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B26BFF" w:rsidRDefault="00B26BFF" w:rsidP="00B26BFF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B26BFF" w:rsidRDefault="00B26BFF" w:rsidP="00B26BFF">
      <w:pPr>
        <w:numPr>
          <w:ilvl w:val="0"/>
          <w:numId w:val="1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B26BFF" w:rsidRDefault="00B26BFF" w:rsidP="00B26BFF">
      <w:pPr>
        <w:numPr>
          <w:ilvl w:val="0"/>
          <w:numId w:val="1"/>
        </w:numPr>
        <w:ind w:left="0" w:firstLine="900"/>
        <w:jc w:val="both"/>
      </w:pPr>
      <w:r>
        <w:t>способствовать формированию личности ребенка;</w:t>
      </w:r>
    </w:p>
    <w:p w:rsidR="00B26BFF" w:rsidRDefault="00B26BFF" w:rsidP="00B26BFF">
      <w:pPr>
        <w:numPr>
          <w:ilvl w:val="0"/>
          <w:numId w:val="1"/>
        </w:numPr>
        <w:ind w:left="0" w:firstLine="900"/>
        <w:jc w:val="both"/>
      </w:pPr>
      <w:r>
        <w:t>воспитание положительных навыков и привычек.</w:t>
      </w:r>
    </w:p>
    <w:p w:rsidR="00B26BFF" w:rsidRDefault="00B26BFF" w:rsidP="00B26BFF">
      <w:pPr>
        <w:ind w:firstLine="540"/>
        <w:jc w:val="both"/>
      </w:pPr>
    </w:p>
    <w:p w:rsidR="00B26BFF" w:rsidRDefault="00B26BFF" w:rsidP="00B26BFF">
      <w:pPr>
        <w:tabs>
          <w:tab w:val="left" w:pos="2025"/>
        </w:tabs>
        <w:ind w:firstLine="540"/>
        <w:jc w:val="both"/>
      </w:pPr>
      <w:r>
        <w:lastRenderedPageBreak/>
        <w:t xml:space="preserve">На уроках  по трудовому обучению ставятся  следующие основные </w:t>
      </w:r>
      <w:r w:rsidRPr="00A51C4C">
        <w:rPr>
          <w:b/>
          <w:u w:val="single"/>
        </w:rPr>
        <w:t>задачи:</w:t>
      </w:r>
    </w:p>
    <w:p w:rsidR="00B26BFF" w:rsidRDefault="00B26BFF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уважение к людям труда;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ориентироваться в задании (анализировать объект, условия работы);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контролировать свою работу (определять правильность действий и результатов, оценивать качество готовых изделий).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</w:t>
      </w:r>
    </w:p>
    <w:p w:rsidR="00B26BFF" w:rsidRDefault="00B26BFF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Вся работа на уроках носить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Уроки труда тесно связаны с уроками чтения и развития речи, рисования,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Предусмотрены следующие виды труда: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глиной и пластилином;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природными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бумагой и картоном;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текстильными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проволокой и металлоконструктором;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древесиной.</w:t>
      </w:r>
    </w:p>
    <w:p w:rsidR="00B26BFF" w:rsidRDefault="00B26BFF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0521FC" w:rsidRPr="000521FC" w:rsidRDefault="000521FC" w:rsidP="000521F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21FC" w:rsidRPr="000521FC" w:rsidRDefault="000521FC" w:rsidP="00A527A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3 класс</w:t>
      </w:r>
    </w:p>
    <w:p w:rsidR="000521FC" w:rsidRPr="000521FC" w:rsidRDefault="000521FC" w:rsidP="00A527AC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21FC">
        <w:rPr>
          <w:color w:val="000000"/>
        </w:rPr>
        <w:t>(2 ч в неделю)</w:t>
      </w:r>
    </w:p>
    <w:p w:rsidR="000521FC" w:rsidRPr="00A527AC" w:rsidRDefault="00A527AC" w:rsidP="000521FC">
      <w:pPr>
        <w:shd w:val="clear" w:color="auto" w:fill="FFFFFF"/>
        <w:jc w:val="center"/>
        <w:rPr>
          <w:b/>
          <w:color w:val="000000"/>
        </w:rPr>
      </w:pPr>
      <w:r w:rsidRPr="00A527AC">
        <w:rPr>
          <w:b/>
          <w:color w:val="000000"/>
        </w:rPr>
        <w:t>П</w:t>
      </w:r>
      <w:r w:rsidR="000521FC" w:rsidRPr="00A527AC">
        <w:rPr>
          <w:b/>
          <w:color w:val="000000"/>
        </w:rPr>
        <w:t>ервая    четверть</w:t>
      </w:r>
    </w:p>
    <w:p w:rsidR="000521FC" w:rsidRPr="000521FC" w:rsidRDefault="000521FC" w:rsidP="00A527AC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(МНОГОДЕТАЛЬНЫЕ ОБЪЕМНЫЕ ИЗДЕЛИЯ)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lastRenderedPageBreak/>
        <w:br/>
      </w:r>
      <w:r w:rsidRPr="000521FC">
        <w:rPr>
          <w:rStyle w:val="a3"/>
          <w:color w:val="000000"/>
          <w:shd w:val="clear" w:color="auto" w:fill="FFFFFF"/>
        </w:rPr>
        <w:t>      </w:t>
      </w:r>
      <w:r w:rsidRPr="000521FC">
        <w:rPr>
          <w:color w:val="000000"/>
          <w:shd w:val="clear" w:color="auto" w:fill="FFFFFF"/>
        </w:rPr>
        <w:t>Экскурсия в природу с целью сбора природного материала.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жирафа из кукурузных початков, моркови, кочерыжек, палочек и бумажных деталей.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рисунку паука из скорлупы грецкого ореха, плюски желудя, проволоки, пластилина.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 xml:space="preserve">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материалоотходов в сочетании с </w:t>
      </w:r>
      <w:proofErr w:type="gramStart"/>
      <w:r w:rsidRPr="000521FC">
        <w:rPr>
          <w:color w:val="000000"/>
          <w:shd w:val="clear" w:color="auto" w:fill="FFFFFF"/>
        </w:rPr>
        <w:t>природными</w:t>
      </w:r>
      <w:proofErr w:type="gramEnd"/>
      <w:r w:rsidRPr="000521FC">
        <w:rPr>
          <w:color w:val="000000"/>
          <w:shd w:val="clear" w:color="auto" w:fill="FFFFFF"/>
        </w:rPr>
        <w:t xml:space="preserve"> (бумага, обрезки кожи, проволока, поролон и т. д.).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Организация рабочего места и соблюдение санитарно-гигиенических навыков.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Соединение деталей с помощью пластилина, клея, палочек, проволоки. Рациональное использование случайных материалов.</w:t>
      </w:r>
    </w:p>
    <w:p w:rsidR="0056364A" w:rsidRDefault="0056364A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21FC" w:rsidRPr="000521FC" w:rsidRDefault="000521FC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Назначение окантовки в изделиях из картона. Материалы, применяемые для окантовки, — переплетные ткани: коленкор, ледерин или бумажные заменители этих тканей. Клеящие составы: казеиновый клей, ПВА, декстриновый клей.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0521FC" w:rsidRPr="000521FC" w:rsidRDefault="000521FC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ПРОВОЛОКОЙ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слесарную мастерскую.</w:t>
      </w:r>
      <w:r w:rsidRPr="000521FC">
        <w:rPr>
          <w:color w:val="000000"/>
        </w:rPr>
        <w:br/>
      </w:r>
      <w:r w:rsidR="00B67403">
        <w:rPr>
          <w:color w:val="000000"/>
          <w:shd w:val="clear" w:color="auto" w:fill="FFFFFF"/>
        </w:rPr>
        <w:t>      Выпр</w:t>
      </w:r>
      <w:r w:rsidRPr="000521FC">
        <w:rPr>
          <w:color w:val="000000"/>
          <w:shd w:val="clear" w:color="auto" w:fill="FFFFFF"/>
        </w:rPr>
        <w:t>авление проволоки волочением, сгибание ее под прямым углом, отрезание кусачками по заданному размеру. Изготовление деталей для работы с природным материалом.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Правильная хватка инструмента. Сгибание проволоки плоскогубцами, молотком. Резание проволоки кусачками.</w:t>
      </w:r>
      <w:r w:rsidRPr="000521FC">
        <w:rPr>
          <w:color w:val="000000"/>
        </w:rPr>
        <w:br/>
      </w:r>
    </w:p>
    <w:p w:rsidR="000521FC" w:rsidRPr="000521FC" w:rsidRDefault="000521FC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ДРЕВЕСИНОЙ</w:t>
      </w:r>
    </w:p>
    <w:p w:rsidR="00B67403" w:rsidRDefault="000521FC" w:rsidP="00B67403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B67403" w:rsidRDefault="000521FC" w:rsidP="00B67403">
      <w:pPr>
        <w:shd w:val="clear" w:color="auto" w:fill="FFFFFF"/>
        <w:rPr>
          <w:color w:val="000000"/>
        </w:rPr>
      </w:pP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столярную мастерскую.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Выполнение упражнений: сломать лучину, расколоть ножом небольшую заготовку вдоль волокон, срезать под углом, зачистить наждачной бумагой. Изготовление подставок квадратной и прямоугольной формы из фанеры для изделий из природных материалов и макетов, сделанных в 1 и 2 классах.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lastRenderedPageBreak/>
        <w:t>      Изготовление по образцу флажков и цветов к празднику из бумаги и палочек, обработанных напильником и наждачной бумагой.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назначении и применении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Правильная хватка инструмента. Строгание и зачистка древесины напильником и наждачной бумагой.</w:t>
      </w:r>
      <w:r w:rsidRPr="000521FC">
        <w:rPr>
          <w:color w:val="000000"/>
        </w:rPr>
        <w:br/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сравнивание образца с натуральным объектом, чучелом, игрушкой. Составление плана работы самостоятельно и по вопросам учителя. Подбор материалов и инструментов для работы вначале с помощью учителя, а затем самостоятельно. Выполнение изделий с помощью учителя и самостоятельно. Умение придерживаться плана при выполнении изделия. Осуществлять необходимые контрольные действия. Отчет о последовательности изготовления изделия. Отчет о технологии изготовления отдельных частей изделия по вопросам учителя с употреблением в речи технических терминов. Анализ своего изделия и изделия товарища. Пространственная ориентировка при выполнении плоскостных и объемных работ, правильное расположение деталей, соблюдение пропорций. Употребление в речи слов, обозначающих пространственные признаки предметов и пространственные отношения предметов, закрепление слов и фраз, усвоенных в 1 и 2 классах.</w:t>
      </w:r>
      <w:r w:rsidRPr="000521FC">
        <w:rPr>
          <w:color w:val="000000"/>
        </w:rPr>
        <w:br/>
      </w:r>
    </w:p>
    <w:p w:rsidR="000521FC" w:rsidRPr="0056364A" w:rsidRDefault="0056364A" w:rsidP="0056364A">
      <w:pPr>
        <w:shd w:val="clear" w:color="auto" w:fill="FFFFFF"/>
        <w:jc w:val="center"/>
        <w:rPr>
          <w:b/>
          <w:color w:val="000000"/>
        </w:rPr>
      </w:pPr>
      <w:r w:rsidRPr="0056364A">
        <w:rPr>
          <w:b/>
          <w:color w:val="000000"/>
        </w:rPr>
        <w:t>Вторая   четверть</w:t>
      </w:r>
    </w:p>
    <w:p w:rsidR="000521FC" w:rsidRPr="000521FC" w:rsidRDefault="000521FC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замыслу объемных изделий из различных материалов (после экскурсий, чтения книг, просмотра кинофильма).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Компоновка различных деталей с помощью клея, проволоки, ниток.</w:t>
      </w:r>
      <w:r w:rsidRPr="000521FC">
        <w:rPr>
          <w:color w:val="000000"/>
        </w:rPr>
        <w:br/>
      </w:r>
    </w:p>
    <w:p w:rsidR="0056364A" w:rsidRPr="000521FC" w:rsidRDefault="0056364A" w:rsidP="000521FC"/>
    <w:p w:rsidR="000521FC" w:rsidRPr="000521FC" w:rsidRDefault="000521FC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МЕТАЛЛОКОНСТРУКТОРОМ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Упражнения в завинчивании гайки рукой. Сборка по образцу треугольника из трех плоских планок. Выполнение приемов работы ключом и отверткой.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по образцу квадрата из двух больших скоб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5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5</w:t>
      </w:r>
      <w:r w:rsidRPr="000521FC">
        <w:rPr>
          <w:color w:val="000000"/>
          <w:shd w:val="clear" w:color="auto" w:fill="FFFFFF"/>
        </w:rPr>
        <w:t>, прямоугольника из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3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9.</w:t>
      </w:r>
      <w:r w:rsidRPr="000521FC">
        <w:rPr>
          <w:color w:val="000000"/>
          <w:shd w:val="clear" w:color="auto" w:fill="FFFFFF"/>
        </w:rPr>
        <w:t>Составление из собранных плоских фигур более сложных (домик, машина, паровоз).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Разборка собранных изделий.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по образцу лопатки из большого квадрата и планки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10,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грабель из планки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5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(колодка), планки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11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(ручка), трех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2</w:t>
      </w:r>
      <w:r w:rsidRPr="000521FC">
        <w:rPr>
          <w:color w:val="000000"/>
          <w:shd w:val="clear" w:color="auto" w:fill="FFFFFF"/>
        </w:rPr>
        <w:t>(зубья). Разборка изделий. Слабые учащиеся делают только лопатку.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lastRenderedPageBreak/>
        <w:t>      Сборка по образцу лесенки из двух длинных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11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четырех-пяти скобок. Разборка лесенки.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стола по образцу из большой пластины (крышка), малого плато (</w:t>
      </w:r>
      <w:proofErr w:type="spellStart"/>
      <w:r w:rsidRPr="000521FC">
        <w:rPr>
          <w:color w:val="000000"/>
          <w:shd w:val="clear" w:color="auto" w:fill="FFFFFF"/>
        </w:rPr>
        <w:t>царга</w:t>
      </w:r>
      <w:proofErr w:type="spellEnd"/>
      <w:r w:rsidRPr="000521FC">
        <w:rPr>
          <w:color w:val="000000"/>
          <w:shd w:val="clear" w:color="auto" w:fill="FFFFFF"/>
        </w:rPr>
        <w:t>), четырех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5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(ножки). Разборка стола. Слабые учащиеся выполняют работу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по образцу и техническому рисунку стула из малого плато, двух коротких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5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(передние ножки),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9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скобы. Разборка.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</w:r>
    </w:p>
    <w:p w:rsidR="000521FC" w:rsidRPr="000521FC" w:rsidRDefault="000521FC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Разметка картона и бумаги по шаблонам сложной конфигурации.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елочных игрушек.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плоских карнавальных полумасок и масок из тонкого картона и плотной бумаги. Отделка изделий аппликативными украшениями.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 xml:space="preserve">. Сорта картона, применяемые для оформительских работ. Применение других материалов в сочетании с картоном и бумагой (нитки, тесьма, </w:t>
      </w:r>
      <w:proofErr w:type="spellStart"/>
      <w:r w:rsidRPr="000521FC">
        <w:rPr>
          <w:color w:val="000000"/>
          <w:shd w:val="clear" w:color="auto" w:fill="FFFFFF"/>
        </w:rPr>
        <w:t>материалоотходы</w:t>
      </w:r>
      <w:proofErr w:type="spellEnd"/>
      <w:r w:rsidRPr="000521FC">
        <w:rPr>
          <w:color w:val="000000"/>
          <w:shd w:val="clear" w:color="auto" w:fill="FFFFFF"/>
        </w:rPr>
        <w:t> — поролон, обрезки кожи, фольги и др.). Организация рабочего места и санитарно-гигиенические требования при работе с картоном и другими материалами.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 xml:space="preserve">. Разметка картона и бумаги по шаблонам. Резание картона ножницами по кривым и прямым линиям. </w:t>
      </w:r>
      <w:proofErr w:type="spellStart"/>
      <w:r w:rsidRPr="000521FC">
        <w:rPr>
          <w:color w:val="000000"/>
          <w:shd w:val="clear" w:color="auto" w:fill="FFFFFF"/>
        </w:rPr>
        <w:t>Прорезание</w:t>
      </w:r>
      <w:proofErr w:type="spellEnd"/>
      <w:r w:rsidRPr="000521FC">
        <w:rPr>
          <w:color w:val="000000"/>
          <w:shd w:val="clear" w:color="auto" w:fill="FFFFFF"/>
        </w:rPr>
        <w:t xml:space="preserve"> отверстий в картоне. Пришивание тесьмы и других материалов к деталям из картона.</w:t>
      </w:r>
      <w:r w:rsidRPr="000521FC">
        <w:rPr>
          <w:color w:val="000000"/>
        </w:rPr>
        <w:br/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сравнивание образца с натуральным объектом, чучелом, игрушкой, иллюстрацией. Самостоятельное составление плана работы, текущий контроль выполнения изделия.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Подбор материалов и инструментов для работы частично с помощью учителя и самостоятельно. Выполнение первых изделий с помощью учителя, остальных — самостоятельно. Самостоятельный отчет об этапах изготовления изделия. Отчет о технологии изготовления отдельных частей изделия по вопросам учителя. Анализ своего изделия и изделия товарища. Употребление в речи технической терминологии. Пространственная ориентировка при выполнении плоскостных и объемных работ, соблюдение пропорций и размеров, правильное расположение деталей. Употребление в речи слов, обозначающих пространственные признаки предметов, и слов, обозначающих пространственные отношения предметов. Закрепление материала 1—2 классов.</w:t>
      </w:r>
    </w:p>
    <w:p w:rsidR="000521FC" w:rsidRPr="00B67403" w:rsidRDefault="00B67403" w:rsidP="00B67403">
      <w:pPr>
        <w:shd w:val="clear" w:color="auto" w:fill="FFFFFF"/>
        <w:jc w:val="center"/>
        <w:rPr>
          <w:b/>
          <w:color w:val="000000"/>
        </w:rPr>
      </w:pPr>
      <w:r w:rsidRPr="00B67403">
        <w:rPr>
          <w:b/>
          <w:color w:val="000000"/>
        </w:rPr>
        <w:t>Тр</w:t>
      </w:r>
      <w:r w:rsidR="000521FC" w:rsidRPr="00B67403">
        <w:rPr>
          <w:b/>
          <w:color w:val="000000"/>
        </w:rPr>
        <w:t>етья   четверть</w:t>
      </w:r>
    </w:p>
    <w:p w:rsidR="00B67403" w:rsidRDefault="00B67403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21FC" w:rsidRPr="000521FC" w:rsidRDefault="000521FC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Упражнения в разметке бумаги и картона по линейке. Нанесение рицовки ножом по линейке с фальцем.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lastRenderedPageBreak/>
        <w:t>      Изготовление обложки для проездного билета.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складной доски для игры в шашки.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папки для тетрадей без клапанов, с завязками.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 xml:space="preserve">. Элементарные понятия о профессии картонажника-переплетчика. Технологические особенности изделий из бумаги и картона (детали изделий склеивают и сшивают). Понятие о </w:t>
      </w:r>
      <w:proofErr w:type="spellStart"/>
      <w:r w:rsidRPr="000521FC">
        <w:rPr>
          <w:color w:val="000000"/>
          <w:shd w:val="clear" w:color="auto" w:fill="FFFFFF"/>
        </w:rPr>
        <w:t>многодетальных</w:t>
      </w:r>
      <w:proofErr w:type="spellEnd"/>
      <w:r w:rsidRPr="000521FC">
        <w:rPr>
          <w:color w:val="000000"/>
          <w:shd w:val="clear" w:color="auto" w:fill="FFFFFF"/>
        </w:rPr>
        <w:t xml:space="preserve"> изделиях. Понятие о группах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по линейке. Применение ученического циркуля для разметки картона и бумаги. Нанесение рицовки по линейке с фальцем.</w:t>
      </w:r>
    </w:p>
    <w:p w:rsidR="000521FC" w:rsidRPr="000521FC" w:rsidRDefault="000521FC" w:rsidP="000521FC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Ознакомление с косым обметочным стежком. Упражнения на полосе тонкого картона по готовым проколам.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закладки из фотопленки с цветным вкладышем. Оформление концов закладки кисточками.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Пришивание косыми стежками вешалки из тесьмы к полотенцу.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0521FC" w:rsidRPr="000521FC" w:rsidRDefault="000521FC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ДРЕВЕСИНОЙ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Подготовительные упражнения: вбить гвоздь в древесину мягкой породы, извлечь гвоздь и распрямить, подготовить буравчиком гнездо для шурупа, ввернуть шуруп.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из готовых полуфабрикатов кукольной мебели с применением соединения деталей на гвоздях (стол, стул, кресло, кровать).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из полуфабрикатов несложных игрушек-лопаток, носилок, корабликов.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 xml:space="preserve">. Элементарные понятия о видах материалов из древесины: доске, бруске, клееной фанере. Технологические особенности изделий из древесины — детали соединяют гвоздями и шурупами. </w:t>
      </w:r>
      <w:proofErr w:type="gramStart"/>
      <w:r w:rsidRPr="000521FC">
        <w:rPr>
          <w:color w:val="000000"/>
          <w:shd w:val="clear" w:color="auto" w:fill="FFFFFF"/>
        </w:rPr>
        <w:t>Инструменты для работы с деревом: нож, шило, буравчик, молоток, клещи, отвертка, их назначение и применение.</w:t>
      </w:r>
      <w:proofErr w:type="gramEnd"/>
      <w:r w:rsidRPr="000521FC">
        <w:rPr>
          <w:color w:val="000000"/>
          <w:shd w:val="clear" w:color="auto" w:fill="FFFFFF"/>
        </w:rPr>
        <w:t xml:space="preserve"> Понятие длины, ширины и толщины бруска. Организация рабочего места, санитарно-гигиенические требования.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 xml:space="preserve">. Правильная хватка инструмента. Работа буравчиком и отверткой. Подготовка полуфабрикатов из древесины к работе </w:t>
      </w:r>
      <w:r w:rsidRPr="000521FC">
        <w:rPr>
          <w:color w:val="000000"/>
          <w:shd w:val="clear" w:color="auto" w:fill="FFFFFF"/>
        </w:rPr>
        <w:lastRenderedPageBreak/>
        <w:t>(подбор необходимых деталей). Подбор гвоздей и шурупов в соответствии с размером деталей. Соединение деталей на гвоздях и шурупах. Окраска древесины акварельными красками и гуашью.</w:t>
      </w:r>
      <w:r w:rsidRPr="000521FC">
        <w:rPr>
          <w:color w:val="000000"/>
        </w:rPr>
        <w:br/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составление плана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Осуществление контрольных действий самостоятельно на глаз, с помощью мерочки и линейки. Самостоятельный подбор материалов и инструментов для работы. Выполнение работы с помощью учителя и самостоятельно. Отчет об этапах изготовления изделия. Отчет о технологии изготовления отдельных частей изделия и небольших изделий самостоятельно и по вопросам учителя. Анализ своего изделия и изделия товарища. Употребление в речи технической терминологии.</w:t>
      </w:r>
      <w:r w:rsidRPr="000521FC">
        <w:rPr>
          <w:color w:val="000000"/>
        </w:rPr>
        <w:br/>
      </w:r>
    </w:p>
    <w:p w:rsidR="000521FC" w:rsidRPr="003A3789" w:rsidRDefault="003A3789" w:rsidP="003A3789">
      <w:pPr>
        <w:shd w:val="clear" w:color="auto" w:fill="FFFFFF"/>
        <w:jc w:val="center"/>
        <w:rPr>
          <w:b/>
          <w:color w:val="000000"/>
        </w:rPr>
      </w:pPr>
      <w:r w:rsidRPr="003A3789">
        <w:rPr>
          <w:b/>
          <w:color w:val="000000"/>
        </w:rPr>
        <w:t>Ч</w:t>
      </w:r>
      <w:r w:rsidR="000521FC" w:rsidRPr="003A3789">
        <w:rPr>
          <w:b/>
          <w:color w:val="000000"/>
        </w:rPr>
        <w:t>етвертая   четверт</w:t>
      </w:r>
      <w:r w:rsidRPr="003A3789">
        <w:rPr>
          <w:b/>
          <w:color w:val="000000"/>
        </w:rPr>
        <w:t>ь</w:t>
      </w:r>
      <w:r w:rsidR="000521FC" w:rsidRPr="003A3789">
        <w:rPr>
          <w:b/>
          <w:color w:val="000000"/>
        </w:rPr>
        <w:br/>
      </w:r>
    </w:p>
    <w:p w:rsidR="000521FC" w:rsidRPr="000521FC" w:rsidRDefault="000521FC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(ОБЪЕМНЫЕ ИЗДЕЛИЯ ИЗ КАРТОНА)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показу отдельных приемов работы учителем.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 xml:space="preserve">. Разметка разверток по шаблонам и линейке, надрез картона ножом по </w:t>
      </w:r>
      <w:proofErr w:type="spellStart"/>
      <w:r w:rsidRPr="000521FC">
        <w:rPr>
          <w:color w:val="000000"/>
          <w:shd w:val="clear" w:color="auto" w:fill="FFFFFF"/>
        </w:rPr>
        <w:t>фальцлинейке</w:t>
      </w:r>
      <w:proofErr w:type="spellEnd"/>
      <w:r w:rsidRPr="000521FC">
        <w:rPr>
          <w:color w:val="000000"/>
          <w:shd w:val="clear" w:color="auto" w:fill="FFFFFF"/>
        </w:rPr>
        <w:t xml:space="preserve"> на линиях сгиба (рицовка). Сгибание картона и склеивание по стыкам. Оклеивание бумагой объемных изделий.</w:t>
      </w:r>
    </w:p>
    <w:p w:rsidR="003A3789" w:rsidRDefault="003A3789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21FC" w:rsidRPr="000521FC" w:rsidRDefault="000521FC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 д.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Виды стежков, применяемых для вышивки. Виды вышивок. Выбор рисунка в зависимости от назначения изделия. Организация рабочего места.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Вышивание по линиям рисунка. Оформление бахромой.</w:t>
      </w:r>
    </w:p>
    <w:p w:rsidR="000521FC" w:rsidRPr="000521FC" w:rsidRDefault="000521FC" w:rsidP="000521FC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МЕТАЛЛОКОНСТРУКТОРОМ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rStyle w:val="a3"/>
          <w:color w:val="000000"/>
          <w:shd w:val="clear" w:color="auto" w:fill="FFFFFF"/>
        </w:rPr>
        <w:t>      </w:t>
      </w:r>
      <w:r w:rsidRPr="000521FC">
        <w:rPr>
          <w:color w:val="000000"/>
          <w:shd w:val="clear" w:color="auto" w:fill="FFFFFF"/>
        </w:rPr>
        <w:t>Самостоятельная сборка по образцу и техническому рисунку стола с перекрещенными ножками из большого плато, четырех пластин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a4"/>
          <w:color w:val="000000"/>
          <w:shd w:val="clear" w:color="auto" w:fill="FFFFFF"/>
        </w:rPr>
        <w:t>11,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 xml:space="preserve">четырех </w:t>
      </w:r>
      <w:r w:rsidRPr="000521FC">
        <w:rPr>
          <w:color w:val="000000"/>
          <w:shd w:val="clear" w:color="auto" w:fill="FFFFFF"/>
        </w:rPr>
        <w:lastRenderedPageBreak/>
        <w:t>уголков и двух скоб (средних).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сборка по техническому рисунку дорожного знака. Слабые ученики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сборка по образцу и представлению различных видов тележек.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Повторение сведений, обозначенных в третьей четверти.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Повторение приемов, обозначенных в третьей четверти.</w:t>
      </w:r>
    </w:p>
    <w:p w:rsidR="00A67D57" w:rsidRDefault="00A67D57" w:rsidP="00A67D57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521FC" w:rsidRPr="000521FC" w:rsidRDefault="000521FC" w:rsidP="00A67D57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ДРЕВЕСИНОЙ</w:t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Практические работы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и по представлению вагончика, тележки, машины. Слабые учащиеся выполняют изделия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Повторение сведений, обозначенных в третьей четверти.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Повторение приемов, обозначенных в третьей четверти.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</w:t>
      </w:r>
      <w:r w:rsidRPr="000521FC">
        <w:rPr>
          <w:color w:val="000000"/>
        </w:rPr>
        <w:br/>
      </w:r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a3"/>
          <w:color w:val="000000"/>
        </w:rPr>
        <w:t>Умения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составление плана работы, осуществление контрольных действий. Самостоятельный подбор материалов и инструментов для работы. Самостоятельное выполнение изделия. Самостоятельный отчет о технологии изготовления отдельных частей изделий и несложных изделий. Употребление в речи технических терминов.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a4"/>
          <w:color w:val="000000"/>
          <w:shd w:val="clear" w:color="auto" w:fill="FFFFFF"/>
        </w:rPr>
        <w:t>Примечание.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proofErr w:type="gramStart"/>
      <w:r w:rsidRPr="000521FC">
        <w:rPr>
          <w:color w:val="000000"/>
          <w:shd w:val="clear" w:color="auto" w:fill="FFFFFF"/>
        </w:rPr>
        <w:t>Слабые учащиеся к концу учебного года должны усвоить основные приемы работы с различными материалами, уметь с помощью учителя составлять план работы над изделием, выполнять изделия с помощью учителя, несложные изделия — самостоятельно, давать словесный отчет и анализировать свои изделия и изделия товарища с помощью учителя, в отдельных случаях — самостоятельно, отвечать простыми предложениями, употребляя в речи слова, обозначающие пространственные признаки предметов.</w:t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  <w:proofErr w:type="gramEnd"/>
    </w:p>
    <w:p w:rsidR="000521FC" w:rsidRPr="000521FC" w:rsidRDefault="000521FC" w:rsidP="000521FC">
      <w:pPr>
        <w:shd w:val="clear" w:color="auto" w:fill="FFFFFF"/>
        <w:jc w:val="center"/>
        <w:rPr>
          <w:color w:val="000000"/>
        </w:rPr>
      </w:pPr>
      <w:proofErr w:type="spellStart"/>
      <w:r w:rsidRPr="000521FC">
        <w:rPr>
          <w:rStyle w:val="a3"/>
          <w:color w:val="000000"/>
        </w:rPr>
        <w:t>Межпредметные</w:t>
      </w:r>
      <w:proofErr w:type="spellEnd"/>
      <w:r w:rsidRPr="000521FC">
        <w:rPr>
          <w:rStyle w:val="a3"/>
          <w:color w:val="000000"/>
        </w:rPr>
        <w:t xml:space="preserve"> связи</w:t>
      </w:r>
    </w:p>
    <w:p w:rsidR="000521FC" w:rsidRPr="000521FC" w:rsidRDefault="000521FC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Математика</w:t>
      </w:r>
      <w:r w:rsidRPr="000521FC">
        <w:rPr>
          <w:color w:val="000000"/>
          <w:shd w:val="clear" w:color="auto" w:fill="FFFFFF"/>
        </w:rPr>
        <w:t>. Счет в пределах 100. Вычерчивание прямоугольника и квадрата по заданным размерам на бумаге в клетку.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Изобразительное искусство</w:t>
      </w:r>
      <w:r w:rsidRPr="000521FC">
        <w:rPr>
          <w:color w:val="000000"/>
          <w:shd w:val="clear" w:color="auto" w:fill="FFFFFF"/>
        </w:rPr>
        <w:t>. Определение структуры узора (повторение или чередование элементов), расположение элементов оформления по всей поверхности изделия.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Развитие устной речи на основе изучения явлений и предметов окружающей действительности</w:t>
      </w:r>
      <w:r w:rsidRPr="000521FC">
        <w:rPr>
          <w:color w:val="000000"/>
          <w:shd w:val="clear" w:color="auto" w:fill="FFFFFF"/>
        </w:rPr>
        <w:t>. Связные высказывания по затрагиваемым в беседе вопросам. Дополнение высказываний собеседников, последовательный рассказ о законченном или предполагаемом трудовом процессе. Самостоятельное описание предметов. Использование в своей речи вновь усвоенных слов и оборотов, выражение связей и отношений между реальными объектами.</w:t>
      </w:r>
    </w:p>
    <w:sectPr w:rsidR="000521FC" w:rsidRPr="000521FC" w:rsidSect="00B26BFF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6BFF"/>
    <w:rsid w:val="000521FC"/>
    <w:rsid w:val="001B0EFD"/>
    <w:rsid w:val="002B0DE6"/>
    <w:rsid w:val="003412AE"/>
    <w:rsid w:val="003A3789"/>
    <w:rsid w:val="00464A2F"/>
    <w:rsid w:val="0056364A"/>
    <w:rsid w:val="00600AE1"/>
    <w:rsid w:val="0060268D"/>
    <w:rsid w:val="007F65F1"/>
    <w:rsid w:val="00864BFC"/>
    <w:rsid w:val="00924F04"/>
    <w:rsid w:val="00953D42"/>
    <w:rsid w:val="00957CB2"/>
    <w:rsid w:val="009A77C4"/>
    <w:rsid w:val="00A527AC"/>
    <w:rsid w:val="00A67D57"/>
    <w:rsid w:val="00B03283"/>
    <w:rsid w:val="00B26BFF"/>
    <w:rsid w:val="00B67403"/>
    <w:rsid w:val="00D11248"/>
    <w:rsid w:val="00D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F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6BFF"/>
    <w:rPr>
      <w:b/>
      <w:bCs/>
    </w:rPr>
  </w:style>
  <w:style w:type="paragraph" w:customStyle="1" w:styleId="podzag2">
    <w:name w:val="podzag_2"/>
    <w:basedOn w:val="a"/>
    <w:rsid w:val="000521FC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0521FC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0521FC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0521FC"/>
  </w:style>
  <w:style w:type="character" w:customStyle="1" w:styleId="apple-converted-space">
    <w:name w:val="apple-converted-space"/>
    <w:basedOn w:val="a0"/>
    <w:rsid w:val="000521FC"/>
  </w:style>
  <w:style w:type="character" w:styleId="a4">
    <w:name w:val="Emphasis"/>
    <w:basedOn w:val="a0"/>
    <w:uiPriority w:val="20"/>
    <w:qFormat/>
    <w:rsid w:val="000521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8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2014-01-13T15:10:00Z</dcterms:created>
  <dcterms:modified xsi:type="dcterms:W3CDTF">2015-03-21T05:11:00Z</dcterms:modified>
</cp:coreProperties>
</file>