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6A" w:rsidRPr="00F17A4A" w:rsidRDefault="005E466A" w:rsidP="003305AA">
      <w:pPr>
        <w:rPr>
          <w:rFonts w:ascii="Times New Roman" w:hAnsi="Times New Roman"/>
          <w:sz w:val="24"/>
          <w:szCs w:val="24"/>
        </w:rPr>
      </w:pPr>
      <w:r w:rsidRPr="00F17A4A">
        <w:rPr>
          <w:rFonts w:ascii="Times New Roman" w:hAnsi="Times New Roman"/>
          <w:sz w:val="24"/>
          <w:szCs w:val="24"/>
        </w:rPr>
        <w:t>Результаты деятельности:</w:t>
      </w:r>
    </w:p>
    <w:p w:rsidR="005E466A" w:rsidRPr="00F17A4A" w:rsidRDefault="005E466A" w:rsidP="003305A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F17A4A">
        <w:rPr>
          <w:rFonts w:ascii="Times New Roman" w:hAnsi="Times New Roman"/>
          <w:b/>
          <w:sz w:val="24"/>
          <w:szCs w:val="24"/>
        </w:rPr>
        <w:t>2.1.</w:t>
      </w:r>
      <w:r w:rsidRPr="00F17A4A">
        <w:rPr>
          <w:rFonts w:ascii="Times New Roman" w:hAnsi="Times New Roman"/>
          <w:sz w:val="24"/>
          <w:szCs w:val="24"/>
        </w:rPr>
        <w:t xml:space="preserve"> Личностные: понимание  важности изучения математики; проявление учебно-познавательного  интереса  к числовым равенствам и числовым неравенствам, повышение учебной мотивации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813">
        <w:rPr>
          <w:rFonts w:ascii="Times New Roman" w:hAnsi="Times New Roman"/>
          <w:color w:val="000000"/>
          <w:sz w:val="24"/>
          <w:szCs w:val="24"/>
        </w:rPr>
        <w:t>путем использования на уроке интерактивной школьной доски</w:t>
      </w:r>
    </w:p>
    <w:p w:rsidR="005E466A" w:rsidRPr="00F17A4A" w:rsidRDefault="005E466A" w:rsidP="003305AA">
      <w:pPr>
        <w:tabs>
          <w:tab w:val="left" w:pos="12690"/>
        </w:tabs>
        <w:rPr>
          <w:rFonts w:ascii="Times New Roman" w:hAnsi="Times New Roman"/>
          <w:sz w:val="24"/>
          <w:szCs w:val="24"/>
        </w:rPr>
      </w:pPr>
      <w:r w:rsidRPr="00F17A4A">
        <w:rPr>
          <w:rFonts w:ascii="Times New Roman" w:hAnsi="Times New Roman"/>
          <w:b/>
          <w:sz w:val="24"/>
          <w:szCs w:val="24"/>
        </w:rPr>
        <w:t>2.2.</w:t>
      </w:r>
      <w:r w:rsidRPr="00F17A4A">
        <w:rPr>
          <w:rFonts w:ascii="Times New Roman" w:hAnsi="Times New Roman"/>
          <w:sz w:val="24"/>
          <w:szCs w:val="24"/>
        </w:rPr>
        <w:t>Метапредметные:</w:t>
      </w:r>
      <w:r w:rsidRPr="00F17A4A">
        <w:rPr>
          <w:rFonts w:ascii="Times New Roman" w:hAnsi="Times New Roman"/>
          <w:sz w:val="24"/>
          <w:szCs w:val="24"/>
        </w:rPr>
        <w:tab/>
      </w:r>
    </w:p>
    <w:p w:rsidR="005E466A" w:rsidRPr="00F17A4A" w:rsidRDefault="005E466A" w:rsidP="003305AA">
      <w:pPr>
        <w:rPr>
          <w:rFonts w:ascii="Times New Roman" w:hAnsi="Times New Roman"/>
          <w:sz w:val="24"/>
          <w:szCs w:val="24"/>
        </w:rPr>
      </w:pPr>
      <w:r w:rsidRPr="00F17A4A">
        <w:rPr>
          <w:rFonts w:ascii="Times New Roman" w:hAnsi="Times New Roman"/>
          <w:b/>
          <w:sz w:val="24"/>
          <w:szCs w:val="24"/>
        </w:rPr>
        <w:t>П-</w:t>
      </w:r>
      <w:r w:rsidRPr="00F17A4A">
        <w:rPr>
          <w:rFonts w:ascii="Times New Roman" w:hAnsi="Times New Roman"/>
          <w:sz w:val="24"/>
          <w:szCs w:val="24"/>
        </w:rPr>
        <w:t xml:space="preserve"> формирование умения  применять правила, пользоваться инструкциями и освоенными закономерностями при работе с числовыми равенствами и числовыми неравенствами; способствовать развитию памяти, внимания и мышления; овладение приёмами отбора и систематизации материала, </w:t>
      </w:r>
      <w:r w:rsidRPr="00203813">
        <w:rPr>
          <w:rFonts w:ascii="Times New Roman" w:hAnsi="Times New Roman"/>
          <w:color w:val="000000"/>
          <w:sz w:val="24"/>
          <w:szCs w:val="24"/>
        </w:rPr>
        <w:t>умениями сопоставлять и сравнивать, преобразовывать информацию</w:t>
      </w:r>
    </w:p>
    <w:p w:rsidR="005E466A" w:rsidRPr="00F17A4A" w:rsidRDefault="005E466A" w:rsidP="003305AA">
      <w:pPr>
        <w:rPr>
          <w:rFonts w:ascii="Times New Roman" w:hAnsi="Times New Roman"/>
          <w:sz w:val="24"/>
          <w:szCs w:val="24"/>
        </w:rPr>
      </w:pPr>
      <w:r w:rsidRPr="00F17A4A">
        <w:rPr>
          <w:rFonts w:ascii="Times New Roman" w:hAnsi="Times New Roman"/>
          <w:b/>
          <w:sz w:val="24"/>
          <w:szCs w:val="24"/>
        </w:rPr>
        <w:t>Р-</w:t>
      </w:r>
      <w:r w:rsidRPr="00F17A4A">
        <w:rPr>
          <w:rFonts w:ascii="Times New Roman" w:hAnsi="Times New Roman"/>
          <w:sz w:val="24"/>
          <w:szCs w:val="24"/>
        </w:rPr>
        <w:t xml:space="preserve"> принимать и сохранять учебную задачу, соответствующую этапу урока; осуществлять пошаговый контроль своих действий;</w:t>
      </w:r>
    </w:p>
    <w:p w:rsidR="005E466A" w:rsidRPr="00F17A4A" w:rsidRDefault="005E466A" w:rsidP="003305AA">
      <w:pPr>
        <w:rPr>
          <w:rFonts w:ascii="Times New Roman" w:hAnsi="Times New Roman"/>
          <w:sz w:val="24"/>
          <w:szCs w:val="24"/>
        </w:rPr>
      </w:pPr>
      <w:r w:rsidRPr="00F17A4A">
        <w:rPr>
          <w:rFonts w:ascii="Times New Roman" w:hAnsi="Times New Roman"/>
          <w:b/>
          <w:sz w:val="24"/>
          <w:szCs w:val="24"/>
        </w:rPr>
        <w:t>К</w:t>
      </w:r>
      <w:r w:rsidRPr="00F17A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A4A">
        <w:rPr>
          <w:rFonts w:ascii="Times New Roman" w:hAnsi="Times New Roman"/>
          <w:sz w:val="24"/>
          <w:szCs w:val="24"/>
        </w:rPr>
        <w:t>формулировать собственные мнения и позиции, учитывать разные мнения, строить понятные для партнёра высказывания, комментировать ответы других учащихся; воспитывать взаимопомощь</w:t>
      </w:r>
    </w:p>
    <w:p w:rsidR="005E466A" w:rsidRPr="00F17A4A" w:rsidRDefault="005E466A" w:rsidP="003305AA">
      <w:pPr>
        <w:rPr>
          <w:rFonts w:ascii="Times New Roman" w:hAnsi="Times New Roman"/>
          <w:sz w:val="24"/>
          <w:szCs w:val="24"/>
        </w:rPr>
      </w:pPr>
      <w:r w:rsidRPr="00F17A4A">
        <w:rPr>
          <w:rFonts w:ascii="Times New Roman" w:hAnsi="Times New Roman"/>
          <w:b/>
          <w:sz w:val="24"/>
          <w:szCs w:val="24"/>
        </w:rPr>
        <w:t>2.3.</w:t>
      </w:r>
      <w:r w:rsidRPr="00F17A4A">
        <w:rPr>
          <w:rFonts w:ascii="Times New Roman" w:hAnsi="Times New Roman"/>
          <w:sz w:val="24"/>
          <w:szCs w:val="24"/>
        </w:rPr>
        <w:t xml:space="preserve"> Предметные: </w:t>
      </w:r>
      <w:r w:rsidRPr="00203813">
        <w:rPr>
          <w:rFonts w:ascii="Times New Roman" w:hAnsi="Times New Roman"/>
          <w:color w:val="000000"/>
          <w:sz w:val="24"/>
          <w:szCs w:val="24"/>
        </w:rPr>
        <w:t>расширить представления учащихся о равенствах и неравенствах;</w:t>
      </w:r>
    </w:p>
    <w:p w:rsidR="005E466A" w:rsidRPr="00F17A4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Pr="00F17A4A" w:rsidRDefault="005E466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459" w:tblpY="1"/>
        <w:tblOverlap w:val="never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38"/>
        <w:gridCol w:w="3402"/>
        <w:gridCol w:w="4536"/>
      </w:tblGrid>
      <w:tr w:rsidR="005E466A" w:rsidRPr="00C15EE8" w:rsidTr="00C15EE8">
        <w:trPr>
          <w:trHeight w:val="565"/>
        </w:trPr>
        <w:tc>
          <w:tcPr>
            <w:tcW w:w="7938" w:type="dxa"/>
          </w:tcPr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536" w:type="dxa"/>
          </w:tcPr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УУД, </w:t>
            </w:r>
          </w:p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66A" w:rsidRPr="00C15EE8" w:rsidTr="00C15EE8">
        <w:tc>
          <w:tcPr>
            <w:tcW w:w="7938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Мотивация. </w:t>
            </w: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 xml:space="preserve">Самоопределение к деятельности.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(слайд 1)</w:t>
            </w: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 xml:space="preserve">- Прозвенел и смолк звонок, начинается урок. 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Посмотрите друг на друга, улыбнитесь себе и нашим гостям, передайте частичку своего хорошего настроения другому.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 xml:space="preserve">- Скажите, пожалуйста, почему люди здороваются друг с другом? 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2):</w:t>
            </w:r>
            <w:r w:rsidRPr="00732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50E0D">
              <w:rPr>
                <w:rFonts w:ascii="Times New Roman" w:hAnsi="Times New Roman"/>
                <w:b/>
                <w:bCs/>
                <w:sz w:val="24"/>
                <w:szCs w:val="24"/>
              </w:rPr>
              <w:t>Каждый день жи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зни прибавляет частицу мудрости</w:t>
            </w:r>
            <w:r w:rsidRPr="00350E0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732C58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466A" w:rsidRPr="00350E0D" w:rsidRDefault="005E466A" w:rsidP="00350E0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E0D">
              <w:rPr>
                <w:rFonts w:ascii="Times New Roman" w:hAnsi="Times New Roman"/>
                <w:bCs/>
                <w:sz w:val="24"/>
                <w:szCs w:val="24"/>
              </w:rPr>
              <w:t>-Как вы понимаете эти слова?</w:t>
            </w:r>
          </w:p>
          <w:p w:rsidR="005E466A" w:rsidRPr="00350E0D" w:rsidRDefault="005E466A" w:rsidP="00350E0D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E0D">
              <w:rPr>
                <w:rFonts w:ascii="Times New Roman" w:hAnsi="Times New Roman"/>
                <w:bCs/>
                <w:sz w:val="24"/>
                <w:szCs w:val="24"/>
              </w:rPr>
              <w:t>Мудрость-это знания, которые мы открываем каждый день.</w:t>
            </w:r>
          </w:p>
          <w:p w:rsidR="005E466A" w:rsidRPr="00350E0D" w:rsidRDefault="005E466A" w:rsidP="00350E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0E0D">
              <w:rPr>
                <w:rFonts w:ascii="Times New Roman" w:hAnsi="Times New Roman"/>
                <w:sz w:val="24"/>
                <w:szCs w:val="24"/>
              </w:rPr>
              <w:t>-Скажите, какими качествами нужно обладать, чтобы на уроке сделать для себя маленькое открытие?</w:t>
            </w:r>
          </w:p>
          <w:p w:rsidR="005E466A" w:rsidRPr="00C15EE8" w:rsidRDefault="005E466A" w:rsidP="00350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Оценивают по критериям: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- необходимые вещи;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- их порядок и расположение на парте;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- эмоциональный настрой на урок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-объяснение высказывания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Понимание причин успеха в учебной деятельности.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 xml:space="preserve">Способность к самооценке на основе критериев успешности учебной деятельности. </w:t>
            </w:r>
          </w:p>
        </w:tc>
      </w:tr>
      <w:tr w:rsidR="005E466A" w:rsidRPr="00C15EE8" w:rsidTr="00C15EE8">
        <w:trPr>
          <w:trHeight w:val="282"/>
        </w:trPr>
        <w:tc>
          <w:tcPr>
            <w:tcW w:w="7938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2. Актуализация знаний.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  <w:r w:rsidRPr="00C15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758C">
              <w:rPr>
                <w:rFonts w:ascii="Times New Roman" w:hAnsi="Times New Roman"/>
                <w:sz w:val="24"/>
                <w:szCs w:val="24"/>
              </w:rPr>
              <w:t>Минутка чистописания.</w:t>
            </w: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2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466A" w:rsidRPr="00BA6D7C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 xml:space="preserve">2.2. </w:t>
            </w:r>
            <w:r w:rsidRPr="00BA6D7C">
              <w:rPr>
                <w:rFonts w:ascii="Times New Roman" w:hAnsi="Times New Roman"/>
                <w:sz w:val="24"/>
                <w:szCs w:val="24"/>
              </w:rPr>
              <w:t>Введение в тему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354C39">
              <w:rPr>
                <w:rFonts w:ascii="Times New Roman" w:hAnsi="Times New Roman"/>
                <w:b/>
                <w:sz w:val="24"/>
                <w:szCs w:val="24"/>
              </w:rPr>
              <w:t>слайд 3)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E0D">
              <w:rPr>
                <w:rFonts w:ascii="Times New Roman" w:hAnsi="Times New Roman"/>
                <w:sz w:val="24"/>
                <w:szCs w:val="24"/>
              </w:rPr>
              <w:t xml:space="preserve">Математика - царица наук. В её царстве много княжеств, и сегодня мы посетим одно из них.                                                                         </w:t>
            </w: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97">
              <w:rPr>
                <w:rFonts w:ascii="Times New Roman" w:hAnsi="Times New Roman"/>
                <w:sz w:val="24"/>
                <w:szCs w:val="24"/>
              </w:rPr>
              <w:t>– Название княжества вы узнаете, когда найдете значения этих выражений и расставите в порядке возрастания.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C39">
              <w:rPr>
                <w:rFonts w:ascii="Times New Roman" w:hAnsi="Times New Roman"/>
                <w:b/>
                <w:sz w:val="24"/>
                <w:szCs w:val="24"/>
              </w:rPr>
              <w:t>(слайд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4C39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58C">
              <w:rPr>
                <w:rFonts w:ascii="Times New Roman" w:hAnsi="Times New Roman"/>
                <w:b/>
                <w:sz w:val="24"/>
                <w:szCs w:val="24"/>
              </w:rPr>
              <w:t>(высказывание)</w:t>
            </w:r>
          </w:p>
          <w:tbl>
            <w:tblPr>
              <w:tblW w:w="2556" w:type="dxa"/>
              <w:tblCellSpacing w:w="0" w:type="dxa"/>
              <w:tblInd w:w="80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36"/>
              <w:gridCol w:w="820"/>
            </w:tblGrid>
            <w:tr w:rsidR="005E466A" w:rsidRPr="007D7797" w:rsidTr="0096758C">
              <w:trPr>
                <w:trHeight w:val="227"/>
                <w:tblCellSpacing w:w="0" w:type="dxa"/>
              </w:trPr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sz w:val="24"/>
                      <w:szCs w:val="24"/>
                    </w:rPr>
                    <w:t>(15+5):4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</w:t>
                  </w:r>
                </w:p>
              </w:tc>
            </w:tr>
            <w:tr w:rsidR="005E466A" w:rsidRPr="007D7797" w:rsidTr="0096758C">
              <w:trPr>
                <w:trHeight w:val="254"/>
                <w:tblCellSpacing w:w="0" w:type="dxa"/>
              </w:trPr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D7797">
                    <w:rPr>
                      <w:rFonts w:ascii="Times New Roman" w:hAnsi="Times New Roman"/>
                      <w:sz w:val="24"/>
                      <w:szCs w:val="24"/>
                    </w:rPr>
                    <w:t>18:6:3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Ы</w:t>
                  </w:r>
                </w:p>
              </w:tc>
            </w:tr>
            <w:tr w:rsidR="005E466A" w:rsidRPr="007D7797" w:rsidTr="0096758C">
              <w:trPr>
                <w:trHeight w:val="251"/>
                <w:tblCellSpacing w:w="0" w:type="dxa"/>
              </w:trPr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sz w:val="24"/>
                      <w:szCs w:val="24"/>
                    </w:rPr>
                    <w:t>(72-64)•0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</w:tr>
            <w:tr w:rsidR="005E466A" w:rsidRPr="007D7797" w:rsidTr="0096758C">
              <w:trPr>
                <w:trHeight w:val="258"/>
                <w:tblCellSpacing w:w="0" w:type="dxa"/>
              </w:trPr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sz w:val="24"/>
                      <w:szCs w:val="24"/>
                    </w:rPr>
                    <w:t>600-200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</w:tr>
            <w:tr w:rsidR="005E466A" w:rsidRPr="007D7797" w:rsidTr="0096758C">
              <w:trPr>
                <w:trHeight w:val="256"/>
                <w:tblCellSpacing w:w="0" w:type="dxa"/>
              </w:trPr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sz w:val="24"/>
                      <w:szCs w:val="24"/>
                    </w:rPr>
                    <w:t>56:7+1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</w:t>
                  </w:r>
                </w:p>
              </w:tc>
            </w:tr>
            <w:tr w:rsidR="005E466A" w:rsidRPr="007D7797" w:rsidTr="0096758C">
              <w:trPr>
                <w:trHeight w:val="253"/>
                <w:tblCellSpacing w:w="0" w:type="dxa"/>
              </w:trPr>
              <w:tc>
                <w:tcPr>
                  <w:tcW w:w="1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sz w:val="24"/>
                      <w:szCs w:val="24"/>
                    </w:rPr>
                    <w:t>400-7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E466A" w:rsidRPr="007D7797" w:rsidRDefault="005E466A" w:rsidP="007D7797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779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5698" w:tblpYSpec="bottom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33"/>
              <w:gridCol w:w="611"/>
            </w:tblGrid>
            <w:tr w:rsidR="005E466A" w:rsidTr="00A311E2"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146E04" w:rsidRDefault="005E466A" w:rsidP="007D7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6E04">
                    <w:rPr>
                      <w:rFonts w:ascii="Times New Roman" w:hAnsi="Times New Roman"/>
                      <w:sz w:val="24"/>
                      <w:szCs w:val="24"/>
                    </w:rPr>
                    <w:t>738-30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96758C" w:rsidRDefault="005E466A" w:rsidP="007D77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675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</w:t>
                  </w:r>
                </w:p>
              </w:tc>
            </w:tr>
            <w:tr w:rsidR="005E466A" w:rsidTr="00A311E2"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146E04" w:rsidRDefault="005E466A" w:rsidP="007D7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6E04">
                    <w:rPr>
                      <w:rFonts w:ascii="Times New Roman" w:hAnsi="Times New Roman"/>
                      <w:sz w:val="24"/>
                      <w:szCs w:val="24"/>
                    </w:rPr>
                    <w:t xml:space="preserve"> 3•3•9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96758C" w:rsidRDefault="005E466A" w:rsidP="007D77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675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</w:t>
                  </w:r>
                </w:p>
              </w:tc>
            </w:tr>
            <w:tr w:rsidR="005E466A" w:rsidTr="00A311E2"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146E04" w:rsidRDefault="005E466A" w:rsidP="007D7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6E04">
                    <w:rPr>
                      <w:rFonts w:ascii="Times New Roman" w:hAnsi="Times New Roman"/>
                      <w:sz w:val="24"/>
                      <w:szCs w:val="24"/>
                    </w:rPr>
                    <w:t>30+40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96758C" w:rsidRDefault="005E466A" w:rsidP="007D77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675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</w:tr>
            <w:tr w:rsidR="005E466A" w:rsidTr="00A311E2"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146E04" w:rsidRDefault="005E466A" w:rsidP="007D7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6E04">
                    <w:rPr>
                      <w:rFonts w:ascii="Times New Roman" w:hAnsi="Times New Roman"/>
                      <w:sz w:val="24"/>
                      <w:szCs w:val="24"/>
                    </w:rPr>
                    <w:t>199+1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96758C" w:rsidRDefault="005E466A" w:rsidP="007D77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675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Ы</w:t>
                  </w:r>
                </w:p>
              </w:tc>
            </w:tr>
            <w:tr w:rsidR="005E466A" w:rsidTr="00A311E2"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146E04" w:rsidRDefault="005E466A" w:rsidP="007D7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6E04">
                    <w:rPr>
                      <w:rFonts w:ascii="Times New Roman" w:hAnsi="Times New Roman"/>
                      <w:sz w:val="24"/>
                      <w:szCs w:val="24"/>
                    </w:rPr>
                    <w:t>900-1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96758C" w:rsidRDefault="005E466A" w:rsidP="007D77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675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5E466A" w:rsidTr="00A311E2">
              <w:tc>
                <w:tcPr>
                  <w:tcW w:w="1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146E04" w:rsidRDefault="005E466A" w:rsidP="007D77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6E04">
                    <w:rPr>
                      <w:rFonts w:ascii="Times New Roman" w:hAnsi="Times New Roman"/>
                      <w:sz w:val="24"/>
                      <w:szCs w:val="24"/>
                    </w:rPr>
                    <w:t>300+400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66A" w:rsidRPr="0096758C" w:rsidRDefault="005E466A" w:rsidP="007D77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675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</w:t>
                  </w:r>
                </w:p>
              </w:tc>
            </w:tr>
          </w:tbl>
          <w:p w:rsidR="005E466A" w:rsidRDefault="005E466A" w:rsidP="007D77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BA6D7C">
            <w:pPr>
              <w:pStyle w:val="NormalWeb"/>
              <w:spacing w:before="0" w:beforeAutospacing="0" w:after="0" w:afterAutospacing="0"/>
            </w:pPr>
            <w:r>
              <w:t xml:space="preserve">- Проверьте себя </w:t>
            </w:r>
            <w:r w:rsidRPr="00354C39">
              <w:rPr>
                <w:b/>
              </w:rPr>
              <w:t>(слайд 5)</w:t>
            </w:r>
          </w:p>
          <w:p w:rsidR="005E466A" w:rsidRPr="00C30F1B" w:rsidRDefault="005E466A" w:rsidP="00BA6D7C">
            <w:pPr>
              <w:pStyle w:val="NormalWeb"/>
              <w:spacing w:before="0" w:beforeAutospacing="0" w:after="0" w:afterAutospacing="0"/>
            </w:pPr>
            <w:r w:rsidRPr="00C30F1B">
              <w:t xml:space="preserve">- Вас встречает княжна Высказывание. Поприветствуйте её глазками              </w:t>
            </w:r>
            <w:r>
              <w:t xml:space="preserve"> ( упражнение для глаз ) (</w:t>
            </w:r>
            <w:r w:rsidRPr="00C30F1B">
              <w:rPr>
                <w:b/>
              </w:rPr>
              <w:t>Слайд 6</w:t>
            </w:r>
            <w:r>
              <w:rPr>
                <w:b/>
              </w:rPr>
              <w:t>)</w:t>
            </w:r>
          </w:p>
          <w:p w:rsidR="005E466A" w:rsidRPr="00C30F1B" w:rsidRDefault="005E466A" w:rsidP="00BA6D7C">
            <w:pPr>
              <w:pStyle w:val="NormalWeb"/>
              <w:spacing w:before="0" w:beforeAutospacing="0" w:after="0" w:afterAutospacing="0"/>
            </w:pPr>
          </w:p>
          <w:p w:rsidR="005E466A" w:rsidRPr="00C30F1B" w:rsidRDefault="005E466A" w:rsidP="00BA6D7C">
            <w:pPr>
              <w:pStyle w:val="NormalWeb"/>
              <w:spacing w:before="0" w:beforeAutospacing="0" w:after="0" w:afterAutospacing="0"/>
            </w:pPr>
            <w:r w:rsidRPr="00C30F1B">
              <w:t>– Давайте вспомним, что такое высказывание? (</w:t>
            </w:r>
            <w:r w:rsidRPr="00C30F1B">
              <w:rPr>
                <w:rStyle w:val="Emphasis"/>
              </w:rPr>
              <w:t>Утверждение</w:t>
            </w:r>
            <w:r w:rsidRPr="00C30F1B">
              <w:t>)</w:t>
            </w:r>
          </w:p>
          <w:p w:rsidR="005E466A" w:rsidRPr="00C30F1B" w:rsidRDefault="005E466A" w:rsidP="00BA6D7C">
            <w:pPr>
              <w:pStyle w:val="NormalWeb"/>
              <w:spacing w:before="0" w:beforeAutospacing="0" w:after="0" w:afterAutospacing="0"/>
            </w:pPr>
            <w:r w:rsidRPr="00C30F1B">
              <w:t xml:space="preserve">– Каким может быть высказывание? </w:t>
            </w:r>
            <w:r w:rsidRPr="00C30F1B">
              <w:rPr>
                <w:rStyle w:val="Emphasis"/>
              </w:rPr>
              <w:t>(Верным или неверным)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-решают устно примеры, доказывая правильность вычислений</w:t>
            </w:r>
            <w:r>
              <w:rPr>
                <w:rFonts w:ascii="Times New Roman" w:hAnsi="Times New Roman"/>
                <w:sz w:val="24"/>
                <w:szCs w:val="24"/>
              </w:rPr>
              <w:t>, записывают</w:t>
            </w:r>
            <w:r w:rsidRPr="00C15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тетрадях (</w:t>
            </w:r>
            <w:r w:rsidRPr="00C15EE8">
              <w:rPr>
                <w:rFonts w:ascii="Times New Roman" w:hAnsi="Times New Roman"/>
                <w:sz w:val="24"/>
                <w:szCs w:val="24"/>
              </w:rPr>
              <w:t>самопроверка по слайду)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Смысловое чтение, знакосимволические действия, строят сообщение в устной форме, анализ объектов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ind w:left="-288" w:right="488" w:firstLine="288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</w:p>
          <w:p w:rsidR="005E466A" w:rsidRPr="00C15EE8" w:rsidRDefault="005E466A" w:rsidP="00C15EE8">
            <w:pPr>
              <w:spacing w:after="0" w:line="240" w:lineRule="auto"/>
              <w:ind w:left="-288" w:right="488" w:firstLine="288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Владение диалогической речью</w:t>
            </w:r>
          </w:p>
          <w:p w:rsidR="005E466A" w:rsidRPr="00C15EE8" w:rsidRDefault="005E466A" w:rsidP="00C15EE8">
            <w:pPr>
              <w:spacing w:after="0" w:line="240" w:lineRule="auto"/>
              <w:ind w:left="-288" w:right="488" w:firstLine="288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ind w:left="-288" w:right="1224" w:firstLine="288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</w:p>
          <w:p w:rsidR="005E466A" w:rsidRPr="00C15EE8" w:rsidRDefault="005E466A" w:rsidP="00C15EE8">
            <w:pPr>
              <w:spacing w:after="0" w:line="240" w:lineRule="auto"/>
              <w:ind w:left="-288" w:right="34" w:firstLine="288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 xml:space="preserve">Принимают и сохраняют учебную задачу </w:t>
            </w:r>
          </w:p>
        </w:tc>
      </w:tr>
      <w:tr w:rsidR="005E466A" w:rsidRPr="00C15EE8" w:rsidTr="00C15EE8">
        <w:tc>
          <w:tcPr>
            <w:tcW w:w="7938" w:type="dxa"/>
          </w:tcPr>
          <w:p w:rsidR="005E466A" w:rsidRDefault="005E466A" w:rsidP="00C30F1B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CD4FF6">
              <w:rPr>
                <w:rFonts w:ascii="Times New Roman" w:hAnsi="Times New Roman"/>
                <w:b/>
                <w:sz w:val="24"/>
                <w:szCs w:val="24"/>
              </w:rPr>
              <w:t>Открытие нового знания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Решение учебной задачи</w:t>
            </w: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398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  <w:p w:rsidR="005E466A" w:rsidRPr="00CD4FF6" w:rsidRDefault="005E466A" w:rsidP="00CD4FF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FF6">
              <w:rPr>
                <w:rFonts w:ascii="Times New Roman" w:hAnsi="Times New Roman"/>
                <w:b/>
                <w:sz w:val="24"/>
                <w:szCs w:val="24"/>
              </w:rPr>
              <w:t>3.1Постановка проблемы. Работа в парах.</w:t>
            </w:r>
          </w:p>
          <w:p w:rsidR="005E466A" w:rsidRPr="00C30F1B" w:rsidRDefault="005E466A" w:rsidP="00C30F1B">
            <w:pPr>
              <w:pStyle w:val="NormalWeb"/>
              <w:spacing w:before="0" w:beforeAutospacing="0" w:after="0" w:afterAutospacing="0"/>
            </w:pPr>
            <w:r w:rsidRPr="00C30F1B">
              <w:t>– Посмотрите в конвертах, с какими высказываниями мы будем сегодня работать? (</w:t>
            </w:r>
            <w:r w:rsidRPr="00C30F1B">
              <w:rPr>
                <w:i/>
              </w:rPr>
              <w:t>с математическими высказываниями</w:t>
            </w:r>
            <w:r w:rsidRPr="00C30F1B">
              <w:t>)</w:t>
            </w:r>
          </w:p>
          <w:p w:rsidR="005E466A" w:rsidRPr="00C30F1B" w:rsidRDefault="005E466A" w:rsidP="00C30F1B">
            <w:pPr>
              <w:pStyle w:val="NormalWeb"/>
              <w:spacing w:before="0" w:beforeAutospacing="0" w:after="0" w:afterAutospacing="0"/>
              <w:rPr>
                <w:rStyle w:val="Emphasis"/>
              </w:rPr>
            </w:pPr>
            <w:r w:rsidRPr="00C30F1B">
              <w:t>- Что к ним относится</w:t>
            </w:r>
            <w:r>
              <w:t xml:space="preserve"> </w:t>
            </w:r>
            <w:r w:rsidRPr="00C30F1B">
              <w:t>- вам поможет определить задание княжны Высказывание</w:t>
            </w:r>
            <w:r>
              <w:t>.</w:t>
            </w:r>
            <w:r w:rsidRPr="00C30F1B">
              <w:t xml:space="preserve"> </w:t>
            </w:r>
          </w:p>
          <w:p w:rsidR="005E466A" w:rsidRPr="00C30F1B" w:rsidRDefault="005E466A" w:rsidP="00C30F1B">
            <w:pPr>
              <w:pStyle w:val="NormalWeb"/>
              <w:spacing w:before="0" w:beforeAutospacing="0" w:after="0" w:afterAutospacing="0"/>
            </w:pPr>
            <w:r w:rsidRPr="00C30F1B">
              <w:t xml:space="preserve">– Я думаю, вы справитесь с этой проблемой, если подумаете сообща в паре. </w:t>
            </w:r>
          </w:p>
          <w:p w:rsidR="005E466A" w:rsidRPr="00C30F1B" w:rsidRDefault="005E466A" w:rsidP="00C30F1B">
            <w:pPr>
              <w:pStyle w:val="NormalWeb"/>
              <w:spacing w:before="0" w:beforeAutospacing="0" w:after="0" w:afterAutospacing="0"/>
              <w:ind w:left="142"/>
            </w:pPr>
          </w:p>
          <w:p w:rsidR="005E466A" w:rsidRPr="00C30F1B" w:rsidRDefault="005E466A" w:rsidP="00C30F1B">
            <w:pPr>
              <w:pStyle w:val="NormalWeb"/>
              <w:spacing w:before="0" w:beforeAutospacing="0" w:after="0" w:afterAutospacing="0"/>
              <w:ind w:left="142"/>
              <w:rPr>
                <w:rStyle w:val="Emphasis"/>
              </w:rPr>
            </w:pPr>
            <w:r w:rsidRPr="00C30F1B">
              <w:t xml:space="preserve">- Найдите лишнюю карточку, покажите   </w:t>
            </w:r>
            <w:r w:rsidRPr="00C30F1B">
              <w:rPr>
                <w:rStyle w:val="Emphasis"/>
              </w:rPr>
              <w:t>(200+6-45•2)</w:t>
            </w:r>
          </w:p>
          <w:p w:rsidR="005E466A" w:rsidRPr="00C30F1B" w:rsidRDefault="005E466A" w:rsidP="00C30F1B">
            <w:pPr>
              <w:pStyle w:val="NormalWeb"/>
              <w:spacing w:before="0" w:beforeAutospacing="0" w:after="0" w:afterAutospacing="0"/>
              <w:ind w:left="142"/>
            </w:pPr>
            <w:r w:rsidRPr="00C30F1B">
              <w:t xml:space="preserve">– Почему она лишняя? </w:t>
            </w:r>
            <w:r w:rsidRPr="00C30F1B">
              <w:rPr>
                <w:rStyle w:val="Emphasis"/>
              </w:rPr>
              <w:t>(Выражение)</w:t>
            </w:r>
          </w:p>
          <w:p w:rsidR="005E466A" w:rsidRPr="00C30F1B" w:rsidRDefault="005E466A" w:rsidP="00C30F1B">
            <w:pPr>
              <w:pStyle w:val="NormalWeb"/>
              <w:spacing w:before="0" w:beforeAutospacing="0" w:after="0" w:afterAutospacing="0"/>
              <w:ind w:left="142"/>
              <w:rPr>
                <w:i/>
              </w:rPr>
            </w:pPr>
            <w:r w:rsidRPr="00C30F1B">
              <w:t>– Является ли выражение законченным утверждением? (</w:t>
            </w:r>
            <w:r w:rsidRPr="00C30F1B">
              <w:rPr>
                <w:i/>
              </w:rPr>
              <w:t>Нет, не является, т.к. оно не доведено до логического завершения)</w:t>
            </w:r>
          </w:p>
          <w:p w:rsidR="005E466A" w:rsidRDefault="005E466A" w:rsidP="00C30F1B">
            <w:pPr>
              <w:pStyle w:val="NormalWeb"/>
              <w:spacing w:before="0" w:beforeAutospacing="0" w:after="0" w:afterAutospacing="0"/>
              <w:ind w:left="142"/>
              <w:rPr>
                <w:rStyle w:val="Emphasis"/>
              </w:rPr>
            </w:pPr>
            <w:r w:rsidRPr="00C30F1B">
              <w:t xml:space="preserve">– Разложите оставшиеся карточки на группы. </w:t>
            </w:r>
            <w:r w:rsidRPr="00C30F1B">
              <w:rPr>
                <w:rStyle w:val="Emphasis"/>
              </w:rPr>
              <w:t>(Равенства и неравенства)</w:t>
            </w:r>
            <w:r>
              <w:rPr>
                <w:rStyle w:val="Emphasis"/>
              </w:rPr>
              <w:t xml:space="preserve"> </w:t>
            </w:r>
            <w:r w:rsidRPr="00354C39">
              <w:rPr>
                <w:rStyle w:val="Emphasis"/>
                <w:b/>
              </w:rPr>
              <w:t>(слайд 7)</w:t>
            </w:r>
          </w:p>
          <w:p w:rsidR="005E466A" w:rsidRPr="00C30F1B" w:rsidRDefault="005E466A" w:rsidP="00C30F1B">
            <w:pPr>
              <w:pStyle w:val="NormalWeb"/>
              <w:spacing w:before="0" w:beforeAutospacing="0" w:after="0" w:afterAutospacing="0"/>
              <w:ind w:left="142"/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1528"/>
              <w:gridCol w:w="750"/>
              <w:gridCol w:w="1188"/>
            </w:tblGrid>
            <w:tr w:rsidR="005E466A" w:rsidRPr="00C30F1B" w:rsidTr="00A311E2">
              <w:trPr>
                <w:tblCellSpacing w:w="0" w:type="dxa"/>
                <w:jc w:val="center"/>
              </w:trPr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F1B">
                    <w:rPr>
                      <w:rFonts w:ascii="Times New Roman" w:hAnsi="Times New Roman"/>
                      <w:sz w:val="24"/>
                      <w:szCs w:val="24"/>
                    </w:rPr>
                    <w:t>7 • 9 = 63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F1B">
                    <w:rPr>
                      <w:rFonts w:ascii="Times New Roman" w:hAnsi="Times New Roman"/>
                      <w:sz w:val="24"/>
                      <w:szCs w:val="24"/>
                    </w:rPr>
                    <w:t>95&gt;75</w:t>
                  </w:r>
                </w:p>
              </w:tc>
            </w:tr>
            <w:tr w:rsidR="005E466A" w:rsidRPr="00C30F1B" w:rsidTr="00A311E2">
              <w:trPr>
                <w:tblCellSpacing w:w="0" w:type="dxa"/>
                <w:jc w:val="center"/>
              </w:trPr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F1B">
                    <w:rPr>
                      <w:rFonts w:ascii="Times New Roman" w:hAnsi="Times New Roman"/>
                      <w:sz w:val="24"/>
                      <w:szCs w:val="24"/>
                    </w:rPr>
                    <w:t>20 + 8 = 27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F1B">
                    <w:rPr>
                      <w:rFonts w:ascii="Times New Roman" w:hAnsi="Times New Roman"/>
                      <w:sz w:val="24"/>
                      <w:szCs w:val="24"/>
                    </w:rPr>
                    <w:t>6&lt;10</w:t>
                  </w:r>
                </w:p>
              </w:tc>
            </w:tr>
            <w:tr w:rsidR="005E466A" w:rsidRPr="00C30F1B" w:rsidTr="00A311E2">
              <w:trPr>
                <w:trHeight w:val="420"/>
                <w:tblCellSpacing w:w="0" w:type="dxa"/>
                <w:jc w:val="center"/>
              </w:trPr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F1B">
                    <w:rPr>
                      <w:rFonts w:ascii="Times New Roman" w:hAnsi="Times New Roman"/>
                      <w:sz w:val="24"/>
                      <w:szCs w:val="24"/>
                    </w:rPr>
                    <w:t>12-9=3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F1B">
                    <w:rPr>
                      <w:rFonts w:ascii="Times New Roman" w:hAnsi="Times New Roman"/>
                      <w:sz w:val="24"/>
                      <w:szCs w:val="24"/>
                    </w:rPr>
                    <w:t>8•4 &gt; 48</w:t>
                  </w:r>
                </w:p>
              </w:tc>
            </w:tr>
            <w:tr w:rsidR="005E466A" w:rsidRPr="00C30F1B" w:rsidTr="00A311E2">
              <w:trPr>
                <w:trHeight w:val="315"/>
                <w:tblCellSpacing w:w="0" w:type="dxa"/>
                <w:jc w:val="center"/>
              </w:trPr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F1B">
                    <w:rPr>
                      <w:rFonts w:ascii="Times New Roman" w:hAnsi="Times New Roman"/>
                      <w:sz w:val="24"/>
                      <w:szCs w:val="24"/>
                    </w:rPr>
                    <w:t>18:3=9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66A" w:rsidRPr="00C30F1B" w:rsidRDefault="005E466A" w:rsidP="00C30F1B">
                  <w:pPr>
                    <w:framePr w:hSpace="180" w:wrap="around" w:vAnchor="text" w:hAnchor="text" w:x="-459" w:y="1"/>
                    <w:spacing w:after="0"/>
                    <w:ind w:left="142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0F1B">
                    <w:rPr>
                      <w:rFonts w:ascii="Times New Roman" w:hAnsi="Times New Roman"/>
                      <w:sz w:val="24"/>
                      <w:szCs w:val="24"/>
                    </w:rPr>
                    <w:t>7+5&lt;10</w:t>
                  </w:r>
                </w:p>
              </w:tc>
            </w:tr>
          </w:tbl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66A" w:rsidRDefault="005E466A" w:rsidP="00CD4FF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CD4FF6">
              <w:rPr>
                <w:rFonts w:ascii="Times New Roman" w:hAnsi="Times New Roman"/>
                <w:b/>
                <w:sz w:val="24"/>
                <w:szCs w:val="24"/>
              </w:rPr>
              <w:t>Вывод темы и задач урока</w:t>
            </w:r>
          </w:p>
          <w:p w:rsidR="005E466A" w:rsidRDefault="005E466A" w:rsidP="00F66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F6">
              <w:rPr>
                <w:rFonts w:ascii="Times New Roman" w:hAnsi="Times New Roman"/>
                <w:sz w:val="24"/>
                <w:szCs w:val="24"/>
              </w:rPr>
              <w:t>- Какую тему мы начинаем изучать?</w:t>
            </w:r>
          </w:p>
          <w:p w:rsidR="005E466A" w:rsidRPr="00CD4FF6" w:rsidRDefault="005E466A" w:rsidP="00F66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F6">
              <w:rPr>
                <w:rFonts w:ascii="Times New Roman" w:hAnsi="Times New Roman"/>
                <w:sz w:val="24"/>
                <w:szCs w:val="24"/>
              </w:rPr>
              <w:t>– Математика постоянно учит нас доказывать истинность или ложность наших высказываний  в  жизни…</w:t>
            </w:r>
          </w:p>
          <w:p w:rsidR="005E466A" w:rsidRPr="00CD4FF6" w:rsidRDefault="005E466A" w:rsidP="00C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D4FF6" w:rsidRDefault="005E466A" w:rsidP="00C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F6">
              <w:rPr>
                <w:rFonts w:ascii="Times New Roman" w:hAnsi="Times New Roman"/>
                <w:sz w:val="24"/>
                <w:szCs w:val="24"/>
              </w:rPr>
              <w:t xml:space="preserve">- Чему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будем учиться на уроке?   </w:t>
            </w:r>
            <w:r w:rsidRPr="00354C39">
              <w:rPr>
                <w:rFonts w:ascii="Times New Roman" w:hAnsi="Times New Roman"/>
                <w:b/>
                <w:sz w:val="24"/>
                <w:szCs w:val="24"/>
              </w:rPr>
              <w:t xml:space="preserve">(Слайд 8) </w:t>
            </w:r>
          </w:p>
          <w:p w:rsidR="005E466A" w:rsidRPr="00CD4FF6" w:rsidRDefault="005E466A" w:rsidP="00CD4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F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Pr="00CD4FF6">
              <w:rPr>
                <w:rFonts w:ascii="Times New Roman" w:hAnsi="Times New Roman"/>
                <w:i/>
                <w:sz w:val="24"/>
                <w:szCs w:val="24"/>
              </w:rPr>
              <w:t>должны узнать, что такое равенство и неравенство и научиться определять их истинность и ложность</w:t>
            </w:r>
            <w:r w:rsidRPr="00CD4F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66A" w:rsidRPr="009D4090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3.3 </w:t>
            </w:r>
            <w:r w:rsidRPr="005F4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  <w:r w:rsidRPr="009D4090">
              <w:rPr>
                <w:rFonts w:ascii="Times New Roman" w:hAnsi="Times New Roman"/>
                <w:b/>
                <w:sz w:val="24"/>
                <w:szCs w:val="24"/>
              </w:rPr>
              <w:t xml:space="preserve">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(слайд 9)</w:t>
            </w:r>
          </w:p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(слайд 10)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Нам за партой не сидится,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Разминаем поясницу.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Корпус кружим влево, вправо –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Получается на славу!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Головой туда – сюда,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И ногами раз, два.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Хорошо мы отдохнули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И к учёбе вновь вернулись!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Цель: научиться различать верные и неверные равенства и неравенства, вести наблюдения и делать выводы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-записывают в тетрадь по группам</w:t>
            </w:r>
            <w:r w:rsidRPr="00C15EE8">
              <w:rPr>
                <w:rFonts w:ascii="Times New Roman" w:hAnsi="Times New Roman"/>
                <w:sz w:val="24"/>
                <w:szCs w:val="24"/>
              </w:rPr>
              <w:t>: равенства и неравенства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Понимание причин успеха в учебной деятельности.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смысловое чтение, устанавливают причинно-следственные связи, формулирование проблемы.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ind w:left="-288" w:right="488" w:firstLine="288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5E466A" w:rsidRPr="00C15EE8" w:rsidRDefault="005E466A" w:rsidP="00C15EE8">
            <w:pPr>
              <w:spacing w:after="0" w:line="240" w:lineRule="auto"/>
              <w:ind w:left="-288" w:right="488" w:firstLine="288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мнение и позицию в ходе выполнения задания. </w:t>
            </w:r>
          </w:p>
          <w:p w:rsidR="005E466A" w:rsidRPr="00C15EE8" w:rsidRDefault="005E466A" w:rsidP="00C15EE8">
            <w:pPr>
              <w:spacing w:after="0" w:line="240" w:lineRule="auto"/>
              <w:ind w:left="-288" w:right="488" w:firstLine="288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ind w:left="-288" w:right="488" w:firstLine="288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ind w:left="-288" w:right="1224" w:firstLine="28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Выполнять учебные действия в устной и письменной речи.</w:t>
            </w:r>
          </w:p>
        </w:tc>
      </w:tr>
      <w:tr w:rsidR="005E466A" w:rsidRPr="00C15EE8" w:rsidTr="00C15EE8">
        <w:tc>
          <w:tcPr>
            <w:tcW w:w="7938" w:type="dxa"/>
          </w:tcPr>
          <w:p w:rsidR="005E466A" w:rsidRDefault="005E466A" w:rsidP="009D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034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Первичное закрепление материала.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 xml:space="preserve"> Работа по учебнику </w:t>
            </w:r>
          </w:p>
          <w:p w:rsidR="005E466A" w:rsidRPr="00C15EE8" w:rsidRDefault="005E466A" w:rsidP="009D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(с. 4 № 2,3- по вариантам</w:t>
            </w:r>
            <w:r w:rsidRPr="00C15EE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E466A" w:rsidRPr="009D4090" w:rsidRDefault="005E466A" w:rsidP="009D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4090">
              <w:rPr>
                <w:rFonts w:ascii="Times New Roman" w:hAnsi="Times New Roman"/>
                <w:sz w:val="24"/>
                <w:szCs w:val="24"/>
              </w:rPr>
              <w:t>( с.4  № 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B08">
              <w:rPr>
                <w:rFonts w:ascii="Times New Roman" w:hAnsi="Times New Roman"/>
                <w:b/>
                <w:sz w:val="24"/>
                <w:szCs w:val="24"/>
              </w:rPr>
              <w:t>(слайд 11)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E06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66A" w:rsidRPr="00C15EE8" w:rsidRDefault="005E466A" w:rsidP="00F66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научиться находить</w:t>
            </w:r>
            <w:r w:rsidRPr="00C15EE8">
              <w:rPr>
                <w:rFonts w:ascii="Times New Roman" w:hAnsi="Times New Roman"/>
                <w:sz w:val="24"/>
                <w:szCs w:val="24"/>
              </w:rPr>
              <w:t xml:space="preserve"> верные и неверные равенства и неравенства, вести наблюдения и делать выводы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Выполнять учебные действия в сотрудничестве с учителем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цепочки рассуждения, осознанное речевое выказывание.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 xml:space="preserve"> допускают существование различных точек зрения.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ind w:left="-288" w:right="1224" w:firstLine="28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осуществлять пошаговый контроль под руководством учителя</w:t>
            </w:r>
          </w:p>
        </w:tc>
      </w:tr>
      <w:tr w:rsidR="005E466A" w:rsidRPr="00C15EE8" w:rsidTr="00C15EE8">
        <w:tc>
          <w:tcPr>
            <w:tcW w:w="7938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15EE8">
              <w:rPr>
                <w:rFonts w:ascii="Times New Roman" w:hAnsi="Times New Roman"/>
                <w:sz w:val="24"/>
                <w:szCs w:val="24"/>
              </w:rPr>
              <w:t>.</w:t>
            </w: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Итог занятия. Рефлексия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(слайд13)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- Вспомните пословицу, с которой начинали урок?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0E0D">
              <w:rPr>
                <w:rFonts w:ascii="Times New Roman" w:hAnsi="Times New Roman"/>
                <w:sz w:val="24"/>
                <w:szCs w:val="24"/>
              </w:rPr>
              <w:t>«</w:t>
            </w:r>
            <w:r w:rsidRPr="00350E0D">
              <w:rPr>
                <w:rFonts w:ascii="Times New Roman" w:hAnsi="Times New Roman"/>
                <w:b/>
                <w:bCs/>
                <w:sz w:val="24"/>
                <w:szCs w:val="24"/>
              </w:rPr>
              <w:t>Каждый день жи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зни прибавляет частицу мудрости</w:t>
            </w:r>
            <w:r w:rsidRPr="00350E0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732C58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-Нашим уроком удалось её подтвердить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lang w:eastAsia="ru-RU"/>
              </w:rPr>
              <w:t>- Достигли цели? Что получили в результате?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lang w:eastAsia="ru-RU"/>
              </w:rPr>
              <w:t>-Какое задание понравилось больше всего?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lang w:eastAsia="ru-RU"/>
              </w:rPr>
              <w:t>-Попробуйте высказаться одним предложением о том, что узнали и  как работали.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 ( Ребята по кругу высказываются одним предложением, выбирая начало </w:t>
            </w:r>
            <w:r w:rsidRPr="00C15EE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фразы из рефлексивного экрана</w:t>
            </w: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доске)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1.Сегодня я узнал…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2.Было интересно…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3.Было трудно…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4.Я выполнял задания…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5.Я понял, что…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6.Теперь я могу…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7.Я приобрел…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8.Я научился…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9.У меня получилось…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10.Я смог…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11.Я попробую…</w:t>
            </w:r>
          </w:p>
          <w:p w:rsidR="005E466A" w:rsidRPr="00C15EE8" w:rsidRDefault="005E466A" w:rsidP="00C15EE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E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12.Мне захотелось…</w:t>
            </w:r>
          </w:p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Окончен урок и выполнен план.</w:t>
            </w:r>
          </w:p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Спасибо, ребята, о</w:t>
            </w:r>
            <w:bookmarkStart w:id="0" w:name="_GoBack"/>
            <w:bookmarkEnd w:id="0"/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громное вам!</w:t>
            </w:r>
          </w:p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За то, что упорно и дружно трудились,</w:t>
            </w:r>
          </w:p>
          <w:p w:rsidR="005E466A" w:rsidRPr="00C15EE8" w:rsidRDefault="005E466A" w:rsidP="00C15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EE8">
              <w:rPr>
                <w:rFonts w:ascii="Times New Roman" w:hAnsi="Times New Roman"/>
                <w:b/>
                <w:sz w:val="24"/>
                <w:szCs w:val="24"/>
              </w:rPr>
              <w:t>И знания точно уж вам пригодились!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Повторяют цель урока.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Получили алгоритм различать верные и неверные равенства и неравенства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Отмечают свои достижения.</w:t>
            </w:r>
          </w:p>
        </w:tc>
        <w:tc>
          <w:tcPr>
            <w:tcW w:w="4536" w:type="dxa"/>
          </w:tcPr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Ориентация на понимание причин успеха в учебной деятельности, в том числе на самоанализ и самоконтроль результата.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ind w:left="-288" w:right="1224" w:firstLine="28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>Оценивать  работу на уроке совместно с учителем (самостоятельно).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5EE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5E466A" w:rsidRPr="00C15EE8" w:rsidRDefault="005E466A" w:rsidP="00C1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EE8">
              <w:rPr>
                <w:rFonts w:ascii="Times New Roman" w:hAnsi="Times New Roman"/>
                <w:sz w:val="24"/>
                <w:szCs w:val="24"/>
              </w:rPr>
              <w:t xml:space="preserve">-строить монологические высказывание на заданную тему по готовому плану. </w:t>
            </w:r>
          </w:p>
        </w:tc>
      </w:tr>
    </w:tbl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Default="005E466A" w:rsidP="00C7476D">
      <w:pPr>
        <w:rPr>
          <w:rFonts w:ascii="Times New Roman" w:hAnsi="Times New Roman"/>
          <w:sz w:val="24"/>
          <w:szCs w:val="24"/>
        </w:rPr>
      </w:pPr>
    </w:p>
    <w:p w:rsidR="005E466A" w:rsidRPr="00F17A4A" w:rsidRDefault="005E466A" w:rsidP="00C7476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024"/>
        <w:gridCol w:w="4111"/>
      </w:tblGrid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 • 9 = 63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95&gt;75</w:t>
            </w:r>
          </w:p>
        </w:tc>
      </w:tr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20 + 8 = 27</w:t>
            </w:r>
            <w:r>
              <w:rPr>
                <w:rFonts w:ascii="Times New Roman" w:hAnsi="Times New Roman"/>
                <w:sz w:val="72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6&lt;10</w:t>
            </w:r>
          </w:p>
        </w:tc>
      </w:tr>
      <w:tr w:rsidR="005E466A" w:rsidRPr="0002548B" w:rsidTr="00A311E2">
        <w:trPr>
          <w:trHeight w:val="420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12-9=3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8•4 &gt; 48</w:t>
            </w:r>
          </w:p>
        </w:tc>
      </w:tr>
      <w:tr w:rsidR="005E466A" w:rsidRPr="0002548B" w:rsidTr="00A311E2">
        <w:trPr>
          <w:trHeight w:val="315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18:3=9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7+5&lt;10</w:t>
            </w:r>
          </w:p>
        </w:tc>
      </w:tr>
    </w:tbl>
    <w:p w:rsidR="005E466A" w:rsidRDefault="005E466A" w:rsidP="00E06B08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5E466A" w:rsidRDefault="005E466A" w:rsidP="00E06B08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5E466A" w:rsidRDefault="005E466A" w:rsidP="00E06B08">
      <w:pPr>
        <w:spacing w:after="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024"/>
        <w:gridCol w:w="4111"/>
      </w:tblGrid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 • 9 = 63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95&gt;75</w:t>
            </w:r>
          </w:p>
        </w:tc>
      </w:tr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20 + 8 = 27</w:t>
            </w:r>
            <w:r>
              <w:rPr>
                <w:rFonts w:ascii="Times New Roman" w:hAnsi="Times New Roman"/>
                <w:sz w:val="72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6&lt;10</w:t>
            </w:r>
          </w:p>
        </w:tc>
      </w:tr>
      <w:tr w:rsidR="005E466A" w:rsidRPr="0002548B" w:rsidTr="00A311E2">
        <w:trPr>
          <w:trHeight w:val="420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12-9=3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8•4 &gt; 48</w:t>
            </w:r>
          </w:p>
        </w:tc>
      </w:tr>
      <w:tr w:rsidR="005E466A" w:rsidRPr="0002548B" w:rsidTr="00A311E2">
        <w:trPr>
          <w:trHeight w:val="315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18:3=9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7+5&lt;10</w:t>
            </w:r>
          </w:p>
        </w:tc>
      </w:tr>
    </w:tbl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024"/>
        <w:gridCol w:w="4111"/>
      </w:tblGrid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 • 9 = 63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95&gt;75</w:t>
            </w:r>
          </w:p>
        </w:tc>
      </w:tr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20 + 8 = 27</w:t>
            </w:r>
            <w:r>
              <w:rPr>
                <w:rFonts w:ascii="Times New Roman" w:hAnsi="Times New Roman"/>
                <w:sz w:val="72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6&lt;10</w:t>
            </w:r>
          </w:p>
        </w:tc>
      </w:tr>
      <w:tr w:rsidR="005E466A" w:rsidRPr="0002548B" w:rsidTr="00A311E2">
        <w:trPr>
          <w:trHeight w:val="420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12-9=3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8•4 &gt; 48</w:t>
            </w:r>
          </w:p>
        </w:tc>
      </w:tr>
      <w:tr w:rsidR="005E466A" w:rsidRPr="0002548B" w:rsidTr="00A311E2">
        <w:trPr>
          <w:trHeight w:val="315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18:3=9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7+5&lt;10</w:t>
            </w:r>
          </w:p>
        </w:tc>
      </w:tr>
    </w:tbl>
    <w:p w:rsidR="005E466A" w:rsidRDefault="005E466A" w:rsidP="00F6628C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5E466A" w:rsidRDefault="005E466A" w:rsidP="00F6628C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5E466A" w:rsidRDefault="005E466A" w:rsidP="00F6628C">
      <w:pPr>
        <w:spacing w:after="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024"/>
        <w:gridCol w:w="4111"/>
      </w:tblGrid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 • 9 = 63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95&gt;75</w:t>
            </w:r>
          </w:p>
        </w:tc>
      </w:tr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20 + 8 = 27</w:t>
            </w:r>
            <w:r>
              <w:rPr>
                <w:rFonts w:ascii="Times New Roman" w:hAnsi="Times New Roman"/>
                <w:sz w:val="72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6&lt;10</w:t>
            </w:r>
          </w:p>
        </w:tc>
      </w:tr>
      <w:tr w:rsidR="005E466A" w:rsidRPr="0002548B" w:rsidTr="00A311E2">
        <w:trPr>
          <w:trHeight w:val="420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12-9=3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8•4 &gt; 48</w:t>
            </w:r>
          </w:p>
        </w:tc>
      </w:tr>
      <w:tr w:rsidR="005E466A" w:rsidRPr="0002548B" w:rsidTr="00A311E2">
        <w:trPr>
          <w:trHeight w:val="315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18:3=9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7+5&lt;10</w:t>
            </w:r>
          </w:p>
        </w:tc>
      </w:tr>
    </w:tbl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024"/>
        <w:gridCol w:w="4111"/>
      </w:tblGrid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 • 9 = 63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95&gt;75</w:t>
            </w:r>
          </w:p>
        </w:tc>
      </w:tr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20 + 8 = 27</w:t>
            </w:r>
            <w:r>
              <w:rPr>
                <w:rFonts w:ascii="Times New Roman" w:hAnsi="Times New Roman"/>
                <w:sz w:val="72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6&lt;10</w:t>
            </w:r>
          </w:p>
        </w:tc>
      </w:tr>
      <w:tr w:rsidR="005E466A" w:rsidRPr="0002548B" w:rsidTr="00A311E2">
        <w:trPr>
          <w:trHeight w:val="420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12-9=3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8•4 &gt; 48</w:t>
            </w:r>
          </w:p>
        </w:tc>
      </w:tr>
      <w:tr w:rsidR="005E466A" w:rsidRPr="0002548B" w:rsidTr="00A311E2">
        <w:trPr>
          <w:trHeight w:val="315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18:3=9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7+5&lt;10</w:t>
            </w:r>
          </w:p>
        </w:tc>
      </w:tr>
    </w:tbl>
    <w:p w:rsidR="005E466A" w:rsidRDefault="005E466A" w:rsidP="00F6628C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5E466A" w:rsidRDefault="005E466A" w:rsidP="00F6628C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5E466A" w:rsidRDefault="005E466A" w:rsidP="00F6628C">
      <w:pPr>
        <w:spacing w:after="0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024"/>
        <w:gridCol w:w="4111"/>
      </w:tblGrid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 • 9 = 63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95&gt;75</w:t>
            </w:r>
          </w:p>
        </w:tc>
      </w:tr>
      <w:tr w:rsidR="005E466A" w:rsidRPr="0002548B" w:rsidTr="00A311E2">
        <w:trPr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20 + 8 = 27</w:t>
            </w:r>
            <w:r>
              <w:rPr>
                <w:rFonts w:ascii="Times New Roman" w:hAnsi="Times New Roman"/>
                <w:sz w:val="72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6&lt;10</w:t>
            </w:r>
          </w:p>
        </w:tc>
      </w:tr>
      <w:tr w:rsidR="005E466A" w:rsidRPr="0002548B" w:rsidTr="00A311E2">
        <w:trPr>
          <w:trHeight w:val="420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12-9=3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8•4 &gt; 48</w:t>
            </w:r>
          </w:p>
        </w:tc>
      </w:tr>
      <w:tr w:rsidR="005E466A" w:rsidRPr="0002548B" w:rsidTr="00A311E2">
        <w:trPr>
          <w:trHeight w:val="315"/>
          <w:tblCellSpacing w:w="0" w:type="dxa"/>
        </w:trPr>
        <w:tc>
          <w:tcPr>
            <w:tcW w:w="4024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18:3=9</w:t>
            </w:r>
          </w:p>
        </w:tc>
        <w:tc>
          <w:tcPr>
            <w:tcW w:w="4111" w:type="dxa"/>
          </w:tcPr>
          <w:p w:rsidR="005E466A" w:rsidRPr="0002548B" w:rsidRDefault="005E466A" w:rsidP="00A311E2">
            <w:pPr>
              <w:spacing w:after="0"/>
              <w:ind w:left="142"/>
              <w:rPr>
                <w:rFonts w:ascii="Times New Roman" w:hAnsi="Times New Roman"/>
                <w:sz w:val="72"/>
                <w:szCs w:val="28"/>
              </w:rPr>
            </w:pPr>
            <w:r w:rsidRPr="0002548B">
              <w:rPr>
                <w:rFonts w:ascii="Times New Roman" w:hAnsi="Times New Roman"/>
                <w:sz w:val="72"/>
                <w:szCs w:val="28"/>
              </w:rPr>
              <w:t>7+5&lt;10</w:t>
            </w:r>
          </w:p>
        </w:tc>
      </w:tr>
    </w:tbl>
    <w:p w:rsidR="005E466A" w:rsidRPr="00537A71" w:rsidRDefault="005E466A" w:rsidP="00537A7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1"/>
        <w:gridCol w:w="7255"/>
      </w:tblGrid>
      <w:tr w:rsidR="005E466A" w:rsidRPr="0082609A" w:rsidTr="00EA3245">
        <w:tc>
          <w:tcPr>
            <w:tcW w:w="7531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255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7255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>Учебник «Математика» Рудницкая В.Н., Юдачева Т.В. 2012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7255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>«Начальная школа 21 века»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255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учителя  </w:t>
            </w:r>
          </w:p>
        </w:tc>
        <w:tc>
          <w:tcPr>
            <w:tcW w:w="7255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Валеева Гульбаршин Алмагомбетовна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7255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255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7A4A">
              <w:rPr>
                <w:rFonts w:ascii="Times New Roman" w:hAnsi="Times New Roman"/>
                <w:sz w:val="24"/>
                <w:szCs w:val="24"/>
              </w:rPr>
              <w:t>Числовые равенства и  неравенства.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 xml:space="preserve">Цель урока </w:t>
            </w:r>
          </w:p>
        </w:tc>
        <w:tc>
          <w:tcPr>
            <w:tcW w:w="7255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 с числовыми равенствами и неравенствами; научить различать равенства и неравенства; </w:t>
            </w:r>
            <w:r w:rsidRPr="0082609A">
              <w:rPr>
                <w:rFonts w:ascii="Times New Roman" w:hAnsi="Times New Roman"/>
                <w:sz w:val="24"/>
                <w:szCs w:val="24"/>
              </w:rPr>
              <w:t>создание условий для получения обучающимися новых знаний по теме; для формирования УУД обучающихся; для формирования интереса к предмету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609A">
              <w:rPr>
                <w:rFonts w:ascii="Times New Roman" w:hAnsi="Times New Roman"/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7255" w:type="dxa"/>
          </w:tcPr>
          <w:p w:rsidR="005E466A" w:rsidRPr="0082609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Равенства, неравенства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3F37A8" w:rsidRDefault="005E466A" w:rsidP="003F37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7A8">
              <w:rPr>
                <w:rFonts w:ascii="Times New Roman" w:hAnsi="Times New Roman"/>
                <w:bCs/>
                <w:sz w:val="24"/>
                <w:szCs w:val="24"/>
              </w:rPr>
              <w:t>Ресурсы:</w:t>
            </w:r>
          </w:p>
          <w:p w:rsidR="005E466A" w:rsidRPr="003F37A8" w:rsidRDefault="005E466A" w:rsidP="003F37A8">
            <w:pPr>
              <w:numPr>
                <w:ilvl w:val="0"/>
                <w:numId w:val="12"/>
              </w:numPr>
              <w:spacing w:after="0" w:line="240" w:lineRule="auto"/>
              <w:ind w:left="45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7A8">
              <w:rPr>
                <w:rFonts w:ascii="Times New Roman" w:hAnsi="Times New Roman"/>
                <w:bCs/>
                <w:sz w:val="24"/>
                <w:szCs w:val="24"/>
              </w:rPr>
              <w:t> основные</w:t>
            </w:r>
          </w:p>
          <w:p w:rsidR="005E466A" w:rsidRPr="0082609A" w:rsidRDefault="005E466A" w:rsidP="003F37A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37A8">
              <w:rPr>
                <w:rFonts w:ascii="Times New Roman" w:hAnsi="Times New Roman"/>
                <w:bCs/>
                <w:sz w:val="24"/>
                <w:szCs w:val="24"/>
              </w:rPr>
              <w:t> дополнительные</w:t>
            </w:r>
          </w:p>
        </w:tc>
        <w:tc>
          <w:tcPr>
            <w:tcW w:w="7255" w:type="dxa"/>
          </w:tcPr>
          <w:p w:rsidR="005E466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 xml:space="preserve">Учебник «Математика» Рудницкая В.Н., Юдачева Т.В. УМК «Начальная школа XXI века»; </w:t>
            </w:r>
            <w:r w:rsidRPr="0082609A">
              <w:rPr>
                <w:rFonts w:ascii="Times New Roman" w:hAnsi="Times New Roman"/>
                <w:sz w:val="24"/>
                <w:szCs w:val="24"/>
              </w:rPr>
              <w:t>карточки с заданиями, проектор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3F37A8" w:rsidRDefault="005E466A" w:rsidP="003F37A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F37A8">
              <w:rPr>
                <w:rFonts w:ascii="Times New Roman" w:hAnsi="Times New Roman"/>
                <w:bCs/>
                <w:sz w:val="24"/>
                <w:szCs w:val="24"/>
              </w:rPr>
              <w:t>Формы урока</w:t>
            </w:r>
          </w:p>
        </w:tc>
        <w:tc>
          <w:tcPr>
            <w:tcW w:w="7255" w:type="dxa"/>
          </w:tcPr>
          <w:p w:rsidR="005E466A" w:rsidRPr="00E9623B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фронтальная, индивидуальная, парная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3F37A8" w:rsidRDefault="005E466A" w:rsidP="003F37A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F37A8">
              <w:rPr>
                <w:rFonts w:ascii="Times New Roman" w:hAnsi="Times New Roman"/>
                <w:bCs/>
                <w:sz w:val="24"/>
                <w:szCs w:val="24"/>
              </w:rPr>
              <w:t>Межпредметные связи</w:t>
            </w:r>
          </w:p>
        </w:tc>
        <w:tc>
          <w:tcPr>
            <w:tcW w:w="7255" w:type="dxa"/>
          </w:tcPr>
          <w:p w:rsidR="005E466A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623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</w:tr>
      <w:tr w:rsidR="005E466A" w:rsidRPr="0082609A" w:rsidTr="00EA3245">
        <w:tc>
          <w:tcPr>
            <w:tcW w:w="7531" w:type="dxa"/>
          </w:tcPr>
          <w:p w:rsidR="005E466A" w:rsidRPr="003F37A8" w:rsidRDefault="005E466A" w:rsidP="003F37A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5" w:type="dxa"/>
          </w:tcPr>
          <w:p w:rsidR="005E466A" w:rsidRPr="00E9623B" w:rsidRDefault="005E466A" w:rsidP="00EA324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66A" w:rsidRPr="00F17A4A" w:rsidRDefault="005E466A" w:rsidP="003F37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F17A4A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5E466A" w:rsidRDefault="005E46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Default="005E466A">
      <w:pPr>
        <w:rPr>
          <w:rFonts w:ascii="Times New Roman" w:hAnsi="Times New Roman"/>
          <w:sz w:val="24"/>
          <w:szCs w:val="24"/>
        </w:rPr>
      </w:pPr>
    </w:p>
    <w:p w:rsidR="005E466A" w:rsidRPr="00537A71" w:rsidRDefault="005E466A" w:rsidP="00537A71">
      <w:pPr>
        <w:rPr>
          <w:rFonts w:ascii="Times New Roman" w:hAnsi="Times New Roman"/>
          <w:sz w:val="24"/>
          <w:szCs w:val="24"/>
        </w:rPr>
      </w:pPr>
    </w:p>
    <w:sectPr w:rsidR="005E466A" w:rsidRPr="00537A71" w:rsidSect="009A1A8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623"/>
    <w:multiLevelType w:val="multilevel"/>
    <w:tmpl w:val="D0E6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A619E"/>
    <w:multiLevelType w:val="multilevel"/>
    <w:tmpl w:val="6F0C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6C48BA"/>
    <w:multiLevelType w:val="multilevel"/>
    <w:tmpl w:val="86E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E5FF6"/>
    <w:multiLevelType w:val="multilevel"/>
    <w:tmpl w:val="37C4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22531"/>
    <w:multiLevelType w:val="multilevel"/>
    <w:tmpl w:val="0188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F0451"/>
    <w:multiLevelType w:val="hybridMultilevel"/>
    <w:tmpl w:val="2CA04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4603C1"/>
    <w:multiLevelType w:val="multilevel"/>
    <w:tmpl w:val="5F5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C2CC0"/>
    <w:multiLevelType w:val="multilevel"/>
    <w:tmpl w:val="FC9C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514CF"/>
    <w:multiLevelType w:val="hybridMultilevel"/>
    <w:tmpl w:val="EB98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B4295"/>
    <w:multiLevelType w:val="multilevel"/>
    <w:tmpl w:val="0258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D25C3"/>
    <w:multiLevelType w:val="multilevel"/>
    <w:tmpl w:val="E736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A44C8A"/>
    <w:multiLevelType w:val="multilevel"/>
    <w:tmpl w:val="3516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76D"/>
    <w:rsid w:val="000034C8"/>
    <w:rsid w:val="0002548B"/>
    <w:rsid w:val="00111C81"/>
    <w:rsid w:val="00146E04"/>
    <w:rsid w:val="00203813"/>
    <w:rsid w:val="003305AA"/>
    <w:rsid w:val="00350E0D"/>
    <w:rsid w:val="00354C39"/>
    <w:rsid w:val="003F37A8"/>
    <w:rsid w:val="004D28C3"/>
    <w:rsid w:val="00516EC7"/>
    <w:rsid w:val="00535527"/>
    <w:rsid w:val="00537A71"/>
    <w:rsid w:val="005E466A"/>
    <w:rsid w:val="005F44EF"/>
    <w:rsid w:val="00732C58"/>
    <w:rsid w:val="007B23D1"/>
    <w:rsid w:val="007D7797"/>
    <w:rsid w:val="007E4576"/>
    <w:rsid w:val="007E4BF8"/>
    <w:rsid w:val="0082609A"/>
    <w:rsid w:val="008E3C79"/>
    <w:rsid w:val="008F3C03"/>
    <w:rsid w:val="00933989"/>
    <w:rsid w:val="009418D7"/>
    <w:rsid w:val="0096758C"/>
    <w:rsid w:val="009A1A8A"/>
    <w:rsid w:val="009D4090"/>
    <w:rsid w:val="00A311E2"/>
    <w:rsid w:val="00A31CED"/>
    <w:rsid w:val="00AB0CCE"/>
    <w:rsid w:val="00AC033B"/>
    <w:rsid w:val="00BA6D7C"/>
    <w:rsid w:val="00C15EE8"/>
    <w:rsid w:val="00C16A54"/>
    <w:rsid w:val="00C30F1B"/>
    <w:rsid w:val="00C525A8"/>
    <w:rsid w:val="00C7476D"/>
    <w:rsid w:val="00CB0405"/>
    <w:rsid w:val="00CD4FF6"/>
    <w:rsid w:val="00D63F9E"/>
    <w:rsid w:val="00E06B08"/>
    <w:rsid w:val="00E40F03"/>
    <w:rsid w:val="00E80790"/>
    <w:rsid w:val="00E8536E"/>
    <w:rsid w:val="00E9623B"/>
    <w:rsid w:val="00EA3245"/>
    <w:rsid w:val="00F17A4A"/>
    <w:rsid w:val="00F6628C"/>
    <w:rsid w:val="00F92AE0"/>
    <w:rsid w:val="00FD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C7476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3F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F9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F9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F9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F9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3F9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3F9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3F9E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3F9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3F9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3F9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3F9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3F9E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3F9E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63F9E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63F9E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63F9E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63F9E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63F9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63F9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63F9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3F9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3F9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D63F9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3F9E"/>
    <w:rPr>
      <w:rFonts w:cs="Times New Roman"/>
      <w:i/>
      <w:iCs/>
    </w:rPr>
  </w:style>
  <w:style w:type="paragraph" w:styleId="NoSpacing">
    <w:name w:val="No Spacing"/>
    <w:uiPriority w:val="99"/>
    <w:qFormat/>
    <w:rsid w:val="00D63F9E"/>
    <w:rPr>
      <w:lang w:eastAsia="en-US"/>
    </w:rPr>
  </w:style>
  <w:style w:type="paragraph" w:styleId="ListParagraph">
    <w:name w:val="List Paragraph"/>
    <w:basedOn w:val="Normal"/>
    <w:uiPriority w:val="99"/>
    <w:qFormat/>
    <w:rsid w:val="00D63F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63F9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D63F9E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63F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63F9E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D63F9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D63F9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D63F9E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D63F9E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D63F9E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D63F9E"/>
    <w:pPr>
      <w:outlineLvl w:val="9"/>
    </w:pPr>
  </w:style>
  <w:style w:type="table" w:styleId="TableGrid">
    <w:name w:val="Table Grid"/>
    <w:basedOn w:val="TableNormal"/>
    <w:uiPriority w:val="99"/>
    <w:rsid w:val="00C7476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7476D"/>
    <w:pPr>
      <w:suppressAutoHyphens/>
      <w:spacing w:after="200" w:line="276" w:lineRule="auto"/>
    </w:pPr>
    <w:rPr>
      <w:rFonts w:eastAsia="Times New Roman"/>
      <w:kern w:val="16"/>
      <w:lang w:eastAsia="en-US"/>
    </w:rPr>
  </w:style>
  <w:style w:type="paragraph" w:styleId="NormalWeb">
    <w:name w:val="Normal (Web)"/>
    <w:basedOn w:val="Normal"/>
    <w:uiPriority w:val="99"/>
    <w:rsid w:val="00BA6D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9</Pages>
  <Words>1207</Words>
  <Characters>6885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User</cp:lastModifiedBy>
  <cp:revision>8</cp:revision>
  <dcterms:created xsi:type="dcterms:W3CDTF">2016-02-18T21:32:00Z</dcterms:created>
  <dcterms:modified xsi:type="dcterms:W3CDTF">2017-01-23T17:51:00Z</dcterms:modified>
</cp:coreProperties>
</file>