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AA" w:rsidRPr="001A76DA" w:rsidRDefault="00DC0DAA" w:rsidP="00DC0DAA">
      <w:pPr>
        <w:jc w:val="center"/>
        <w:rPr>
          <w:b/>
          <w:sz w:val="28"/>
          <w:szCs w:val="28"/>
        </w:rPr>
      </w:pPr>
      <w:r w:rsidRPr="001A76DA">
        <w:rPr>
          <w:b/>
          <w:sz w:val="28"/>
          <w:szCs w:val="28"/>
        </w:rPr>
        <w:t>Общие положения</w:t>
      </w:r>
    </w:p>
    <w:p w:rsidR="00DC0DAA" w:rsidRDefault="00DC0DAA" w:rsidP="00DC0DAA">
      <w:pPr>
        <w:jc w:val="center"/>
      </w:pPr>
    </w:p>
    <w:p w:rsidR="00DC0DAA" w:rsidRDefault="00DC0DAA" w:rsidP="00DC0DAA">
      <w:r w:rsidRPr="001A76DA">
        <w:t>Основная образовательная программа нача</w:t>
      </w:r>
      <w:r>
        <w:t>льного общего образования содержит</w:t>
      </w:r>
      <w:r w:rsidRPr="001A76DA">
        <w:t xml:space="preserve"> три раздела: целевой, содержательный и организационный.</w:t>
      </w:r>
      <w:r w:rsidRPr="001A76DA">
        <w:br/>
      </w:r>
      <w:r w:rsidRPr="001A76DA">
        <w:br/>
      </w:r>
      <w:r w:rsidRPr="001A76DA">
        <w:rPr>
          <w:b/>
        </w:rPr>
        <w:t>Целевой раздел</w:t>
      </w:r>
      <w:r w:rsidRPr="001A76DA">
        <w:t xml:space="preserve">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r w:rsidRPr="001A76DA">
        <w:br/>
      </w:r>
      <w:r w:rsidRPr="001A76DA">
        <w:br/>
        <w:t>Целевой раздел включает:</w:t>
      </w:r>
    </w:p>
    <w:p w:rsidR="00DC0DAA" w:rsidRDefault="00DC0DAA" w:rsidP="00DC0DAA">
      <w:pPr>
        <w:numPr>
          <w:ilvl w:val="0"/>
          <w:numId w:val="1"/>
        </w:numPr>
      </w:pPr>
      <w:r w:rsidRPr="001A76DA">
        <w:t>пояснительную записку;</w:t>
      </w:r>
    </w:p>
    <w:p w:rsidR="00DC0DAA" w:rsidRDefault="00DC0DAA" w:rsidP="00DC0DAA">
      <w:pPr>
        <w:numPr>
          <w:ilvl w:val="0"/>
          <w:numId w:val="1"/>
        </w:numPr>
      </w:pPr>
      <w:r w:rsidRPr="001A76DA">
        <w:t>планируемые результаты освоения обучающимися основной образовательной программы начального общего образования;</w:t>
      </w:r>
    </w:p>
    <w:p w:rsidR="00DC0DAA" w:rsidRDefault="00DC0DAA" w:rsidP="00DC0DAA">
      <w:pPr>
        <w:numPr>
          <w:ilvl w:val="0"/>
          <w:numId w:val="1"/>
        </w:numPr>
      </w:pPr>
      <w:r w:rsidRPr="001A76DA">
        <w:t xml:space="preserve">систему оценки достижения планируемых результатов освоения основной </w:t>
      </w:r>
      <w:r>
        <w:t>о</w:t>
      </w:r>
      <w:r w:rsidRPr="001A76DA">
        <w:t>бразовательной программы начального общего образования.</w:t>
      </w:r>
      <w:r w:rsidRPr="001A76DA">
        <w:br/>
      </w:r>
      <w:r w:rsidRPr="001A76DA">
        <w:br/>
      </w:r>
      <w:r w:rsidRPr="001A76DA">
        <w:rPr>
          <w:b/>
        </w:rPr>
        <w:t>Содержательный раздел</w:t>
      </w:r>
      <w:r w:rsidRPr="001A76DA">
        <w:t xml:space="preserve"> определяет общее содержание начального общего образования и включает следующие программы, ориентированные на достижение личностных, предметных</w:t>
      </w:r>
      <w:r>
        <w:t xml:space="preserve"> и метапредметных результатов:</w:t>
      </w:r>
      <w:r>
        <w:br/>
      </w:r>
    </w:p>
    <w:p w:rsidR="00DC0DAA" w:rsidRDefault="00DC0DAA" w:rsidP="00DC0DAA">
      <w:pPr>
        <w:numPr>
          <w:ilvl w:val="0"/>
          <w:numId w:val="1"/>
        </w:numPr>
      </w:pPr>
      <w:r w:rsidRPr="001A76DA">
        <w:t>программу формирования универсальных учебных действий у обучающихся на ступени начального общего образования;</w:t>
      </w:r>
    </w:p>
    <w:p w:rsidR="00DC0DAA" w:rsidRDefault="00DC0DAA" w:rsidP="00DC0DAA">
      <w:pPr>
        <w:numPr>
          <w:ilvl w:val="0"/>
          <w:numId w:val="1"/>
        </w:numPr>
      </w:pPr>
      <w:r w:rsidRPr="001A76DA">
        <w:t>программы отдельных учебных предметов, курсов и курсов внеурочной деятельности;</w:t>
      </w:r>
    </w:p>
    <w:p w:rsidR="00DC0DAA" w:rsidRDefault="00DC0DAA" w:rsidP="00DC0DAA">
      <w:pPr>
        <w:numPr>
          <w:ilvl w:val="0"/>
          <w:numId w:val="1"/>
        </w:numPr>
      </w:pPr>
      <w:r w:rsidRPr="001A76DA">
        <w:t>программу духовно-нравственного развития, воспитания обучающихся на ступени начального общего образования;</w:t>
      </w:r>
    </w:p>
    <w:p w:rsidR="00DC0DAA" w:rsidRDefault="00DC0DAA" w:rsidP="00DC0DAA">
      <w:pPr>
        <w:numPr>
          <w:ilvl w:val="0"/>
          <w:numId w:val="1"/>
        </w:numPr>
      </w:pPr>
      <w:r w:rsidRPr="001A76DA">
        <w:t>программу формирования экологической культуры, здорового и безопасного образа жизни;</w:t>
      </w:r>
    </w:p>
    <w:p w:rsidR="00DC0DAA" w:rsidRDefault="00DC0DAA" w:rsidP="00DC0DAA">
      <w:pPr>
        <w:numPr>
          <w:ilvl w:val="0"/>
          <w:numId w:val="1"/>
        </w:numPr>
      </w:pPr>
      <w:r w:rsidRPr="001A76DA">
        <w:t>программу коррекционной работы.</w:t>
      </w:r>
      <w:r w:rsidRPr="001A76DA">
        <w:br/>
      </w:r>
      <w:r w:rsidRPr="001A76DA">
        <w:br/>
      </w:r>
      <w:r w:rsidRPr="001A76DA">
        <w:rPr>
          <w:b/>
        </w:rPr>
        <w:t>Организационный раздел</w:t>
      </w:r>
      <w:r w:rsidRPr="001A76DA">
        <w:t xml:space="preserve"> определяет общие рамки организации образовательного процесса, а также механизмы реализации основной образовательной программы.</w:t>
      </w:r>
      <w:r w:rsidRPr="001A76DA">
        <w:br/>
      </w:r>
      <w:r w:rsidRPr="001A76DA">
        <w:br/>
        <w:t>Организационный раздел включает:</w:t>
      </w:r>
    </w:p>
    <w:p w:rsidR="00DC0DAA" w:rsidRDefault="00DC0DAA" w:rsidP="00DC0DAA">
      <w:pPr>
        <w:numPr>
          <w:ilvl w:val="0"/>
          <w:numId w:val="1"/>
        </w:numPr>
      </w:pPr>
      <w:r w:rsidRPr="001A76DA">
        <w:t>учебный план начального общего образования;</w:t>
      </w:r>
    </w:p>
    <w:p w:rsidR="00DC0DAA" w:rsidRDefault="00DC0DAA" w:rsidP="00DC0DAA">
      <w:pPr>
        <w:numPr>
          <w:ilvl w:val="0"/>
          <w:numId w:val="1"/>
        </w:numPr>
      </w:pPr>
      <w:r w:rsidRPr="001A76DA">
        <w:t>план внеурочной деятельности;</w:t>
      </w:r>
    </w:p>
    <w:p w:rsidR="00DC0DAA" w:rsidRDefault="00DC0DAA" w:rsidP="00DC0DAA">
      <w:pPr>
        <w:numPr>
          <w:ilvl w:val="0"/>
          <w:numId w:val="1"/>
        </w:numPr>
      </w:pPr>
      <w:r w:rsidRPr="001A76DA">
        <w:t>систему условий реализации основной образовательной программы в соответствии с требованиями Стандарта.</w:t>
      </w:r>
      <w:r w:rsidRPr="001A76DA">
        <w:br/>
      </w:r>
    </w:p>
    <w:p w:rsidR="00DC0DAA" w:rsidRDefault="00DC0DAA" w:rsidP="00DC0DAA"/>
    <w:p w:rsidR="00DC0DAA" w:rsidRDefault="00DC0DAA" w:rsidP="00DC0DAA"/>
    <w:p w:rsidR="00DC0DAA" w:rsidRDefault="00DC0DAA" w:rsidP="00DC0DAA"/>
    <w:p w:rsidR="00DC0DAA" w:rsidRDefault="00DC0DAA" w:rsidP="00DC0DAA"/>
    <w:p w:rsidR="00DC0DAA" w:rsidRDefault="00DC0DAA" w:rsidP="00DC0DAA"/>
    <w:p w:rsidR="00DC0DAA" w:rsidRDefault="00DC0DAA" w:rsidP="00DC0DAA"/>
    <w:p w:rsidR="00DC0DAA" w:rsidRDefault="00DC0DAA" w:rsidP="00DC0DAA"/>
    <w:p w:rsidR="00DC0DAA" w:rsidRDefault="00DC0DAA" w:rsidP="00DC0DAA"/>
    <w:p w:rsidR="00DC0DAA" w:rsidRDefault="00DC0DAA" w:rsidP="00DC0DAA"/>
    <w:p w:rsidR="00DC0DAA" w:rsidRDefault="00DC0DAA" w:rsidP="00DC0DAA"/>
    <w:p w:rsidR="00DC0DAA" w:rsidRDefault="00DC0DAA" w:rsidP="00DC0DAA"/>
    <w:p w:rsidR="00DC0DAA" w:rsidRPr="00DB72EA" w:rsidRDefault="00DC0DAA" w:rsidP="00DC0DAA">
      <w:pPr>
        <w:pStyle w:val="a3"/>
        <w:jc w:val="center"/>
        <w:rPr>
          <w:rStyle w:val="a5"/>
          <w:sz w:val="28"/>
          <w:szCs w:val="28"/>
        </w:rPr>
      </w:pPr>
      <w:r w:rsidRPr="00DB72EA">
        <w:rPr>
          <w:rStyle w:val="a5"/>
          <w:sz w:val="28"/>
          <w:szCs w:val="28"/>
        </w:rPr>
        <w:t>Целевой раздел</w:t>
      </w:r>
    </w:p>
    <w:p w:rsidR="00DC0DAA" w:rsidRPr="0060136B" w:rsidRDefault="00DC0DAA" w:rsidP="00DC0DAA">
      <w:pPr>
        <w:pStyle w:val="a3"/>
        <w:jc w:val="center"/>
      </w:pPr>
      <w:r>
        <w:rPr>
          <w:rStyle w:val="a5"/>
        </w:rPr>
        <w:t>1. Пояснительная записка</w:t>
      </w:r>
    </w:p>
    <w:p w:rsidR="00DC0DAA" w:rsidRPr="0060136B" w:rsidRDefault="00DC0DAA" w:rsidP="00DC0DAA">
      <w:pPr>
        <w:pStyle w:val="a3"/>
        <w:spacing w:line="276" w:lineRule="auto"/>
        <w:ind w:firstLine="360"/>
        <w:jc w:val="both"/>
      </w:pPr>
      <w:r w:rsidRPr="0060136B">
        <w:lastRenderedPageBreak/>
        <w:t>Основная образовательная программа</w:t>
      </w:r>
      <w:r>
        <w:t xml:space="preserve"> начального общего образования м</w:t>
      </w:r>
      <w:r w:rsidRPr="0060136B">
        <w:t>униципального общеобразовательного учреждения Омутинской средней общеобразовательной школы № 1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w:t>
      </w:r>
      <w:r>
        <w:t>ия и науки РФ от 06.10.09 №373)</w:t>
      </w:r>
      <w:r w:rsidRPr="0060136B">
        <w:t xml:space="preserve"> на основе анализа </w:t>
      </w:r>
      <w:r w:rsidRPr="0060136B">
        <w:rPr>
          <w:rStyle w:val="a5"/>
          <w:b w:val="0"/>
        </w:rPr>
        <w:t>деятельности образовательного учреждения</w:t>
      </w:r>
      <w:r w:rsidRPr="0060136B">
        <w:t xml:space="preserve"> и с учетом возможностей, пред</w:t>
      </w:r>
      <w:r>
        <w:t>оставляемых учебно-методическим комплектом, используемым в МАОУ Омутинской СОШ № 1 «Школа 2100».</w:t>
      </w:r>
    </w:p>
    <w:p w:rsidR="00DC0DAA" w:rsidRDefault="00DC0DAA" w:rsidP="00DC0DAA">
      <w:pPr>
        <w:jc w:val="both"/>
      </w:pPr>
      <w:r w:rsidRPr="0060136B">
        <w:rPr>
          <w:b/>
          <w:i/>
        </w:rPr>
        <w:t>Целью</w:t>
      </w:r>
      <w:r w:rsidRPr="0060136B">
        <w:rPr>
          <w:i/>
        </w:rPr>
        <w:t xml:space="preserve"> </w:t>
      </w:r>
      <w:r w:rsidRPr="0060136B">
        <w:t>реализации</w:t>
      </w:r>
      <w:r w:rsidRPr="0060136B">
        <w:rPr>
          <w:i/>
        </w:rPr>
        <w:t xml:space="preserve"> </w:t>
      </w:r>
      <w:r w:rsidRPr="0060136B">
        <w:t>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 создание условий для развития и воспитания личности младшего школьника в соответствии с требованиями ФГОС начального общего образования.</w:t>
      </w:r>
    </w:p>
    <w:p w:rsidR="00DC0DAA" w:rsidRPr="0060136B" w:rsidRDefault="00DC0DAA" w:rsidP="00DC0DAA">
      <w:pPr>
        <w:ind w:firstLine="708"/>
        <w:jc w:val="both"/>
        <w:rPr>
          <w:i/>
        </w:rPr>
      </w:pPr>
      <w:r w:rsidRPr="0060136B">
        <w:t>В соответствии со ФГОС на ступени начального общего образования реализация основной образовательной программой по УМК</w:t>
      </w:r>
      <w:r>
        <w:t xml:space="preserve">  «Школа 2100»</w:t>
      </w:r>
      <w:r w:rsidRPr="0060136B">
        <w:t xml:space="preserve">  обеспечивает решение следующих </w:t>
      </w:r>
      <w:r w:rsidRPr="0060136B">
        <w:rPr>
          <w:b/>
          <w:i/>
        </w:rPr>
        <w:t>задач</w:t>
      </w:r>
      <w:r w:rsidRPr="0060136B">
        <w:rPr>
          <w:i/>
        </w:rPr>
        <w:t>:</w:t>
      </w:r>
    </w:p>
    <w:p w:rsidR="00DC0DAA" w:rsidRPr="0060136B" w:rsidRDefault="00DC0DAA" w:rsidP="00DC0DAA">
      <w:pPr>
        <w:ind w:firstLine="708"/>
        <w:jc w:val="both"/>
        <w:rPr>
          <w:i/>
        </w:rPr>
      </w:pPr>
      <w:r w:rsidRPr="0060136B">
        <w:t>- становление основ гражданской идентичности и мировоззрения обучающихся;</w:t>
      </w:r>
    </w:p>
    <w:p w:rsidR="00DC0DAA" w:rsidRPr="0060136B" w:rsidRDefault="00DC0DAA" w:rsidP="00DC0DAA">
      <w:pPr>
        <w:ind w:firstLine="708"/>
        <w:jc w:val="both"/>
      </w:pPr>
      <w:r w:rsidRPr="0060136B">
        <w:t>- формирование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DC0DAA" w:rsidRPr="0060136B" w:rsidRDefault="00DC0DAA" w:rsidP="00DC0DAA">
      <w:pPr>
        <w:ind w:firstLine="708"/>
        <w:jc w:val="both"/>
      </w:pPr>
      <w:r w:rsidRPr="0060136B">
        <w:t>-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DC0DAA" w:rsidRPr="0060136B" w:rsidRDefault="00DC0DAA" w:rsidP="00DC0DAA">
      <w:pPr>
        <w:ind w:firstLine="708"/>
        <w:jc w:val="both"/>
      </w:pPr>
      <w:r w:rsidRPr="0060136B">
        <w:t>- укрепление физического и духовного здоровья обучающихся;</w:t>
      </w:r>
    </w:p>
    <w:p w:rsidR="00DC0DAA" w:rsidRPr="0060136B" w:rsidRDefault="00DC0DAA" w:rsidP="00DC0DAA">
      <w:pPr>
        <w:ind w:left="360"/>
        <w:jc w:val="both"/>
      </w:pPr>
      <w:r w:rsidRPr="0060136B">
        <w:t xml:space="preserve">     - достижения личностных результатов учащихся  </w:t>
      </w:r>
    </w:p>
    <w:p w:rsidR="00DC0DAA" w:rsidRPr="0060136B" w:rsidRDefault="00DC0DAA" w:rsidP="00DC0DAA">
      <w:pPr>
        <w:spacing w:before="100" w:beforeAutospacing="1" w:after="100" w:afterAutospacing="1"/>
        <w:jc w:val="both"/>
      </w:pPr>
      <w:r w:rsidRPr="0060136B">
        <w:t xml:space="preserve">          - готовность и способность обучающихся к саморазвитию;</w:t>
      </w:r>
    </w:p>
    <w:p w:rsidR="00DC0DAA" w:rsidRPr="0060136B" w:rsidRDefault="00DC0DAA" w:rsidP="00DC0DAA">
      <w:pPr>
        <w:spacing w:before="100" w:beforeAutospacing="1" w:after="100" w:afterAutospacing="1"/>
        <w:jc w:val="both"/>
      </w:pPr>
      <w:r w:rsidRPr="0060136B">
        <w:t xml:space="preserve">           - сформированность мотивации  к обучению и познанию;</w:t>
      </w:r>
    </w:p>
    <w:p w:rsidR="00DC0DAA" w:rsidRPr="0060136B" w:rsidRDefault="00DC0DAA" w:rsidP="00DC0DAA">
      <w:pPr>
        <w:spacing w:before="100" w:beforeAutospacing="1" w:after="100" w:afterAutospacing="1"/>
        <w:jc w:val="both"/>
      </w:pPr>
      <w:r w:rsidRPr="0060136B">
        <w:t xml:space="preserve">           - осмысление и принятие основных базовых ценностей;</w:t>
      </w:r>
    </w:p>
    <w:p w:rsidR="00DC0DAA" w:rsidRPr="0060136B" w:rsidRDefault="00DC0DAA" w:rsidP="00DC0DAA">
      <w:pPr>
        <w:ind w:left="357"/>
        <w:jc w:val="both"/>
      </w:pPr>
      <w:r w:rsidRPr="0060136B">
        <w:t xml:space="preserve">      - достижение метапредметных результатов обучающихся: освоение универсальных учебных действий (регулятивных, познавательных, коммуникативных);</w:t>
      </w:r>
    </w:p>
    <w:p w:rsidR="00DC0DAA" w:rsidRPr="0060136B" w:rsidRDefault="00DC0DAA" w:rsidP="00DC0DAA">
      <w:pPr>
        <w:ind w:left="360"/>
        <w:jc w:val="both"/>
      </w:pPr>
      <w:r w:rsidRPr="0060136B">
        <w:t xml:space="preserve">     - достижение предметных результатов: 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DC0DAA" w:rsidRPr="0060136B" w:rsidRDefault="00DC0DAA" w:rsidP="00DC0DAA">
      <w:pPr>
        <w:ind w:left="360"/>
        <w:jc w:val="both"/>
      </w:pPr>
      <w:r w:rsidRPr="0060136B">
        <w:t>- формирование общей культуры личности обучающихся на основе усвоения обязательного минимума образовательных программ;</w:t>
      </w:r>
    </w:p>
    <w:p w:rsidR="00DC0DAA" w:rsidRPr="0060136B" w:rsidRDefault="00DC0DAA" w:rsidP="00DC0DAA">
      <w:pPr>
        <w:ind w:firstLine="708"/>
        <w:jc w:val="both"/>
      </w:pPr>
      <w:r w:rsidRPr="0060136B">
        <w:t>-    развитие личности школьника, его творческих способностей;</w:t>
      </w:r>
    </w:p>
    <w:p w:rsidR="00DC0DAA" w:rsidRPr="0060136B" w:rsidRDefault="00DC0DAA" w:rsidP="00DC0DAA">
      <w:pPr>
        <w:ind w:firstLine="708"/>
        <w:jc w:val="both"/>
      </w:pPr>
      <w:r w:rsidRPr="0060136B">
        <w:t xml:space="preserve">- воспитание нравственных и эстетических чувств, эмоционально-ценностного позитивного отношения к себе и окружающим, интереса к учению; </w:t>
      </w:r>
    </w:p>
    <w:p w:rsidR="00DC0DAA" w:rsidRPr="0060136B" w:rsidRDefault="00DC0DAA" w:rsidP="00DC0DAA">
      <w:pPr>
        <w:ind w:firstLine="708"/>
        <w:jc w:val="both"/>
      </w:pPr>
      <w:r w:rsidRPr="0060136B">
        <w:t>- 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w:t>
      </w:r>
    </w:p>
    <w:p w:rsidR="00DC0DAA" w:rsidRPr="0060136B" w:rsidRDefault="00DC0DAA" w:rsidP="00DC0DAA">
      <w:pPr>
        <w:widowControl w:val="0"/>
        <w:suppressAutoHyphens/>
        <w:jc w:val="center"/>
        <w:rPr>
          <w:b/>
        </w:rPr>
      </w:pPr>
      <w:r w:rsidRPr="0060136B">
        <w:rPr>
          <w:b/>
        </w:rPr>
        <w:t xml:space="preserve">Принципы и подходы к формированию основной образовательной программы начального общего образования </w:t>
      </w:r>
    </w:p>
    <w:p w:rsidR="00DC0DAA" w:rsidRPr="0060136B" w:rsidRDefault="00DC0DAA" w:rsidP="00DC0DAA">
      <w:pPr>
        <w:jc w:val="both"/>
      </w:pPr>
      <w:r w:rsidRPr="0060136B">
        <w:rPr>
          <w:b/>
        </w:rPr>
        <w:lastRenderedPageBreak/>
        <w:t>Принцип использования системно-деятельностного подхода</w:t>
      </w:r>
      <w:r w:rsidRPr="0060136B">
        <w:t>, лежащего в основе реализации основной образовательной программы, который предполагает:</w:t>
      </w:r>
    </w:p>
    <w:p w:rsidR="00DC0DAA" w:rsidRPr="0060136B" w:rsidRDefault="00DC0DAA" w:rsidP="00DC0DAA">
      <w:pPr>
        <w:spacing w:line="200" w:lineRule="atLeast"/>
        <w:ind w:firstLine="709"/>
        <w:jc w:val="both"/>
      </w:pPr>
      <w:r w:rsidRPr="0060136B">
        <w:t xml:space="preserve">-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DC0DAA" w:rsidRPr="0060136B" w:rsidRDefault="00DC0DAA" w:rsidP="00DC0DAA">
      <w:pPr>
        <w:spacing w:line="200" w:lineRule="atLeast"/>
        <w:ind w:firstLine="709"/>
        <w:jc w:val="both"/>
      </w:pPr>
      <w:r w:rsidRPr="0060136B">
        <w:t xml:space="preserve">- 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DC0DAA" w:rsidRPr="0060136B" w:rsidRDefault="00DC0DAA" w:rsidP="00DC0DAA">
      <w:pPr>
        <w:spacing w:line="200" w:lineRule="atLeast"/>
        <w:ind w:firstLine="709"/>
        <w:jc w:val="both"/>
      </w:pPr>
      <w:r w:rsidRPr="0060136B">
        <w:t>- ориентацию на результаты образования как системообразующий компонент ФГОС,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DC0DAA" w:rsidRPr="0060136B" w:rsidRDefault="00DC0DAA" w:rsidP="00DC0DAA">
      <w:pPr>
        <w:spacing w:line="200" w:lineRule="atLeast"/>
        <w:ind w:firstLine="709"/>
        <w:jc w:val="both"/>
      </w:pPr>
      <w:r w:rsidRPr="0060136B">
        <w:t xml:space="preserve">-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DC0DAA" w:rsidRPr="0060136B" w:rsidRDefault="00DC0DAA" w:rsidP="00DC0DAA">
      <w:pPr>
        <w:spacing w:line="200" w:lineRule="atLeast"/>
        <w:ind w:firstLine="709"/>
        <w:jc w:val="both"/>
      </w:pPr>
      <w:r w:rsidRPr="0060136B">
        <w:t>- 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DC0DAA" w:rsidRPr="0060136B" w:rsidRDefault="00DC0DAA" w:rsidP="00DC0DAA">
      <w:pPr>
        <w:spacing w:line="200" w:lineRule="atLeast"/>
        <w:ind w:firstLine="709"/>
        <w:jc w:val="both"/>
      </w:pPr>
      <w:r w:rsidRPr="0060136B">
        <w:t xml:space="preserve">- обеспечение преемственности дошкольного, начального общего, основного и среднего (полного) общего образования; </w:t>
      </w:r>
    </w:p>
    <w:p w:rsidR="00DC0DAA" w:rsidRPr="0060136B" w:rsidRDefault="00DC0DAA" w:rsidP="00DC0DAA">
      <w:pPr>
        <w:spacing w:line="200" w:lineRule="atLeast"/>
        <w:ind w:firstLine="709"/>
        <w:jc w:val="both"/>
      </w:pPr>
      <w:r w:rsidRPr="0060136B">
        <w:t xml:space="preserve">-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DC0DAA" w:rsidRPr="0060136B" w:rsidRDefault="00DC0DAA" w:rsidP="00DC0DAA">
      <w:pPr>
        <w:spacing w:line="200" w:lineRule="atLeast"/>
        <w:ind w:firstLine="709"/>
        <w:jc w:val="both"/>
      </w:pPr>
      <w:r w:rsidRPr="0060136B">
        <w:t>- 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DC0DAA" w:rsidRPr="0060136B" w:rsidRDefault="00DC0DAA" w:rsidP="00DC0DAA">
      <w:pPr>
        <w:ind w:firstLine="709"/>
        <w:jc w:val="both"/>
      </w:pPr>
      <w:r w:rsidRPr="0060136B">
        <w:rPr>
          <w:b/>
          <w:i/>
        </w:rPr>
        <w:t>Принцип учета особенностей детей младшего школьного возраста</w:t>
      </w:r>
      <w:r w:rsidRPr="0060136B">
        <w:t xml:space="preserve">, связанных: с изменением при поступлении в школу ведущей деятельности ребёнка; с  освоением им новой социальной позиции и социальной роли ученика; с формированием у школьника основ умения учиться и способности к организации своей деятельности и другими. </w:t>
      </w:r>
    </w:p>
    <w:p w:rsidR="00DC0DAA" w:rsidRPr="0060136B" w:rsidRDefault="00DC0DAA" w:rsidP="00DC0DAA">
      <w:pPr>
        <w:ind w:firstLine="709"/>
        <w:jc w:val="both"/>
      </w:pPr>
      <w:r w:rsidRPr="0060136B">
        <w:rPr>
          <w:b/>
          <w:i/>
        </w:rPr>
        <w:t>Принцип самостоятельности</w:t>
      </w:r>
      <w:r w:rsidRPr="0060136B">
        <w:t xml:space="preserve"> – проектирование основной образовательной программы начального общего образования осуществляется образовательным учреждением самостоятельно с привлечением органов самоуправления (совет образовательного учреждения, управляющий совет и др.), обеспечивающих государственно-общественный характер управления образовательным учреждением.</w:t>
      </w:r>
    </w:p>
    <w:p w:rsidR="00DC0DAA" w:rsidRPr="0060136B" w:rsidRDefault="00DC0DAA" w:rsidP="00DC0DAA">
      <w:pPr>
        <w:ind w:hanging="142"/>
        <w:jc w:val="both"/>
      </w:pPr>
      <w:r w:rsidRPr="0060136B">
        <w:rPr>
          <w:b/>
          <w:i/>
        </w:rPr>
        <w:t>Принцип взаимного дополнения обязательной и вариативной составляющих программы</w:t>
      </w:r>
      <w:r w:rsidRPr="0060136B">
        <w:rPr>
          <w:i/>
        </w:rPr>
        <w:t>.</w:t>
      </w:r>
      <w:r w:rsidRPr="0060136B">
        <w:t xml:space="preserve"> Обязательная часть основной образовательной программы начального общего образования составляет 80 %, а часть, формируемая участниками образовательного процесса (вариативная), – 20 % от общего объема создаваемого документа. Обе части дополняют и раскрывают особенности содержания и организации образовательного процесса в начальной школе.</w:t>
      </w:r>
    </w:p>
    <w:p w:rsidR="00DC0DAA" w:rsidRPr="0060136B" w:rsidRDefault="00DC0DAA" w:rsidP="00DC0DAA">
      <w:pPr>
        <w:pStyle w:val="a4"/>
        <w:widowControl w:val="0"/>
        <w:suppressAutoHyphens/>
        <w:spacing w:after="0" w:line="240" w:lineRule="auto"/>
        <w:ind w:left="0"/>
        <w:rPr>
          <w:rFonts w:ascii="Times New Roman" w:eastAsia="Times New Roman" w:hAnsi="Times New Roman"/>
          <w:b/>
          <w:sz w:val="24"/>
          <w:szCs w:val="24"/>
        </w:rPr>
      </w:pPr>
      <w:r w:rsidRPr="0060136B">
        <w:rPr>
          <w:rFonts w:ascii="Times New Roman" w:eastAsia="Times New Roman" w:hAnsi="Times New Roman"/>
          <w:b/>
          <w:sz w:val="24"/>
          <w:szCs w:val="24"/>
        </w:rPr>
        <w:t>Состав участников образовательного процесса образовательного учреждения.</w:t>
      </w:r>
    </w:p>
    <w:p w:rsidR="00DC0DAA" w:rsidRDefault="00DC0DAA" w:rsidP="00DC0DAA">
      <w:pPr>
        <w:ind w:firstLine="708"/>
        <w:jc w:val="both"/>
      </w:pPr>
      <w:r w:rsidRPr="0060136B">
        <w:t xml:space="preserve">В соответствии с Типовым положением об общеобразовательном учреждении участниками образовательного процесса являются обучающиеся, педагогические работники общеобразовательного учреждения, родители (законные представители) обучающихся. </w:t>
      </w: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Default="00DC0DAA" w:rsidP="00DC0DAA">
      <w:pPr>
        <w:ind w:firstLine="708"/>
        <w:jc w:val="both"/>
      </w:pPr>
    </w:p>
    <w:p w:rsidR="00DC0DAA" w:rsidRPr="0060136B" w:rsidRDefault="00DC0DAA" w:rsidP="00DC0DAA">
      <w:pPr>
        <w:ind w:firstLine="708"/>
        <w:jc w:val="both"/>
      </w:pPr>
    </w:p>
    <w:p w:rsidR="00DC0DAA" w:rsidRPr="0060136B" w:rsidRDefault="00DC0DAA" w:rsidP="00DC0DAA"/>
    <w:p w:rsidR="00DC0DAA" w:rsidRPr="00731707" w:rsidRDefault="00DC0DAA" w:rsidP="00DC0DAA">
      <w:pPr>
        <w:pStyle w:val="ab"/>
        <w:widowControl w:val="0"/>
        <w:suppressLineNumbers/>
        <w:tabs>
          <w:tab w:val="clear" w:pos="4677"/>
          <w:tab w:val="clear" w:pos="9355"/>
        </w:tabs>
        <w:suppressAutoHyphens/>
        <w:overflowPunct w:val="0"/>
        <w:spacing w:line="200" w:lineRule="atLeast"/>
        <w:jc w:val="center"/>
        <w:rPr>
          <w:rFonts w:ascii="Times New Roman" w:hAnsi="Times New Roman"/>
          <w:b/>
          <w:sz w:val="28"/>
          <w:szCs w:val="28"/>
        </w:rPr>
      </w:pPr>
      <w:r w:rsidRPr="001A76DA">
        <w:br/>
      </w:r>
      <w:r w:rsidRPr="00731707">
        <w:rPr>
          <w:rFonts w:ascii="Times New Roman" w:hAnsi="Times New Roman"/>
          <w:b/>
          <w:sz w:val="28"/>
          <w:szCs w:val="28"/>
        </w:rPr>
        <w:t>Планируемые результаты освоения основной образовательной программы начального общего образования школы</w:t>
      </w:r>
    </w:p>
    <w:p w:rsidR="00DC0DAA" w:rsidRPr="00731707" w:rsidRDefault="00DC0DAA" w:rsidP="00DC0DAA">
      <w:pPr>
        <w:tabs>
          <w:tab w:val="left" w:pos="709"/>
        </w:tabs>
        <w:spacing w:line="200" w:lineRule="atLeast"/>
        <w:jc w:val="center"/>
        <w:rPr>
          <w:sz w:val="28"/>
          <w:szCs w:val="28"/>
        </w:rPr>
      </w:pPr>
    </w:p>
    <w:p w:rsidR="00DC0DAA" w:rsidRPr="00814D32" w:rsidRDefault="00DC0DAA" w:rsidP="00DC0DAA">
      <w:pPr>
        <w:tabs>
          <w:tab w:val="left" w:pos="709"/>
        </w:tabs>
        <w:spacing w:line="200" w:lineRule="atLeast"/>
        <w:ind w:firstLine="709"/>
        <w:jc w:val="both"/>
      </w:pPr>
      <w:r w:rsidRPr="00814D32">
        <w:t>В соответствии с ФГОС, планируемые результаты освоения основной образовательной программы начального общего образования должны:</w:t>
      </w:r>
    </w:p>
    <w:p w:rsidR="00DC0DAA" w:rsidRPr="00814D32" w:rsidRDefault="00DC0DAA" w:rsidP="00DC0DAA">
      <w:pPr>
        <w:tabs>
          <w:tab w:val="left" w:pos="709"/>
        </w:tabs>
        <w:spacing w:line="200" w:lineRule="atLeast"/>
        <w:ind w:firstLine="709"/>
        <w:jc w:val="both"/>
      </w:pPr>
      <w:r w:rsidRPr="00814D32">
        <w:t>- обеспечивать связь между требованиями ФГОС, образовательным процессом, системой оценки результатов освоения основной образовательной программы и являться основой для ее разработки;</w:t>
      </w:r>
    </w:p>
    <w:p w:rsidR="00DC0DAA" w:rsidRPr="00814D32" w:rsidRDefault="00DC0DAA" w:rsidP="00DC0DAA">
      <w:pPr>
        <w:tabs>
          <w:tab w:val="left" w:pos="709"/>
        </w:tabs>
        <w:spacing w:line="200" w:lineRule="atLeast"/>
        <w:ind w:firstLine="709"/>
        <w:jc w:val="both"/>
      </w:pPr>
      <w:r w:rsidRPr="00814D32">
        <w:t>-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w:t>
      </w:r>
    </w:p>
    <w:p w:rsidR="00DC0DAA" w:rsidRPr="00814D32" w:rsidRDefault="00DC0DAA" w:rsidP="00DC0DAA">
      <w:pPr>
        <w:pStyle w:val="ad"/>
        <w:spacing w:line="200" w:lineRule="atLeast"/>
        <w:ind w:left="0" w:firstLine="709"/>
        <w:jc w:val="both"/>
      </w:pPr>
      <w:r w:rsidRPr="00814D32">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DC0DAA" w:rsidRPr="00814D32" w:rsidRDefault="00DC0DAA" w:rsidP="00DC0DAA">
      <w:pPr>
        <w:ind w:firstLine="709"/>
        <w:jc w:val="both"/>
      </w:pPr>
    </w:p>
    <w:p w:rsidR="00DC0DAA" w:rsidRPr="00814D32" w:rsidRDefault="00DC0DAA" w:rsidP="00DC0DAA">
      <w:pPr>
        <w:ind w:firstLine="709"/>
        <w:jc w:val="both"/>
        <w:rPr>
          <w:iCs/>
        </w:rPr>
      </w:pPr>
      <w:r w:rsidRPr="00814D32">
        <w:rPr>
          <w:iCs/>
        </w:rPr>
        <w:lastRenderedPageBreak/>
        <w:t xml:space="preserve">В соответствии с требованиями ФГОС </w:t>
      </w:r>
      <w:r w:rsidRPr="00814D32">
        <w:rPr>
          <w:bCs/>
          <w:iCs/>
        </w:rPr>
        <w:t xml:space="preserve">структура планируемых результатов </w:t>
      </w:r>
      <w:r w:rsidRPr="00814D32">
        <w:rPr>
          <w:iCs/>
        </w:rPr>
        <w:t>строится с учётом необходимости:</w:t>
      </w:r>
    </w:p>
    <w:p w:rsidR="00DC0DAA" w:rsidRPr="00814D32" w:rsidRDefault="00DC0DAA" w:rsidP="00DC0DAA">
      <w:pPr>
        <w:ind w:firstLine="709"/>
        <w:jc w:val="both"/>
        <w:rPr>
          <w:iCs/>
        </w:rPr>
      </w:pPr>
      <w:r w:rsidRPr="00814D32">
        <w:rPr>
          <w:iCs/>
        </w:rPr>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DC0DAA" w:rsidRPr="00814D32" w:rsidRDefault="00DC0DAA" w:rsidP="00DC0DAA">
      <w:pPr>
        <w:ind w:firstLine="709"/>
        <w:jc w:val="both"/>
        <w:rPr>
          <w:iCs/>
        </w:rPr>
      </w:pPr>
      <w:r w:rsidRPr="00814D32">
        <w:rPr>
          <w:iCs/>
        </w:rPr>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DC0DAA" w:rsidRPr="00814D32" w:rsidRDefault="00DC0DAA" w:rsidP="00DC0DAA">
      <w:pPr>
        <w:ind w:firstLine="709"/>
        <w:jc w:val="both"/>
        <w:rPr>
          <w:iCs/>
        </w:rPr>
      </w:pPr>
      <w:r w:rsidRPr="00814D32">
        <w:rPr>
          <w:iCs/>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DC0DAA" w:rsidRPr="00814D32" w:rsidRDefault="00DC0DAA" w:rsidP="00DC0DAA">
      <w:pPr>
        <w:autoSpaceDE w:val="0"/>
        <w:ind w:firstLine="709"/>
        <w:jc w:val="both"/>
        <w:rPr>
          <w:iCs/>
        </w:rPr>
      </w:pPr>
      <w:r w:rsidRPr="00814D32">
        <w:rPr>
          <w:iCs/>
        </w:rPr>
        <w:t xml:space="preserve">В </w:t>
      </w:r>
      <w:r w:rsidRPr="00814D32">
        <w:rPr>
          <w:bCs/>
          <w:iCs/>
        </w:rPr>
        <w:t xml:space="preserve">сфере </w:t>
      </w:r>
      <w:r w:rsidRPr="00814D32">
        <w:rPr>
          <w:b/>
          <w:bCs/>
          <w:i/>
          <w:iCs/>
        </w:rPr>
        <w:t>личностных универсальных учебных действий</w:t>
      </w:r>
      <w:r w:rsidRPr="00814D32">
        <w:rPr>
          <w:bCs/>
          <w:iCs/>
        </w:rPr>
        <w:t xml:space="preserve"> </w:t>
      </w:r>
      <w:r w:rsidRPr="00814D32">
        <w:rPr>
          <w:iCs/>
        </w:rPr>
        <w:t>должны быть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DC0DAA" w:rsidRPr="00814D32" w:rsidRDefault="00DC0DAA" w:rsidP="00DC0DAA">
      <w:pPr>
        <w:autoSpaceDE w:val="0"/>
        <w:ind w:firstLine="709"/>
        <w:jc w:val="both"/>
        <w:rPr>
          <w:iCs/>
        </w:rPr>
      </w:pPr>
      <w:r w:rsidRPr="00814D32">
        <w:rPr>
          <w:iCs/>
        </w:rPr>
        <w:t xml:space="preserve">В </w:t>
      </w:r>
      <w:r w:rsidRPr="00814D32">
        <w:rPr>
          <w:bCs/>
          <w:iCs/>
        </w:rPr>
        <w:t xml:space="preserve">сфере </w:t>
      </w:r>
      <w:r w:rsidRPr="00814D32">
        <w:rPr>
          <w:b/>
          <w:bCs/>
          <w:i/>
          <w:iCs/>
        </w:rPr>
        <w:t>регулятивных универсальных учебных действий</w:t>
      </w:r>
      <w:r w:rsidRPr="00814D32">
        <w:rPr>
          <w:bCs/>
          <w:iCs/>
        </w:rPr>
        <w:t xml:space="preserve"> </w:t>
      </w:r>
      <w:r w:rsidRPr="00814D32">
        <w:rPr>
          <w:iCs/>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DC0DAA" w:rsidRPr="00814D32" w:rsidRDefault="00DC0DAA" w:rsidP="00DC0DAA">
      <w:pPr>
        <w:autoSpaceDE w:val="0"/>
        <w:ind w:firstLine="709"/>
        <w:jc w:val="both"/>
        <w:rPr>
          <w:iCs/>
        </w:rPr>
      </w:pPr>
      <w:r w:rsidRPr="00814D32">
        <w:rPr>
          <w:iCs/>
        </w:rPr>
        <w:t xml:space="preserve">В </w:t>
      </w:r>
      <w:r w:rsidRPr="00814D32">
        <w:rPr>
          <w:bCs/>
          <w:iCs/>
        </w:rPr>
        <w:t xml:space="preserve">сфере </w:t>
      </w:r>
      <w:r w:rsidRPr="00814D32">
        <w:rPr>
          <w:b/>
          <w:bCs/>
          <w:i/>
          <w:iCs/>
        </w:rPr>
        <w:t>познавательных универсальных учебных действий</w:t>
      </w:r>
      <w:r w:rsidRPr="00814D32">
        <w:rPr>
          <w:bCs/>
          <w:iCs/>
        </w:rPr>
        <w:t xml:space="preserve"> </w:t>
      </w:r>
      <w:r w:rsidRPr="00814D32">
        <w:rPr>
          <w:iCs/>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DC0DAA" w:rsidRPr="00814D32" w:rsidRDefault="00DC0DAA" w:rsidP="00DC0DAA">
      <w:pPr>
        <w:autoSpaceDE w:val="0"/>
        <w:ind w:firstLine="709"/>
        <w:jc w:val="both"/>
        <w:rPr>
          <w:iCs/>
        </w:rPr>
      </w:pPr>
      <w:r w:rsidRPr="00814D32">
        <w:rPr>
          <w:iCs/>
        </w:rPr>
        <w:t xml:space="preserve">В </w:t>
      </w:r>
      <w:r w:rsidRPr="00814D32">
        <w:rPr>
          <w:bCs/>
          <w:iCs/>
        </w:rPr>
        <w:t xml:space="preserve">сфере </w:t>
      </w:r>
      <w:r w:rsidRPr="00814D32">
        <w:rPr>
          <w:b/>
          <w:bCs/>
          <w:i/>
          <w:iCs/>
        </w:rPr>
        <w:t>коммуникативных универсальных учебных действий</w:t>
      </w:r>
      <w:r w:rsidRPr="00814D32">
        <w:rPr>
          <w:bCs/>
          <w:iCs/>
        </w:rPr>
        <w:t xml:space="preserve"> </w:t>
      </w:r>
      <w:r w:rsidRPr="00814D32">
        <w:rPr>
          <w:iCs/>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DC0DAA" w:rsidRPr="00731707" w:rsidRDefault="00DC0DAA" w:rsidP="00DC0DAA">
      <w:pPr>
        <w:autoSpaceDE w:val="0"/>
        <w:ind w:firstLine="709"/>
        <w:jc w:val="both"/>
        <w:rPr>
          <w:iCs/>
          <w:sz w:val="28"/>
          <w:szCs w:val="28"/>
        </w:rPr>
      </w:pPr>
    </w:p>
    <w:p w:rsidR="00DC0DAA" w:rsidRPr="00731707" w:rsidRDefault="00DC0DAA" w:rsidP="00DC0DAA">
      <w:pPr>
        <w:pStyle w:val="a6"/>
        <w:jc w:val="center"/>
        <w:rPr>
          <w:rFonts w:ascii="Times New Roman" w:hAnsi="Times New Roman"/>
          <w:b/>
          <w:sz w:val="28"/>
          <w:szCs w:val="28"/>
        </w:rPr>
      </w:pPr>
      <w:r w:rsidRPr="00731707">
        <w:rPr>
          <w:rFonts w:ascii="Times New Roman" w:hAnsi="Times New Roman"/>
          <w:b/>
          <w:sz w:val="28"/>
          <w:szCs w:val="28"/>
        </w:rPr>
        <w:t>Личностные результаты освоения основной образовательной программы</w:t>
      </w:r>
    </w:p>
    <w:p w:rsidR="00DC0DAA" w:rsidRPr="00731707" w:rsidRDefault="00DC0DAA" w:rsidP="00DC0DAA">
      <w:pPr>
        <w:pStyle w:val="a6"/>
        <w:jc w:val="center"/>
        <w:rPr>
          <w:rFonts w:ascii="Times New Roman" w:hAnsi="Times New Roman"/>
          <w:b/>
          <w:sz w:val="28"/>
          <w:szCs w:val="28"/>
        </w:rPr>
      </w:pPr>
      <w:r w:rsidRPr="00731707">
        <w:rPr>
          <w:rFonts w:ascii="Times New Roman" w:hAnsi="Times New Roman"/>
          <w:b/>
          <w:sz w:val="28"/>
          <w:szCs w:val="28"/>
        </w:rPr>
        <w:t xml:space="preserve">начального общего образования. </w:t>
      </w:r>
    </w:p>
    <w:tbl>
      <w:tblPr>
        <w:tblpPr w:leftFromText="180" w:rightFromText="180" w:vertAnchor="text" w:horzAnchor="page" w:tblpX="829" w:tblpY="362"/>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6084"/>
      </w:tblGrid>
      <w:tr w:rsidR="00DC0DAA" w:rsidRPr="00182A2B">
        <w:trPr>
          <w:trHeight w:val="557"/>
        </w:trPr>
        <w:tc>
          <w:tcPr>
            <w:tcW w:w="4644" w:type="dxa"/>
          </w:tcPr>
          <w:p w:rsidR="00DC0DAA" w:rsidRPr="00731707" w:rsidRDefault="00DC0DAA" w:rsidP="00DC0DAA">
            <w:pPr>
              <w:pStyle w:val="21"/>
              <w:tabs>
                <w:tab w:val="left" w:pos="426"/>
              </w:tabs>
              <w:spacing w:after="0" w:line="288" w:lineRule="auto"/>
              <w:ind w:firstLine="426"/>
              <w:jc w:val="center"/>
              <w:rPr>
                <w:b/>
                <w:kern w:val="2"/>
                <w:sz w:val="20"/>
                <w:szCs w:val="20"/>
              </w:rPr>
            </w:pPr>
            <w:r w:rsidRPr="00731707">
              <w:rPr>
                <w:b/>
                <w:kern w:val="2"/>
                <w:sz w:val="20"/>
                <w:szCs w:val="20"/>
              </w:rPr>
              <w:t>Требования ФГОС</w:t>
            </w:r>
          </w:p>
        </w:tc>
        <w:tc>
          <w:tcPr>
            <w:tcW w:w="6084" w:type="dxa"/>
          </w:tcPr>
          <w:p w:rsidR="00DC0DAA" w:rsidRPr="00731707" w:rsidRDefault="00DC0DAA" w:rsidP="00DC0DAA">
            <w:pPr>
              <w:pStyle w:val="21"/>
              <w:tabs>
                <w:tab w:val="left" w:pos="426"/>
              </w:tabs>
              <w:spacing w:after="0" w:line="288" w:lineRule="auto"/>
              <w:ind w:firstLine="426"/>
              <w:jc w:val="center"/>
              <w:rPr>
                <w:b/>
                <w:sz w:val="20"/>
                <w:szCs w:val="20"/>
              </w:rPr>
            </w:pPr>
            <w:r w:rsidRPr="00731707">
              <w:rPr>
                <w:b/>
                <w:sz w:val="20"/>
                <w:szCs w:val="20"/>
              </w:rPr>
              <w:t>Достижение требований</w:t>
            </w:r>
          </w:p>
        </w:tc>
      </w:tr>
      <w:tr w:rsidR="00DC0DAA" w:rsidRPr="00182A2B">
        <w:trPr>
          <w:trHeight w:val="1314"/>
        </w:trPr>
        <w:tc>
          <w:tcPr>
            <w:tcW w:w="4644" w:type="dxa"/>
          </w:tcPr>
          <w:p w:rsidR="00DC0DAA" w:rsidRPr="00731707" w:rsidRDefault="00DC0DAA" w:rsidP="00DC0DAA">
            <w:pPr>
              <w:pStyle w:val="21"/>
              <w:tabs>
                <w:tab w:val="left" w:pos="426"/>
              </w:tabs>
              <w:spacing w:after="0" w:line="240" w:lineRule="auto"/>
              <w:jc w:val="both"/>
              <w:rPr>
                <w:kern w:val="2"/>
                <w:szCs w:val="20"/>
              </w:rPr>
            </w:pPr>
            <w:r w:rsidRPr="00731707">
              <w:rPr>
                <w:kern w:val="2"/>
                <w:szCs w:val="20"/>
              </w:rPr>
              <w:t>Ф</w:t>
            </w:r>
            <w:r w:rsidRPr="00731707">
              <w:rPr>
                <w:sz w:val="20"/>
                <w:szCs w:val="20"/>
              </w:rPr>
              <w:t>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6084" w:type="dxa"/>
          </w:tcPr>
          <w:p w:rsidR="00DC0DAA" w:rsidRPr="00731707" w:rsidRDefault="00DC0DAA" w:rsidP="00DC0DAA">
            <w:pPr>
              <w:pStyle w:val="21"/>
              <w:tabs>
                <w:tab w:val="left" w:pos="426"/>
              </w:tabs>
              <w:spacing w:after="0" w:line="240" w:lineRule="auto"/>
              <w:jc w:val="both"/>
              <w:rPr>
                <w:sz w:val="20"/>
                <w:szCs w:val="20"/>
              </w:rPr>
            </w:pPr>
            <w:r w:rsidRPr="00731707">
              <w:rPr>
                <w:sz w:val="20"/>
                <w:szCs w:val="20"/>
              </w:rPr>
              <w:t xml:space="preserve">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 </w:t>
            </w:r>
          </w:p>
          <w:p w:rsidR="00DC0DAA" w:rsidRPr="00731707" w:rsidRDefault="00DC0DAA" w:rsidP="00DC0DAA">
            <w:pPr>
              <w:pStyle w:val="21"/>
              <w:tabs>
                <w:tab w:val="left" w:pos="426"/>
              </w:tabs>
              <w:spacing w:after="0" w:line="240" w:lineRule="auto"/>
              <w:jc w:val="both"/>
              <w:rPr>
                <w:sz w:val="20"/>
                <w:szCs w:val="20"/>
              </w:rPr>
            </w:pPr>
            <w:r w:rsidRPr="00731707">
              <w:rPr>
                <w:sz w:val="20"/>
                <w:szCs w:val="20"/>
              </w:rPr>
              <w:t xml:space="preserve">Знает  и с уважением относится к Государственным символам России. </w:t>
            </w:r>
          </w:p>
          <w:p w:rsidR="00DC0DAA" w:rsidRPr="00731707" w:rsidRDefault="00DC0DAA" w:rsidP="00DC0DAA">
            <w:pPr>
              <w:pStyle w:val="21"/>
              <w:tabs>
                <w:tab w:val="left" w:pos="426"/>
              </w:tabs>
              <w:spacing w:after="0" w:line="240" w:lineRule="auto"/>
              <w:jc w:val="both"/>
              <w:rPr>
                <w:sz w:val="20"/>
                <w:szCs w:val="20"/>
              </w:rPr>
            </w:pPr>
            <w:r w:rsidRPr="00731707">
              <w:rPr>
                <w:sz w:val="20"/>
                <w:szCs w:val="20"/>
              </w:rPr>
              <w:t>С</w:t>
            </w:r>
            <w:r w:rsidRPr="00731707">
              <w:rPr>
                <w:rFonts w:eastAsia="Calibri"/>
                <w:sz w:val="20"/>
                <w:szCs w:val="20"/>
              </w:rPr>
              <w:t>опереживает радостям и бедам своего народа и проявлять эти чувства в добрых поступках.</w:t>
            </w:r>
          </w:p>
        </w:tc>
      </w:tr>
      <w:tr w:rsidR="00DC0DAA" w:rsidRPr="00182A2B">
        <w:tc>
          <w:tcPr>
            <w:tcW w:w="4644" w:type="dxa"/>
          </w:tcPr>
          <w:p w:rsidR="00DC0DAA" w:rsidRPr="00731707" w:rsidRDefault="00DC0DAA" w:rsidP="00DC0DAA">
            <w:pPr>
              <w:pStyle w:val="21"/>
              <w:tabs>
                <w:tab w:val="left" w:pos="426"/>
              </w:tabs>
              <w:spacing w:after="0" w:line="240" w:lineRule="auto"/>
              <w:jc w:val="both"/>
              <w:rPr>
                <w:b/>
                <w:sz w:val="20"/>
                <w:szCs w:val="20"/>
              </w:rPr>
            </w:pPr>
            <w:r w:rsidRPr="00731707">
              <w:rPr>
                <w:sz w:val="20"/>
                <w:szCs w:val="20"/>
              </w:rPr>
              <w:t>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w:t>
            </w:r>
          </w:p>
        </w:tc>
        <w:tc>
          <w:tcPr>
            <w:tcW w:w="6084" w:type="dxa"/>
          </w:tcPr>
          <w:p w:rsidR="00DC0DAA" w:rsidRPr="00731707" w:rsidRDefault="00DC0DAA" w:rsidP="00DC0DAA">
            <w:pPr>
              <w:pStyle w:val="21"/>
              <w:tabs>
                <w:tab w:val="left" w:pos="426"/>
              </w:tabs>
              <w:spacing w:after="0" w:line="240" w:lineRule="auto"/>
              <w:jc w:val="both"/>
              <w:rPr>
                <w:sz w:val="20"/>
                <w:szCs w:val="20"/>
              </w:rPr>
            </w:pPr>
            <w:r w:rsidRPr="00731707">
              <w:rPr>
                <w:sz w:val="20"/>
                <w:szCs w:val="20"/>
              </w:rPr>
              <w:t xml:space="preserve">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w:t>
            </w:r>
          </w:p>
          <w:p w:rsidR="00DC0DAA" w:rsidRPr="00731707" w:rsidRDefault="00DC0DAA" w:rsidP="00DC0DAA">
            <w:pPr>
              <w:pStyle w:val="21"/>
              <w:tabs>
                <w:tab w:val="left" w:pos="426"/>
              </w:tabs>
              <w:spacing w:after="0" w:line="240" w:lineRule="auto"/>
              <w:jc w:val="both"/>
              <w:rPr>
                <w:sz w:val="20"/>
                <w:szCs w:val="20"/>
              </w:rPr>
            </w:pPr>
            <w:r w:rsidRPr="00731707">
              <w:rPr>
                <w:sz w:val="20"/>
                <w:szCs w:val="20"/>
              </w:rPr>
              <w:t>Выстраивает отношения, общение со сверстниками несмотря на национальную принадлежность, на основе общекультурных принципов, уважать иное мнение</w:t>
            </w:r>
            <w:r w:rsidRPr="00731707">
              <w:rPr>
                <w:rFonts w:eastAsia="Calibri"/>
                <w:sz w:val="20"/>
                <w:szCs w:val="20"/>
              </w:rPr>
              <w:t xml:space="preserve"> историю и культуру других народов и стран, не допускать их оскорбления, высмеивания</w:t>
            </w:r>
            <w:r w:rsidRPr="00731707">
              <w:rPr>
                <w:sz w:val="20"/>
                <w:szCs w:val="20"/>
              </w:rPr>
              <w:t>.</w:t>
            </w:r>
          </w:p>
        </w:tc>
      </w:tr>
      <w:tr w:rsidR="00DC0DAA" w:rsidRPr="00182A2B">
        <w:tc>
          <w:tcPr>
            <w:tcW w:w="4644" w:type="dxa"/>
          </w:tcPr>
          <w:p w:rsidR="00DC0DAA" w:rsidRPr="00731707" w:rsidRDefault="00DC0DAA" w:rsidP="00DC0DAA">
            <w:pPr>
              <w:pStyle w:val="21"/>
              <w:tabs>
                <w:tab w:val="left" w:pos="426"/>
              </w:tabs>
              <w:spacing w:after="0" w:line="240" w:lineRule="auto"/>
              <w:jc w:val="both"/>
              <w:rPr>
                <w:b/>
                <w:sz w:val="20"/>
                <w:szCs w:val="20"/>
              </w:rPr>
            </w:pPr>
            <w:r w:rsidRPr="00731707">
              <w:rPr>
                <w:sz w:val="20"/>
                <w:szCs w:val="20"/>
              </w:rPr>
              <w:t>Овладение начальными навыками адаптации в динамично изменяющемся и развивающемся мире</w:t>
            </w:r>
          </w:p>
        </w:tc>
        <w:tc>
          <w:tcPr>
            <w:tcW w:w="6084" w:type="dxa"/>
          </w:tcPr>
          <w:p w:rsidR="00DC0DAA" w:rsidRPr="00731707" w:rsidRDefault="00DC0DAA" w:rsidP="00DC0DAA">
            <w:pPr>
              <w:pStyle w:val="21"/>
              <w:tabs>
                <w:tab w:val="left" w:pos="426"/>
              </w:tabs>
              <w:spacing w:after="0" w:line="240" w:lineRule="auto"/>
              <w:jc w:val="both"/>
              <w:rPr>
                <w:sz w:val="20"/>
                <w:szCs w:val="20"/>
              </w:rPr>
            </w:pPr>
            <w:r w:rsidRPr="00731707">
              <w:rPr>
                <w:sz w:val="20"/>
                <w:szCs w:val="20"/>
              </w:rPr>
              <w:t>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w:t>
            </w:r>
          </w:p>
        </w:tc>
      </w:tr>
      <w:tr w:rsidR="00DC0DAA" w:rsidRPr="00182A2B">
        <w:tc>
          <w:tcPr>
            <w:tcW w:w="4644" w:type="dxa"/>
          </w:tcPr>
          <w:p w:rsidR="00DC0DAA" w:rsidRPr="00731707" w:rsidRDefault="00DC0DAA" w:rsidP="00DC0DAA">
            <w:pPr>
              <w:pStyle w:val="21"/>
              <w:tabs>
                <w:tab w:val="left" w:pos="426"/>
              </w:tabs>
              <w:spacing w:after="0" w:line="240" w:lineRule="auto"/>
              <w:jc w:val="both"/>
              <w:rPr>
                <w:b/>
                <w:sz w:val="20"/>
                <w:szCs w:val="20"/>
              </w:rPr>
            </w:pPr>
            <w:r w:rsidRPr="00731707">
              <w:rPr>
                <w:sz w:val="20"/>
                <w:szCs w:val="20"/>
              </w:rPr>
              <w:t xml:space="preserve">Принятие и освоение социальной роли обучающегося, развитие мотивов учебной деятельности и формирование личностного смысла </w:t>
            </w:r>
            <w:r w:rsidRPr="00731707">
              <w:rPr>
                <w:sz w:val="20"/>
                <w:szCs w:val="20"/>
              </w:rPr>
              <w:lastRenderedPageBreak/>
              <w:t>учения</w:t>
            </w:r>
          </w:p>
        </w:tc>
        <w:tc>
          <w:tcPr>
            <w:tcW w:w="6084" w:type="dxa"/>
          </w:tcPr>
          <w:p w:rsidR="00DC0DAA" w:rsidRPr="00731707" w:rsidRDefault="00DC0DAA" w:rsidP="00DC0DAA">
            <w:pPr>
              <w:pStyle w:val="21"/>
              <w:tabs>
                <w:tab w:val="left" w:pos="426"/>
              </w:tabs>
              <w:spacing w:after="0" w:line="240" w:lineRule="auto"/>
              <w:jc w:val="both"/>
              <w:rPr>
                <w:b/>
                <w:sz w:val="20"/>
                <w:szCs w:val="20"/>
              </w:rPr>
            </w:pPr>
            <w:r w:rsidRPr="00731707">
              <w:rPr>
                <w:sz w:val="20"/>
                <w:szCs w:val="20"/>
              </w:rPr>
              <w:lastRenderedPageBreak/>
              <w:t xml:space="preserve"> 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w:t>
            </w:r>
            <w:r w:rsidRPr="00731707">
              <w:rPr>
                <w:sz w:val="20"/>
                <w:szCs w:val="20"/>
              </w:rPr>
              <w:lastRenderedPageBreak/>
              <w:t xml:space="preserve">участвует в процессе обучения, выходит на постановку собственных образовательных целей и задач. </w:t>
            </w:r>
          </w:p>
        </w:tc>
      </w:tr>
      <w:tr w:rsidR="00DC0DAA" w:rsidRPr="00182A2B">
        <w:tc>
          <w:tcPr>
            <w:tcW w:w="4644" w:type="dxa"/>
          </w:tcPr>
          <w:p w:rsidR="00DC0DAA" w:rsidRPr="00731707" w:rsidRDefault="00DC0DAA" w:rsidP="00DC0DAA">
            <w:pPr>
              <w:pStyle w:val="21"/>
              <w:tabs>
                <w:tab w:val="left" w:pos="426"/>
              </w:tabs>
              <w:spacing w:after="0" w:line="240" w:lineRule="auto"/>
              <w:jc w:val="both"/>
              <w:rPr>
                <w:sz w:val="20"/>
                <w:szCs w:val="20"/>
              </w:rPr>
            </w:pPr>
            <w:r w:rsidRPr="00731707">
              <w:rPr>
                <w:sz w:val="20"/>
                <w:szCs w:val="20"/>
              </w:rPr>
              <w:lastRenderedPageBreak/>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6084" w:type="dxa"/>
          </w:tcPr>
          <w:p w:rsidR="00DC0DAA" w:rsidRPr="00731707" w:rsidRDefault="00DC0DAA" w:rsidP="00DC0DAA">
            <w:pPr>
              <w:pStyle w:val="21"/>
              <w:tabs>
                <w:tab w:val="left" w:pos="426"/>
              </w:tabs>
              <w:spacing w:after="0" w:line="240" w:lineRule="auto"/>
              <w:jc w:val="both"/>
              <w:rPr>
                <w:sz w:val="20"/>
                <w:szCs w:val="20"/>
              </w:rPr>
            </w:pPr>
            <w:r w:rsidRPr="00731707">
              <w:rPr>
                <w:sz w:val="20"/>
                <w:szCs w:val="20"/>
              </w:rPr>
              <w:t xml:space="preserve">Ученик осмысленно относится к тому что делает, знает для чего он это делает, соотносит свои действия и поступки с нравственными нормами. Различает «что я хочу» и «что я могу». </w:t>
            </w:r>
            <w:r w:rsidRPr="00731707">
              <w:rPr>
                <w:rFonts w:eastAsia="Calibri"/>
                <w:sz w:val="20"/>
                <w:szCs w:val="20"/>
              </w:rPr>
              <w:t>Осуществляет добрые дела, полезные другим людям.</w:t>
            </w:r>
            <w:r w:rsidRPr="00731707">
              <w:rPr>
                <w:sz w:val="20"/>
                <w:szCs w:val="20"/>
              </w:rPr>
              <w:t xml:space="preserve"> Умеет отвечать за результат дела, в случае неудачи «не прячется» за других. </w:t>
            </w:r>
          </w:p>
        </w:tc>
      </w:tr>
      <w:tr w:rsidR="00DC0DAA" w:rsidRPr="00182A2B">
        <w:tc>
          <w:tcPr>
            <w:tcW w:w="4644" w:type="dxa"/>
          </w:tcPr>
          <w:p w:rsidR="00DC0DAA" w:rsidRPr="00731707" w:rsidRDefault="00DC0DAA" w:rsidP="00DC0DAA">
            <w:pPr>
              <w:pStyle w:val="21"/>
              <w:tabs>
                <w:tab w:val="left" w:pos="426"/>
              </w:tabs>
              <w:spacing w:after="0" w:line="240" w:lineRule="auto"/>
              <w:jc w:val="both"/>
              <w:rPr>
                <w:sz w:val="20"/>
                <w:szCs w:val="20"/>
              </w:rPr>
            </w:pPr>
            <w:r w:rsidRPr="00731707">
              <w:rPr>
                <w:sz w:val="20"/>
                <w:szCs w:val="20"/>
              </w:rPr>
              <w:t>Формирование эстетических потребностей, ценностей и чувств</w:t>
            </w:r>
          </w:p>
        </w:tc>
        <w:tc>
          <w:tcPr>
            <w:tcW w:w="6084" w:type="dxa"/>
          </w:tcPr>
          <w:p w:rsidR="00DC0DAA" w:rsidRPr="00731707" w:rsidRDefault="00DC0DAA" w:rsidP="00DC0DAA">
            <w:pPr>
              <w:pStyle w:val="21"/>
              <w:tabs>
                <w:tab w:val="left" w:pos="426"/>
              </w:tabs>
              <w:spacing w:after="0" w:line="240" w:lineRule="auto"/>
              <w:jc w:val="both"/>
              <w:rPr>
                <w:b/>
                <w:sz w:val="20"/>
                <w:szCs w:val="20"/>
              </w:rPr>
            </w:pPr>
            <w:r w:rsidRPr="00731707">
              <w:rPr>
                <w:rFonts w:eastAsia="Calibri"/>
                <w:sz w:val="20"/>
                <w:szCs w:val="20"/>
              </w:rPr>
              <w:t>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
        </w:tc>
      </w:tr>
      <w:tr w:rsidR="00DC0DAA" w:rsidRPr="00182A2B">
        <w:tc>
          <w:tcPr>
            <w:tcW w:w="4644" w:type="dxa"/>
          </w:tcPr>
          <w:p w:rsidR="00DC0DAA" w:rsidRPr="00731707" w:rsidRDefault="00DC0DAA" w:rsidP="00DC0DAA">
            <w:pPr>
              <w:pStyle w:val="21"/>
              <w:tabs>
                <w:tab w:val="left" w:pos="426"/>
              </w:tabs>
              <w:spacing w:after="0" w:line="240" w:lineRule="auto"/>
              <w:jc w:val="both"/>
              <w:rPr>
                <w:sz w:val="20"/>
                <w:szCs w:val="20"/>
              </w:rPr>
            </w:pPr>
            <w:r w:rsidRPr="00731707">
              <w:rPr>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6084" w:type="dxa"/>
          </w:tcPr>
          <w:p w:rsidR="00DC0DAA" w:rsidRPr="00731707" w:rsidRDefault="00DC0DAA" w:rsidP="00DC0DAA">
            <w:pPr>
              <w:pStyle w:val="a8"/>
              <w:spacing w:line="240" w:lineRule="auto"/>
              <w:ind w:left="0" w:right="-5"/>
            </w:pPr>
            <w:r w:rsidRPr="00731707">
              <w:t xml:space="preserve">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w:t>
            </w:r>
          </w:p>
          <w:p w:rsidR="00DC0DAA" w:rsidRPr="00731707" w:rsidRDefault="00DC0DAA" w:rsidP="00DC0DAA">
            <w:pPr>
              <w:pStyle w:val="a8"/>
              <w:spacing w:line="240" w:lineRule="auto"/>
              <w:ind w:left="0" w:right="-5"/>
              <w:rPr>
                <w:b/>
              </w:rPr>
            </w:pPr>
            <w:r w:rsidRPr="00731707">
              <w:t>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DC0DAA" w:rsidRPr="00182A2B">
        <w:tc>
          <w:tcPr>
            <w:tcW w:w="4644" w:type="dxa"/>
          </w:tcPr>
          <w:p w:rsidR="00DC0DAA" w:rsidRPr="00731707" w:rsidRDefault="00DC0DAA" w:rsidP="00DC0DAA">
            <w:pPr>
              <w:pStyle w:val="21"/>
              <w:tabs>
                <w:tab w:val="left" w:pos="426"/>
              </w:tabs>
              <w:spacing w:after="0" w:line="240" w:lineRule="auto"/>
              <w:jc w:val="both"/>
              <w:rPr>
                <w:sz w:val="20"/>
                <w:szCs w:val="20"/>
              </w:rPr>
            </w:pPr>
            <w:r w:rsidRPr="00731707">
              <w:rPr>
                <w:sz w:val="20"/>
                <w:szCs w:val="20"/>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6084" w:type="dxa"/>
          </w:tcPr>
          <w:p w:rsidR="00DC0DAA" w:rsidRPr="00731707" w:rsidRDefault="00DC0DAA" w:rsidP="00DC0DAA">
            <w:pPr>
              <w:pStyle w:val="21"/>
              <w:tabs>
                <w:tab w:val="left" w:pos="426"/>
              </w:tabs>
              <w:spacing w:after="0" w:line="240" w:lineRule="auto"/>
              <w:jc w:val="both"/>
              <w:rPr>
                <w:sz w:val="20"/>
                <w:szCs w:val="20"/>
              </w:rPr>
            </w:pPr>
            <w:r w:rsidRPr="00731707">
              <w:rPr>
                <w:sz w:val="20"/>
                <w:szCs w:val="20"/>
              </w:rPr>
              <w:t>Ученик позитивно 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w:t>
            </w:r>
          </w:p>
        </w:tc>
      </w:tr>
      <w:tr w:rsidR="00DC0DAA" w:rsidRPr="00182A2B">
        <w:tc>
          <w:tcPr>
            <w:tcW w:w="4644" w:type="dxa"/>
          </w:tcPr>
          <w:p w:rsidR="00DC0DAA" w:rsidRPr="00731707" w:rsidRDefault="00DC0DAA" w:rsidP="00DC0DAA">
            <w:pPr>
              <w:pStyle w:val="21"/>
              <w:tabs>
                <w:tab w:val="left" w:pos="426"/>
              </w:tabs>
              <w:spacing w:after="0" w:line="240" w:lineRule="auto"/>
              <w:jc w:val="both"/>
              <w:rPr>
                <w:sz w:val="20"/>
                <w:szCs w:val="20"/>
              </w:rPr>
            </w:pPr>
            <w:r w:rsidRPr="00731707">
              <w:rPr>
                <w:sz w:val="20"/>
                <w:szCs w:val="2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6084" w:type="dxa"/>
          </w:tcPr>
          <w:p w:rsidR="00DC0DAA" w:rsidRPr="00731707" w:rsidRDefault="00DC0DAA" w:rsidP="00DC0DAA">
            <w:pPr>
              <w:pStyle w:val="a8"/>
              <w:spacing w:line="240" w:lineRule="auto"/>
              <w:ind w:left="0" w:right="-5"/>
            </w:pPr>
            <w:r w:rsidRPr="00731707">
              <w:t xml:space="preserve">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  </w:t>
            </w:r>
          </w:p>
        </w:tc>
      </w:tr>
    </w:tbl>
    <w:p w:rsidR="00DC0DAA" w:rsidRPr="00731707" w:rsidRDefault="00DC0DAA" w:rsidP="00DC0DAA">
      <w:pPr>
        <w:pStyle w:val="2"/>
        <w:spacing w:before="0" w:beforeAutospacing="0" w:after="0" w:afterAutospacing="0"/>
        <w:ind w:firstLine="720"/>
        <w:jc w:val="center"/>
        <w:rPr>
          <w:sz w:val="24"/>
          <w:szCs w:val="24"/>
        </w:rPr>
      </w:pPr>
    </w:p>
    <w:p w:rsidR="00DC0DAA" w:rsidRPr="00731707" w:rsidRDefault="00DC0DAA" w:rsidP="00DC0DAA">
      <w:pPr>
        <w:pStyle w:val="2"/>
        <w:spacing w:before="0" w:beforeAutospacing="0" w:after="0" w:afterAutospacing="0"/>
        <w:ind w:firstLine="720"/>
        <w:jc w:val="center"/>
        <w:rPr>
          <w:sz w:val="28"/>
          <w:szCs w:val="28"/>
        </w:rPr>
      </w:pPr>
      <w:r w:rsidRPr="00731707">
        <w:rPr>
          <w:sz w:val="28"/>
          <w:szCs w:val="28"/>
        </w:rPr>
        <w:t xml:space="preserve">Метапредметные результаты освоения основной образовательной программы начального общего образования </w:t>
      </w:r>
    </w:p>
    <w:p w:rsidR="00DC0DAA" w:rsidRPr="00731707" w:rsidRDefault="00DC0DAA" w:rsidP="00DC0DAA">
      <w:pPr>
        <w:pStyle w:val="2"/>
        <w:spacing w:before="0" w:beforeAutospacing="0" w:after="0" w:afterAutospacing="0"/>
        <w:ind w:firstLine="720"/>
        <w:jc w:val="center"/>
        <w:rPr>
          <w:sz w:val="24"/>
          <w:szCs w:val="24"/>
        </w:rPr>
      </w:pPr>
    </w:p>
    <w:tbl>
      <w:tblPr>
        <w:tblW w:w="10620" w:type="dxa"/>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5"/>
        <w:gridCol w:w="5325"/>
      </w:tblGrid>
      <w:tr w:rsidR="00DC0DAA" w:rsidRPr="00182A2B">
        <w:tc>
          <w:tcPr>
            <w:tcW w:w="5295" w:type="dxa"/>
          </w:tcPr>
          <w:p w:rsidR="00DC0DAA" w:rsidRPr="00731707" w:rsidRDefault="00DC0DAA" w:rsidP="00DC0DAA">
            <w:pPr>
              <w:pStyle w:val="21"/>
              <w:tabs>
                <w:tab w:val="left" w:pos="426"/>
              </w:tabs>
              <w:spacing w:after="0" w:line="288" w:lineRule="auto"/>
              <w:ind w:firstLine="426"/>
              <w:jc w:val="center"/>
              <w:rPr>
                <w:b/>
                <w:kern w:val="2"/>
                <w:sz w:val="20"/>
                <w:szCs w:val="20"/>
              </w:rPr>
            </w:pPr>
            <w:r w:rsidRPr="00731707">
              <w:rPr>
                <w:b/>
                <w:kern w:val="2"/>
                <w:sz w:val="20"/>
                <w:szCs w:val="20"/>
              </w:rPr>
              <w:t>Требования ФГОС</w:t>
            </w:r>
          </w:p>
        </w:tc>
        <w:tc>
          <w:tcPr>
            <w:tcW w:w="5325" w:type="dxa"/>
          </w:tcPr>
          <w:p w:rsidR="00DC0DAA" w:rsidRPr="00731707" w:rsidRDefault="00DC0DAA" w:rsidP="00DC0DAA">
            <w:pPr>
              <w:pStyle w:val="21"/>
              <w:tabs>
                <w:tab w:val="left" w:pos="426"/>
              </w:tabs>
              <w:spacing w:after="0" w:line="288" w:lineRule="auto"/>
              <w:ind w:firstLine="426"/>
              <w:jc w:val="center"/>
              <w:rPr>
                <w:b/>
                <w:sz w:val="20"/>
                <w:szCs w:val="20"/>
              </w:rPr>
            </w:pPr>
            <w:r w:rsidRPr="00731707">
              <w:rPr>
                <w:b/>
                <w:sz w:val="20"/>
                <w:szCs w:val="20"/>
              </w:rPr>
              <w:t>Достижение требований</w:t>
            </w:r>
          </w:p>
        </w:tc>
      </w:tr>
      <w:tr w:rsidR="00DC0DAA" w:rsidRPr="00182A2B">
        <w:tc>
          <w:tcPr>
            <w:tcW w:w="5295" w:type="dxa"/>
          </w:tcPr>
          <w:p w:rsidR="00DC0DAA" w:rsidRPr="00182A2B" w:rsidRDefault="00DC0DAA" w:rsidP="00DC0DAA">
            <w:pPr>
              <w:tabs>
                <w:tab w:val="left" w:pos="0"/>
              </w:tabs>
              <w:jc w:val="both"/>
              <w:rPr>
                <w:sz w:val="20"/>
                <w:szCs w:val="20"/>
              </w:rPr>
            </w:pPr>
            <w:r w:rsidRPr="00182A2B">
              <w:rPr>
                <w:sz w:val="20"/>
                <w:szCs w:val="20"/>
              </w:rPr>
              <w:t>Овладение способностью принимать и сохранять цели и задачи учебной деятельности, поиска средств ее осуществления.</w:t>
            </w:r>
          </w:p>
        </w:tc>
        <w:tc>
          <w:tcPr>
            <w:tcW w:w="5325" w:type="dxa"/>
          </w:tcPr>
          <w:p w:rsidR="00DC0DAA" w:rsidRPr="00182A2B" w:rsidRDefault="00DC0DAA" w:rsidP="00DC0DAA">
            <w:pPr>
              <w:tabs>
                <w:tab w:val="left" w:pos="0"/>
              </w:tabs>
              <w:jc w:val="both"/>
              <w:rPr>
                <w:sz w:val="20"/>
                <w:szCs w:val="20"/>
              </w:rPr>
            </w:pPr>
            <w:r w:rsidRPr="00182A2B">
              <w:rPr>
                <w:sz w:val="20"/>
                <w:szCs w:val="20"/>
              </w:rPr>
              <w:t>Ученик принимает учебную задачу, соотносит свои действия с этой задачей, ищет способ её решения, осуществляя пробы.</w:t>
            </w:r>
          </w:p>
        </w:tc>
      </w:tr>
      <w:tr w:rsidR="00DC0DAA" w:rsidRPr="00182A2B">
        <w:tc>
          <w:tcPr>
            <w:tcW w:w="5295" w:type="dxa"/>
          </w:tcPr>
          <w:p w:rsidR="00DC0DAA" w:rsidRPr="00182A2B" w:rsidRDefault="00DC0DAA" w:rsidP="00DC0DAA">
            <w:pPr>
              <w:tabs>
                <w:tab w:val="left" w:pos="0"/>
              </w:tabs>
              <w:jc w:val="both"/>
              <w:rPr>
                <w:b/>
                <w:i/>
                <w:sz w:val="20"/>
                <w:szCs w:val="20"/>
              </w:rPr>
            </w:pPr>
            <w:r w:rsidRPr="00182A2B">
              <w:rPr>
                <w:sz w:val="20"/>
                <w:szCs w:val="20"/>
              </w:rPr>
              <w:t>Освоение способов решения проблем творческого и поискового характера.</w:t>
            </w:r>
          </w:p>
        </w:tc>
        <w:tc>
          <w:tcPr>
            <w:tcW w:w="5325" w:type="dxa"/>
          </w:tcPr>
          <w:p w:rsidR="00DC0DAA" w:rsidRPr="00182A2B" w:rsidRDefault="00DC0DAA" w:rsidP="00DC0DAA">
            <w:pPr>
              <w:rPr>
                <w:sz w:val="20"/>
                <w:szCs w:val="20"/>
              </w:rPr>
            </w:pPr>
            <w:r w:rsidRPr="00731707">
              <w:rPr>
                <w:sz w:val="20"/>
                <w:szCs w:val="20"/>
              </w:rPr>
              <w:t>Ученик осуществляет отбор источников информации для поиска нового знания.</w:t>
            </w:r>
            <w:r w:rsidRPr="00182A2B">
              <w:rPr>
                <w:sz w:val="20"/>
                <w:szCs w:val="20"/>
              </w:rPr>
              <w:t xml:space="preserve">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 …)</w:t>
            </w:r>
            <w:r w:rsidRPr="00731707">
              <w:rPr>
                <w:sz w:val="20"/>
                <w:szCs w:val="20"/>
              </w:rPr>
              <w:t>,  выделяет главное (различает главное и второстепенное), фиксирует в виде текста, таблиц, схем.</w:t>
            </w:r>
          </w:p>
        </w:tc>
      </w:tr>
      <w:tr w:rsidR="00DC0DAA" w:rsidRPr="00182A2B">
        <w:tc>
          <w:tcPr>
            <w:tcW w:w="5295" w:type="dxa"/>
          </w:tcPr>
          <w:p w:rsidR="00DC0DAA" w:rsidRPr="00182A2B" w:rsidRDefault="00DC0DAA" w:rsidP="00DC0DAA">
            <w:pPr>
              <w:tabs>
                <w:tab w:val="left" w:pos="0"/>
              </w:tabs>
              <w:jc w:val="both"/>
              <w:rPr>
                <w:b/>
                <w:i/>
                <w:sz w:val="20"/>
                <w:szCs w:val="20"/>
              </w:rPr>
            </w:pPr>
            <w:r w:rsidRPr="00182A2B">
              <w:rPr>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5325" w:type="dxa"/>
          </w:tcPr>
          <w:p w:rsidR="00DC0DAA" w:rsidRPr="00182A2B" w:rsidRDefault="00DC0DAA" w:rsidP="00DC0DAA">
            <w:pPr>
              <w:tabs>
                <w:tab w:val="left" w:pos="0"/>
              </w:tabs>
              <w:jc w:val="both"/>
              <w:rPr>
                <w:sz w:val="20"/>
                <w:szCs w:val="20"/>
              </w:rPr>
            </w:pPr>
            <w:r w:rsidRPr="00182A2B">
              <w:rPr>
                <w:sz w:val="20"/>
                <w:szCs w:val="20"/>
              </w:rPr>
              <w:t>Ученик намечает действия при работе в паре, составляет простой план действий при написании творческой работы, создании проектов.</w:t>
            </w:r>
          </w:p>
          <w:p w:rsidR="00DC0DAA" w:rsidRPr="00731707" w:rsidRDefault="00DC0DAA" w:rsidP="00DC0DAA">
            <w:pPr>
              <w:pStyle w:val="a9"/>
              <w:spacing w:before="0" w:after="0"/>
              <w:rPr>
                <w:rFonts w:ascii="Times New Roman" w:eastAsia="Calibri" w:hAnsi="Times New Roman" w:cs="Times New Roman"/>
                <w:sz w:val="20"/>
                <w:szCs w:val="20"/>
              </w:rPr>
            </w:pPr>
            <w:r w:rsidRPr="00731707">
              <w:rPr>
                <w:rFonts w:ascii="Times New Roman" w:eastAsia="Calibri" w:hAnsi="Times New Roman" w:cs="Times New Roman"/>
                <w:sz w:val="20"/>
                <w:szCs w:val="20"/>
              </w:rPr>
              <w:t>В диалоге с учителем вырабатывает критерии оценки и определяет степень успешности выполнения своей работы и работы всех, исходя из имеющихся критериев,  может совершенствовать критерии оценки и пользоваться ими в ходе оценки и самооценки.</w:t>
            </w:r>
          </w:p>
          <w:p w:rsidR="00DC0DAA" w:rsidRPr="00182A2B" w:rsidRDefault="00DC0DAA" w:rsidP="00DC0DAA">
            <w:pPr>
              <w:rPr>
                <w:sz w:val="20"/>
                <w:szCs w:val="20"/>
              </w:rPr>
            </w:pPr>
            <w:r w:rsidRPr="00182A2B">
              <w:rPr>
                <w:sz w:val="20"/>
                <w:szCs w:val="20"/>
              </w:rPr>
              <w:t>В ходе представления проекта может дать обоснованную оценку его результатов.</w:t>
            </w:r>
          </w:p>
          <w:p w:rsidR="00DC0DAA" w:rsidRPr="00182A2B" w:rsidRDefault="00DC0DAA" w:rsidP="00DC0DAA">
            <w:pPr>
              <w:tabs>
                <w:tab w:val="left" w:pos="0"/>
              </w:tabs>
              <w:jc w:val="both"/>
              <w:rPr>
                <w:sz w:val="20"/>
                <w:szCs w:val="20"/>
              </w:rPr>
            </w:pPr>
          </w:p>
        </w:tc>
      </w:tr>
      <w:tr w:rsidR="00DC0DAA" w:rsidRPr="00182A2B">
        <w:tc>
          <w:tcPr>
            <w:tcW w:w="5295" w:type="dxa"/>
          </w:tcPr>
          <w:p w:rsidR="00DC0DAA" w:rsidRPr="00182A2B" w:rsidRDefault="00DC0DAA" w:rsidP="00DC0DAA">
            <w:pPr>
              <w:tabs>
                <w:tab w:val="left" w:pos="0"/>
              </w:tabs>
              <w:jc w:val="both"/>
              <w:rPr>
                <w:b/>
                <w:i/>
                <w:sz w:val="28"/>
                <w:szCs w:val="28"/>
              </w:rPr>
            </w:pPr>
            <w:r w:rsidRPr="00182A2B">
              <w:rPr>
                <w:sz w:val="20"/>
                <w:szCs w:val="2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325" w:type="dxa"/>
          </w:tcPr>
          <w:p w:rsidR="00DC0DAA" w:rsidRPr="00182A2B" w:rsidRDefault="00DC0DAA" w:rsidP="00DC0DAA">
            <w:pPr>
              <w:tabs>
                <w:tab w:val="left" w:pos="0"/>
              </w:tabs>
              <w:jc w:val="both"/>
              <w:rPr>
                <w:sz w:val="20"/>
                <w:szCs w:val="20"/>
              </w:rPr>
            </w:pPr>
            <w:r w:rsidRPr="00182A2B">
              <w:rPr>
                <w:sz w:val="20"/>
                <w:szCs w:val="20"/>
              </w:rPr>
              <w:t>Сопоставляя свои действия и результат, понимать причины своего неуспеха и находить способы выхода из этой ситуации.</w:t>
            </w:r>
          </w:p>
        </w:tc>
      </w:tr>
      <w:tr w:rsidR="00DC0DAA" w:rsidRPr="00182A2B">
        <w:tc>
          <w:tcPr>
            <w:tcW w:w="5295" w:type="dxa"/>
          </w:tcPr>
          <w:p w:rsidR="00DC0DAA" w:rsidRPr="00182A2B" w:rsidRDefault="00DC0DAA" w:rsidP="00DC0DAA">
            <w:pPr>
              <w:tabs>
                <w:tab w:val="left" w:pos="0"/>
              </w:tabs>
              <w:jc w:val="both"/>
              <w:rPr>
                <w:b/>
                <w:i/>
                <w:sz w:val="20"/>
                <w:szCs w:val="20"/>
              </w:rPr>
            </w:pPr>
            <w:r w:rsidRPr="00182A2B">
              <w:rPr>
                <w:sz w:val="20"/>
                <w:szCs w:val="20"/>
              </w:rPr>
              <w:t>Освоение начальных форм познавательной и личностной рефлексии</w:t>
            </w:r>
          </w:p>
        </w:tc>
        <w:tc>
          <w:tcPr>
            <w:tcW w:w="5325" w:type="dxa"/>
          </w:tcPr>
          <w:p w:rsidR="00DC0DAA" w:rsidRPr="00182A2B" w:rsidRDefault="00DC0DAA" w:rsidP="00DC0DAA">
            <w:pPr>
              <w:tabs>
                <w:tab w:val="left" w:pos="0"/>
              </w:tabs>
              <w:jc w:val="both"/>
              <w:rPr>
                <w:sz w:val="20"/>
                <w:szCs w:val="20"/>
              </w:rPr>
            </w:pPr>
            <w:r w:rsidRPr="00182A2B">
              <w:rPr>
                <w:sz w:val="20"/>
                <w:szCs w:val="20"/>
              </w:rPr>
              <w:t>Ученик должен уметь отвечать на вопросы: Что мне удалось? Что не удалось? И почему?</w:t>
            </w:r>
          </w:p>
          <w:p w:rsidR="00DC0DAA" w:rsidRPr="00182A2B" w:rsidRDefault="00DC0DAA" w:rsidP="00DC0DAA">
            <w:pPr>
              <w:tabs>
                <w:tab w:val="left" w:pos="0"/>
              </w:tabs>
              <w:jc w:val="both"/>
              <w:rPr>
                <w:sz w:val="20"/>
                <w:szCs w:val="20"/>
              </w:rPr>
            </w:pPr>
            <w:r w:rsidRPr="00182A2B">
              <w:rPr>
                <w:sz w:val="20"/>
                <w:szCs w:val="20"/>
              </w:rPr>
              <w:t>Как, каким способом действовал? Какой способ сложнее (удобнее, подходит или нет) и почему? …</w:t>
            </w:r>
          </w:p>
        </w:tc>
      </w:tr>
      <w:tr w:rsidR="00DC0DAA" w:rsidRPr="00182A2B">
        <w:tc>
          <w:tcPr>
            <w:tcW w:w="5295" w:type="dxa"/>
          </w:tcPr>
          <w:p w:rsidR="00DC0DAA" w:rsidRPr="00182A2B" w:rsidRDefault="00DC0DAA" w:rsidP="00DC0DAA">
            <w:pPr>
              <w:tabs>
                <w:tab w:val="left" w:pos="0"/>
              </w:tabs>
              <w:jc w:val="both"/>
              <w:rPr>
                <w:sz w:val="20"/>
                <w:szCs w:val="20"/>
              </w:rPr>
            </w:pPr>
            <w:r w:rsidRPr="00182A2B">
              <w:rPr>
                <w:sz w:val="20"/>
                <w:szCs w:val="20"/>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w:t>
            </w:r>
            <w:r w:rsidRPr="00182A2B">
              <w:rPr>
                <w:sz w:val="20"/>
                <w:szCs w:val="20"/>
              </w:rPr>
              <w:lastRenderedPageBreak/>
              <w:t>практических задач.</w:t>
            </w:r>
          </w:p>
          <w:p w:rsidR="00DC0DAA" w:rsidRPr="00182A2B" w:rsidRDefault="00DC0DAA" w:rsidP="00DC0DAA">
            <w:pPr>
              <w:tabs>
                <w:tab w:val="left" w:pos="0"/>
              </w:tabs>
              <w:jc w:val="both"/>
              <w:rPr>
                <w:b/>
                <w:i/>
                <w:sz w:val="20"/>
                <w:szCs w:val="20"/>
              </w:rPr>
            </w:pPr>
            <w:r w:rsidRPr="00182A2B">
              <w:rPr>
                <w:sz w:val="20"/>
                <w:szCs w:val="20"/>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325" w:type="dxa"/>
          </w:tcPr>
          <w:p w:rsidR="00DC0DAA" w:rsidRPr="00182A2B" w:rsidRDefault="00DC0DAA" w:rsidP="00DC0DAA">
            <w:pPr>
              <w:tabs>
                <w:tab w:val="left" w:pos="0"/>
              </w:tabs>
              <w:jc w:val="both"/>
              <w:rPr>
                <w:sz w:val="20"/>
                <w:szCs w:val="20"/>
              </w:rPr>
            </w:pPr>
            <w:r w:rsidRPr="00182A2B">
              <w:rPr>
                <w:sz w:val="20"/>
                <w:szCs w:val="20"/>
              </w:rPr>
              <w:lastRenderedPageBreak/>
              <w:t xml:space="preserve">Ученик может перевести в устный текст данные из таблицы, схемы, диаграммы, может дополнить или достроить их, использовать эти средства для записи </w:t>
            </w:r>
            <w:r w:rsidRPr="00182A2B">
              <w:rPr>
                <w:sz w:val="20"/>
                <w:szCs w:val="20"/>
              </w:rPr>
              <w:lastRenderedPageBreak/>
              <w:t>текстовой информации. Активно использует модели при анализе слов, предложений, при решении математических задач…</w:t>
            </w:r>
          </w:p>
        </w:tc>
      </w:tr>
      <w:tr w:rsidR="00DC0DAA" w:rsidRPr="00182A2B">
        <w:tc>
          <w:tcPr>
            <w:tcW w:w="5295" w:type="dxa"/>
          </w:tcPr>
          <w:p w:rsidR="00DC0DAA" w:rsidRPr="00182A2B" w:rsidRDefault="00DC0DAA" w:rsidP="00DC0DAA">
            <w:pPr>
              <w:tabs>
                <w:tab w:val="left" w:pos="0"/>
              </w:tabs>
              <w:jc w:val="both"/>
              <w:rPr>
                <w:sz w:val="20"/>
                <w:szCs w:val="20"/>
              </w:rPr>
            </w:pPr>
            <w:r w:rsidRPr="00182A2B">
              <w:rPr>
                <w:sz w:val="20"/>
                <w:szCs w:val="20"/>
              </w:rPr>
              <w:lastRenderedPageBreak/>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5325" w:type="dxa"/>
          </w:tcPr>
          <w:p w:rsidR="00DC0DAA" w:rsidRPr="00182A2B" w:rsidRDefault="00DC0DAA" w:rsidP="00DC0DAA">
            <w:pPr>
              <w:tabs>
                <w:tab w:val="left" w:pos="0"/>
              </w:tabs>
              <w:jc w:val="both"/>
              <w:rPr>
                <w:sz w:val="20"/>
                <w:szCs w:val="20"/>
              </w:rPr>
            </w:pPr>
            <w:r w:rsidRPr="00182A2B">
              <w:rPr>
                <w:sz w:val="20"/>
                <w:szCs w:val="20"/>
              </w:rPr>
              <w:t>Ученик соблюдает в повседневной жизни нормы речевого этикета и правила устного общения (обращение, вежливые слова). Может решать разные коммуникативные задачи, адекватно используя имеющиеся у него языковые средства (просьба, отказ, поздравление, доказательство…)</w:t>
            </w:r>
          </w:p>
          <w:p w:rsidR="00DC0DAA" w:rsidRPr="00182A2B" w:rsidRDefault="00DC0DAA" w:rsidP="00DC0DAA">
            <w:pPr>
              <w:tabs>
                <w:tab w:val="left" w:pos="0"/>
              </w:tabs>
              <w:jc w:val="both"/>
              <w:rPr>
                <w:sz w:val="20"/>
                <w:szCs w:val="20"/>
              </w:rPr>
            </w:pPr>
            <w:r w:rsidRPr="00182A2B">
              <w:rPr>
                <w:sz w:val="20"/>
                <w:szCs w:val="20"/>
              </w:rPr>
              <w:t>Умеет през</w:t>
            </w:r>
            <w:r>
              <w:rPr>
                <w:sz w:val="20"/>
                <w:szCs w:val="20"/>
              </w:rPr>
              <w:t>ент</w:t>
            </w:r>
            <w:r w:rsidRPr="00182A2B">
              <w:rPr>
                <w:sz w:val="20"/>
                <w:szCs w:val="20"/>
              </w:rPr>
              <w:t>овать результаты своей деятельности, в том числе средствами ИКТ.</w:t>
            </w:r>
          </w:p>
        </w:tc>
      </w:tr>
      <w:tr w:rsidR="00DC0DAA" w:rsidRPr="00182A2B">
        <w:tc>
          <w:tcPr>
            <w:tcW w:w="5295" w:type="dxa"/>
          </w:tcPr>
          <w:p w:rsidR="00DC0DAA" w:rsidRPr="00182A2B" w:rsidRDefault="00DC0DAA" w:rsidP="00DC0DAA">
            <w:pPr>
              <w:tabs>
                <w:tab w:val="left" w:pos="0"/>
              </w:tabs>
              <w:jc w:val="both"/>
              <w:rPr>
                <w:sz w:val="20"/>
                <w:szCs w:val="20"/>
              </w:rPr>
            </w:pPr>
            <w:r w:rsidRPr="00182A2B">
              <w:rPr>
                <w:sz w:val="20"/>
                <w:szCs w:val="20"/>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5325" w:type="dxa"/>
          </w:tcPr>
          <w:p w:rsidR="00DC0DAA" w:rsidRPr="00182A2B" w:rsidRDefault="00DC0DAA" w:rsidP="00DC0DAA">
            <w:pPr>
              <w:tabs>
                <w:tab w:val="left" w:pos="0"/>
              </w:tabs>
              <w:jc w:val="both"/>
              <w:rPr>
                <w:sz w:val="20"/>
                <w:szCs w:val="20"/>
              </w:rPr>
            </w:pPr>
            <w:r w:rsidRPr="00182A2B">
              <w:rPr>
                <w:sz w:val="20"/>
                <w:szCs w:val="20"/>
              </w:rPr>
              <w:t>Ученик умеет использовать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при этом от соблюдает нормы информационной избирательности, этики и этикета.</w:t>
            </w:r>
          </w:p>
        </w:tc>
      </w:tr>
      <w:tr w:rsidR="00DC0DAA" w:rsidRPr="00182A2B">
        <w:tc>
          <w:tcPr>
            <w:tcW w:w="5295" w:type="dxa"/>
          </w:tcPr>
          <w:p w:rsidR="00DC0DAA" w:rsidRPr="00182A2B" w:rsidRDefault="00DC0DAA" w:rsidP="00DC0DAA">
            <w:pPr>
              <w:tabs>
                <w:tab w:val="left" w:pos="0"/>
              </w:tabs>
              <w:jc w:val="both"/>
              <w:rPr>
                <w:sz w:val="20"/>
                <w:szCs w:val="20"/>
              </w:rPr>
            </w:pPr>
            <w:r w:rsidRPr="00182A2B">
              <w:rPr>
                <w:sz w:val="20"/>
                <w:szCs w:val="2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325" w:type="dxa"/>
          </w:tcPr>
          <w:p w:rsidR="00DC0DAA" w:rsidRPr="00182A2B" w:rsidRDefault="00DC0DAA" w:rsidP="00DC0DAA">
            <w:pPr>
              <w:tabs>
                <w:tab w:val="left" w:pos="0"/>
              </w:tabs>
              <w:jc w:val="both"/>
              <w:rPr>
                <w:sz w:val="20"/>
                <w:szCs w:val="20"/>
              </w:rPr>
            </w:pPr>
            <w:r w:rsidRPr="00182A2B">
              <w:rPr>
                <w:sz w:val="20"/>
                <w:szCs w:val="20"/>
              </w:rPr>
              <w:t xml:space="preserve">Ученик предъявляет смысловое чтение произведений разных стилей и жанров. </w:t>
            </w:r>
            <w:r w:rsidRPr="00182A2B">
              <w:rPr>
                <w:iCs/>
                <w:sz w:val="20"/>
                <w:szCs w:val="20"/>
              </w:rPr>
              <w:t xml:space="preserve">Ученик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типов речи: описание, повествование, рассуждение. </w:t>
            </w:r>
          </w:p>
        </w:tc>
      </w:tr>
      <w:tr w:rsidR="00DC0DAA" w:rsidRPr="00182A2B">
        <w:tc>
          <w:tcPr>
            <w:tcW w:w="5295" w:type="dxa"/>
          </w:tcPr>
          <w:p w:rsidR="00DC0DAA" w:rsidRPr="00182A2B" w:rsidRDefault="00DC0DAA" w:rsidP="00DC0DAA">
            <w:pPr>
              <w:tabs>
                <w:tab w:val="left" w:pos="0"/>
              </w:tabs>
              <w:jc w:val="both"/>
              <w:rPr>
                <w:sz w:val="20"/>
                <w:szCs w:val="20"/>
              </w:rPr>
            </w:pPr>
            <w:r w:rsidRPr="00182A2B">
              <w:rPr>
                <w:sz w:val="20"/>
                <w:szCs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325" w:type="dxa"/>
          </w:tcPr>
          <w:p w:rsidR="00DC0DAA" w:rsidRPr="00182A2B" w:rsidRDefault="00DC0DAA" w:rsidP="00DC0DAA">
            <w:pPr>
              <w:tabs>
                <w:tab w:val="left" w:pos="0"/>
              </w:tabs>
              <w:jc w:val="both"/>
              <w:rPr>
                <w:sz w:val="20"/>
                <w:szCs w:val="20"/>
              </w:rPr>
            </w:pPr>
            <w:r w:rsidRPr="00182A2B">
              <w:rPr>
                <w:sz w:val="20"/>
                <w:szCs w:val="20"/>
              </w:rPr>
              <w:t>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DC0DAA" w:rsidRPr="00182A2B">
        <w:tc>
          <w:tcPr>
            <w:tcW w:w="5295" w:type="dxa"/>
          </w:tcPr>
          <w:p w:rsidR="00DC0DAA" w:rsidRPr="00182A2B" w:rsidRDefault="00DC0DAA" w:rsidP="00DC0DAA">
            <w:pPr>
              <w:tabs>
                <w:tab w:val="left" w:pos="0"/>
              </w:tabs>
              <w:jc w:val="both"/>
              <w:rPr>
                <w:sz w:val="20"/>
                <w:szCs w:val="20"/>
              </w:rPr>
            </w:pPr>
            <w:r w:rsidRPr="00182A2B">
              <w:rPr>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5325" w:type="dxa"/>
          </w:tcPr>
          <w:p w:rsidR="00DC0DAA" w:rsidRPr="00182A2B" w:rsidRDefault="00DC0DAA" w:rsidP="00DC0DAA">
            <w:pPr>
              <w:jc w:val="both"/>
              <w:rPr>
                <w:bCs/>
                <w:sz w:val="20"/>
                <w:szCs w:val="20"/>
              </w:rPr>
            </w:pPr>
            <w:r w:rsidRPr="00182A2B">
              <w:rPr>
                <w:bCs/>
                <w:sz w:val="20"/>
                <w:szCs w:val="20"/>
              </w:rPr>
              <w:t xml:space="preserve">Ученик умеет  вести диалог, </w:t>
            </w:r>
            <w:r w:rsidRPr="00182A2B">
              <w:rPr>
                <w:sz w:val="20"/>
                <w:szCs w:val="20"/>
              </w:rPr>
              <w:t xml:space="preserve">учитывая разные мнения;  </w:t>
            </w:r>
            <w:r w:rsidRPr="00182A2B">
              <w:rPr>
                <w:bCs/>
                <w:sz w:val="20"/>
                <w:szCs w:val="20"/>
              </w:rPr>
              <w:t xml:space="preserve"> умеет </w:t>
            </w:r>
            <w:r w:rsidRPr="00182A2B">
              <w:rPr>
                <w:sz w:val="20"/>
                <w:szCs w:val="20"/>
              </w:rPr>
              <w:t>договариваться и приходить к общему решению;</w:t>
            </w:r>
            <w:r w:rsidRPr="00182A2B">
              <w:rPr>
                <w:bCs/>
                <w:sz w:val="20"/>
                <w:szCs w:val="20"/>
              </w:rPr>
              <w:t xml:space="preserve"> умеет </w:t>
            </w:r>
            <w:r w:rsidRPr="00182A2B">
              <w:rPr>
                <w:sz w:val="20"/>
                <w:szCs w:val="20"/>
              </w:rPr>
              <w:t>задавать вопросы, уточняя непонятое в высказывании;</w:t>
            </w:r>
            <w:r w:rsidRPr="00182A2B">
              <w:rPr>
                <w:bCs/>
                <w:sz w:val="20"/>
                <w:szCs w:val="20"/>
              </w:rPr>
              <w:t xml:space="preserve"> умеет доказательно </w:t>
            </w:r>
            <w:r w:rsidRPr="00182A2B">
              <w:rPr>
                <w:sz w:val="20"/>
                <w:szCs w:val="20"/>
              </w:rPr>
              <w:t>формулировать собственное мнение.</w:t>
            </w:r>
          </w:p>
          <w:p w:rsidR="00DC0DAA" w:rsidRPr="00182A2B" w:rsidRDefault="00DC0DAA" w:rsidP="00DC0DAA">
            <w:pPr>
              <w:tabs>
                <w:tab w:val="left" w:pos="0"/>
              </w:tabs>
              <w:jc w:val="both"/>
              <w:rPr>
                <w:sz w:val="20"/>
                <w:szCs w:val="20"/>
              </w:rPr>
            </w:pPr>
          </w:p>
        </w:tc>
      </w:tr>
      <w:tr w:rsidR="00DC0DAA" w:rsidRPr="00182A2B">
        <w:tc>
          <w:tcPr>
            <w:tcW w:w="5295" w:type="dxa"/>
          </w:tcPr>
          <w:p w:rsidR="00DC0DAA" w:rsidRPr="00182A2B" w:rsidRDefault="00DC0DAA" w:rsidP="00DC0DAA">
            <w:pPr>
              <w:tabs>
                <w:tab w:val="left" w:pos="0"/>
              </w:tabs>
              <w:jc w:val="both"/>
              <w:rPr>
                <w:sz w:val="20"/>
                <w:szCs w:val="20"/>
              </w:rPr>
            </w:pPr>
            <w:r w:rsidRPr="00182A2B">
              <w:rPr>
                <w:sz w:val="20"/>
                <w:szCs w:val="20"/>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325" w:type="dxa"/>
          </w:tcPr>
          <w:p w:rsidR="00DC0DAA" w:rsidRPr="00182A2B" w:rsidRDefault="00DC0DAA" w:rsidP="00DC0DAA">
            <w:pPr>
              <w:tabs>
                <w:tab w:val="left" w:pos="0"/>
              </w:tabs>
              <w:jc w:val="both"/>
              <w:rPr>
                <w:sz w:val="20"/>
                <w:szCs w:val="20"/>
              </w:rPr>
            </w:pPr>
            <w:r w:rsidRPr="00182A2B">
              <w:rPr>
                <w:sz w:val="20"/>
                <w:szCs w:val="20"/>
              </w:rPr>
              <w:t>Ученик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w:t>
            </w:r>
            <w:r w:rsidRPr="00182A2B">
              <w:rPr>
                <w:iCs/>
              </w:rPr>
              <w:t xml:space="preserve"> </w:t>
            </w:r>
            <w:r w:rsidRPr="00182A2B">
              <w:rPr>
                <w:iCs/>
                <w:sz w:val="20"/>
                <w:szCs w:val="20"/>
              </w:rPr>
              <w:t xml:space="preserve">осуществлять взаимный контроль и оказывать в сотрудничестве необходимую взаимопомощь, </w:t>
            </w:r>
            <w:r w:rsidRPr="00182A2B">
              <w:rPr>
                <w:sz w:val="20"/>
                <w:szCs w:val="20"/>
              </w:rPr>
              <w:t>адекватно оценивать собственное поведение и поведение окружающих.</w:t>
            </w:r>
          </w:p>
        </w:tc>
      </w:tr>
      <w:tr w:rsidR="00DC0DAA" w:rsidRPr="00182A2B">
        <w:tc>
          <w:tcPr>
            <w:tcW w:w="5295" w:type="dxa"/>
          </w:tcPr>
          <w:p w:rsidR="00DC0DAA" w:rsidRPr="00182A2B" w:rsidRDefault="00DC0DAA" w:rsidP="00DC0DAA">
            <w:pPr>
              <w:tabs>
                <w:tab w:val="left" w:pos="0"/>
              </w:tabs>
              <w:jc w:val="both"/>
              <w:rPr>
                <w:sz w:val="20"/>
                <w:szCs w:val="20"/>
              </w:rPr>
            </w:pPr>
            <w:r w:rsidRPr="00182A2B">
              <w:rPr>
                <w:sz w:val="20"/>
                <w:szCs w:val="20"/>
              </w:rPr>
              <w:t>Готовность конструктивно разрешать конфликты посредством учета интересов сторон и сотрудничества</w:t>
            </w:r>
          </w:p>
        </w:tc>
        <w:tc>
          <w:tcPr>
            <w:tcW w:w="5325" w:type="dxa"/>
          </w:tcPr>
          <w:p w:rsidR="00DC0DAA" w:rsidRPr="00182A2B" w:rsidRDefault="00DC0DAA" w:rsidP="00DC0DAA">
            <w:pPr>
              <w:tabs>
                <w:tab w:val="left" w:pos="0"/>
              </w:tabs>
              <w:jc w:val="both"/>
              <w:rPr>
                <w:sz w:val="20"/>
                <w:szCs w:val="20"/>
              </w:rPr>
            </w:pPr>
            <w:r w:rsidRPr="00182A2B">
              <w:rPr>
                <w:sz w:val="20"/>
                <w:szCs w:val="20"/>
              </w:rPr>
              <w:t>Ученик 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w:t>
            </w:r>
          </w:p>
        </w:tc>
      </w:tr>
      <w:tr w:rsidR="00DC0DAA" w:rsidRPr="00182A2B">
        <w:tc>
          <w:tcPr>
            <w:tcW w:w="5295" w:type="dxa"/>
          </w:tcPr>
          <w:p w:rsidR="00DC0DAA" w:rsidRPr="00182A2B" w:rsidRDefault="00DC0DAA" w:rsidP="00DC0DAA">
            <w:pPr>
              <w:tabs>
                <w:tab w:val="left" w:pos="0"/>
              </w:tabs>
              <w:jc w:val="both"/>
              <w:rPr>
                <w:sz w:val="20"/>
                <w:szCs w:val="20"/>
              </w:rPr>
            </w:pPr>
            <w:r w:rsidRPr="00182A2B">
              <w:rPr>
                <w:sz w:val="20"/>
                <w:szCs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325" w:type="dxa"/>
          </w:tcPr>
          <w:p w:rsidR="00DC0DAA" w:rsidRPr="00182A2B" w:rsidRDefault="00DC0DAA" w:rsidP="00DC0DAA">
            <w:pPr>
              <w:tabs>
                <w:tab w:val="left" w:pos="0"/>
              </w:tabs>
              <w:jc w:val="both"/>
              <w:rPr>
                <w:sz w:val="20"/>
                <w:szCs w:val="20"/>
              </w:rPr>
            </w:pPr>
            <w:r w:rsidRPr="00182A2B">
              <w:rPr>
                <w:sz w:val="20"/>
                <w:szCs w:val="20"/>
              </w:rPr>
              <w:t>Ученик 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w:t>
            </w:r>
          </w:p>
        </w:tc>
      </w:tr>
      <w:tr w:rsidR="00DC0DAA" w:rsidRPr="00182A2B">
        <w:tc>
          <w:tcPr>
            <w:tcW w:w="5295" w:type="dxa"/>
          </w:tcPr>
          <w:p w:rsidR="00DC0DAA" w:rsidRPr="00182A2B" w:rsidRDefault="00DC0DAA" w:rsidP="00DC0DAA">
            <w:pPr>
              <w:tabs>
                <w:tab w:val="left" w:pos="0"/>
              </w:tabs>
              <w:jc w:val="both"/>
              <w:rPr>
                <w:sz w:val="20"/>
                <w:szCs w:val="20"/>
              </w:rPr>
            </w:pPr>
            <w:r w:rsidRPr="00182A2B">
              <w:rPr>
                <w:sz w:val="20"/>
                <w:szCs w:val="20"/>
              </w:rPr>
              <w:t>Овладение базовыми предметными и межпредметными понятиями, отражающими существенные связи и отношения между объектами и процессами</w:t>
            </w:r>
          </w:p>
        </w:tc>
        <w:tc>
          <w:tcPr>
            <w:tcW w:w="5325" w:type="dxa"/>
          </w:tcPr>
          <w:p w:rsidR="00DC0DAA" w:rsidRPr="00182A2B" w:rsidRDefault="00DC0DAA" w:rsidP="00DC0DAA">
            <w:pPr>
              <w:tabs>
                <w:tab w:val="left" w:pos="0"/>
              </w:tabs>
              <w:jc w:val="both"/>
              <w:rPr>
                <w:sz w:val="20"/>
                <w:szCs w:val="20"/>
              </w:rPr>
            </w:pPr>
            <w:r w:rsidRPr="00182A2B">
              <w:rPr>
                <w:sz w:val="20"/>
                <w:szCs w:val="20"/>
              </w:rPr>
              <w:t>Ученик предъявляет освоенность базовых предметных и межпредметных понятий, отражающих существенные связи и отношения между объектами и процессами.</w:t>
            </w:r>
          </w:p>
        </w:tc>
      </w:tr>
    </w:tbl>
    <w:p w:rsidR="00DC0DAA" w:rsidRPr="00731707" w:rsidRDefault="00DC0DAA" w:rsidP="00DC0DAA">
      <w:pPr>
        <w:tabs>
          <w:tab w:val="left" w:pos="1080"/>
        </w:tabs>
        <w:ind w:firstLine="709"/>
        <w:jc w:val="both"/>
        <w:rPr>
          <w:sz w:val="28"/>
          <w:szCs w:val="28"/>
        </w:rPr>
      </w:pPr>
    </w:p>
    <w:p w:rsidR="00DC0DAA" w:rsidRPr="00731707" w:rsidRDefault="00DC0DAA" w:rsidP="00DC0DAA">
      <w:pPr>
        <w:tabs>
          <w:tab w:val="left" w:pos="0"/>
        </w:tabs>
        <w:ind w:firstLine="709"/>
        <w:jc w:val="center"/>
        <w:rPr>
          <w:b/>
          <w:sz w:val="28"/>
          <w:szCs w:val="28"/>
        </w:rPr>
      </w:pPr>
      <w:r w:rsidRPr="00731707">
        <w:rPr>
          <w:b/>
          <w:sz w:val="28"/>
          <w:szCs w:val="28"/>
        </w:rPr>
        <w:t>2.1. Требования к результатам освоения основной образовательной программы начального общего образования, сформулированные в ФГОС и примерной программе.</w:t>
      </w:r>
    </w:p>
    <w:p w:rsidR="00DC0DAA" w:rsidRPr="00814D32" w:rsidRDefault="00DC0DAA" w:rsidP="00DC0DAA">
      <w:pPr>
        <w:tabs>
          <w:tab w:val="left" w:pos="0"/>
        </w:tabs>
        <w:spacing w:line="200" w:lineRule="atLeast"/>
        <w:jc w:val="both"/>
      </w:pPr>
      <w:r w:rsidRPr="00814D32">
        <w:lastRenderedPageBreak/>
        <w:t>ФГОС и примерная программа устанавливает требования к результатам обучающихся, освоивших основную образовательную программу начального общего образования:</w:t>
      </w:r>
    </w:p>
    <w:p w:rsidR="00DC0DAA" w:rsidRPr="00731707" w:rsidRDefault="00DC0DAA" w:rsidP="00DC0DAA">
      <w:pPr>
        <w:tabs>
          <w:tab w:val="left" w:pos="0"/>
        </w:tabs>
        <w:ind w:firstLine="709"/>
        <w:jc w:val="center"/>
        <w:rPr>
          <w:sz w:val="28"/>
          <w:szCs w:val="28"/>
        </w:rPr>
      </w:pPr>
      <w:r w:rsidRPr="00731707">
        <w:rPr>
          <w:b/>
          <w:i/>
          <w:sz w:val="28"/>
          <w:szCs w:val="28"/>
        </w:rPr>
        <w:t>Требования к результатам (сформулированные в ФГОС)</w:t>
      </w:r>
    </w:p>
    <w:tbl>
      <w:tblPr>
        <w:tblW w:w="10633" w:type="dxa"/>
        <w:tblInd w:w="-1051" w:type="dxa"/>
        <w:tblLayout w:type="fixed"/>
        <w:tblLook w:val="0000"/>
      </w:tblPr>
      <w:tblGrid>
        <w:gridCol w:w="2308"/>
        <w:gridCol w:w="8325"/>
      </w:tblGrid>
      <w:tr w:rsidR="00DC0DAA" w:rsidRPr="00182A2B">
        <w:trPr>
          <w:trHeight w:val="1450"/>
        </w:trPr>
        <w:tc>
          <w:tcPr>
            <w:tcW w:w="2308" w:type="dxa"/>
            <w:tcBorders>
              <w:top w:val="single" w:sz="4" w:space="0" w:color="000000"/>
              <w:left w:val="single" w:sz="4" w:space="0" w:color="000000"/>
              <w:bottom w:val="single" w:sz="4" w:space="0" w:color="000000"/>
            </w:tcBorders>
            <w:shd w:val="clear" w:color="auto" w:fill="auto"/>
          </w:tcPr>
          <w:p w:rsidR="00DC0DAA" w:rsidRPr="00182A2B" w:rsidRDefault="00DC0DAA" w:rsidP="00DC0DAA">
            <w:pPr>
              <w:tabs>
                <w:tab w:val="left" w:pos="0"/>
              </w:tabs>
              <w:snapToGrid w:val="0"/>
              <w:jc w:val="center"/>
            </w:pPr>
            <w:r w:rsidRPr="00182A2B">
              <w:t>Личностные результаты</w:t>
            </w:r>
          </w:p>
        </w:tc>
        <w:tc>
          <w:tcPr>
            <w:tcW w:w="8325" w:type="dxa"/>
            <w:tcBorders>
              <w:top w:val="single" w:sz="4" w:space="0" w:color="000000"/>
              <w:left w:val="single" w:sz="4" w:space="0" w:color="000000"/>
              <w:bottom w:val="single" w:sz="4" w:space="0" w:color="000000"/>
              <w:right w:val="single" w:sz="4" w:space="0" w:color="000000"/>
            </w:tcBorders>
            <w:shd w:val="clear" w:color="auto" w:fill="auto"/>
          </w:tcPr>
          <w:p w:rsidR="00DC0DAA" w:rsidRPr="00182A2B" w:rsidRDefault="00DC0DAA" w:rsidP="00DC0DAA">
            <w:pPr>
              <w:tabs>
                <w:tab w:val="left" w:pos="0"/>
              </w:tabs>
              <w:snapToGrid w:val="0"/>
              <w:jc w:val="both"/>
            </w:pPr>
            <w:r w:rsidRPr="00182A2B">
              <w:t>Готовность и способность обучающихся к саморазвитию.</w:t>
            </w:r>
          </w:p>
          <w:p w:rsidR="00DC0DAA" w:rsidRPr="00182A2B" w:rsidRDefault="00DC0DAA" w:rsidP="00DC0DAA">
            <w:pPr>
              <w:tabs>
                <w:tab w:val="left" w:pos="0"/>
              </w:tabs>
              <w:snapToGrid w:val="0"/>
              <w:jc w:val="both"/>
            </w:pPr>
            <w:r w:rsidRPr="00182A2B">
              <w:t>Сформированность мотивации к обучению и познанию.</w:t>
            </w:r>
          </w:p>
          <w:p w:rsidR="00DC0DAA" w:rsidRPr="00182A2B" w:rsidRDefault="00DC0DAA" w:rsidP="00DC0DAA">
            <w:pPr>
              <w:tabs>
                <w:tab w:val="left" w:pos="0"/>
              </w:tabs>
              <w:jc w:val="both"/>
            </w:pPr>
            <w:r w:rsidRPr="00182A2B">
              <w:t>Ценностно-смысловые установки обучающихся.</w:t>
            </w:r>
          </w:p>
          <w:p w:rsidR="00DC0DAA" w:rsidRPr="00182A2B" w:rsidRDefault="00DC0DAA" w:rsidP="00DC0DAA">
            <w:pPr>
              <w:tabs>
                <w:tab w:val="left" w:pos="0"/>
              </w:tabs>
              <w:jc w:val="both"/>
            </w:pPr>
            <w:r w:rsidRPr="00182A2B">
              <w:t>Сформированность основ гражданской идентичности</w:t>
            </w:r>
          </w:p>
        </w:tc>
      </w:tr>
      <w:tr w:rsidR="00DC0DAA" w:rsidRPr="00182A2B">
        <w:trPr>
          <w:trHeight w:val="1054"/>
        </w:trPr>
        <w:tc>
          <w:tcPr>
            <w:tcW w:w="2308" w:type="dxa"/>
            <w:tcBorders>
              <w:top w:val="single" w:sz="4" w:space="0" w:color="000000"/>
              <w:left w:val="single" w:sz="4" w:space="0" w:color="000000"/>
              <w:bottom w:val="single" w:sz="4" w:space="0" w:color="000000"/>
            </w:tcBorders>
            <w:shd w:val="clear" w:color="auto" w:fill="auto"/>
          </w:tcPr>
          <w:p w:rsidR="00DC0DAA" w:rsidRPr="00182A2B" w:rsidRDefault="00DC0DAA" w:rsidP="00DC0DAA">
            <w:pPr>
              <w:tabs>
                <w:tab w:val="left" w:pos="0"/>
              </w:tabs>
              <w:snapToGrid w:val="0"/>
              <w:jc w:val="center"/>
            </w:pPr>
            <w:r w:rsidRPr="00182A2B">
              <w:t>Метапредметные результаты</w:t>
            </w:r>
          </w:p>
        </w:tc>
        <w:tc>
          <w:tcPr>
            <w:tcW w:w="8325" w:type="dxa"/>
            <w:tcBorders>
              <w:top w:val="single" w:sz="4" w:space="0" w:color="000000"/>
              <w:left w:val="single" w:sz="4" w:space="0" w:color="000000"/>
              <w:bottom w:val="single" w:sz="4" w:space="0" w:color="000000"/>
              <w:right w:val="single" w:sz="4" w:space="0" w:color="000000"/>
            </w:tcBorders>
            <w:shd w:val="clear" w:color="auto" w:fill="auto"/>
          </w:tcPr>
          <w:p w:rsidR="00DC0DAA" w:rsidRPr="00182A2B" w:rsidRDefault="00DC0DAA" w:rsidP="00DC0DAA">
            <w:pPr>
              <w:tabs>
                <w:tab w:val="left" w:pos="0"/>
              </w:tabs>
              <w:snapToGrid w:val="0"/>
              <w:jc w:val="both"/>
            </w:pPr>
            <w:r w:rsidRPr="00182A2B">
              <w:t>Освоенные обучающимися универсальные учебные действия (познавательные, регулятивные и коммуникативные)</w:t>
            </w:r>
          </w:p>
        </w:tc>
      </w:tr>
      <w:tr w:rsidR="00DC0DAA" w:rsidRPr="00182A2B">
        <w:trPr>
          <w:trHeight w:val="1405"/>
        </w:trPr>
        <w:tc>
          <w:tcPr>
            <w:tcW w:w="2308" w:type="dxa"/>
            <w:tcBorders>
              <w:top w:val="single" w:sz="4" w:space="0" w:color="000000"/>
              <w:left w:val="single" w:sz="4" w:space="0" w:color="000000"/>
              <w:bottom w:val="single" w:sz="4" w:space="0" w:color="000000"/>
            </w:tcBorders>
            <w:shd w:val="clear" w:color="auto" w:fill="auto"/>
          </w:tcPr>
          <w:p w:rsidR="00DC0DAA" w:rsidRPr="00182A2B" w:rsidRDefault="00DC0DAA" w:rsidP="00DC0DAA">
            <w:pPr>
              <w:tabs>
                <w:tab w:val="left" w:pos="0"/>
              </w:tabs>
              <w:snapToGrid w:val="0"/>
              <w:jc w:val="center"/>
              <w:rPr>
                <w:rStyle w:val="dash041e0431044b0447043d044b0439char1"/>
                <w:rFonts w:eastAsia="Calibri"/>
                <w:bCs/>
                <w:iCs/>
              </w:rPr>
            </w:pPr>
            <w:r w:rsidRPr="00182A2B">
              <w:rPr>
                <w:rStyle w:val="dash041e0431044b0447043d044b0439char1"/>
                <w:rFonts w:eastAsia="Calibri"/>
                <w:bCs/>
                <w:iCs/>
              </w:rPr>
              <w:t>Предметные результаты</w:t>
            </w:r>
          </w:p>
          <w:p w:rsidR="00DC0DAA" w:rsidRPr="00182A2B" w:rsidRDefault="00DC0DAA" w:rsidP="00DC0DAA">
            <w:pPr>
              <w:tabs>
                <w:tab w:val="left" w:pos="0"/>
              </w:tabs>
              <w:jc w:val="center"/>
            </w:pPr>
          </w:p>
        </w:tc>
        <w:tc>
          <w:tcPr>
            <w:tcW w:w="8325" w:type="dxa"/>
            <w:tcBorders>
              <w:top w:val="single" w:sz="4" w:space="0" w:color="000000"/>
              <w:left w:val="single" w:sz="4" w:space="0" w:color="000000"/>
              <w:bottom w:val="single" w:sz="4" w:space="0" w:color="000000"/>
              <w:right w:val="single" w:sz="4" w:space="0" w:color="000000"/>
            </w:tcBorders>
            <w:shd w:val="clear" w:color="auto" w:fill="auto"/>
          </w:tcPr>
          <w:p w:rsidR="00DC0DAA" w:rsidRPr="00182A2B" w:rsidRDefault="00DC0DAA" w:rsidP="00DC0DAA">
            <w:pPr>
              <w:tabs>
                <w:tab w:val="left" w:pos="0"/>
              </w:tabs>
              <w:snapToGrid w:val="0"/>
              <w:jc w:val="both"/>
            </w:pPr>
            <w:r w:rsidRPr="00182A2B">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r>
    </w:tbl>
    <w:p w:rsidR="00DC0DAA" w:rsidRDefault="00DC0DAA" w:rsidP="00DC0DAA"/>
    <w:p w:rsidR="00DC0DAA" w:rsidRPr="00814D32" w:rsidRDefault="00DC0DAA" w:rsidP="00DC0DAA">
      <w:pPr>
        <w:autoSpaceDE w:val="0"/>
        <w:autoSpaceDN w:val="0"/>
        <w:adjustRightInd w:val="0"/>
        <w:spacing w:before="120"/>
        <w:ind w:firstLine="426"/>
        <w:jc w:val="both"/>
      </w:pPr>
      <w:r w:rsidRPr="00814D32">
        <w:t>Содержание требований к результатам обучения выпускника начальной школы.</w:t>
      </w:r>
    </w:p>
    <w:p w:rsidR="00DC0DAA" w:rsidRPr="00814D32" w:rsidRDefault="00DC0DAA" w:rsidP="00DC0DAA">
      <w:pPr>
        <w:pStyle w:val="2"/>
        <w:ind w:firstLine="284"/>
        <w:rPr>
          <w:sz w:val="24"/>
          <w:szCs w:val="24"/>
        </w:rPr>
      </w:pPr>
      <w:r w:rsidRPr="00814D32">
        <w:rPr>
          <w:sz w:val="24"/>
          <w:szCs w:val="24"/>
        </w:rPr>
        <w:t>РУССКИЙ ЯЗЫК</w:t>
      </w:r>
    </w:p>
    <w:p w:rsidR="00DC0DAA" w:rsidRPr="00814D32" w:rsidRDefault="00DC0DAA" w:rsidP="00DC0DAA">
      <w:pPr>
        <w:pStyle w:val="a8"/>
        <w:spacing w:line="240" w:lineRule="auto"/>
        <w:ind w:left="0" w:right="-5" w:firstLine="360"/>
        <w:rPr>
          <w:sz w:val="24"/>
          <w:szCs w:val="24"/>
        </w:rPr>
      </w:pPr>
      <w:r w:rsidRPr="00814D32">
        <w:rPr>
          <w:sz w:val="24"/>
          <w:szCs w:val="24"/>
        </w:rPr>
        <w:t>ЛИЧНОСТНЫЕ</w:t>
      </w:r>
    </w:p>
    <w:p w:rsidR="00DC0DAA" w:rsidRPr="00814D32" w:rsidRDefault="00DC0DAA" w:rsidP="00DC0DAA">
      <w:pPr>
        <w:pStyle w:val="a8"/>
        <w:spacing w:before="120" w:line="240" w:lineRule="auto"/>
        <w:ind w:left="0" w:right="-6" w:firstLine="357"/>
        <w:rPr>
          <w:i/>
          <w:iCs/>
          <w:sz w:val="24"/>
          <w:szCs w:val="24"/>
        </w:rPr>
      </w:pPr>
      <w:r w:rsidRPr="00814D32">
        <w:rPr>
          <w:i/>
          <w:iCs/>
          <w:sz w:val="24"/>
          <w:szCs w:val="24"/>
        </w:rPr>
        <w:t>У</w:t>
      </w:r>
      <w:r>
        <w:rPr>
          <w:i/>
          <w:iCs/>
          <w:sz w:val="24"/>
          <w:szCs w:val="24"/>
        </w:rPr>
        <w:t xml:space="preserve"> о</w:t>
      </w:r>
      <w:r w:rsidRPr="00814D32">
        <w:rPr>
          <w:i/>
          <w:iCs/>
          <w:sz w:val="24"/>
          <w:szCs w:val="24"/>
        </w:rPr>
        <w:t xml:space="preserve"> уча</w:t>
      </w:r>
      <w:r>
        <w:rPr>
          <w:i/>
          <w:iCs/>
          <w:sz w:val="24"/>
          <w:szCs w:val="24"/>
        </w:rPr>
        <w:t>ю</w:t>
      </w:r>
      <w:r w:rsidRPr="00814D32">
        <w:rPr>
          <w:i/>
          <w:iCs/>
          <w:sz w:val="24"/>
          <w:szCs w:val="24"/>
        </w:rPr>
        <w:t>щихся будут сформированы:</w:t>
      </w:r>
    </w:p>
    <w:p w:rsidR="00DC0DAA" w:rsidRPr="00814D32" w:rsidRDefault="00DC0DAA" w:rsidP="00DC0DAA">
      <w:pPr>
        <w:pStyle w:val="a8"/>
        <w:numPr>
          <w:ilvl w:val="0"/>
          <w:numId w:val="3"/>
        </w:numPr>
        <w:tabs>
          <w:tab w:val="clear" w:pos="720"/>
          <w:tab w:val="num" w:pos="360"/>
        </w:tabs>
        <w:spacing w:line="240" w:lineRule="auto"/>
        <w:ind w:left="360" w:right="-5"/>
        <w:rPr>
          <w:sz w:val="24"/>
          <w:szCs w:val="24"/>
        </w:rPr>
      </w:pPr>
      <w:r w:rsidRPr="00814D32">
        <w:rPr>
          <w:sz w:val="24"/>
          <w:szCs w:val="24"/>
        </w:rPr>
        <w:t>осознание языка как основного средства мышления и общения людей;</w:t>
      </w:r>
    </w:p>
    <w:p w:rsidR="00DC0DAA" w:rsidRPr="00814D32" w:rsidRDefault="00DC0DAA" w:rsidP="00DC0DAA">
      <w:pPr>
        <w:pStyle w:val="a8"/>
        <w:numPr>
          <w:ilvl w:val="0"/>
          <w:numId w:val="3"/>
        </w:numPr>
        <w:tabs>
          <w:tab w:val="clear" w:pos="720"/>
          <w:tab w:val="num" w:pos="360"/>
        </w:tabs>
        <w:spacing w:line="240" w:lineRule="auto"/>
        <w:ind w:left="360" w:right="-5"/>
        <w:rPr>
          <w:sz w:val="24"/>
          <w:szCs w:val="24"/>
        </w:rPr>
      </w:pPr>
      <w:r w:rsidRPr="00814D32">
        <w:rPr>
          <w:sz w:val="24"/>
          <w:szCs w:val="24"/>
        </w:rPr>
        <w:t>восприятие русского языка как явления национальной культуры, понимание связи развития языка с развитием культуры русского народа;</w:t>
      </w:r>
    </w:p>
    <w:p w:rsidR="00DC0DAA" w:rsidRPr="00814D32" w:rsidRDefault="00DC0DAA" w:rsidP="00DC0DAA">
      <w:pPr>
        <w:pStyle w:val="a8"/>
        <w:numPr>
          <w:ilvl w:val="0"/>
          <w:numId w:val="3"/>
        </w:numPr>
        <w:tabs>
          <w:tab w:val="clear" w:pos="720"/>
          <w:tab w:val="num" w:pos="360"/>
        </w:tabs>
        <w:spacing w:line="240" w:lineRule="auto"/>
        <w:ind w:left="360" w:right="-5"/>
        <w:rPr>
          <w:sz w:val="24"/>
          <w:szCs w:val="24"/>
        </w:rPr>
      </w:pPr>
      <w:r w:rsidRPr="00814D32">
        <w:rPr>
          <w:sz w:val="24"/>
          <w:szCs w:val="24"/>
        </w:rPr>
        <w:t>понимание богатства и разнообразия языковых средств для выражения мыслей и чувств;</w:t>
      </w:r>
    </w:p>
    <w:p w:rsidR="00DC0DAA" w:rsidRPr="00814D32" w:rsidRDefault="00DC0DAA" w:rsidP="00DC0DAA">
      <w:pPr>
        <w:pStyle w:val="a8"/>
        <w:numPr>
          <w:ilvl w:val="0"/>
          <w:numId w:val="3"/>
        </w:numPr>
        <w:tabs>
          <w:tab w:val="clear" w:pos="720"/>
          <w:tab w:val="num" w:pos="360"/>
        </w:tabs>
        <w:spacing w:line="240" w:lineRule="auto"/>
        <w:ind w:left="360" w:right="-5"/>
        <w:rPr>
          <w:sz w:val="24"/>
          <w:szCs w:val="24"/>
        </w:rPr>
      </w:pPr>
      <w:r w:rsidRPr="00814D32">
        <w:rPr>
          <w:sz w:val="24"/>
          <w:szCs w:val="24"/>
        </w:rPr>
        <w:t>внимание к мелодичности народной звучащей речи;</w:t>
      </w:r>
    </w:p>
    <w:p w:rsidR="00DC0DAA" w:rsidRPr="00814D32" w:rsidRDefault="00DC0DAA" w:rsidP="00DC0DAA">
      <w:pPr>
        <w:pStyle w:val="a8"/>
        <w:numPr>
          <w:ilvl w:val="0"/>
          <w:numId w:val="4"/>
        </w:numPr>
        <w:tabs>
          <w:tab w:val="clear" w:pos="1080"/>
          <w:tab w:val="num" w:pos="360"/>
        </w:tabs>
        <w:spacing w:line="240" w:lineRule="auto"/>
        <w:ind w:left="360" w:right="-5"/>
        <w:rPr>
          <w:iCs/>
          <w:sz w:val="24"/>
          <w:szCs w:val="24"/>
        </w:rPr>
      </w:pPr>
      <w:r w:rsidRPr="00814D32">
        <w:rPr>
          <w:iCs/>
          <w:sz w:val="24"/>
          <w:szCs w:val="24"/>
        </w:rPr>
        <w:t>положительная мотивация и познавательный интерес к изучению курса русского языка;</w:t>
      </w:r>
    </w:p>
    <w:p w:rsidR="00DC0DAA" w:rsidRPr="00814D32" w:rsidRDefault="00DC0DAA" w:rsidP="00DC0DAA">
      <w:pPr>
        <w:pStyle w:val="a8"/>
        <w:numPr>
          <w:ilvl w:val="0"/>
          <w:numId w:val="4"/>
        </w:numPr>
        <w:tabs>
          <w:tab w:val="clear" w:pos="1080"/>
          <w:tab w:val="num" w:pos="360"/>
        </w:tabs>
        <w:spacing w:line="240" w:lineRule="auto"/>
        <w:ind w:left="360" w:right="-5"/>
        <w:rPr>
          <w:iCs/>
          <w:sz w:val="24"/>
          <w:szCs w:val="24"/>
        </w:rPr>
      </w:pPr>
      <w:r w:rsidRPr="00814D32">
        <w:rPr>
          <w:iCs/>
          <w:sz w:val="24"/>
          <w:szCs w:val="24"/>
        </w:rPr>
        <w:t>способность к самооценке успешности в овладении языковыми средствами в устной и письменной речи.</w:t>
      </w:r>
    </w:p>
    <w:p w:rsidR="00DC0DAA" w:rsidRPr="00814D32" w:rsidRDefault="00DC0DAA" w:rsidP="00DC0DAA">
      <w:pPr>
        <w:pStyle w:val="a8"/>
        <w:spacing w:before="120" w:line="240" w:lineRule="auto"/>
        <w:ind w:left="0" w:right="-6" w:firstLine="357"/>
        <w:rPr>
          <w:i/>
          <w:sz w:val="24"/>
          <w:szCs w:val="24"/>
        </w:rPr>
      </w:pPr>
      <w:r>
        <w:rPr>
          <w:i/>
          <w:sz w:val="24"/>
          <w:szCs w:val="24"/>
        </w:rPr>
        <w:t>Обу</w:t>
      </w:r>
      <w:r w:rsidRPr="00814D32">
        <w:rPr>
          <w:i/>
          <w:sz w:val="24"/>
          <w:szCs w:val="24"/>
        </w:rPr>
        <w:t>ча</w:t>
      </w:r>
      <w:r>
        <w:rPr>
          <w:i/>
          <w:sz w:val="24"/>
          <w:szCs w:val="24"/>
        </w:rPr>
        <w:t>ю</w:t>
      </w:r>
      <w:r w:rsidRPr="00814D32">
        <w:rPr>
          <w:i/>
          <w:sz w:val="24"/>
          <w:szCs w:val="24"/>
        </w:rPr>
        <w:t>щиеся получат возможность для формирования</w:t>
      </w:r>
      <w:r w:rsidRPr="00814D32">
        <w:rPr>
          <w:b/>
          <w:i/>
          <w:sz w:val="24"/>
          <w:szCs w:val="24"/>
        </w:rPr>
        <w:t>:</w:t>
      </w:r>
    </w:p>
    <w:p w:rsidR="00DC0DAA" w:rsidRPr="00814D32" w:rsidRDefault="00DC0DAA" w:rsidP="00DC0DAA">
      <w:pPr>
        <w:pStyle w:val="a8"/>
        <w:numPr>
          <w:ilvl w:val="0"/>
          <w:numId w:val="4"/>
        </w:numPr>
        <w:tabs>
          <w:tab w:val="clear" w:pos="1080"/>
          <w:tab w:val="num" w:pos="360"/>
        </w:tabs>
        <w:spacing w:line="240" w:lineRule="auto"/>
        <w:ind w:left="360" w:right="-5"/>
        <w:rPr>
          <w:iCs/>
          <w:sz w:val="24"/>
          <w:szCs w:val="24"/>
        </w:rPr>
      </w:pPr>
      <w:r w:rsidRPr="00814D32">
        <w:rPr>
          <w:iCs/>
          <w:sz w:val="24"/>
          <w:szCs w:val="24"/>
        </w:rPr>
        <w:t>чувства сопричастности к развитию, сохранению самобытности языка родного народа;</w:t>
      </w:r>
    </w:p>
    <w:p w:rsidR="00DC0DAA" w:rsidRPr="00814D32" w:rsidRDefault="00DC0DAA" w:rsidP="00DC0DAA">
      <w:pPr>
        <w:pStyle w:val="a8"/>
        <w:numPr>
          <w:ilvl w:val="0"/>
          <w:numId w:val="4"/>
        </w:numPr>
        <w:tabs>
          <w:tab w:val="clear" w:pos="1080"/>
          <w:tab w:val="num" w:pos="360"/>
        </w:tabs>
        <w:spacing w:line="240" w:lineRule="auto"/>
        <w:ind w:left="360" w:right="-5"/>
        <w:rPr>
          <w:iCs/>
          <w:sz w:val="24"/>
          <w:szCs w:val="24"/>
        </w:rPr>
      </w:pPr>
      <w:r w:rsidRPr="00814D32">
        <w:rPr>
          <w:iCs/>
          <w:sz w:val="24"/>
          <w:szCs w:val="24"/>
        </w:rPr>
        <w:t>эстетических чувств на основе выбора языковых средств при общении.</w:t>
      </w:r>
    </w:p>
    <w:p w:rsidR="00DC0DAA" w:rsidRPr="00814D32" w:rsidRDefault="00DC0DAA" w:rsidP="00DC0DAA">
      <w:pPr>
        <w:pStyle w:val="a8"/>
        <w:spacing w:line="240" w:lineRule="auto"/>
        <w:ind w:right="-5"/>
        <w:rPr>
          <w:b/>
          <w:sz w:val="24"/>
          <w:szCs w:val="24"/>
        </w:rPr>
      </w:pPr>
    </w:p>
    <w:p w:rsidR="00DC0DAA" w:rsidRPr="00814D32" w:rsidRDefault="00DC0DAA" w:rsidP="00DC0DAA">
      <w:pPr>
        <w:pStyle w:val="a8"/>
        <w:spacing w:line="240" w:lineRule="auto"/>
        <w:ind w:left="0" w:right="-5" w:firstLine="360"/>
        <w:rPr>
          <w:bCs/>
          <w:sz w:val="24"/>
          <w:szCs w:val="24"/>
        </w:rPr>
      </w:pPr>
      <w:r w:rsidRPr="00814D32">
        <w:rPr>
          <w:bCs/>
          <w:sz w:val="24"/>
          <w:szCs w:val="24"/>
        </w:rPr>
        <w:t xml:space="preserve">ПРЕДМЕТНЫЕ </w:t>
      </w:r>
    </w:p>
    <w:p w:rsidR="00DC0DAA" w:rsidRPr="00814D32" w:rsidRDefault="00DC0DAA" w:rsidP="00DC0DAA">
      <w:pPr>
        <w:pStyle w:val="a8"/>
        <w:spacing w:before="120" w:line="240" w:lineRule="auto"/>
        <w:ind w:left="0" w:right="-6" w:firstLine="357"/>
        <w:rPr>
          <w:i/>
          <w:iCs/>
          <w:sz w:val="24"/>
          <w:szCs w:val="24"/>
        </w:rPr>
      </w:pPr>
      <w:r>
        <w:rPr>
          <w:i/>
          <w:iCs/>
          <w:sz w:val="24"/>
          <w:szCs w:val="24"/>
        </w:rPr>
        <w:t>Обу</w:t>
      </w:r>
      <w:r w:rsidRPr="00814D32">
        <w:rPr>
          <w:i/>
          <w:iCs/>
          <w:sz w:val="24"/>
          <w:szCs w:val="24"/>
        </w:rPr>
        <w:t>ча</w:t>
      </w:r>
      <w:r>
        <w:rPr>
          <w:i/>
          <w:iCs/>
          <w:sz w:val="24"/>
          <w:szCs w:val="24"/>
        </w:rPr>
        <w:t>ю</w:t>
      </w:r>
      <w:r w:rsidRPr="00814D32">
        <w:rPr>
          <w:i/>
          <w:iCs/>
          <w:sz w:val="24"/>
          <w:szCs w:val="24"/>
        </w:rPr>
        <w:t>щиеся научатся:</w:t>
      </w:r>
    </w:p>
    <w:p w:rsidR="00DC0DAA" w:rsidRPr="00814D32" w:rsidRDefault="00DC0DAA" w:rsidP="00DC0DAA">
      <w:pPr>
        <w:pStyle w:val="a8"/>
        <w:numPr>
          <w:ilvl w:val="0"/>
          <w:numId w:val="11"/>
        </w:numPr>
        <w:tabs>
          <w:tab w:val="clear" w:pos="720"/>
          <w:tab w:val="num" w:pos="360"/>
        </w:tabs>
        <w:spacing w:line="240" w:lineRule="auto"/>
        <w:ind w:left="360" w:right="-104"/>
        <w:rPr>
          <w:sz w:val="24"/>
          <w:szCs w:val="24"/>
        </w:rPr>
      </w:pPr>
      <w:r w:rsidRPr="00814D32">
        <w:rPr>
          <w:sz w:val="24"/>
          <w:szCs w:val="24"/>
        </w:rPr>
        <w:t>различать основные языковые средства: слова, словосочетания, предложения, текста;</w:t>
      </w:r>
    </w:p>
    <w:p w:rsidR="00DC0DAA" w:rsidRPr="00814D32" w:rsidRDefault="00DC0DAA" w:rsidP="00DC0DAA">
      <w:pPr>
        <w:numPr>
          <w:ilvl w:val="0"/>
          <w:numId w:val="11"/>
        </w:numPr>
        <w:tabs>
          <w:tab w:val="clear" w:pos="720"/>
          <w:tab w:val="num" w:pos="360"/>
          <w:tab w:val="left" w:pos="567"/>
          <w:tab w:val="left" w:pos="7938"/>
        </w:tabs>
        <w:ind w:left="360" w:right="-104"/>
        <w:jc w:val="both"/>
        <w:rPr>
          <w:b/>
        </w:rPr>
      </w:pPr>
      <w:r w:rsidRPr="00814D32">
        <w:t>различать и называть: а) значимые части слова (корень, приставка, суффикс, окончание); б) части речи, включая личные местоимения; в) основные типы предложений по цели высказывания и по эмоциональной окрашенности: вопросительные, повествовательные, побудительные, восклицательные;</w:t>
      </w:r>
    </w:p>
    <w:p w:rsidR="00DC0DAA" w:rsidRPr="00814D32" w:rsidRDefault="00DC0DAA" w:rsidP="00DC0DAA">
      <w:pPr>
        <w:numPr>
          <w:ilvl w:val="0"/>
          <w:numId w:val="11"/>
        </w:numPr>
        <w:tabs>
          <w:tab w:val="clear" w:pos="720"/>
          <w:tab w:val="num" w:pos="360"/>
          <w:tab w:val="left" w:pos="567"/>
          <w:tab w:val="left" w:pos="7938"/>
        </w:tabs>
        <w:ind w:left="360" w:right="-104"/>
        <w:jc w:val="both"/>
        <w:rPr>
          <w:b/>
        </w:rPr>
      </w:pPr>
      <w:r w:rsidRPr="00814D32">
        <w:t>применять при письме правила орфографические (правописание падежных окончаний имён существительных,  имён прилагательных, местоимений, личных окончаний глаголов, употребление мягкого знака после шипящих в глаголах), пунктуационные (употребление знаков препинания в конце предложения, запятой в предложениях с однородными  второстепенными  членами предложения);</w:t>
      </w:r>
    </w:p>
    <w:p w:rsidR="00DC0DAA" w:rsidRPr="00814D32" w:rsidRDefault="00DC0DAA" w:rsidP="00DC0DAA">
      <w:pPr>
        <w:pStyle w:val="a8"/>
        <w:numPr>
          <w:ilvl w:val="0"/>
          <w:numId w:val="11"/>
        </w:numPr>
        <w:tabs>
          <w:tab w:val="clear" w:pos="720"/>
          <w:tab w:val="clear" w:pos="6804"/>
          <w:tab w:val="num" w:pos="360"/>
          <w:tab w:val="left" w:pos="851"/>
          <w:tab w:val="left" w:pos="7938"/>
        </w:tabs>
        <w:spacing w:line="240" w:lineRule="auto"/>
        <w:ind w:left="360" w:right="-104"/>
        <w:jc w:val="left"/>
        <w:rPr>
          <w:sz w:val="24"/>
          <w:szCs w:val="24"/>
        </w:rPr>
      </w:pPr>
      <w:r w:rsidRPr="00814D32">
        <w:rPr>
          <w:sz w:val="24"/>
          <w:szCs w:val="24"/>
        </w:rPr>
        <w:t>практически использовать знания алфавита при работе со словарём;</w:t>
      </w:r>
    </w:p>
    <w:p w:rsidR="00DC0DAA" w:rsidRPr="00814D32" w:rsidRDefault="00DC0DAA" w:rsidP="00DC0DAA">
      <w:pPr>
        <w:pStyle w:val="a8"/>
        <w:numPr>
          <w:ilvl w:val="0"/>
          <w:numId w:val="11"/>
        </w:numPr>
        <w:tabs>
          <w:tab w:val="clear" w:pos="720"/>
          <w:tab w:val="clear" w:pos="6804"/>
          <w:tab w:val="num" w:pos="360"/>
          <w:tab w:val="left" w:pos="851"/>
          <w:tab w:val="left" w:pos="7938"/>
        </w:tabs>
        <w:spacing w:line="240" w:lineRule="auto"/>
        <w:ind w:left="360" w:right="-104"/>
        <w:jc w:val="left"/>
        <w:rPr>
          <w:sz w:val="24"/>
          <w:szCs w:val="24"/>
        </w:rPr>
      </w:pPr>
      <w:r w:rsidRPr="00814D32">
        <w:rPr>
          <w:sz w:val="24"/>
          <w:szCs w:val="24"/>
        </w:rPr>
        <w:t>выявлять слова, значение которых требует уточнения;</w:t>
      </w:r>
    </w:p>
    <w:p w:rsidR="00DC0DAA" w:rsidRPr="00814D32" w:rsidRDefault="00DC0DAA" w:rsidP="00DC0DAA">
      <w:pPr>
        <w:pStyle w:val="a8"/>
        <w:numPr>
          <w:ilvl w:val="0"/>
          <w:numId w:val="11"/>
        </w:numPr>
        <w:tabs>
          <w:tab w:val="clear" w:pos="720"/>
          <w:tab w:val="clear" w:pos="6804"/>
          <w:tab w:val="num" w:pos="360"/>
          <w:tab w:val="left" w:pos="851"/>
          <w:tab w:val="left" w:pos="7938"/>
        </w:tabs>
        <w:spacing w:line="240" w:lineRule="auto"/>
        <w:ind w:left="360" w:right="-104"/>
        <w:jc w:val="left"/>
        <w:rPr>
          <w:sz w:val="24"/>
          <w:szCs w:val="24"/>
        </w:rPr>
      </w:pPr>
      <w:r w:rsidRPr="00814D32">
        <w:rPr>
          <w:sz w:val="24"/>
          <w:szCs w:val="24"/>
        </w:rPr>
        <w:t>определять значение слова по тексту или уточнять с помощью толкового словаря;</w:t>
      </w:r>
    </w:p>
    <w:p w:rsidR="00DC0DAA" w:rsidRPr="00814D32" w:rsidRDefault="00DC0DAA" w:rsidP="00DC0DAA">
      <w:pPr>
        <w:pStyle w:val="a8"/>
        <w:numPr>
          <w:ilvl w:val="0"/>
          <w:numId w:val="11"/>
        </w:numPr>
        <w:tabs>
          <w:tab w:val="clear" w:pos="720"/>
          <w:tab w:val="clear" w:pos="6804"/>
          <w:tab w:val="num" w:pos="360"/>
          <w:tab w:val="left" w:pos="851"/>
          <w:tab w:val="left" w:pos="7938"/>
        </w:tabs>
        <w:spacing w:line="240" w:lineRule="auto"/>
        <w:ind w:left="360" w:right="-104"/>
        <w:jc w:val="left"/>
        <w:rPr>
          <w:sz w:val="24"/>
          <w:szCs w:val="24"/>
        </w:rPr>
      </w:pPr>
      <w:r w:rsidRPr="00814D32">
        <w:rPr>
          <w:sz w:val="24"/>
          <w:szCs w:val="24"/>
        </w:rPr>
        <w:t>различать родственные (однокоренные) слова и формы слова;</w:t>
      </w:r>
    </w:p>
    <w:p w:rsidR="00DC0DAA" w:rsidRPr="00814D32" w:rsidRDefault="00DC0DAA" w:rsidP="00DC0DAA">
      <w:pPr>
        <w:pStyle w:val="a8"/>
        <w:numPr>
          <w:ilvl w:val="0"/>
          <w:numId w:val="11"/>
        </w:numPr>
        <w:tabs>
          <w:tab w:val="clear" w:pos="720"/>
          <w:tab w:val="clear" w:pos="6804"/>
          <w:tab w:val="left" w:pos="360"/>
          <w:tab w:val="left" w:pos="7938"/>
        </w:tabs>
        <w:spacing w:line="240" w:lineRule="auto"/>
        <w:ind w:left="360" w:right="-104"/>
        <w:rPr>
          <w:sz w:val="24"/>
          <w:szCs w:val="24"/>
        </w:rPr>
      </w:pPr>
      <w:r w:rsidRPr="00814D32">
        <w:rPr>
          <w:sz w:val="24"/>
          <w:szCs w:val="24"/>
        </w:rPr>
        <w:lastRenderedPageBreak/>
        <w:t>определять грамматические признаки имён существительных, имён прилагательных, глаголов;</w:t>
      </w:r>
    </w:p>
    <w:p w:rsidR="00DC0DAA" w:rsidRPr="00814D32" w:rsidRDefault="00DC0DAA" w:rsidP="00DC0DAA">
      <w:pPr>
        <w:pStyle w:val="a8"/>
        <w:numPr>
          <w:ilvl w:val="0"/>
          <w:numId w:val="11"/>
        </w:numPr>
        <w:tabs>
          <w:tab w:val="clear" w:pos="720"/>
          <w:tab w:val="clear" w:pos="6804"/>
          <w:tab w:val="num" w:pos="360"/>
          <w:tab w:val="left" w:pos="851"/>
          <w:tab w:val="left" w:pos="7938"/>
        </w:tabs>
        <w:spacing w:line="240" w:lineRule="auto"/>
        <w:ind w:left="360" w:right="-104"/>
        <w:rPr>
          <w:sz w:val="24"/>
          <w:szCs w:val="24"/>
        </w:rPr>
      </w:pPr>
      <w:r w:rsidRPr="00814D32">
        <w:rPr>
          <w:sz w:val="24"/>
          <w:szCs w:val="24"/>
        </w:rPr>
        <w:t xml:space="preserve">находить в тексте личные местоимения, предлоги, союзы </w:t>
      </w:r>
      <w:r w:rsidRPr="00814D32">
        <w:rPr>
          <w:bCs/>
          <w:i/>
          <w:sz w:val="24"/>
          <w:szCs w:val="24"/>
        </w:rPr>
        <w:t>и, а, но,</w:t>
      </w:r>
      <w:r w:rsidRPr="00814D32">
        <w:rPr>
          <w:b/>
          <w:i/>
          <w:sz w:val="24"/>
          <w:szCs w:val="24"/>
        </w:rPr>
        <w:t xml:space="preserve"> </w:t>
      </w:r>
      <w:r w:rsidRPr="00814D32">
        <w:rPr>
          <w:sz w:val="24"/>
          <w:szCs w:val="24"/>
        </w:rPr>
        <w:t xml:space="preserve">частицу </w:t>
      </w:r>
      <w:r w:rsidRPr="00814D32">
        <w:rPr>
          <w:bCs/>
          <w:i/>
          <w:sz w:val="24"/>
          <w:szCs w:val="24"/>
        </w:rPr>
        <w:t>не</w:t>
      </w:r>
      <w:r w:rsidRPr="00814D32">
        <w:rPr>
          <w:b/>
          <w:i/>
          <w:sz w:val="24"/>
          <w:szCs w:val="24"/>
        </w:rPr>
        <w:t xml:space="preserve"> </w:t>
      </w:r>
      <w:r w:rsidRPr="00814D32">
        <w:rPr>
          <w:sz w:val="24"/>
          <w:szCs w:val="24"/>
        </w:rPr>
        <w:t>при глаголах;</w:t>
      </w:r>
    </w:p>
    <w:p w:rsidR="00DC0DAA" w:rsidRPr="00814D32" w:rsidRDefault="00DC0DAA" w:rsidP="00DC0DAA">
      <w:pPr>
        <w:pStyle w:val="a8"/>
        <w:numPr>
          <w:ilvl w:val="0"/>
          <w:numId w:val="11"/>
        </w:numPr>
        <w:tabs>
          <w:tab w:val="clear" w:pos="720"/>
          <w:tab w:val="clear" w:pos="6804"/>
          <w:tab w:val="num" w:pos="360"/>
          <w:tab w:val="left" w:pos="851"/>
          <w:tab w:val="left" w:pos="7938"/>
        </w:tabs>
        <w:spacing w:line="240" w:lineRule="auto"/>
        <w:ind w:left="360" w:right="-104"/>
        <w:jc w:val="left"/>
        <w:rPr>
          <w:sz w:val="24"/>
          <w:szCs w:val="24"/>
        </w:rPr>
      </w:pPr>
      <w:r w:rsidRPr="00814D32">
        <w:rPr>
          <w:sz w:val="24"/>
          <w:szCs w:val="24"/>
        </w:rPr>
        <w:t>различать произношение и написание слов, находить способ проверки написания слова и выбирать нужную букву для обозначения звуков;</w:t>
      </w:r>
    </w:p>
    <w:p w:rsidR="00DC0DAA" w:rsidRPr="00814D32" w:rsidRDefault="00DC0DAA" w:rsidP="00DC0DAA">
      <w:pPr>
        <w:pStyle w:val="a8"/>
        <w:numPr>
          <w:ilvl w:val="0"/>
          <w:numId w:val="11"/>
        </w:numPr>
        <w:tabs>
          <w:tab w:val="clear" w:pos="720"/>
          <w:tab w:val="clear" w:pos="6804"/>
          <w:tab w:val="num" w:pos="360"/>
          <w:tab w:val="left" w:pos="7938"/>
        </w:tabs>
        <w:spacing w:line="240" w:lineRule="auto"/>
        <w:ind w:left="360" w:right="-104"/>
        <w:jc w:val="left"/>
        <w:rPr>
          <w:sz w:val="24"/>
          <w:szCs w:val="24"/>
        </w:rPr>
      </w:pPr>
      <w:r w:rsidRPr="00814D32">
        <w:rPr>
          <w:sz w:val="24"/>
          <w:szCs w:val="24"/>
        </w:rPr>
        <w:t>грамотно и каллиграфически правильно списывать и писать под диктовку тексты (в 70-90 слов, 75-80 слов), включающие изученные орфограммы и пунктограммы;</w:t>
      </w:r>
    </w:p>
    <w:p w:rsidR="00DC0DAA" w:rsidRPr="00814D32" w:rsidRDefault="00DC0DAA" w:rsidP="00DC0DAA">
      <w:pPr>
        <w:pStyle w:val="a8"/>
        <w:numPr>
          <w:ilvl w:val="0"/>
          <w:numId w:val="11"/>
        </w:numPr>
        <w:tabs>
          <w:tab w:val="clear" w:pos="720"/>
          <w:tab w:val="clear" w:pos="6804"/>
          <w:tab w:val="num" w:pos="360"/>
          <w:tab w:val="left" w:pos="7938"/>
        </w:tabs>
        <w:spacing w:line="240" w:lineRule="auto"/>
        <w:ind w:left="360" w:right="-104"/>
        <w:jc w:val="left"/>
        <w:rPr>
          <w:sz w:val="24"/>
          <w:szCs w:val="24"/>
        </w:rPr>
      </w:pPr>
      <w:r w:rsidRPr="00814D32">
        <w:rPr>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DC0DAA" w:rsidRPr="00814D32" w:rsidRDefault="00DC0DAA" w:rsidP="00DC0DAA">
      <w:pPr>
        <w:pStyle w:val="a8"/>
        <w:numPr>
          <w:ilvl w:val="0"/>
          <w:numId w:val="11"/>
        </w:numPr>
        <w:tabs>
          <w:tab w:val="clear" w:pos="720"/>
          <w:tab w:val="clear" w:pos="6804"/>
          <w:tab w:val="num" w:pos="360"/>
          <w:tab w:val="left" w:pos="7938"/>
        </w:tabs>
        <w:spacing w:line="240" w:lineRule="auto"/>
        <w:ind w:left="360" w:right="-104"/>
        <w:jc w:val="left"/>
        <w:rPr>
          <w:sz w:val="24"/>
          <w:szCs w:val="24"/>
        </w:rPr>
      </w:pPr>
      <w:r w:rsidRPr="00814D32">
        <w:rPr>
          <w:sz w:val="24"/>
          <w:szCs w:val="24"/>
        </w:rPr>
        <w:t>ориентироваться в заголовке, оглавлении, ключевых словах с целью извлечения информации (уметь читать);</w:t>
      </w:r>
    </w:p>
    <w:p w:rsidR="00DC0DAA" w:rsidRPr="00814D32" w:rsidRDefault="00DC0DAA" w:rsidP="00DC0DAA">
      <w:pPr>
        <w:pStyle w:val="a8"/>
        <w:numPr>
          <w:ilvl w:val="0"/>
          <w:numId w:val="11"/>
        </w:numPr>
        <w:tabs>
          <w:tab w:val="clear" w:pos="720"/>
          <w:tab w:val="clear" w:pos="6804"/>
          <w:tab w:val="num" w:pos="360"/>
          <w:tab w:val="left" w:pos="7938"/>
        </w:tabs>
        <w:spacing w:line="240" w:lineRule="auto"/>
        <w:ind w:left="360" w:right="-104"/>
        <w:jc w:val="left"/>
        <w:rPr>
          <w:sz w:val="24"/>
          <w:szCs w:val="24"/>
        </w:rPr>
      </w:pPr>
      <w:r w:rsidRPr="00814D32">
        <w:rPr>
          <w:sz w:val="24"/>
          <w:szCs w:val="24"/>
        </w:rPr>
        <w:t>осознанно  передавать содержание прочитанного текста, строить высказывание в устной и письменной формах;</w:t>
      </w:r>
    </w:p>
    <w:p w:rsidR="00DC0DAA" w:rsidRPr="00814D32" w:rsidRDefault="00DC0DAA" w:rsidP="00DC0DAA">
      <w:pPr>
        <w:pStyle w:val="a8"/>
        <w:numPr>
          <w:ilvl w:val="0"/>
          <w:numId w:val="11"/>
        </w:numPr>
        <w:tabs>
          <w:tab w:val="clear" w:pos="720"/>
          <w:tab w:val="clear" w:pos="6804"/>
          <w:tab w:val="num" w:pos="360"/>
          <w:tab w:val="left" w:pos="7938"/>
        </w:tabs>
        <w:spacing w:line="240" w:lineRule="auto"/>
        <w:ind w:left="360" w:right="-104"/>
        <w:jc w:val="left"/>
        <w:rPr>
          <w:sz w:val="24"/>
          <w:szCs w:val="24"/>
        </w:rPr>
      </w:pPr>
      <w:r w:rsidRPr="00814D32">
        <w:rPr>
          <w:sz w:val="24"/>
          <w:szCs w:val="24"/>
        </w:rPr>
        <w:t>выражать собственное мнение, аргументировать его с учётом ситуации общения.</w:t>
      </w:r>
    </w:p>
    <w:p w:rsidR="00DC0DAA" w:rsidRPr="00814D32" w:rsidRDefault="00DC0DAA" w:rsidP="00DC0DAA">
      <w:pPr>
        <w:pStyle w:val="a8"/>
        <w:tabs>
          <w:tab w:val="clear" w:pos="6804"/>
          <w:tab w:val="left" w:pos="851"/>
          <w:tab w:val="left" w:pos="7938"/>
        </w:tabs>
        <w:spacing w:before="120" w:line="240" w:lineRule="auto"/>
        <w:ind w:right="-102"/>
        <w:jc w:val="left"/>
        <w:rPr>
          <w:sz w:val="24"/>
          <w:szCs w:val="24"/>
        </w:rPr>
      </w:pPr>
      <w:r>
        <w:rPr>
          <w:i/>
          <w:iCs/>
          <w:sz w:val="24"/>
          <w:szCs w:val="24"/>
        </w:rPr>
        <w:t>Обу</w:t>
      </w:r>
      <w:r w:rsidRPr="00814D32">
        <w:rPr>
          <w:i/>
          <w:iCs/>
          <w:sz w:val="24"/>
          <w:szCs w:val="24"/>
        </w:rPr>
        <w:t>ча</w:t>
      </w:r>
      <w:r>
        <w:rPr>
          <w:i/>
          <w:iCs/>
          <w:sz w:val="24"/>
          <w:szCs w:val="24"/>
        </w:rPr>
        <w:t>ю</w:t>
      </w:r>
      <w:r w:rsidRPr="00814D32">
        <w:rPr>
          <w:i/>
          <w:iCs/>
          <w:sz w:val="24"/>
          <w:szCs w:val="24"/>
        </w:rPr>
        <w:t>щиеся</w:t>
      </w:r>
      <w:r w:rsidRPr="00814D32">
        <w:rPr>
          <w:i/>
          <w:sz w:val="24"/>
          <w:szCs w:val="24"/>
        </w:rPr>
        <w:t xml:space="preserve"> получат возможность научиться</w:t>
      </w:r>
      <w:r w:rsidRPr="00814D32">
        <w:rPr>
          <w:sz w:val="24"/>
          <w:szCs w:val="24"/>
        </w:rPr>
        <w:t>:</w:t>
      </w:r>
    </w:p>
    <w:p w:rsidR="00DC0DAA" w:rsidRPr="00814D32" w:rsidRDefault="00DC0DAA" w:rsidP="00DC0DAA">
      <w:pPr>
        <w:pStyle w:val="a8"/>
        <w:numPr>
          <w:ilvl w:val="0"/>
          <w:numId w:val="12"/>
        </w:numPr>
        <w:tabs>
          <w:tab w:val="clear" w:pos="720"/>
          <w:tab w:val="clear" w:pos="6804"/>
          <w:tab w:val="left" w:pos="360"/>
          <w:tab w:val="left" w:pos="7938"/>
        </w:tabs>
        <w:spacing w:line="240" w:lineRule="auto"/>
        <w:ind w:left="360" w:right="-104"/>
        <w:jc w:val="left"/>
        <w:rPr>
          <w:iCs/>
          <w:sz w:val="24"/>
          <w:szCs w:val="24"/>
        </w:rPr>
      </w:pPr>
      <w:r w:rsidRPr="00814D32">
        <w:rPr>
          <w:iCs/>
          <w:sz w:val="24"/>
          <w:szCs w:val="24"/>
        </w:rPr>
        <w:t>производить элементарные языковые анализы слов (звуко-буквенный, по составу,  как часть речи)  в целях решения орфографических задач, синтаксический анализ предложений  для  выбора знаков препинания;</w:t>
      </w:r>
    </w:p>
    <w:p w:rsidR="00DC0DAA" w:rsidRPr="00814D32" w:rsidRDefault="00DC0DAA" w:rsidP="00DC0DAA">
      <w:pPr>
        <w:pStyle w:val="a8"/>
        <w:numPr>
          <w:ilvl w:val="0"/>
          <w:numId w:val="12"/>
        </w:numPr>
        <w:tabs>
          <w:tab w:val="clear" w:pos="720"/>
          <w:tab w:val="clear" w:pos="6804"/>
          <w:tab w:val="left" w:pos="360"/>
          <w:tab w:val="left" w:pos="7938"/>
        </w:tabs>
        <w:spacing w:line="240" w:lineRule="auto"/>
        <w:ind w:left="360" w:right="-104"/>
        <w:jc w:val="left"/>
        <w:rPr>
          <w:iCs/>
          <w:sz w:val="24"/>
          <w:szCs w:val="24"/>
        </w:rPr>
      </w:pPr>
      <w:r w:rsidRPr="00814D32">
        <w:rPr>
          <w:iCs/>
          <w:sz w:val="24"/>
          <w:szCs w:val="24"/>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DC0DAA" w:rsidRPr="00814D32" w:rsidRDefault="00DC0DAA" w:rsidP="00DC0DAA">
      <w:pPr>
        <w:pStyle w:val="a8"/>
        <w:numPr>
          <w:ilvl w:val="0"/>
          <w:numId w:val="12"/>
        </w:numPr>
        <w:tabs>
          <w:tab w:val="clear" w:pos="720"/>
          <w:tab w:val="clear" w:pos="6804"/>
          <w:tab w:val="left" w:pos="360"/>
          <w:tab w:val="left" w:pos="7938"/>
        </w:tabs>
        <w:spacing w:line="240" w:lineRule="auto"/>
        <w:ind w:left="360" w:right="-104"/>
        <w:jc w:val="left"/>
        <w:rPr>
          <w:iCs/>
          <w:sz w:val="24"/>
          <w:szCs w:val="24"/>
        </w:rPr>
      </w:pPr>
      <w:r w:rsidRPr="00814D32">
        <w:rPr>
          <w:iCs/>
          <w:sz w:val="24"/>
          <w:szCs w:val="24"/>
        </w:rPr>
        <w:t>проверять правильность постановки ударения или произношения слова по словарю учебника (самостоятельно) или обращаться за помощью (к учителю, родителям и др.);</w:t>
      </w:r>
    </w:p>
    <w:p w:rsidR="00DC0DAA" w:rsidRPr="00814D32" w:rsidRDefault="00DC0DAA" w:rsidP="00DC0DAA">
      <w:pPr>
        <w:pStyle w:val="a8"/>
        <w:numPr>
          <w:ilvl w:val="0"/>
          <w:numId w:val="12"/>
        </w:numPr>
        <w:tabs>
          <w:tab w:val="clear" w:pos="720"/>
          <w:tab w:val="clear" w:pos="6804"/>
          <w:tab w:val="left" w:pos="360"/>
          <w:tab w:val="left" w:pos="7938"/>
        </w:tabs>
        <w:spacing w:line="240" w:lineRule="auto"/>
        <w:ind w:left="360" w:right="-104"/>
        <w:jc w:val="left"/>
        <w:rPr>
          <w:iCs/>
          <w:sz w:val="24"/>
          <w:szCs w:val="24"/>
        </w:rPr>
      </w:pPr>
      <w:r w:rsidRPr="00814D32">
        <w:rPr>
          <w:iCs/>
          <w:sz w:val="24"/>
          <w:szCs w:val="24"/>
        </w:rPr>
        <w:t>подбирать синонимы для  устранения повторов в тексте и более точного и успешного решения коммуникативной задачи;</w:t>
      </w:r>
    </w:p>
    <w:p w:rsidR="00DC0DAA" w:rsidRPr="00814D32" w:rsidRDefault="00DC0DAA" w:rsidP="00DC0DAA">
      <w:pPr>
        <w:pStyle w:val="a8"/>
        <w:numPr>
          <w:ilvl w:val="0"/>
          <w:numId w:val="12"/>
        </w:numPr>
        <w:tabs>
          <w:tab w:val="clear" w:pos="720"/>
          <w:tab w:val="clear" w:pos="6804"/>
          <w:tab w:val="left" w:pos="360"/>
          <w:tab w:val="left" w:pos="7938"/>
        </w:tabs>
        <w:spacing w:line="240" w:lineRule="auto"/>
        <w:ind w:left="360" w:right="-104"/>
        <w:jc w:val="left"/>
        <w:rPr>
          <w:iCs/>
          <w:sz w:val="24"/>
          <w:szCs w:val="24"/>
        </w:rPr>
      </w:pPr>
      <w:r w:rsidRPr="00814D32">
        <w:rPr>
          <w:iCs/>
          <w:sz w:val="24"/>
          <w:szCs w:val="24"/>
        </w:rPr>
        <w:t>подбирать антонимы для точной характеристики предметов при их сравнении;</w:t>
      </w:r>
    </w:p>
    <w:p w:rsidR="00DC0DAA" w:rsidRPr="00814D32" w:rsidRDefault="00DC0DAA" w:rsidP="00DC0DAA">
      <w:pPr>
        <w:pStyle w:val="a8"/>
        <w:numPr>
          <w:ilvl w:val="0"/>
          <w:numId w:val="12"/>
        </w:numPr>
        <w:tabs>
          <w:tab w:val="clear" w:pos="720"/>
          <w:tab w:val="clear" w:pos="6804"/>
          <w:tab w:val="left" w:pos="360"/>
          <w:tab w:val="left" w:pos="7938"/>
        </w:tabs>
        <w:spacing w:line="240" w:lineRule="auto"/>
        <w:ind w:left="360" w:right="-104"/>
        <w:jc w:val="left"/>
        <w:rPr>
          <w:iCs/>
          <w:sz w:val="24"/>
          <w:szCs w:val="24"/>
        </w:rPr>
      </w:pPr>
      <w:r w:rsidRPr="00814D32">
        <w:rPr>
          <w:iCs/>
          <w:sz w:val="24"/>
          <w:szCs w:val="24"/>
        </w:rPr>
        <w:t>различать употребление в тексте слов в прямом и переносном значении (простые случаи);</w:t>
      </w:r>
    </w:p>
    <w:p w:rsidR="00DC0DAA" w:rsidRPr="00814D32" w:rsidRDefault="00DC0DAA" w:rsidP="00DC0DAA">
      <w:pPr>
        <w:pStyle w:val="a8"/>
        <w:numPr>
          <w:ilvl w:val="0"/>
          <w:numId w:val="12"/>
        </w:numPr>
        <w:tabs>
          <w:tab w:val="clear" w:pos="720"/>
          <w:tab w:val="clear" w:pos="6804"/>
          <w:tab w:val="left" w:pos="360"/>
          <w:tab w:val="left" w:pos="7938"/>
        </w:tabs>
        <w:spacing w:line="240" w:lineRule="auto"/>
        <w:ind w:left="360" w:right="-104"/>
        <w:jc w:val="left"/>
        <w:rPr>
          <w:iCs/>
          <w:sz w:val="24"/>
          <w:szCs w:val="24"/>
        </w:rPr>
      </w:pPr>
      <w:r w:rsidRPr="00814D32">
        <w:rPr>
          <w:iCs/>
          <w:sz w:val="24"/>
          <w:szCs w:val="24"/>
        </w:rPr>
        <w:t>оценивать уместность и точность использования слов в тексте;</w:t>
      </w:r>
    </w:p>
    <w:p w:rsidR="00DC0DAA" w:rsidRPr="00814D32" w:rsidRDefault="00DC0DAA" w:rsidP="00DC0DAA">
      <w:pPr>
        <w:pStyle w:val="a8"/>
        <w:numPr>
          <w:ilvl w:val="0"/>
          <w:numId w:val="12"/>
        </w:numPr>
        <w:tabs>
          <w:tab w:val="clear" w:pos="720"/>
          <w:tab w:val="clear" w:pos="6804"/>
          <w:tab w:val="num" w:pos="360"/>
          <w:tab w:val="left" w:pos="7938"/>
        </w:tabs>
        <w:spacing w:line="240" w:lineRule="auto"/>
        <w:ind w:left="360" w:right="-104"/>
        <w:jc w:val="left"/>
        <w:rPr>
          <w:iCs/>
          <w:sz w:val="24"/>
          <w:szCs w:val="24"/>
        </w:rPr>
      </w:pPr>
      <w:r w:rsidRPr="00814D32">
        <w:rPr>
          <w:iCs/>
          <w:sz w:val="24"/>
          <w:szCs w:val="24"/>
        </w:rPr>
        <w:t>определять назначение второстепенных членов предложения: обозначать признак предмета, место, причину, время, образ действия и пр.;</w:t>
      </w:r>
    </w:p>
    <w:p w:rsidR="00DC0DAA" w:rsidRPr="00814D32" w:rsidRDefault="00DC0DAA" w:rsidP="00DC0DAA">
      <w:pPr>
        <w:pStyle w:val="a8"/>
        <w:numPr>
          <w:ilvl w:val="0"/>
          <w:numId w:val="12"/>
        </w:numPr>
        <w:tabs>
          <w:tab w:val="clear" w:pos="720"/>
          <w:tab w:val="clear" w:pos="6804"/>
          <w:tab w:val="num" w:pos="360"/>
          <w:tab w:val="left" w:pos="7938"/>
        </w:tabs>
        <w:spacing w:line="240" w:lineRule="auto"/>
        <w:ind w:left="360" w:right="-104"/>
        <w:jc w:val="left"/>
        <w:rPr>
          <w:iCs/>
          <w:sz w:val="24"/>
          <w:szCs w:val="24"/>
        </w:rPr>
      </w:pPr>
      <w:r w:rsidRPr="00814D32">
        <w:rPr>
          <w:iCs/>
          <w:sz w:val="24"/>
          <w:szCs w:val="24"/>
        </w:rPr>
        <w:t>осознавать место возможного возникновения орфографической ошибки;</w:t>
      </w:r>
    </w:p>
    <w:p w:rsidR="00DC0DAA" w:rsidRPr="00814D32" w:rsidRDefault="00DC0DAA" w:rsidP="00DC0DAA">
      <w:pPr>
        <w:pStyle w:val="a8"/>
        <w:numPr>
          <w:ilvl w:val="0"/>
          <w:numId w:val="12"/>
        </w:numPr>
        <w:tabs>
          <w:tab w:val="clear" w:pos="720"/>
          <w:tab w:val="clear" w:pos="6804"/>
          <w:tab w:val="num" w:pos="360"/>
          <w:tab w:val="left" w:pos="7938"/>
        </w:tabs>
        <w:spacing w:line="240" w:lineRule="auto"/>
        <w:ind w:left="360" w:right="-104"/>
        <w:rPr>
          <w:iCs/>
          <w:sz w:val="24"/>
          <w:szCs w:val="24"/>
        </w:rPr>
      </w:pPr>
      <w:r w:rsidRPr="00814D32">
        <w:rPr>
          <w:iCs/>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DC0DAA" w:rsidRPr="00814D32" w:rsidRDefault="00DC0DAA" w:rsidP="00DC0DAA">
      <w:pPr>
        <w:pStyle w:val="a8"/>
        <w:numPr>
          <w:ilvl w:val="0"/>
          <w:numId w:val="12"/>
        </w:numPr>
        <w:tabs>
          <w:tab w:val="clear" w:pos="720"/>
          <w:tab w:val="clear" w:pos="6804"/>
          <w:tab w:val="num" w:pos="360"/>
          <w:tab w:val="left" w:pos="7938"/>
        </w:tabs>
        <w:spacing w:line="240" w:lineRule="auto"/>
        <w:ind w:left="360" w:right="-104"/>
        <w:rPr>
          <w:iCs/>
          <w:sz w:val="24"/>
          <w:szCs w:val="24"/>
        </w:rPr>
      </w:pPr>
      <w:r w:rsidRPr="00814D32">
        <w:rPr>
          <w:iCs/>
          <w:sz w:val="24"/>
          <w:szCs w:val="24"/>
        </w:rPr>
        <w:t>составлять устный рассказ на определённую тему с использованием разных типов речи: описание, повествование, рассуждение;</w:t>
      </w:r>
    </w:p>
    <w:p w:rsidR="00DC0DAA" w:rsidRPr="00814D32" w:rsidRDefault="00DC0DAA" w:rsidP="00DC0DAA">
      <w:pPr>
        <w:pStyle w:val="a8"/>
        <w:numPr>
          <w:ilvl w:val="0"/>
          <w:numId w:val="12"/>
        </w:numPr>
        <w:tabs>
          <w:tab w:val="clear" w:pos="720"/>
          <w:tab w:val="clear" w:pos="6804"/>
          <w:tab w:val="left" w:pos="360"/>
          <w:tab w:val="left" w:pos="7938"/>
        </w:tabs>
        <w:spacing w:line="240" w:lineRule="auto"/>
        <w:ind w:left="360" w:right="-104"/>
        <w:rPr>
          <w:iCs/>
          <w:sz w:val="24"/>
          <w:szCs w:val="24"/>
        </w:rPr>
      </w:pPr>
      <w:r w:rsidRPr="00814D32">
        <w:rPr>
          <w:iCs/>
          <w:sz w:val="24"/>
          <w:szCs w:val="24"/>
        </w:rPr>
        <w:t>корректировать тексты с нарушениями логики изложения, речевыми недочётами;</w:t>
      </w:r>
    </w:p>
    <w:p w:rsidR="00DC0DAA" w:rsidRPr="00814D32" w:rsidRDefault="00DC0DAA" w:rsidP="00DC0DAA">
      <w:pPr>
        <w:pStyle w:val="a8"/>
        <w:numPr>
          <w:ilvl w:val="0"/>
          <w:numId w:val="12"/>
        </w:numPr>
        <w:tabs>
          <w:tab w:val="clear" w:pos="720"/>
          <w:tab w:val="clear" w:pos="6804"/>
          <w:tab w:val="left" w:pos="360"/>
          <w:tab w:val="left" w:pos="7938"/>
        </w:tabs>
        <w:spacing w:line="240" w:lineRule="auto"/>
        <w:ind w:left="360" w:right="-104"/>
        <w:rPr>
          <w:iCs/>
          <w:sz w:val="24"/>
          <w:szCs w:val="24"/>
        </w:rPr>
      </w:pPr>
      <w:r w:rsidRPr="00814D32">
        <w:rPr>
          <w:iCs/>
          <w:sz w:val="24"/>
          <w:szCs w:val="24"/>
        </w:rPr>
        <w:t>соблюдать нормы речевого взаимодействия при интерактивном общении (</w:t>
      </w:r>
      <w:r w:rsidRPr="00814D32">
        <w:rPr>
          <w:iCs/>
          <w:sz w:val="24"/>
          <w:szCs w:val="24"/>
          <w:lang w:val="en-US"/>
        </w:rPr>
        <w:t>sms</w:t>
      </w:r>
      <w:r w:rsidRPr="00814D32">
        <w:rPr>
          <w:iCs/>
          <w:sz w:val="24"/>
          <w:szCs w:val="24"/>
        </w:rPr>
        <w:t>-сообщения, электронная почта, Интернет и другие способы связи)</w:t>
      </w:r>
    </w:p>
    <w:p w:rsidR="00DC0DAA" w:rsidRPr="00814D32" w:rsidRDefault="00DC0DAA" w:rsidP="00DC0DAA">
      <w:pPr>
        <w:pStyle w:val="a8"/>
        <w:numPr>
          <w:ilvl w:val="0"/>
          <w:numId w:val="12"/>
        </w:numPr>
        <w:tabs>
          <w:tab w:val="clear" w:pos="720"/>
          <w:tab w:val="left" w:pos="360"/>
        </w:tabs>
        <w:spacing w:line="240" w:lineRule="auto"/>
        <w:ind w:left="360" w:right="-104"/>
        <w:rPr>
          <w:iCs/>
          <w:sz w:val="24"/>
          <w:szCs w:val="24"/>
        </w:rPr>
      </w:pPr>
      <w:r w:rsidRPr="00814D32">
        <w:rPr>
          <w:sz w:val="24"/>
          <w:szCs w:val="24"/>
        </w:rPr>
        <w:t>использовать</w:t>
      </w:r>
      <w:r w:rsidRPr="00814D32">
        <w:rPr>
          <w:b/>
          <w:sz w:val="24"/>
          <w:szCs w:val="24"/>
        </w:rPr>
        <w:t xml:space="preserve"> </w:t>
      </w:r>
      <w:r w:rsidRPr="00814D32">
        <w:rPr>
          <w:sz w:val="24"/>
          <w:szCs w:val="24"/>
        </w:rPr>
        <w:t>приобретённые знания и умения в практической деятельности и повседневной жизни для</w:t>
      </w:r>
      <w:r w:rsidRPr="00814D32">
        <w:rPr>
          <w:b/>
          <w:sz w:val="24"/>
          <w:szCs w:val="24"/>
        </w:rPr>
        <w:t xml:space="preserve"> </w:t>
      </w:r>
      <w:r w:rsidRPr="00814D32">
        <w:rPr>
          <w:sz w:val="24"/>
          <w:szCs w:val="24"/>
        </w:rPr>
        <w:t>обмена мыслями, чувствами в устной и письменной речи (уметь слушать, читать и создавать небольшие тексты/высказывания) в учебных и бытовых ситуациях.</w:t>
      </w:r>
    </w:p>
    <w:p w:rsidR="00DC0DAA" w:rsidRPr="00814D32" w:rsidRDefault="00DC0DAA" w:rsidP="00DC0DAA">
      <w:pPr>
        <w:ind w:firstLine="360"/>
        <w:rPr>
          <w:bCs/>
        </w:rPr>
      </w:pPr>
    </w:p>
    <w:p w:rsidR="00DC0DAA" w:rsidRPr="00814D32" w:rsidRDefault="00DC0DAA" w:rsidP="00DC0DAA">
      <w:pPr>
        <w:ind w:firstLine="360"/>
        <w:rPr>
          <w:bCs/>
        </w:rPr>
      </w:pPr>
      <w:r w:rsidRPr="00814D32">
        <w:rPr>
          <w:bCs/>
        </w:rPr>
        <w:t xml:space="preserve">МЕТАПРЕДМЕТНЫЕ </w:t>
      </w:r>
    </w:p>
    <w:p w:rsidR="00DC0DAA" w:rsidRPr="00814D32" w:rsidRDefault="00DC0DAA" w:rsidP="00DC0DAA">
      <w:pPr>
        <w:pStyle w:val="a8"/>
        <w:spacing w:line="240" w:lineRule="auto"/>
        <w:ind w:left="0" w:right="-5" w:firstLine="360"/>
        <w:rPr>
          <w:b/>
          <w:bCs/>
          <w:sz w:val="24"/>
          <w:szCs w:val="24"/>
        </w:rPr>
      </w:pPr>
      <w:r w:rsidRPr="00814D32">
        <w:rPr>
          <w:b/>
          <w:bCs/>
          <w:sz w:val="24"/>
          <w:szCs w:val="24"/>
        </w:rPr>
        <w:t>Регулятивные</w:t>
      </w:r>
    </w:p>
    <w:p w:rsidR="00DC0DAA" w:rsidRPr="00814D32" w:rsidRDefault="00DC0DAA" w:rsidP="00DC0DAA">
      <w:pPr>
        <w:pStyle w:val="a8"/>
        <w:spacing w:before="120" w:line="240" w:lineRule="auto"/>
        <w:ind w:left="0" w:right="-6" w:firstLine="357"/>
        <w:rPr>
          <w:i/>
          <w:iCs/>
          <w:sz w:val="24"/>
          <w:szCs w:val="24"/>
        </w:rPr>
      </w:pPr>
      <w:r>
        <w:rPr>
          <w:i/>
          <w:iCs/>
          <w:sz w:val="24"/>
          <w:szCs w:val="24"/>
        </w:rPr>
        <w:t>Обу</w:t>
      </w:r>
      <w:r w:rsidRPr="00814D32">
        <w:rPr>
          <w:i/>
          <w:iCs/>
          <w:sz w:val="24"/>
          <w:szCs w:val="24"/>
        </w:rPr>
        <w:t>ча</w:t>
      </w:r>
      <w:r>
        <w:rPr>
          <w:i/>
          <w:iCs/>
          <w:sz w:val="24"/>
          <w:szCs w:val="24"/>
        </w:rPr>
        <w:t>ю</w:t>
      </w:r>
      <w:r w:rsidRPr="00814D32">
        <w:rPr>
          <w:i/>
          <w:iCs/>
          <w:sz w:val="24"/>
          <w:szCs w:val="24"/>
        </w:rPr>
        <w:t>щиеся научатся</w:t>
      </w:r>
      <w:r w:rsidRPr="00814D32">
        <w:rPr>
          <w:sz w:val="24"/>
          <w:szCs w:val="24"/>
        </w:rPr>
        <w:t xml:space="preserve"> на доступном уровне</w:t>
      </w:r>
      <w:r w:rsidRPr="00814D32">
        <w:rPr>
          <w:i/>
          <w:iCs/>
          <w:sz w:val="24"/>
          <w:szCs w:val="24"/>
        </w:rPr>
        <w:t>:</w:t>
      </w:r>
    </w:p>
    <w:p w:rsidR="00DC0DAA" w:rsidRPr="00814D32" w:rsidRDefault="00DC0DAA" w:rsidP="00DC0DAA">
      <w:pPr>
        <w:numPr>
          <w:ilvl w:val="0"/>
          <w:numId w:val="5"/>
        </w:numPr>
        <w:tabs>
          <w:tab w:val="clear" w:pos="720"/>
          <w:tab w:val="num" w:pos="360"/>
        </w:tabs>
        <w:ind w:left="360"/>
      </w:pPr>
      <w:r w:rsidRPr="00814D32">
        <w:t>осознавать цели и задачи изучения курса в целом, раздела, темы;</w:t>
      </w:r>
    </w:p>
    <w:p w:rsidR="00DC0DAA" w:rsidRPr="00814D32" w:rsidRDefault="00DC0DAA" w:rsidP="00DC0DAA">
      <w:pPr>
        <w:numPr>
          <w:ilvl w:val="0"/>
          <w:numId w:val="5"/>
        </w:numPr>
        <w:tabs>
          <w:tab w:val="clear" w:pos="720"/>
          <w:tab w:val="num" w:pos="360"/>
        </w:tabs>
        <w:ind w:left="360"/>
      </w:pPr>
      <w:r w:rsidRPr="00814D32">
        <w:t>планировать свои действия для реализации задач урока и заданий к упражнениям;</w:t>
      </w:r>
    </w:p>
    <w:p w:rsidR="00DC0DAA" w:rsidRPr="00814D32" w:rsidRDefault="00DC0DAA" w:rsidP="00DC0DAA">
      <w:pPr>
        <w:numPr>
          <w:ilvl w:val="0"/>
          <w:numId w:val="5"/>
        </w:numPr>
        <w:tabs>
          <w:tab w:val="clear" w:pos="720"/>
          <w:tab w:val="num" w:pos="360"/>
        </w:tabs>
        <w:ind w:left="360"/>
      </w:pPr>
      <w:r w:rsidRPr="00814D32">
        <w:t>осмысленно выбирать способы и приёмы действий при решении языковых задач;</w:t>
      </w:r>
    </w:p>
    <w:p w:rsidR="00DC0DAA" w:rsidRPr="00814D32" w:rsidRDefault="00DC0DAA" w:rsidP="00DC0DAA">
      <w:pPr>
        <w:numPr>
          <w:ilvl w:val="0"/>
          <w:numId w:val="5"/>
        </w:numPr>
        <w:tabs>
          <w:tab w:val="clear" w:pos="720"/>
          <w:tab w:val="num" w:pos="360"/>
        </w:tabs>
        <w:ind w:left="360"/>
      </w:pPr>
      <w:r w:rsidRPr="00814D32">
        <w:t>выполнять учебные действия в материализованной, громкоречевой и умственной форме;</w:t>
      </w:r>
    </w:p>
    <w:p w:rsidR="00DC0DAA" w:rsidRPr="00814D32" w:rsidRDefault="00DC0DAA" w:rsidP="00DC0DAA">
      <w:pPr>
        <w:numPr>
          <w:ilvl w:val="0"/>
          <w:numId w:val="5"/>
        </w:numPr>
        <w:tabs>
          <w:tab w:val="clear" w:pos="720"/>
          <w:tab w:val="num" w:pos="360"/>
        </w:tabs>
        <w:ind w:left="360"/>
      </w:pPr>
      <w:r w:rsidRPr="00814D32">
        <w:t>руководствоваться правилом при создании речевого высказывания;</w:t>
      </w:r>
    </w:p>
    <w:p w:rsidR="00DC0DAA" w:rsidRPr="00814D32" w:rsidRDefault="00DC0DAA" w:rsidP="00DC0DAA">
      <w:pPr>
        <w:numPr>
          <w:ilvl w:val="0"/>
          <w:numId w:val="5"/>
        </w:numPr>
        <w:tabs>
          <w:tab w:val="clear" w:pos="720"/>
          <w:tab w:val="num" w:pos="360"/>
        </w:tabs>
        <w:ind w:left="360"/>
      </w:pPr>
      <w:r w:rsidRPr="00814D32">
        <w:lastRenderedPageBreak/>
        <w:t>следовать при выполнении заданий инструкциям учителя и алгоритмам, описывающим стандартные действия (памятки в справочнике учебника).</w:t>
      </w:r>
    </w:p>
    <w:p w:rsidR="00DC0DAA" w:rsidRPr="00814D32" w:rsidRDefault="00DC0DAA" w:rsidP="00DC0DAA">
      <w:pPr>
        <w:numPr>
          <w:ilvl w:val="0"/>
          <w:numId w:val="5"/>
        </w:numPr>
        <w:tabs>
          <w:tab w:val="clear" w:pos="720"/>
          <w:tab w:val="num" w:pos="360"/>
        </w:tabs>
        <w:ind w:left="360"/>
      </w:pPr>
      <w:r w:rsidRPr="00814D32">
        <w:t>осуществлять само- и взаимопроверку, находить и исправлять орфографические и пунктуационные ошибки.</w:t>
      </w:r>
    </w:p>
    <w:p w:rsidR="00DC0DAA" w:rsidRPr="00814D32" w:rsidRDefault="00DC0DAA" w:rsidP="00DC0DAA">
      <w:pPr>
        <w:spacing w:before="120"/>
        <w:ind w:firstLine="357"/>
        <w:rPr>
          <w:i/>
        </w:rPr>
      </w:pPr>
      <w:r>
        <w:rPr>
          <w:i/>
          <w:iCs/>
        </w:rPr>
        <w:t>Обу</w:t>
      </w:r>
      <w:r w:rsidRPr="00814D32">
        <w:rPr>
          <w:i/>
          <w:iCs/>
        </w:rPr>
        <w:t>ча</w:t>
      </w:r>
      <w:r>
        <w:rPr>
          <w:i/>
          <w:iCs/>
        </w:rPr>
        <w:t>ю</w:t>
      </w:r>
      <w:r w:rsidRPr="00814D32">
        <w:rPr>
          <w:i/>
          <w:iCs/>
        </w:rPr>
        <w:t xml:space="preserve">щиеся </w:t>
      </w:r>
      <w:r w:rsidRPr="00814D32">
        <w:rPr>
          <w:i/>
        </w:rPr>
        <w:t>получат возможность научиться:</w:t>
      </w:r>
    </w:p>
    <w:p w:rsidR="00DC0DAA" w:rsidRPr="00814D32" w:rsidRDefault="00DC0DAA" w:rsidP="00DC0DAA">
      <w:pPr>
        <w:numPr>
          <w:ilvl w:val="0"/>
          <w:numId w:val="6"/>
        </w:numPr>
        <w:tabs>
          <w:tab w:val="clear" w:pos="720"/>
          <w:tab w:val="num" w:pos="360"/>
        </w:tabs>
        <w:ind w:left="360"/>
        <w:rPr>
          <w:iCs/>
        </w:rPr>
      </w:pPr>
      <w:r w:rsidRPr="00814D32">
        <w:rPr>
          <w:iCs/>
        </w:rPr>
        <w:t>осуществлять итоговый и пошаговый контроль по результату изучения темы;</w:t>
      </w:r>
    </w:p>
    <w:p w:rsidR="00DC0DAA" w:rsidRPr="00814D32" w:rsidRDefault="00DC0DAA" w:rsidP="00DC0DAA">
      <w:pPr>
        <w:numPr>
          <w:ilvl w:val="0"/>
          <w:numId w:val="6"/>
        </w:numPr>
        <w:tabs>
          <w:tab w:val="clear" w:pos="720"/>
          <w:tab w:val="num" w:pos="360"/>
        </w:tabs>
        <w:ind w:left="360"/>
        <w:rPr>
          <w:iCs/>
        </w:rPr>
      </w:pPr>
      <w:r w:rsidRPr="00814D32">
        <w:rPr>
          <w:iCs/>
        </w:rPr>
        <w:t>вносить необходимые коррективы в процесс решения языковых задач, редактировать устные и письменные высказывания</w:t>
      </w:r>
    </w:p>
    <w:p w:rsidR="00DC0DAA" w:rsidRPr="00814D32" w:rsidRDefault="00DC0DAA" w:rsidP="00DC0DAA">
      <w:pPr>
        <w:pStyle w:val="3"/>
        <w:rPr>
          <w:rFonts w:ascii="Times New Roman" w:hAnsi="Times New Roman"/>
          <w:sz w:val="24"/>
          <w:szCs w:val="24"/>
        </w:rPr>
      </w:pPr>
      <w:r w:rsidRPr="00814D32">
        <w:rPr>
          <w:rFonts w:ascii="Times New Roman" w:hAnsi="Times New Roman"/>
          <w:sz w:val="24"/>
          <w:szCs w:val="24"/>
        </w:rPr>
        <w:t xml:space="preserve">Познавательные </w:t>
      </w:r>
    </w:p>
    <w:p w:rsidR="00DC0DAA" w:rsidRPr="00814D32" w:rsidRDefault="00DC0DAA" w:rsidP="00DC0DAA">
      <w:pPr>
        <w:pStyle w:val="a8"/>
        <w:spacing w:before="120" w:line="240" w:lineRule="auto"/>
        <w:ind w:left="0" w:right="-6" w:firstLine="357"/>
        <w:rPr>
          <w:i/>
          <w:iCs/>
          <w:sz w:val="24"/>
          <w:szCs w:val="24"/>
        </w:rPr>
      </w:pPr>
      <w:r>
        <w:rPr>
          <w:i/>
          <w:iCs/>
          <w:sz w:val="24"/>
          <w:szCs w:val="24"/>
        </w:rPr>
        <w:t>Обу</w:t>
      </w:r>
      <w:r w:rsidRPr="00814D32">
        <w:rPr>
          <w:i/>
          <w:iCs/>
          <w:sz w:val="24"/>
          <w:szCs w:val="24"/>
        </w:rPr>
        <w:t>ча</w:t>
      </w:r>
      <w:r>
        <w:rPr>
          <w:i/>
          <w:iCs/>
          <w:sz w:val="24"/>
          <w:szCs w:val="24"/>
        </w:rPr>
        <w:t>ю</w:t>
      </w:r>
      <w:r w:rsidRPr="00814D32">
        <w:rPr>
          <w:i/>
          <w:iCs/>
          <w:sz w:val="24"/>
          <w:szCs w:val="24"/>
        </w:rPr>
        <w:t>щиеся научатся:</w:t>
      </w:r>
    </w:p>
    <w:p w:rsidR="00DC0DAA" w:rsidRPr="00814D32" w:rsidRDefault="00DC0DAA" w:rsidP="00DC0DAA">
      <w:pPr>
        <w:numPr>
          <w:ilvl w:val="0"/>
          <w:numId w:val="7"/>
        </w:numPr>
        <w:tabs>
          <w:tab w:val="clear" w:pos="720"/>
          <w:tab w:val="num" w:pos="360"/>
        </w:tabs>
        <w:ind w:left="360"/>
        <w:jc w:val="both"/>
      </w:pPr>
      <w:r w:rsidRPr="00814D32">
        <w:t>осуществлять поиск необходимой информации для выполнения учебных заданий (в справочных материалах учебника, в детских энциклопедиях);</w:t>
      </w:r>
    </w:p>
    <w:p w:rsidR="00DC0DAA" w:rsidRPr="00814D32" w:rsidRDefault="00DC0DAA" w:rsidP="00DC0DAA">
      <w:pPr>
        <w:numPr>
          <w:ilvl w:val="0"/>
          <w:numId w:val="7"/>
        </w:numPr>
        <w:tabs>
          <w:tab w:val="clear" w:pos="720"/>
          <w:tab w:val="num" w:pos="360"/>
        </w:tabs>
        <w:ind w:left="360"/>
        <w:jc w:val="both"/>
      </w:pPr>
      <w:r w:rsidRPr="00814D32">
        <w:t>ориентироваться в соответствующих возрасту словарях и справочниках;</w:t>
      </w:r>
    </w:p>
    <w:p w:rsidR="00DC0DAA" w:rsidRPr="00814D32" w:rsidRDefault="00DC0DAA" w:rsidP="00DC0DAA">
      <w:pPr>
        <w:numPr>
          <w:ilvl w:val="0"/>
          <w:numId w:val="7"/>
        </w:numPr>
        <w:tabs>
          <w:tab w:val="clear" w:pos="720"/>
          <w:tab w:val="num" w:pos="360"/>
        </w:tabs>
        <w:ind w:left="360"/>
        <w:jc w:val="both"/>
      </w:pPr>
      <w:r w:rsidRPr="00814D32">
        <w:t>использовать знаково-символические средства, в том числе модели, схемы для решения языковых задач;</w:t>
      </w:r>
    </w:p>
    <w:p w:rsidR="00DC0DAA" w:rsidRPr="00814D32" w:rsidRDefault="00DC0DAA" w:rsidP="00DC0DAA">
      <w:pPr>
        <w:numPr>
          <w:ilvl w:val="0"/>
          <w:numId w:val="7"/>
        </w:numPr>
        <w:tabs>
          <w:tab w:val="clear" w:pos="720"/>
          <w:tab w:val="num" w:pos="360"/>
        </w:tabs>
        <w:ind w:left="360"/>
        <w:jc w:val="both"/>
      </w:pPr>
      <w:r w:rsidRPr="00814D32">
        <w:t>дополнять готовые информационные объекты (таблицы, схемы, тексты);</w:t>
      </w:r>
    </w:p>
    <w:p w:rsidR="00DC0DAA" w:rsidRPr="00814D32" w:rsidRDefault="00DC0DAA" w:rsidP="00DC0DAA">
      <w:pPr>
        <w:pStyle w:val="a8"/>
        <w:numPr>
          <w:ilvl w:val="0"/>
          <w:numId w:val="7"/>
        </w:numPr>
        <w:tabs>
          <w:tab w:val="clear" w:pos="720"/>
          <w:tab w:val="num" w:pos="360"/>
        </w:tabs>
        <w:spacing w:line="240" w:lineRule="auto"/>
        <w:ind w:left="360" w:right="-5"/>
        <w:rPr>
          <w:sz w:val="24"/>
          <w:szCs w:val="24"/>
        </w:rPr>
      </w:pPr>
      <w:r w:rsidRPr="00814D32">
        <w:rPr>
          <w:sz w:val="24"/>
          <w:szCs w:val="24"/>
        </w:rPr>
        <w:t>находить, характеризовать, анализировать, сравнивать, классифицировать единицы языка: звук, буква, часть слова, часть речи, член предложения, простое предложение;</w:t>
      </w:r>
    </w:p>
    <w:p w:rsidR="00DC0DAA" w:rsidRPr="00814D32" w:rsidRDefault="00DC0DAA" w:rsidP="00DC0DAA">
      <w:pPr>
        <w:numPr>
          <w:ilvl w:val="0"/>
          <w:numId w:val="7"/>
        </w:numPr>
        <w:tabs>
          <w:tab w:val="clear" w:pos="720"/>
          <w:tab w:val="num" w:pos="360"/>
        </w:tabs>
        <w:ind w:left="360"/>
        <w:jc w:val="both"/>
      </w:pPr>
      <w:r w:rsidRPr="00814D32">
        <w:t>осуществлять синтез как составление целого из частей (составление слов, предложений, текстов);</w:t>
      </w:r>
    </w:p>
    <w:p w:rsidR="00DC0DAA" w:rsidRPr="00814D32" w:rsidRDefault="00DC0DAA" w:rsidP="00DC0DAA">
      <w:pPr>
        <w:numPr>
          <w:ilvl w:val="0"/>
          <w:numId w:val="7"/>
        </w:numPr>
        <w:tabs>
          <w:tab w:val="clear" w:pos="720"/>
          <w:tab w:val="num" w:pos="360"/>
        </w:tabs>
        <w:ind w:left="360"/>
        <w:jc w:val="both"/>
      </w:pPr>
      <w:r w:rsidRPr="00814D32">
        <w:t>классифицировать, обобщать, систематизировать изученный материал по плану, по таблице;</w:t>
      </w:r>
    </w:p>
    <w:p w:rsidR="00DC0DAA" w:rsidRPr="00814D32" w:rsidRDefault="00DC0DAA" w:rsidP="00DC0DAA">
      <w:pPr>
        <w:numPr>
          <w:ilvl w:val="0"/>
          <w:numId w:val="7"/>
        </w:numPr>
        <w:tabs>
          <w:tab w:val="clear" w:pos="720"/>
          <w:tab w:val="num" w:pos="360"/>
        </w:tabs>
        <w:ind w:left="360"/>
        <w:jc w:val="both"/>
      </w:pPr>
      <w:r w:rsidRPr="00814D32">
        <w:t>владеть общим способом проверки орфограмм в словах;</w:t>
      </w:r>
    </w:p>
    <w:p w:rsidR="00DC0DAA" w:rsidRPr="00814D32" w:rsidRDefault="00DC0DAA" w:rsidP="00DC0DAA">
      <w:pPr>
        <w:numPr>
          <w:ilvl w:val="0"/>
          <w:numId w:val="7"/>
        </w:numPr>
        <w:tabs>
          <w:tab w:val="clear" w:pos="720"/>
          <w:tab w:val="num" w:pos="360"/>
        </w:tabs>
        <w:ind w:left="360"/>
        <w:jc w:val="both"/>
      </w:pPr>
      <w:r w:rsidRPr="00814D32">
        <w:t>выделять</w:t>
      </w:r>
      <w:r w:rsidRPr="00814D32">
        <w:rPr>
          <w:b/>
        </w:rPr>
        <w:t xml:space="preserve"> </w:t>
      </w:r>
      <w:r w:rsidRPr="00814D32">
        <w:t>существенную информацию из читаемых текстов;</w:t>
      </w:r>
    </w:p>
    <w:p w:rsidR="00DC0DAA" w:rsidRPr="00814D32" w:rsidRDefault="00DC0DAA" w:rsidP="00DC0DAA">
      <w:pPr>
        <w:numPr>
          <w:ilvl w:val="0"/>
          <w:numId w:val="7"/>
        </w:numPr>
        <w:tabs>
          <w:tab w:val="clear" w:pos="720"/>
          <w:tab w:val="num" w:pos="360"/>
        </w:tabs>
        <w:ind w:left="360"/>
        <w:jc w:val="both"/>
      </w:pPr>
      <w:r w:rsidRPr="00814D32">
        <w:t>строить речевое высказывание с позиций передачи информации, доступной для понимания слушателем.</w:t>
      </w:r>
    </w:p>
    <w:p w:rsidR="00DC0DAA" w:rsidRPr="00814D32" w:rsidRDefault="00DC0DAA" w:rsidP="00DC0DAA">
      <w:pPr>
        <w:spacing w:before="120"/>
        <w:ind w:firstLine="357"/>
        <w:jc w:val="both"/>
        <w:rPr>
          <w:i/>
        </w:rPr>
      </w:pPr>
      <w:r>
        <w:rPr>
          <w:i/>
          <w:iCs/>
        </w:rPr>
        <w:t>Обу</w:t>
      </w:r>
      <w:r w:rsidRPr="00814D32">
        <w:rPr>
          <w:i/>
          <w:iCs/>
        </w:rPr>
        <w:t>ча</w:t>
      </w:r>
      <w:r>
        <w:rPr>
          <w:i/>
          <w:iCs/>
        </w:rPr>
        <w:t>ю</w:t>
      </w:r>
      <w:r w:rsidRPr="00814D32">
        <w:rPr>
          <w:i/>
          <w:iCs/>
        </w:rPr>
        <w:t>щиеся</w:t>
      </w:r>
      <w:r w:rsidRPr="00814D32">
        <w:rPr>
          <w:i/>
        </w:rPr>
        <w:t xml:space="preserve"> получат возможность научиться:</w:t>
      </w:r>
    </w:p>
    <w:p w:rsidR="00DC0DAA" w:rsidRPr="00814D32" w:rsidRDefault="00DC0DAA" w:rsidP="00DC0DAA">
      <w:pPr>
        <w:numPr>
          <w:ilvl w:val="0"/>
          <w:numId w:val="8"/>
        </w:numPr>
        <w:tabs>
          <w:tab w:val="clear" w:pos="720"/>
          <w:tab w:val="num" w:pos="360"/>
        </w:tabs>
        <w:ind w:left="360"/>
        <w:jc w:val="both"/>
        <w:rPr>
          <w:iCs/>
        </w:rPr>
      </w:pPr>
      <w:r w:rsidRPr="00814D32">
        <w:rPr>
          <w:iCs/>
        </w:rPr>
        <w:t>осуществлять расширенный поиск информации с использованием ресурсов библиотек и Интернета;</w:t>
      </w:r>
    </w:p>
    <w:p w:rsidR="00DC0DAA" w:rsidRPr="00814D32" w:rsidRDefault="00DC0DAA" w:rsidP="00DC0DAA">
      <w:pPr>
        <w:numPr>
          <w:ilvl w:val="0"/>
          <w:numId w:val="8"/>
        </w:numPr>
        <w:tabs>
          <w:tab w:val="clear" w:pos="720"/>
          <w:tab w:val="num" w:pos="360"/>
        </w:tabs>
        <w:ind w:left="360"/>
        <w:jc w:val="both"/>
        <w:rPr>
          <w:iCs/>
        </w:rPr>
      </w:pPr>
      <w:r w:rsidRPr="00814D32">
        <w:rPr>
          <w:iCs/>
        </w:rPr>
        <w:t>осознанно и произвольно строить речевое высказывание в устной и письменной форме;</w:t>
      </w:r>
    </w:p>
    <w:p w:rsidR="00DC0DAA" w:rsidRPr="00814D32" w:rsidRDefault="00DC0DAA" w:rsidP="00DC0DAA">
      <w:pPr>
        <w:numPr>
          <w:ilvl w:val="0"/>
          <w:numId w:val="8"/>
        </w:numPr>
        <w:tabs>
          <w:tab w:val="clear" w:pos="720"/>
          <w:tab w:val="num" w:pos="360"/>
        </w:tabs>
        <w:ind w:left="360"/>
        <w:jc w:val="both"/>
        <w:rPr>
          <w:iCs/>
        </w:rPr>
      </w:pPr>
      <w:r w:rsidRPr="00814D32">
        <w:rPr>
          <w:iCs/>
        </w:rPr>
        <w:t>строить логическое рассуждение, включающее установление причинно-следственных связей;</w:t>
      </w:r>
    </w:p>
    <w:p w:rsidR="00DC0DAA" w:rsidRPr="00814D32" w:rsidRDefault="00DC0DAA" w:rsidP="00DC0DAA">
      <w:pPr>
        <w:numPr>
          <w:ilvl w:val="0"/>
          <w:numId w:val="8"/>
        </w:numPr>
        <w:tabs>
          <w:tab w:val="clear" w:pos="720"/>
          <w:tab w:val="num" w:pos="360"/>
        </w:tabs>
        <w:ind w:left="360"/>
        <w:jc w:val="both"/>
        <w:rPr>
          <w:iCs/>
        </w:rPr>
      </w:pPr>
      <w:r w:rsidRPr="00814D32">
        <w:rPr>
          <w:iCs/>
        </w:rPr>
        <w:t>приобрести первичный опыт критического отношения к получаемой информации.</w:t>
      </w:r>
    </w:p>
    <w:p w:rsidR="00DC0DAA" w:rsidRPr="00814D32" w:rsidRDefault="00DC0DAA" w:rsidP="00DC0DAA">
      <w:pPr>
        <w:pStyle w:val="4"/>
        <w:rPr>
          <w:rFonts w:ascii="Times New Roman" w:hAnsi="Times New Roman"/>
          <w:sz w:val="24"/>
          <w:szCs w:val="24"/>
        </w:rPr>
      </w:pPr>
      <w:r w:rsidRPr="00814D32">
        <w:rPr>
          <w:rFonts w:ascii="Times New Roman" w:hAnsi="Times New Roman"/>
          <w:sz w:val="24"/>
          <w:szCs w:val="24"/>
        </w:rPr>
        <w:t xml:space="preserve">Коммуникативные </w:t>
      </w:r>
    </w:p>
    <w:p w:rsidR="00DC0DAA" w:rsidRPr="00814D32" w:rsidRDefault="00DC0DAA" w:rsidP="00DC0DAA">
      <w:pPr>
        <w:pStyle w:val="a8"/>
        <w:spacing w:before="120" w:line="240" w:lineRule="auto"/>
        <w:ind w:left="0" w:right="-6" w:firstLine="357"/>
        <w:rPr>
          <w:i/>
          <w:iCs/>
          <w:sz w:val="24"/>
          <w:szCs w:val="24"/>
        </w:rPr>
      </w:pPr>
      <w:r>
        <w:rPr>
          <w:i/>
          <w:iCs/>
          <w:sz w:val="24"/>
          <w:szCs w:val="24"/>
        </w:rPr>
        <w:t>обу</w:t>
      </w:r>
      <w:r w:rsidRPr="00814D32">
        <w:rPr>
          <w:i/>
          <w:iCs/>
          <w:sz w:val="24"/>
          <w:szCs w:val="24"/>
        </w:rPr>
        <w:t>ча</w:t>
      </w:r>
      <w:r>
        <w:rPr>
          <w:i/>
          <w:iCs/>
          <w:sz w:val="24"/>
          <w:szCs w:val="24"/>
        </w:rPr>
        <w:t>ю</w:t>
      </w:r>
      <w:r w:rsidRPr="00814D32">
        <w:rPr>
          <w:i/>
          <w:iCs/>
          <w:sz w:val="24"/>
          <w:szCs w:val="24"/>
        </w:rPr>
        <w:t>щиеся научатся:</w:t>
      </w:r>
    </w:p>
    <w:p w:rsidR="00DC0DAA" w:rsidRPr="00814D32" w:rsidRDefault="00DC0DAA" w:rsidP="00DC0DAA">
      <w:pPr>
        <w:numPr>
          <w:ilvl w:val="0"/>
          <w:numId w:val="9"/>
        </w:numPr>
        <w:tabs>
          <w:tab w:val="clear" w:pos="720"/>
          <w:tab w:val="num" w:pos="360"/>
        </w:tabs>
        <w:ind w:left="360"/>
        <w:jc w:val="both"/>
        <w:rPr>
          <w:bCs/>
        </w:rPr>
      </w:pPr>
      <w:r w:rsidRPr="00814D32">
        <w:rPr>
          <w:bCs/>
        </w:rPr>
        <w:t>владеть диалоговой формой речи;</w:t>
      </w:r>
    </w:p>
    <w:p w:rsidR="00DC0DAA" w:rsidRPr="00814D32" w:rsidRDefault="00DC0DAA" w:rsidP="00DC0DAA">
      <w:pPr>
        <w:numPr>
          <w:ilvl w:val="0"/>
          <w:numId w:val="9"/>
        </w:numPr>
        <w:tabs>
          <w:tab w:val="clear" w:pos="720"/>
          <w:tab w:val="num" w:pos="360"/>
        </w:tabs>
        <w:ind w:left="360"/>
        <w:jc w:val="both"/>
      </w:pPr>
      <w:r w:rsidRPr="00814D32">
        <w:t>учитывать разные мнения и стремиться к координации различных позиций при работе в паре;</w:t>
      </w:r>
    </w:p>
    <w:p w:rsidR="00DC0DAA" w:rsidRPr="00814D32" w:rsidRDefault="00DC0DAA" w:rsidP="00DC0DAA">
      <w:pPr>
        <w:numPr>
          <w:ilvl w:val="0"/>
          <w:numId w:val="9"/>
        </w:numPr>
        <w:tabs>
          <w:tab w:val="clear" w:pos="720"/>
          <w:tab w:val="num" w:pos="360"/>
        </w:tabs>
        <w:ind w:left="360"/>
        <w:jc w:val="both"/>
      </w:pPr>
      <w:r w:rsidRPr="00814D32">
        <w:t>договариваться и приходить к общему решению;</w:t>
      </w:r>
    </w:p>
    <w:p w:rsidR="00DC0DAA" w:rsidRPr="00814D32" w:rsidRDefault="00DC0DAA" w:rsidP="00DC0DAA">
      <w:pPr>
        <w:numPr>
          <w:ilvl w:val="0"/>
          <w:numId w:val="9"/>
        </w:numPr>
        <w:tabs>
          <w:tab w:val="clear" w:pos="720"/>
          <w:tab w:val="num" w:pos="360"/>
        </w:tabs>
        <w:ind w:left="360"/>
        <w:jc w:val="both"/>
      </w:pPr>
      <w:r w:rsidRPr="00814D32">
        <w:t>формулировать собственное мнение и позицию;</w:t>
      </w:r>
    </w:p>
    <w:p w:rsidR="00DC0DAA" w:rsidRPr="00814D32" w:rsidRDefault="00DC0DAA" w:rsidP="00DC0DAA">
      <w:pPr>
        <w:numPr>
          <w:ilvl w:val="0"/>
          <w:numId w:val="9"/>
        </w:numPr>
        <w:tabs>
          <w:tab w:val="clear" w:pos="720"/>
          <w:tab w:val="num" w:pos="360"/>
        </w:tabs>
        <w:ind w:left="360"/>
        <w:jc w:val="both"/>
      </w:pPr>
      <w:r w:rsidRPr="00814D32">
        <w:t>задавать вопросы, уточняя непонятое в высказывании;</w:t>
      </w:r>
    </w:p>
    <w:p w:rsidR="00DC0DAA" w:rsidRPr="00814D32" w:rsidRDefault="00DC0DAA" w:rsidP="00DC0DAA">
      <w:pPr>
        <w:numPr>
          <w:ilvl w:val="0"/>
          <w:numId w:val="9"/>
        </w:numPr>
        <w:tabs>
          <w:tab w:val="clear" w:pos="720"/>
          <w:tab w:val="num" w:pos="360"/>
        </w:tabs>
        <w:ind w:left="360"/>
        <w:jc w:val="both"/>
      </w:pPr>
      <w:r w:rsidRPr="00814D32">
        <w:t>адекватно использовать речевые средства для решения коммуникативных задач.</w:t>
      </w:r>
    </w:p>
    <w:p w:rsidR="00DC0DAA" w:rsidRPr="00814D32" w:rsidRDefault="00DC0DAA" w:rsidP="00DC0DAA">
      <w:pPr>
        <w:spacing w:before="120"/>
        <w:ind w:firstLine="357"/>
        <w:jc w:val="both"/>
        <w:rPr>
          <w:i/>
        </w:rPr>
      </w:pPr>
      <w:r>
        <w:rPr>
          <w:i/>
          <w:iCs/>
        </w:rPr>
        <w:t>Обу</w:t>
      </w:r>
      <w:r w:rsidRPr="00814D32">
        <w:rPr>
          <w:i/>
          <w:iCs/>
        </w:rPr>
        <w:t>ча</w:t>
      </w:r>
      <w:r>
        <w:rPr>
          <w:i/>
          <w:iCs/>
        </w:rPr>
        <w:t>ю</w:t>
      </w:r>
      <w:r w:rsidRPr="00814D32">
        <w:rPr>
          <w:i/>
          <w:iCs/>
        </w:rPr>
        <w:t>щиеся</w:t>
      </w:r>
      <w:r w:rsidRPr="00814D32">
        <w:rPr>
          <w:i/>
        </w:rPr>
        <w:t xml:space="preserve"> получат возможность научиться:</w:t>
      </w:r>
    </w:p>
    <w:p w:rsidR="00DC0DAA" w:rsidRPr="00814D32" w:rsidRDefault="00DC0DAA" w:rsidP="00DC0DAA">
      <w:pPr>
        <w:numPr>
          <w:ilvl w:val="0"/>
          <w:numId w:val="10"/>
        </w:numPr>
        <w:tabs>
          <w:tab w:val="clear" w:pos="720"/>
          <w:tab w:val="num" w:pos="360"/>
        </w:tabs>
        <w:ind w:left="360"/>
        <w:jc w:val="both"/>
        <w:rPr>
          <w:iCs/>
        </w:rPr>
      </w:pPr>
      <w:r w:rsidRPr="00814D32">
        <w:rPr>
          <w:iCs/>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DC0DAA" w:rsidRPr="00814D32" w:rsidRDefault="00DC0DAA" w:rsidP="00DC0DAA">
      <w:pPr>
        <w:numPr>
          <w:ilvl w:val="0"/>
          <w:numId w:val="10"/>
        </w:numPr>
        <w:tabs>
          <w:tab w:val="clear" w:pos="720"/>
          <w:tab w:val="num" w:pos="360"/>
        </w:tabs>
        <w:ind w:left="360"/>
        <w:jc w:val="both"/>
        <w:rPr>
          <w:iCs/>
        </w:rPr>
      </w:pPr>
      <w:r w:rsidRPr="00814D32">
        <w:rPr>
          <w:iCs/>
        </w:rPr>
        <w:t>осуществлять взаимный контроль и оказывать в сотрудничестве необходимую взаимопомощь;</w:t>
      </w:r>
    </w:p>
    <w:p w:rsidR="00DC0DAA" w:rsidRPr="00814D32" w:rsidRDefault="00DC0DAA" w:rsidP="00DC0DAA">
      <w:pPr>
        <w:numPr>
          <w:ilvl w:val="0"/>
          <w:numId w:val="10"/>
        </w:numPr>
        <w:tabs>
          <w:tab w:val="clear" w:pos="720"/>
          <w:tab w:val="num" w:pos="360"/>
        </w:tabs>
        <w:ind w:left="360"/>
        <w:jc w:val="both"/>
        <w:rPr>
          <w:iCs/>
        </w:rPr>
      </w:pPr>
      <w:r w:rsidRPr="00814D32">
        <w:rPr>
          <w:iCs/>
        </w:rPr>
        <w:t>адекватно использовать речь и речевые средства для эффективного решения разнообразных коммуникативных задач.</w:t>
      </w:r>
    </w:p>
    <w:p w:rsidR="00DC0DAA" w:rsidRPr="00814D32" w:rsidRDefault="00DC0DAA" w:rsidP="00DC0DAA">
      <w:pPr>
        <w:ind w:left="360"/>
        <w:jc w:val="both"/>
        <w:rPr>
          <w:iCs/>
        </w:rPr>
      </w:pPr>
    </w:p>
    <w:p w:rsidR="00DC0DAA" w:rsidRPr="00814D32" w:rsidRDefault="00DC0DAA" w:rsidP="00DC0DAA">
      <w:pPr>
        <w:tabs>
          <w:tab w:val="left" w:pos="284"/>
        </w:tabs>
        <w:ind w:left="284"/>
        <w:jc w:val="both"/>
        <w:rPr>
          <w:b/>
          <w:caps/>
        </w:rPr>
      </w:pPr>
      <w:r w:rsidRPr="00814D32">
        <w:rPr>
          <w:b/>
          <w:caps/>
        </w:rPr>
        <w:t>ЛИТЕРАТУРНОЕ ЧТЕНИЕ</w:t>
      </w:r>
    </w:p>
    <w:p w:rsidR="00DC0DAA" w:rsidRPr="00814D32" w:rsidRDefault="00DC0DAA" w:rsidP="00DC0DAA">
      <w:pPr>
        <w:tabs>
          <w:tab w:val="left" w:pos="284"/>
        </w:tabs>
        <w:ind w:left="284"/>
        <w:jc w:val="both"/>
      </w:pPr>
      <w:r w:rsidRPr="00814D32">
        <w:lastRenderedPageBreak/>
        <w:t>ЛИЧНОСТНЫЕ</w:t>
      </w:r>
    </w:p>
    <w:p w:rsidR="00DC0DAA" w:rsidRPr="00814D32" w:rsidRDefault="00DC0DAA" w:rsidP="00DC0DAA">
      <w:pPr>
        <w:tabs>
          <w:tab w:val="left" w:pos="284"/>
        </w:tabs>
        <w:spacing w:before="120"/>
        <w:ind w:left="284"/>
        <w:jc w:val="both"/>
        <w:rPr>
          <w:bCs/>
          <w:i/>
        </w:rPr>
      </w:pPr>
      <w:r w:rsidRPr="00814D32">
        <w:rPr>
          <w:bCs/>
          <w:i/>
        </w:rPr>
        <w:t xml:space="preserve">У </w:t>
      </w:r>
      <w:r>
        <w:rPr>
          <w:bCs/>
          <w:i/>
        </w:rPr>
        <w:t>об</w:t>
      </w:r>
      <w:r w:rsidRPr="00814D32">
        <w:rPr>
          <w:bCs/>
          <w:i/>
        </w:rPr>
        <w:t>уча</w:t>
      </w:r>
      <w:r>
        <w:rPr>
          <w:bCs/>
          <w:i/>
        </w:rPr>
        <w:t>ю</w:t>
      </w:r>
      <w:r w:rsidRPr="00814D32">
        <w:rPr>
          <w:bCs/>
          <w:i/>
        </w:rPr>
        <w:t>щихся</w:t>
      </w:r>
      <w:r w:rsidRPr="00814D32">
        <w:rPr>
          <w:bCs/>
        </w:rPr>
        <w:t xml:space="preserve"> </w:t>
      </w:r>
      <w:r w:rsidRPr="00814D32">
        <w:rPr>
          <w:bCs/>
          <w:i/>
        </w:rPr>
        <w:t>будут сформированы:</w:t>
      </w:r>
    </w:p>
    <w:p w:rsidR="00DC0DAA" w:rsidRPr="00814D32" w:rsidRDefault="00DC0DAA" w:rsidP="00DC0DAA">
      <w:pPr>
        <w:numPr>
          <w:ilvl w:val="0"/>
          <w:numId w:val="15"/>
        </w:numPr>
        <w:tabs>
          <w:tab w:val="left" w:pos="284"/>
        </w:tabs>
        <w:ind w:left="284" w:hanging="284"/>
        <w:jc w:val="both"/>
      </w:pPr>
      <w:r w:rsidRPr="00814D32">
        <w:t>ориентация на понимание причин успеха в учебной деятельности;</w:t>
      </w:r>
    </w:p>
    <w:p w:rsidR="00DC0DAA" w:rsidRPr="00814D32" w:rsidRDefault="00DC0DAA" w:rsidP="00DC0DAA">
      <w:pPr>
        <w:numPr>
          <w:ilvl w:val="0"/>
          <w:numId w:val="15"/>
        </w:numPr>
        <w:tabs>
          <w:tab w:val="left" w:pos="284"/>
        </w:tabs>
        <w:ind w:left="284" w:hanging="284"/>
        <w:jc w:val="both"/>
      </w:pPr>
      <w:r w:rsidRPr="00814D32">
        <w:t>способность к самооценке;</w:t>
      </w:r>
    </w:p>
    <w:p w:rsidR="00DC0DAA" w:rsidRPr="00814D32" w:rsidRDefault="00DC0DAA" w:rsidP="00DC0DAA">
      <w:pPr>
        <w:numPr>
          <w:ilvl w:val="0"/>
          <w:numId w:val="15"/>
        </w:numPr>
        <w:tabs>
          <w:tab w:val="left" w:pos="284"/>
        </w:tabs>
        <w:ind w:left="284" w:hanging="284"/>
        <w:jc w:val="both"/>
      </w:pPr>
      <w:r w:rsidRPr="00814D32">
        <w:t xml:space="preserve">чувство сопричастности с жизнью своего народа и Родины, осознание этнической принадлежности; </w:t>
      </w:r>
    </w:p>
    <w:p w:rsidR="00DC0DAA" w:rsidRPr="00814D32" w:rsidRDefault="00DC0DAA" w:rsidP="00DC0DAA">
      <w:pPr>
        <w:numPr>
          <w:ilvl w:val="0"/>
          <w:numId w:val="15"/>
        </w:numPr>
        <w:tabs>
          <w:tab w:val="left" w:pos="284"/>
        </w:tabs>
        <w:ind w:left="284" w:hanging="284"/>
        <w:jc w:val="both"/>
      </w:pPr>
      <w:r w:rsidRPr="00814D32">
        <w:t>представления об общих нравственных категориях (добре и зле) у разных народов, моральных нормах, нравственных и безнравственных поступках;</w:t>
      </w:r>
    </w:p>
    <w:p w:rsidR="00DC0DAA" w:rsidRPr="00814D32" w:rsidRDefault="00DC0DAA" w:rsidP="00DC0DAA">
      <w:pPr>
        <w:numPr>
          <w:ilvl w:val="0"/>
          <w:numId w:val="15"/>
        </w:numPr>
        <w:tabs>
          <w:tab w:val="left" w:pos="284"/>
        </w:tabs>
        <w:ind w:left="284" w:hanging="284"/>
        <w:jc w:val="both"/>
      </w:pPr>
      <w:r w:rsidRPr="00814D32">
        <w:t>ориентация в нравственном содержании как собственных поступков, так и поступков других людей;</w:t>
      </w:r>
    </w:p>
    <w:p w:rsidR="00DC0DAA" w:rsidRPr="00814D32" w:rsidRDefault="00DC0DAA" w:rsidP="00DC0DAA">
      <w:pPr>
        <w:numPr>
          <w:ilvl w:val="0"/>
          <w:numId w:val="15"/>
        </w:numPr>
        <w:tabs>
          <w:tab w:val="left" w:pos="284"/>
        </w:tabs>
        <w:ind w:left="284" w:hanging="284"/>
        <w:jc w:val="both"/>
      </w:pPr>
      <w:r w:rsidRPr="00814D32">
        <w:t>регулирование поведения в соответствии с познанными моральными нормами и этическими требованиями;</w:t>
      </w:r>
    </w:p>
    <w:p w:rsidR="00DC0DAA" w:rsidRPr="00814D32" w:rsidRDefault="00DC0DAA" w:rsidP="00DC0DAA">
      <w:pPr>
        <w:numPr>
          <w:ilvl w:val="0"/>
          <w:numId w:val="15"/>
        </w:numPr>
        <w:tabs>
          <w:tab w:val="left" w:pos="284"/>
        </w:tabs>
        <w:ind w:left="284" w:hanging="284"/>
        <w:jc w:val="both"/>
      </w:pPr>
      <w:r w:rsidRPr="00814D32">
        <w:t>эмпатия, понимание чувств других людей и сопереживание им, выражающееся в конкретных поступках;</w:t>
      </w:r>
    </w:p>
    <w:p w:rsidR="00DC0DAA" w:rsidRPr="00814D32" w:rsidRDefault="00DC0DAA" w:rsidP="00DC0DAA">
      <w:pPr>
        <w:numPr>
          <w:ilvl w:val="0"/>
          <w:numId w:val="15"/>
        </w:numPr>
        <w:tabs>
          <w:tab w:val="left" w:pos="284"/>
        </w:tabs>
        <w:ind w:left="284" w:hanging="284"/>
        <w:jc w:val="both"/>
      </w:pPr>
      <w:r w:rsidRPr="00814D32">
        <w:t>эстетическое чувство на основе знакомства с художественной культурой;</w:t>
      </w:r>
    </w:p>
    <w:p w:rsidR="00DC0DAA" w:rsidRPr="00814D32" w:rsidRDefault="00DC0DAA" w:rsidP="00DC0DAA">
      <w:pPr>
        <w:numPr>
          <w:ilvl w:val="0"/>
          <w:numId w:val="15"/>
        </w:numPr>
        <w:tabs>
          <w:tab w:val="left" w:pos="284"/>
        </w:tabs>
        <w:ind w:left="284" w:hanging="284"/>
        <w:jc w:val="both"/>
      </w:pPr>
      <w:r w:rsidRPr="00814D32">
        <w:t>познавательная мотивация учения;</w:t>
      </w:r>
    </w:p>
    <w:p w:rsidR="00DC0DAA" w:rsidRPr="00814D32" w:rsidRDefault="00DC0DAA" w:rsidP="00DC0DAA">
      <w:pPr>
        <w:tabs>
          <w:tab w:val="left" w:pos="284"/>
        </w:tabs>
        <w:spacing w:before="120"/>
        <w:ind w:left="284"/>
        <w:jc w:val="both"/>
        <w:rPr>
          <w:bCs/>
          <w:i/>
        </w:rPr>
      </w:pPr>
      <w:r w:rsidRPr="00814D32">
        <w:rPr>
          <w:bCs/>
          <w:i/>
        </w:rPr>
        <w:t>могут быть сформированы:</w:t>
      </w:r>
    </w:p>
    <w:p w:rsidR="00DC0DAA" w:rsidRPr="00814D32" w:rsidRDefault="00DC0DAA" w:rsidP="00DC0DAA">
      <w:pPr>
        <w:numPr>
          <w:ilvl w:val="0"/>
          <w:numId w:val="15"/>
        </w:numPr>
        <w:tabs>
          <w:tab w:val="left" w:pos="284"/>
        </w:tabs>
        <w:ind w:left="284" w:hanging="284"/>
        <w:jc w:val="both"/>
      </w:pPr>
      <w:r w:rsidRPr="00814D32">
        <w:t>чувство понимания и любви к живой природе, бережное отношение к ней;</w:t>
      </w:r>
    </w:p>
    <w:p w:rsidR="00DC0DAA" w:rsidRPr="00814D32" w:rsidRDefault="00DC0DAA" w:rsidP="00DC0DAA">
      <w:pPr>
        <w:numPr>
          <w:ilvl w:val="0"/>
          <w:numId w:val="15"/>
        </w:numPr>
        <w:tabs>
          <w:tab w:val="left" w:pos="284"/>
        </w:tabs>
        <w:ind w:left="284" w:hanging="284"/>
        <w:jc w:val="both"/>
      </w:pPr>
      <w:r w:rsidRPr="00814D32">
        <w:t>устойчивое стремление следовать в поведении моральным нормам;</w:t>
      </w:r>
    </w:p>
    <w:p w:rsidR="00DC0DAA" w:rsidRPr="00814D32" w:rsidRDefault="00DC0DAA" w:rsidP="00DC0DAA">
      <w:pPr>
        <w:numPr>
          <w:ilvl w:val="0"/>
          <w:numId w:val="15"/>
        </w:numPr>
        <w:tabs>
          <w:tab w:val="left" w:pos="284"/>
        </w:tabs>
        <w:ind w:left="284" w:hanging="284"/>
        <w:jc w:val="both"/>
      </w:pPr>
      <w:r w:rsidRPr="00814D32">
        <w:t>толерантное отношение к представителям разных народов и конфессий.</w:t>
      </w:r>
    </w:p>
    <w:p w:rsidR="00DC0DAA" w:rsidRPr="00814D32" w:rsidRDefault="00DC0DAA" w:rsidP="00DC0DAA">
      <w:pPr>
        <w:pStyle w:val="3"/>
        <w:rPr>
          <w:rFonts w:ascii="Times New Roman" w:hAnsi="Times New Roman"/>
          <w:b w:val="0"/>
          <w:sz w:val="24"/>
          <w:szCs w:val="24"/>
        </w:rPr>
      </w:pPr>
      <w:r w:rsidRPr="00814D32">
        <w:rPr>
          <w:rFonts w:ascii="Times New Roman" w:hAnsi="Times New Roman"/>
          <w:b w:val="0"/>
          <w:sz w:val="24"/>
          <w:szCs w:val="24"/>
        </w:rPr>
        <w:t>ПРЕДМЕТНЫЕ</w:t>
      </w:r>
    </w:p>
    <w:p w:rsidR="00DC0DAA" w:rsidRPr="00814D32" w:rsidRDefault="00DC0DAA" w:rsidP="00DC0DAA">
      <w:pPr>
        <w:pStyle w:val="1"/>
        <w:rPr>
          <w:rFonts w:ascii="Times New Roman" w:hAnsi="Times New Roman"/>
          <w:sz w:val="24"/>
          <w:szCs w:val="24"/>
        </w:rPr>
      </w:pPr>
      <w:r w:rsidRPr="00814D32">
        <w:rPr>
          <w:rFonts w:ascii="Times New Roman" w:hAnsi="Times New Roman"/>
          <w:sz w:val="24"/>
          <w:szCs w:val="24"/>
        </w:rPr>
        <w:t>Речевая и читательская деятельность</w:t>
      </w:r>
    </w:p>
    <w:p w:rsidR="00DC0DAA" w:rsidRPr="00814D32" w:rsidRDefault="00DC0DAA" w:rsidP="00DC0DAA">
      <w:pPr>
        <w:spacing w:before="120"/>
        <w:ind w:firstLine="357"/>
        <w:rPr>
          <w:i/>
          <w:iCs/>
        </w:rPr>
      </w:pPr>
      <w:r>
        <w:rPr>
          <w:i/>
          <w:iCs/>
        </w:rPr>
        <w:t>Обу</w:t>
      </w:r>
      <w:r w:rsidRPr="00814D32">
        <w:rPr>
          <w:i/>
          <w:iCs/>
        </w:rPr>
        <w:t>ча</w:t>
      </w:r>
      <w:r>
        <w:rPr>
          <w:i/>
          <w:iCs/>
        </w:rPr>
        <w:t>ю</w:t>
      </w:r>
      <w:r w:rsidRPr="00814D32">
        <w:rPr>
          <w:i/>
          <w:iCs/>
        </w:rPr>
        <w:t>щиеся научатся:</w:t>
      </w:r>
    </w:p>
    <w:p w:rsidR="00DC0DAA" w:rsidRPr="00814D32" w:rsidRDefault="00DC0DAA" w:rsidP="00DC0DAA">
      <w:pPr>
        <w:numPr>
          <w:ilvl w:val="0"/>
          <w:numId w:val="16"/>
        </w:numPr>
        <w:tabs>
          <w:tab w:val="clear" w:pos="1004"/>
          <w:tab w:val="num" w:pos="360"/>
          <w:tab w:val="left" w:pos="900"/>
        </w:tabs>
        <w:ind w:left="360"/>
        <w:jc w:val="both"/>
        <w:rPr>
          <w:iCs/>
        </w:rPr>
      </w:pPr>
      <w:r w:rsidRPr="00814D32">
        <w:rPr>
          <w:iCs/>
        </w:rPr>
        <w:t>читать (вслух и про себя) со скоростью, позволяющей осознавать (понимать) смысл прочитанного (вслух — примерно 90 слов в минуту, про себя — примерно 120 слов в минуту) ;</w:t>
      </w:r>
    </w:p>
    <w:p w:rsidR="00DC0DAA" w:rsidRPr="00814D32" w:rsidRDefault="00DC0DAA" w:rsidP="00DC0DAA">
      <w:pPr>
        <w:numPr>
          <w:ilvl w:val="0"/>
          <w:numId w:val="16"/>
        </w:numPr>
        <w:tabs>
          <w:tab w:val="left" w:pos="360"/>
        </w:tabs>
        <w:ind w:left="360"/>
        <w:jc w:val="both"/>
      </w:pPr>
      <w:r w:rsidRPr="00814D32">
        <w:t>читать произведения разных жанров с соблюдением норм литературного произношения, правильным интонированием, использованием логических ударений и темпа речи, выражая таким образом понимание прочитанного;</w:t>
      </w:r>
    </w:p>
    <w:p w:rsidR="00DC0DAA" w:rsidRPr="00814D32" w:rsidRDefault="00DC0DAA" w:rsidP="00DC0DAA">
      <w:pPr>
        <w:numPr>
          <w:ilvl w:val="0"/>
          <w:numId w:val="16"/>
        </w:numPr>
        <w:tabs>
          <w:tab w:val="left" w:pos="360"/>
        </w:tabs>
        <w:ind w:left="360"/>
        <w:jc w:val="both"/>
      </w:pPr>
      <w:r w:rsidRPr="00814D32">
        <w:t>прогнозировать содержание произведения по его заглавию, иллюстрациям;</w:t>
      </w:r>
    </w:p>
    <w:p w:rsidR="00DC0DAA" w:rsidRPr="00814D32" w:rsidRDefault="00DC0DAA" w:rsidP="00DC0DAA">
      <w:pPr>
        <w:numPr>
          <w:ilvl w:val="0"/>
          <w:numId w:val="16"/>
        </w:numPr>
        <w:tabs>
          <w:tab w:val="left" w:pos="360"/>
        </w:tabs>
        <w:ind w:left="360"/>
        <w:jc w:val="both"/>
      </w:pPr>
      <w:r w:rsidRPr="00814D32">
        <w:t>находить ключевые слова, определять основную мысль прочитанного, выражать её своими словами;</w:t>
      </w:r>
    </w:p>
    <w:p w:rsidR="00DC0DAA" w:rsidRPr="00814D32" w:rsidRDefault="00DC0DAA" w:rsidP="00DC0DAA">
      <w:pPr>
        <w:numPr>
          <w:ilvl w:val="0"/>
          <w:numId w:val="16"/>
        </w:numPr>
        <w:tabs>
          <w:tab w:val="left" w:pos="360"/>
        </w:tabs>
        <w:ind w:left="360"/>
        <w:jc w:val="both"/>
      </w:pPr>
      <w:r w:rsidRPr="00814D32">
        <w:t>различать последовательность событий и последовательность их изложения;</w:t>
      </w:r>
    </w:p>
    <w:p w:rsidR="00DC0DAA" w:rsidRPr="00814D32" w:rsidRDefault="00DC0DAA" w:rsidP="00DC0DAA">
      <w:pPr>
        <w:numPr>
          <w:ilvl w:val="0"/>
          <w:numId w:val="16"/>
        </w:numPr>
        <w:tabs>
          <w:tab w:val="left" w:pos="360"/>
        </w:tabs>
        <w:ind w:left="360"/>
        <w:jc w:val="both"/>
      </w:pPr>
      <w:r w:rsidRPr="00814D32">
        <w:t>выделять смысловые части текста, составлять простой и сложный планы изложения текста с помощью учителя, формулировать вопросы ко всему тексту и отдельным его частям;</w:t>
      </w:r>
    </w:p>
    <w:p w:rsidR="00DC0DAA" w:rsidRPr="00814D32" w:rsidRDefault="00DC0DAA" w:rsidP="00DC0DAA">
      <w:pPr>
        <w:numPr>
          <w:ilvl w:val="0"/>
          <w:numId w:val="16"/>
        </w:numPr>
        <w:tabs>
          <w:tab w:val="left" w:pos="360"/>
        </w:tabs>
        <w:ind w:left="360"/>
        <w:jc w:val="both"/>
      </w:pPr>
      <w:r w:rsidRPr="00814D32">
        <w:t>пересказывать текст сжато, подробно, выборочно, с включением описаний, с заменой диалога повествованием, с включением рассуждений;</w:t>
      </w:r>
    </w:p>
    <w:p w:rsidR="00DC0DAA" w:rsidRPr="00814D32" w:rsidRDefault="00DC0DAA" w:rsidP="00DC0DAA">
      <w:pPr>
        <w:numPr>
          <w:ilvl w:val="0"/>
          <w:numId w:val="16"/>
        </w:numPr>
        <w:tabs>
          <w:tab w:val="left" w:pos="360"/>
        </w:tabs>
        <w:ind w:left="360"/>
        <w:jc w:val="both"/>
      </w:pPr>
      <w:r w:rsidRPr="00814D32">
        <w:t>обращаться к титульным данным, аннотациям, предисловию и послесловию; ориентироваться в мире книг по алфавитному каталогу, открытому доступу книг в детской библиотеке;</w:t>
      </w:r>
    </w:p>
    <w:p w:rsidR="00DC0DAA" w:rsidRPr="00814D32" w:rsidRDefault="00DC0DAA" w:rsidP="00DC0DAA">
      <w:pPr>
        <w:numPr>
          <w:ilvl w:val="0"/>
          <w:numId w:val="16"/>
        </w:numPr>
        <w:tabs>
          <w:tab w:val="left" w:pos="360"/>
        </w:tabs>
        <w:ind w:left="360"/>
        <w:jc w:val="both"/>
      </w:pPr>
      <w:r w:rsidRPr="00814D32">
        <w:t>составлять краткие аннотации к рекомендованным книгам; ориентироваться в справочниках, энциклопедиях, детских периодических журналах;</w:t>
      </w:r>
    </w:p>
    <w:p w:rsidR="00DC0DAA" w:rsidRPr="00814D32" w:rsidRDefault="00DC0DAA" w:rsidP="00DC0DAA">
      <w:pPr>
        <w:numPr>
          <w:ilvl w:val="0"/>
          <w:numId w:val="16"/>
        </w:numPr>
        <w:tabs>
          <w:tab w:val="left" w:pos="360"/>
        </w:tabs>
        <w:ind w:left="360"/>
        <w:jc w:val="both"/>
      </w:pPr>
      <w:r w:rsidRPr="00814D32">
        <w:t>соотносить поступки героев с нравственными нормами;</w:t>
      </w:r>
    </w:p>
    <w:p w:rsidR="00DC0DAA" w:rsidRPr="00814D32" w:rsidRDefault="00DC0DAA" w:rsidP="00DC0DAA">
      <w:pPr>
        <w:numPr>
          <w:ilvl w:val="0"/>
          <w:numId w:val="16"/>
        </w:numPr>
        <w:tabs>
          <w:tab w:val="left" w:pos="360"/>
        </w:tabs>
        <w:ind w:left="360"/>
        <w:jc w:val="both"/>
      </w:pPr>
      <w:r w:rsidRPr="00814D32">
        <w:t>ориентироваться в научно-популярном и учебном тексте, использовать полученную информацию.</w:t>
      </w:r>
    </w:p>
    <w:p w:rsidR="00DC0DAA" w:rsidRPr="00814D32" w:rsidRDefault="00DC0DAA" w:rsidP="00DC0DAA">
      <w:pPr>
        <w:spacing w:before="120"/>
        <w:ind w:firstLine="357"/>
        <w:rPr>
          <w:i/>
          <w:iCs/>
        </w:rPr>
      </w:pPr>
      <w:r>
        <w:rPr>
          <w:i/>
          <w:iCs/>
        </w:rPr>
        <w:t>Обу</w:t>
      </w:r>
      <w:r w:rsidRPr="00814D32">
        <w:rPr>
          <w:i/>
          <w:iCs/>
        </w:rPr>
        <w:t>ча</w:t>
      </w:r>
      <w:r>
        <w:rPr>
          <w:i/>
          <w:iCs/>
        </w:rPr>
        <w:t>ю</w:t>
      </w:r>
      <w:r w:rsidRPr="00814D32">
        <w:rPr>
          <w:i/>
          <w:iCs/>
        </w:rPr>
        <w:t>щиеся получат возможность научиться:</w:t>
      </w:r>
    </w:p>
    <w:p w:rsidR="00DC0DAA" w:rsidRPr="00814D32" w:rsidRDefault="00DC0DAA" w:rsidP="00DC0DAA">
      <w:pPr>
        <w:numPr>
          <w:ilvl w:val="0"/>
          <w:numId w:val="16"/>
        </w:numPr>
        <w:tabs>
          <w:tab w:val="left" w:pos="360"/>
        </w:tabs>
        <w:ind w:left="360"/>
        <w:jc w:val="both"/>
      </w:pPr>
      <w:r w:rsidRPr="00814D32">
        <w:t>составлять личное мнение о литературном произведении, выражать его на доступном уровне в устной и письменной речи;</w:t>
      </w:r>
    </w:p>
    <w:p w:rsidR="00DC0DAA" w:rsidRPr="00814D32" w:rsidRDefault="00DC0DAA" w:rsidP="00DC0DAA">
      <w:pPr>
        <w:numPr>
          <w:ilvl w:val="0"/>
          <w:numId w:val="16"/>
        </w:numPr>
        <w:tabs>
          <w:tab w:val="left" w:pos="360"/>
        </w:tabs>
        <w:ind w:left="360"/>
        <w:jc w:val="both"/>
      </w:pPr>
      <w:r w:rsidRPr="00814D32">
        <w:t>высказывать своё суждение об эстетической и нравственной ценности художественного текста;</w:t>
      </w:r>
    </w:p>
    <w:p w:rsidR="00DC0DAA" w:rsidRPr="00814D32" w:rsidRDefault="00DC0DAA" w:rsidP="00DC0DAA">
      <w:pPr>
        <w:numPr>
          <w:ilvl w:val="0"/>
          <w:numId w:val="16"/>
        </w:numPr>
        <w:tabs>
          <w:tab w:val="left" w:pos="360"/>
        </w:tabs>
        <w:ind w:left="360"/>
        <w:jc w:val="both"/>
      </w:pPr>
      <w:r w:rsidRPr="00814D32">
        <w:t>высказывать своё отношение к героям и к авторской позиции в письменной и устной форме;</w:t>
      </w:r>
    </w:p>
    <w:p w:rsidR="00DC0DAA" w:rsidRPr="00814D32" w:rsidRDefault="00DC0DAA" w:rsidP="00DC0DAA">
      <w:pPr>
        <w:numPr>
          <w:ilvl w:val="0"/>
          <w:numId w:val="16"/>
        </w:numPr>
        <w:tabs>
          <w:tab w:val="left" w:pos="360"/>
        </w:tabs>
        <w:ind w:left="360"/>
        <w:jc w:val="both"/>
      </w:pPr>
      <w:r w:rsidRPr="00814D32">
        <w:lastRenderedPageBreak/>
        <w:t>создавать текст по аналогии и ответы на вопросы в письменной форме.</w:t>
      </w:r>
    </w:p>
    <w:p w:rsidR="00DC0DAA" w:rsidRPr="00814D32" w:rsidRDefault="00DC0DAA" w:rsidP="00DC0DAA">
      <w:pPr>
        <w:pStyle w:val="1"/>
        <w:rPr>
          <w:rFonts w:ascii="Times New Roman" w:hAnsi="Times New Roman"/>
          <w:sz w:val="24"/>
          <w:szCs w:val="24"/>
        </w:rPr>
      </w:pPr>
      <w:r w:rsidRPr="00814D32">
        <w:rPr>
          <w:rFonts w:ascii="Times New Roman" w:hAnsi="Times New Roman"/>
          <w:sz w:val="24"/>
          <w:szCs w:val="24"/>
        </w:rPr>
        <w:t>Творческая деятельность</w:t>
      </w:r>
    </w:p>
    <w:p w:rsidR="00DC0DAA" w:rsidRPr="00814D32" w:rsidRDefault="00DC0DAA" w:rsidP="00DC0DAA">
      <w:pPr>
        <w:spacing w:before="120"/>
        <w:ind w:firstLine="357"/>
        <w:rPr>
          <w:i/>
          <w:iCs/>
        </w:rPr>
      </w:pPr>
      <w:r>
        <w:rPr>
          <w:i/>
          <w:iCs/>
        </w:rPr>
        <w:t>Обу</w:t>
      </w:r>
      <w:r w:rsidRPr="00814D32">
        <w:rPr>
          <w:i/>
          <w:iCs/>
        </w:rPr>
        <w:t>ча</w:t>
      </w:r>
      <w:r>
        <w:rPr>
          <w:i/>
          <w:iCs/>
        </w:rPr>
        <w:t>ю</w:t>
      </w:r>
      <w:r w:rsidRPr="00814D32">
        <w:rPr>
          <w:i/>
          <w:iCs/>
        </w:rPr>
        <w:t>щиеся научатся:</w:t>
      </w:r>
    </w:p>
    <w:p w:rsidR="00DC0DAA" w:rsidRPr="00814D32" w:rsidRDefault="00DC0DAA" w:rsidP="00DC0DAA">
      <w:pPr>
        <w:numPr>
          <w:ilvl w:val="0"/>
          <w:numId w:val="16"/>
        </w:numPr>
        <w:tabs>
          <w:tab w:val="clear" w:pos="1004"/>
          <w:tab w:val="num" w:pos="360"/>
          <w:tab w:val="left" w:pos="900"/>
        </w:tabs>
        <w:ind w:left="360"/>
        <w:jc w:val="both"/>
        <w:rPr>
          <w:iCs/>
        </w:rPr>
      </w:pPr>
      <w:r w:rsidRPr="00814D32">
        <w:rPr>
          <w:iCs/>
        </w:rPr>
        <w:t>читать по ролям художественное произведение;</w:t>
      </w:r>
    </w:p>
    <w:p w:rsidR="00DC0DAA" w:rsidRPr="00814D32" w:rsidRDefault="00DC0DAA" w:rsidP="00DC0DAA">
      <w:pPr>
        <w:numPr>
          <w:ilvl w:val="0"/>
          <w:numId w:val="16"/>
        </w:numPr>
        <w:tabs>
          <w:tab w:val="clear" w:pos="1004"/>
          <w:tab w:val="num" w:pos="360"/>
          <w:tab w:val="left" w:pos="900"/>
        </w:tabs>
        <w:ind w:left="360"/>
        <w:jc w:val="both"/>
        <w:rPr>
          <w:iCs/>
        </w:rPr>
      </w:pPr>
      <w:r w:rsidRPr="00814D32">
        <w:rPr>
          <w:iCs/>
        </w:rPr>
        <w:t>создавать текст на основе плана;</w:t>
      </w:r>
    </w:p>
    <w:p w:rsidR="00DC0DAA" w:rsidRPr="00814D32" w:rsidRDefault="00DC0DAA" w:rsidP="00DC0DAA">
      <w:pPr>
        <w:numPr>
          <w:ilvl w:val="0"/>
          <w:numId w:val="16"/>
        </w:numPr>
        <w:tabs>
          <w:tab w:val="clear" w:pos="1004"/>
          <w:tab w:val="num" w:pos="360"/>
          <w:tab w:val="left" w:pos="900"/>
        </w:tabs>
        <w:ind w:left="360"/>
        <w:jc w:val="both"/>
        <w:rPr>
          <w:iCs/>
        </w:rPr>
      </w:pPr>
      <w:r w:rsidRPr="00814D32">
        <w:rPr>
          <w:iCs/>
        </w:rPr>
        <w:t>придумывать рассказы по результатам наблюдений с включением описаний, рассуждений, анализом причин происшедшего;</w:t>
      </w:r>
    </w:p>
    <w:p w:rsidR="00DC0DAA" w:rsidRPr="00814D32" w:rsidRDefault="00DC0DAA" w:rsidP="00DC0DAA">
      <w:pPr>
        <w:numPr>
          <w:ilvl w:val="0"/>
          <w:numId w:val="16"/>
        </w:numPr>
        <w:tabs>
          <w:tab w:val="clear" w:pos="1004"/>
          <w:tab w:val="num" w:pos="360"/>
          <w:tab w:val="left" w:pos="900"/>
        </w:tabs>
        <w:ind w:left="360"/>
        <w:jc w:val="both"/>
        <w:rPr>
          <w:iCs/>
        </w:rPr>
      </w:pPr>
      <w:r w:rsidRPr="00814D32">
        <w:rPr>
          <w:iCs/>
        </w:rPr>
        <w:t>писать (на доступном уровне) сочинение на заданную тему, отзыв о прочитанной книге, кинофильме, телевизионной передаче;</w:t>
      </w:r>
    </w:p>
    <w:p w:rsidR="00DC0DAA" w:rsidRPr="00814D32" w:rsidRDefault="00DC0DAA" w:rsidP="00DC0DAA">
      <w:pPr>
        <w:numPr>
          <w:ilvl w:val="0"/>
          <w:numId w:val="16"/>
        </w:numPr>
        <w:tabs>
          <w:tab w:val="clear" w:pos="1004"/>
          <w:tab w:val="num" w:pos="360"/>
          <w:tab w:val="left" w:pos="900"/>
        </w:tabs>
        <w:ind w:left="360"/>
        <w:jc w:val="both"/>
        <w:rPr>
          <w:iCs/>
        </w:rPr>
      </w:pPr>
      <w:r w:rsidRPr="00814D32">
        <w:rPr>
          <w:iCs/>
        </w:rPr>
        <w:t>участвовать в драматизации произведений, читать наизусть лирические произведения, отрывки прозаических текстов;</w:t>
      </w:r>
    </w:p>
    <w:p w:rsidR="00DC0DAA" w:rsidRPr="00814D32" w:rsidRDefault="00DC0DAA" w:rsidP="00DC0DAA">
      <w:pPr>
        <w:numPr>
          <w:ilvl w:val="0"/>
          <w:numId w:val="16"/>
        </w:numPr>
        <w:tabs>
          <w:tab w:val="clear" w:pos="1004"/>
          <w:tab w:val="num" w:pos="360"/>
          <w:tab w:val="left" w:pos="900"/>
        </w:tabs>
        <w:ind w:left="360"/>
        <w:jc w:val="both"/>
        <w:rPr>
          <w:iCs/>
        </w:rPr>
      </w:pPr>
      <w:r w:rsidRPr="00814D32">
        <w:rPr>
          <w:iCs/>
        </w:rPr>
        <w:t>создавать сочинения по репродукциям картин и серии иллюстраций.</w:t>
      </w:r>
    </w:p>
    <w:p w:rsidR="00DC0DAA" w:rsidRPr="00814D32" w:rsidRDefault="00DC0DAA" w:rsidP="00DC0DAA">
      <w:pPr>
        <w:spacing w:before="120"/>
        <w:ind w:firstLine="357"/>
        <w:rPr>
          <w:i/>
          <w:iCs/>
        </w:rPr>
      </w:pPr>
      <w:r>
        <w:rPr>
          <w:i/>
          <w:iCs/>
        </w:rPr>
        <w:t>Обу</w:t>
      </w:r>
      <w:r w:rsidRPr="00814D32">
        <w:rPr>
          <w:i/>
          <w:iCs/>
        </w:rPr>
        <w:t>ча</w:t>
      </w:r>
      <w:r>
        <w:rPr>
          <w:i/>
          <w:iCs/>
        </w:rPr>
        <w:t>ю</w:t>
      </w:r>
      <w:r w:rsidRPr="00814D32">
        <w:rPr>
          <w:i/>
          <w:iCs/>
        </w:rPr>
        <w:t>щиеся получат возможность научиться:</w:t>
      </w:r>
    </w:p>
    <w:p w:rsidR="00DC0DAA" w:rsidRPr="00814D32" w:rsidRDefault="00DC0DAA" w:rsidP="00DC0DAA">
      <w:pPr>
        <w:numPr>
          <w:ilvl w:val="0"/>
          <w:numId w:val="16"/>
        </w:numPr>
        <w:tabs>
          <w:tab w:val="clear" w:pos="1004"/>
          <w:tab w:val="num" w:pos="360"/>
          <w:tab w:val="left" w:pos="900"/>
        </w:tabs>
        <w:ind w:left="360"/>
        <w:jc w:val="both"/>
        <w:rPr>
          <w:iCs/>
        </w:rPr>
      </w:pPr>
      <w:r w:rsidRPr="00814D32">
        <w:rPr>
          <w:iCs/>
        </w:rPr>
        <w:t>создавать творческий пересказ произведения или его фрагмента от имени одного из героев, придумывать продолжение истории персонажа и сюжета;</w:t>
      </w:r>
    </w:p>
    <w:p w:rsidR="00DC0DAA" w:rsidRPr="00814D32" w:rsidRDefault="00DC0DAA" w:rsidP="00DC0DAA">
      <w:pPr>
        <w:numPr>
          <w:ilvl w:val="0"/>
          <w:numId w:val="16"/>
        </w:numPr>
        <w:tabs>
          <w:tab w:val="clear" w:pos="1004"/>
          <w:tab w:val="num" w:pos="360"/>
          <w:tab w:val="left" w:pos="900"/>
        </w:tabs>
        <w:ind w:left="360"/>
        <w:jc w:val="both"/>
        <w:rPr>
          <w:iCs/>
        </w:rPr>
      </w:pPr>
      <w:r w:rsidRPr="00814D32">
        <w:rPr>
          <w:iCs/>
        </w:rPr>
        <w:t>создавать иллюстрации к произведениям;</w:t>
      </w:r>
    </w:p>
    <w:p w:rsidR="00DC0DAA" w:rsidRPr="00814D32" w:rsidRDefault="00DC0DAA" w:rsidP="00DC0DAA">
      <w:pPr>
        <w:numPr>
          <w:ilvl w:val="0"/>
          <w:numId w:val="16"/>
        </w:numPr>
        <w:tabs>
          <w:tab w:val="clear" w:pos="1004"/>
          <w:tab w:val="num" w:pos="360"/>
          <w:tab w:val="left" w:pos="900"/>
        </w:tabs>
        <w:ind w:left="360"/>
        <w:jc w:val="both"/>
        <w:rPr>
          <w:iCs/>
        </w:rPr>
      </w:pPr>
      <w:r w:rsidRPr="00814D32">
        <w:rPr>
          <w:iCs/>
        </w:rPr>
        <w:t>создавать в группе сценарии и проекты.</w:t>
      </w:r>
    </w:p>
    <w:p w:rsidR="00DC0DAA" w:rsidRPr="00814D32" w:rsidRDefault="00DC0DAA" w:rsidP="00DC0DAA">
      <w:pPr>
        <w:pStyle w:val="1"/>
        <w:rPr>
          <w:rFonts w:ascii="Times New Roman" w:hAnsi="Times New Roman"/>
          <w:sz w:val="24"/>
          <w:szCs w:val="24"/>
        </w:rPr>
      </w:pPr>
      <w:r w:rsidRPr="00814D32">
        <w:rPr>
          <w:rFonts w:ascii="Times New Roman" w:hAnsi="Times New Roman"/>
          <w:sz w:val="24"/>
          <w:szCs w:val="24"/>
        </w:rPr>
        <w:t>Литературоведческая пропедевтика</w:t>
      </w:r>
    </w:p>
    <w:p w:rsidR="00DC0DAA" w:rsidRPr="00814D32" w:rsidRDefault="00DC0DAA" w:rsidP="00DC0DAA">
      <w:pPr>
        <w:spacing w:before="120"/>
        <w:ind w:firstLine="357"/>
        <w:rPr>
          <w:i/>
          <w:iCs/>
        </w:rPr>
      </w:pPr>
      <w:r>
        <w:rPr>
          <w:i/>
          <w:iCs/>
        </w:rPr>
        <w:t>Обу</w:t>
      </w:r>
      <w:r w:rsidRPr="00814D32">
        <w:rPr>
          <w:i/>
          <w:iCs/>
        </w:rPr>
        <w:t>ча</w:t>
      </w:r>
      <w:r>
        <w:rPr>
          <w:i/>
          <w:iCs/>
        </w:rPr>
        <w:t>ю</w:t>
      </w:r>
      <w:r w:rsidRPr="00814D32">
        <w:rPr>
          <w:i/>
          <w:iCs/>
        </w:rPr>
        <w:t>щиеся научатся:</w:t>
      </w:r>
    </w:p>
    <w:p w:rsidR="00DC0DAA" w:rsidRPr="00814D32" w:rsidRDefault="00DC0DAA" w:rsidP="00DC0DAA">
      <w:pPr>
        <w:numPr>
          <w:ilvl w:val="0"/>
          <w:numId w:val="14"/>
        </w:numPr>
        <w:tabs>
          <w:tab w:val="clear" w:pos="720"/>
          <w:tab w:val="num" w:pos="284"/>
        </w:tabs>
        <w:ind w:left="284" w:hanging="284"/>
        <w:jc w:val="both"/>
        <w:rPr>
          <w:iCs/>
        </w:rPr>
      </w:pPr>
      <w:r w:rsidRPr="00814D32">
        <w:rPr>
          <w:iCs/>
        </w:rPr>
        <w:t>выделять выразительные средства языка и на доступном уровне объяснять их  эмоционально-смысловые значения;</w:t>
      </w:r>
    </w:p>
    <w:p w:rsidR="00DC0DAA" w:rsidRPr="00814D32" w:rsidRDefault="00DC0DAA" w:rsidP="00DC0DAA">
      <w:pPr>
        <w:numPr>
          <w:ilvl w:val="0"/>
          <w:numId w:val="14"/>
        </w:numPr>
        <w:tabs>
          <w:tab w:val="clear" w:pos="720"/>
          <w:tab w:val="num" w:pos="284"/>
        </w:tabs>
        <w:ind w:left="284" w:hanging="284"/>
        <w:jc w:val="both"/>
        <w:rPr>
          <w:iCs/>
        </w:rPr>
      </w:pPr>
      <w:r w:rsidRPr="00814D32">
        <w:rPr>
          <w:iCs/>
        </w:rPr>
        <w:t>определять (на доступном уровне) основные особенности малых жанров фольклора, народных сказок, мифов, былин, стихотворений, рассказов, повестей, басен;</w:t>
      </w:r>
    </w:p>
    <w:p w:rsidR="00DC0DAA" w:rsidRPr="00814D32" w:rsidRDefault="00DC0DAA" w:rsidP="00DC0DAA">
      <w:pPr>
        <w:numPr>
          <w:ilvl w:val="0"/>
          <w:numId w:val="14"/>
        </w:numPr>
        <w:tabs>
          <w:tab w:val="clear" w:pos="720"/>
          <w:tab w:val="num" w:pos="284"/>
        </w:tabs>
        <w:ind w:left="284" w:hanging="284"/>
        <w:jc w:val="both"/>
        <w:rPr>
          <w:iCs/>
        </w:rPr>
      </w:pPr>
      <w:r w:rsidRPr="00814D32">
        <w:rPr>
          <w:iCs/>
        </w:rPr>
        <w:t>выделять слова автора, действующих лиц, описание пейзажа, внешности героев, их поступков, бытовые описания;</w:t>
      </w:r>
    </w:p>
    <w:p w:rsidR="00DC0DAA" w:rsidRPr="00814D32" w:rsidRDefault="00DC0DAA" w:rsidP="00DC0DAA">
      <w:pPr>
        <w:numPr>
          <w:ilvl w:val="0"/>
          <w:numId w:val="14"/>
        </w:numPr>
        <w:tabs>
          <w:tab w:val="clear" w:pos="720"/>
          <w:tab w:val="num" w:pos="284"/>
        </w:tabs>
        <w:ind w:left="284" w:hanging="284"/>
        <w:jc w:val="both"/>
        <w:rPr>
          <w:iCs/>
        </w:rPr>
      </w:pPr>
      <w:r w:rsidRPr="00814D32">
        <w:rPr>
          <w:iCs/>
        </w:rPr>
        <w:t>вводить в пересказ элементы описания, рассуждения, использовать цитирование;</w:t>
      </w:r>
    </w:p>
    <w:p w:rsidR="00DC0DAA" w:rsidRPr="00814D32" w:rsidRDefault="00DC0DAA" w:rsidP="00DC0DAA">
      <w:pPr>
        <w:numPr>
          <w:ilvl w:val="0"/>
          <w:numId w:val="14"/>
        </w:numPr>
        <w:tabs>
          <w:tab w:val="clear" w:pos="720"/>
          <w:tab w:val="num" w:pos="284"/>
        </w:tabs>
        <w:ind w:left="284" w:hanging="284"/>
        <w:jc w:val="both"/>
        <w:rPr>
          <w:iCs/>
        </w:rPr>
      </w:pPr>
      <w:r w:rsidRPr="00814D32">
        <w:rPr>
          <w:iCs/>
        </w:rPr>
        <w:t>определять отношение автора к персонажам, рассказывать, как оно выражено;</w:t>
      </w:r>
    </w:p>
    <w:p w:rsidR="00DC0DAA" w:rsidRPr="00814D32" w:rsidRDefault="00DC0DAA" w:rsidP="00DC0DAA">
      <w:pPr>
        <w:numPr>
          <w:ilvl w:val="0"/>
          <w:numId w:val="14"/>
        </w:numPr>
        <w:tabs>
          <w:tab w:val="clear" w:pos="720"/>
          <w:tab w:val="num" w:pos="284"/>
        </w:tabs>
        <w:ind w:left="284" w:hanging="284"/>
        <w:jc w:val="both"/>
        <w:rPr>
          <w:iCs/>
        </w:rPr>
      </w:pPr>
      <w:r w:rsidRPr="00814D32">
        <w:rPr>
          <w:iCs/>
        </w:rPr>
        <w:t xml:space="preserve">различать жанры, преимущественно путём сравнения (сказка – басня, сказка – былина, сказка – рассказ и др.); </w:t>
      </w:r>
    </w:p>
    <w:p w:rsidR="00DC0DAA" w:rsidRPr="00814D32" w:rsidRDefault="00DC0DAA" w:rsidP="00DC0DAA">
      <w:pPr>
        <w:numPr>
          <w:ilvl w:val="0"/>
          <w:numId w:val="14"/>
        </w:numPr>
        <w:tabs>
          <w:tab w:val="clear" w:pos="720"/>
          <w:tab w:val="num" w:pos="284"/>
        </w:tabs>
        <w:ind w:left="284" w:hanging="284"/>
        <w:jc w:val="both"/>
        <w:rPr>
          <w:iCs/>
        </w:rPr>
      </w:pPr>
      <w:r w:rsidRPr="00814D32">
        <w:rPr>
          <w:iCs/>
        </w:rPr>
        <w:t>находить рифмы, примеры звукописи, образные слова и выражения, объяснять их смысл.</w:t>
      </w:r>
    </w:p>
    <w:p w:rsidR="00DC0DAA" w:rsidRPr="00814D32" w:rsidRDefault="00DC0DAA" w:rsidP="00DC0DAA">
      <w:pPr>
        <w:spacing w:before="120"/>
        <w:ind w:firstLine="357"/>
        <w:rPr>
          <w:i/>
          <w:iCs/>
        </w:rPr>
      </w:pPr>
      <w:r>
        <w:rPr>
          <w:i/>
          <w:iCs/>
        </w:rPr>
        <w:t>Обу</w:t>
      </w:r>
      <w:r w:rsidRPr="00814D32">
        <w:rPr>
          <w:i/>
          <w:iCs/>
        </w:rPr>
        <w:t>ча</w:t>
      </w:r>
      <w:r>
        <w:rPr>
          <w:i/>
          <w:iCs/>
        </w:rPr>
        <w:t>ю</w:t>
      </w:r>
      <w:r w:rsidRPr="00814D32">
        <w:rPr>
          <w:i/>
          <w:iCs/>
        </w:rPr>
        <w:t>щиеся получат возможность научиться:</w:t>
      </w:r>
    </w:p>
    <w:p w:rsidR="00DC0DAA" w:rsidRPr="00814D32" w:rsidRDefault="00DC0DAA" w:rsidP="00DC0DAA">
      <w:pPr>
        <w:numPr>
          <w:ilvl w:val="0"/>
          <w:numId w:val="16"/>
        </w:numPr>
        <w:tabs>
          <w:tab w:val="clear" w:pos="1004"/>
          <w:tab w:val="num" w:pos="360"/>
          <w:tab w:val="left" w:pos="900"/>
        </w:tabs>
        <w:ind w:left="360"/>
        <w:jc w:val="both"/>
        <w:rPr>
          <w:iCs/>
        </w:rPr>
      </w:pPr>
      <w:r w:rsidRPr="00814D32">
        <w:rPr>
          <w:iCs/>
        </w:rPr>
        <w:t>делать элементарный анализ литературных текстов, используя понятия фольклорная и авторская литература, структура текста, автор, герой; средства художественной выразительности (сравнение, олицетворение, метафора);</w:t>
      </w:r>
    </w:p>
    <w:p w:rsidR="00DC0DAA" w:rsidRPr="00814D32" w:rsidRDefault="00DC0DAA" w:rsidP="00DC0DAA">
      <w:pPr>
        <w:numPr>
          <w:ilvl w:val="0"/>
          <w:numId w:val="16"/>
        </w:numPr>
        <w:tabs>
          <w:tab w:val="clear" w:pos="1004"/>
          <w:tab w:val="num" w:pos="360"/>
          <w:tab w:val="left" w:pos="900"/>
        </w:tabs>
        <w:ind w:left="360"/>
        <w:jc w:val="both"/>
        <w:rPr>
          <w:iCs/>
        </w:rPr>
      </w:pPr>
      <w:r w:rsidRPr="00814D32">
        <w:rPr>
          <w:iCs/>
        </w:rPr>
        <w:t>создавать прозаический и поэтический текст по аналогии, используя средства художественной выразительности, включённые в конкретное произведение.</w:t>
      </w:r>
    </w:p>
    <w:p w:rsidR="00DC0DAA" w:rsidRPr="00814D32" w:rsidRDefault="00DC0DAA" w:rsidP="00DC0DAA">
      <w:pPr>
        <w:tabs>
          <w:tab w:val="left" w:pos="360"/>
        </w:tabs>
        <w:jc w:val="both"/>
      </w:pPr>
    </w:p>
    <w:p w:rsidR="00DC0DAA" w:rsidRPr="00814D32" w:rsidRDefault="00DC0DAA" w:rsidP="00DC0DAA">
      <w:pPr>
        <w:tabs>
          <w:tab w:val="left" w:pos="360"/>
        </w:tabs>
        <w:jc w:val="both"/>
      </w:pPr>
      <w:r w:rsidRPr="00814D32">
        <w:t>МЕТАПРЕДМЕТНЫЕ</w:t>
      </w:r>
    </w:p>
    <w:p w:rsidR="00DC0DAA" w:rsidRPr="00814D32" w:rsidRDefault="00DC0DAA" w:rsidP="00DC0DAA">
      <w:pPr>
        <w:pStyle w:val="1"/>
        <w:tabs>
          <w:tab w:val="left" w:pos="360"/>
        </w:tabs>
        <w:rPr>
          <w:rFonts w:ascii="Times New Roman" w:hAnsi="Times New Roman"/>
          <w:sz w:val="24"/>
          <w:szCs w:val="24"/>
        </w:rPr>
      </w:pPr>
      <w:r w:rsidRPr="00814D32">
        <w:rPr>
          <w:rFonts w:ascii="Times New Roman" w:hAnsi="Times New Roman"/>
          <w:sz w:val="24"/>
          <w:szCs w:val="24"/>
        </w:rPr>
        <w:t>Регулятивные</w:t>
      </w:r>
    </w:p>
    <w:p w:rsidR="00DC0DAA" w:rsidRPr="00814D32" w:rsidRDefault="00DC0DAA" w:rsidP="00DC0DAA">
      <w:pPr>
        <w:tabs>
          <w:tab w:val="left" w:pos="360"/>
        </w:tabs>
        <w:spacing w:before="120"/>
        <w:ind w:left="284"/>
        <w:jc w:val="both"/>
        <w:rPr>
          <w:bCs/>
          <w:i/>
        </w:rPr>
      </w:pPr>
      <w:r>
        <w:rPr>
          <w:bCs/>
          <w:i/>
        </w:rPr>
        <w:t>Обу</w:t>
      </w:r>
      <w:r w:rsidRPr="00814D32">
        <w:rPr>
          <w:bCs/>
          <w:i/>
        </w:rPr>
        <w:t>ча</w:t>
      </w:r>
      <w:r>
        <w:rPr>
          <w:bCs/>
          <w:i/>
        </w:rPr>
        <w:t>ю</w:t>
      </w:r>
      <w:r w:rsidRPr="00814D32">
        <w:rPr>
          <w:bCs/>
          <w:i/>
        </w:rPr>
        <w:t>щиеся научатся:</w:t>
      </w:r>
    </w:p>
    <w:p w:rsidR="00DC0DAA" w:rsidRPr="00814D32" w:rsidRDefault="00DC0DAA" w:rsidP="00DC0DAA">
      <w:pPr>
        <w:numPr>
          <w:ilvl w:val="0"/>
          <w:numId w:val="16"/>
        </w:numPr>
        <w:tabs>
          <w:tab w:val="clear" w:pos="1004"/>
          <w:tab w:val="left" w:pos="360"/>
          <w:tab w:val="left" w:pos="900"/>
        </w:tabs>
        <w:ind w:left="360"/>
        <w:jc w:val="both"/>
        <w:rPr>
          <w:iCs/>
        </w:rPr>
      </w:pPr>
      <w:r w:rsidRPr="00814D32">
        <w:rPr>
          <w:iCs/>
        </w:rPr>
        <w:t>планировать собственные действия и соотносить их с поставленной целью;</w:t>
      </w:r>
    </w:p>
    <w:p w:rsidR="00DC0DAA" w:rsidRPr="00814D32" w:rsidRDefault="00DC0DAA" w:rsidP="00DC0DAA">
      <w:pPr>
        <w:numPr>
          <w:ilvl w:val="0"/>
          <w:numId w:val="13"/>
        </w:numPr>
        <w:tabs>
          <w:tab w:val="clear" w:pos="720"/>
          <w:tab w:val="left" w:pos="360"/>
        </w:tabs>
        <w:ind w:left="360"/>
        <w:jc w:val="both"/>
      </w:pPr>
      <w:r w:rsidRPr="00814D32">
        <w:t>учитывать выделенные учителем ориентиры действия при освоении нового художественного текста;</w:t>
      </w:r>
    </w:p>
    <w:p w:rsidR="00DC0DAA" w:rsidRPr="00814D32" w:rsidRDefault="00DC0DAA" w:rsidP="00DC0DAA">
      <w:pPr>
        <w:numPr>
          <w:ilvl w:val="0"/>
          <w:numId w:val="13"/>
        </w:numPr>
        <w:tabs>
          <w:tab w:val="clear" w:pos="720"/>
          <w:tab w:val="left" w:pos="360"/>
        </w:tabs>
        <w:ind w:left="284" w:hanging="284"/>
        <w:jc w:val="both"/>
      </w:pPr>
      <w:r w:rsidRPr="00814D32">
        <w:t>выполнять учебные действия в устной и письменной форме;</w:t>
      </w:r>
    </w:p>
    <w:p w:rsidR="00DC0DAA" w:rsidRPr="00814D32" w:rsidRDefault="00DC0DAA" w:rsidP="00DC0DAA">
      <w:pPr>
        <w:numPr>
          <w:ilvl w:val="0"/>
          <w:numId w:val="13"/>
        </w:numPr>
        <w:tabs>
          <w:tab w:val="clear" w:pos="720"/>
          <w:tab w:val="left" w:pos="360"/>
        </w:tabs>
        <w:ind w:left="360"/>
        <w:jc w:val="both"/>
      </w:pPr>
      <w:r w:rsidRPr="00814D32">
        <w:t>вносить коррективы в действие после его завершения, анализа результатов и их оценки.</w:t>
      </w:r>
    </w:p>
    <w:p w:rsidR="00DC0DAA" w:rsidRPr="00814D32" w:rsidRDefault="00DC0DAA" w:rsidP="00DC0DAA">
      <w:pPr>
        <w:tabs>
          <w:tab w:val="left" w:pos="360"/>
        </w:tabs>
        <w:spacing w:before="120"/>
        <w:ind w:firstLine="357"/>
        <w:rPr>
          <w:i/>
          <w:iCs/>
        </w:rPr>
      </w:pPr>
      <w:r>
        <w:rPr>
          <w:i/>
          <w:iCs/>
        </w:rPr>
        <w:t>Обу</w:t>
      </w:r>
      <w:r w:rsidRPr="00814D32">
        <w:rPr>
          <w:i/>
          <w:iCs/>
        </w:rPr>
        <w:t>ча</w:t>
      </w:r>
      <w:r>
        <w:rPr>
          <w:i/>
          <w:iCs/>
        </w:rPr>
        <w:t>ю</w:t>
      </w:r>
      <w:r w:rsidRPr="00814D32">
        <w:rPr>
          <w:i/>
          <w:iCs/>
        </w:rPr>
        <w:t>щиеся получат возможность научиться:</w:t>
      </w:r>
    </w:p>
    <w:p w:rsidR="00DC0DAA" w:rsidRPr="00814D32" w:rsidRDefault="00DC0DAA" w:rsidP="00DC0DAA">
      <w:pPr>
        <w:numPr>
          <w:ilvl w:val="0"/>
          <w:numId w:val="16"/>
        </w:numPr>
        <w:tabs>
          <w:tab w:val="clear" w:pos="1004"/>
          <w:tab w:val="left" w:pos="360"/>
          <w:tab w:val="left" w:pos="900"/>
        </w:tabs>
        <w:ind w:left="360"/>
        <w:jc w:val="both"/>
        <w:rPr>
          <w:iCs/>
        </w:rPr>
      </w:pPr>
      <w:r w:rsidRPr="00814D32">
        <w:rPr>
          <w:iCs/>
        </w:rPr>
        <w:t xml:space="preserve">ставить новые задачи для </w:t>
      </w:r>
      <w:r w:rsidRPr="00814D32">
        <w:t>освоения художественного текста в сотрудничестве с учителем;</w:t>
      </w:r>
    </w:p>
    <w:p w:rsidR="00DC0DAA" w:rsidRPr="00814D32" w:rsidRDefault="00DC0DAA" w:rsidP="00DC0DAA">
      <w:pPr>
        <w:numPr>
          <w:ilvl w:val="0"/>
          <w:numId w:val="16"/>
        </w:numPr>
        <w:tabs>
          <w:tab w:val="clear" w:pos="1004"/>
          <w:tab w:val="left" w:pos="360"/>
          <w:tab w:val="left" w:pos="900"/>
        </w:tabs>
        <w:ind w:left="360"/>
        <w:jc w:val="both"/>
        <w:rPr>
          <w:iCs/>
        </w:rPr>
      </w:pPr>
      <w:r w:rsidRPr="00814D32">
        <w:lastRenderedPageBreak/>
        <w:t>самостоятельно оценивать правильность выполненных действия как по ходу их выполнения так и в результате проведенной работы;</w:t>
      </w:r>
    </w:p>
    <w:p w:rsidR="00DC0DAA" w:rsidRPr="00814D32" w:rsidRDefault="00DC0DAA" w:rsidP="00DC0DAA">
      <w:pPr>
        <w:numPr>
          <w:ilvl w:val="0"/>
          <w:numId w:val="16"/>
        </w:numPr>
        <w:tabs>
          <w:tab w:val="clear" w:pos="1004"/>
          <w:tab w:val="left" w:pos="360"/>
          <w:tab w:val="left" w:pos="900"/>
        </w:tabs>
        <w:ind w:left="360"/>
        <w:jc w:val="both"/>
        <w:rPr>
          <w:iCs/>
        </w:rPr>
      </w:pPr>
      <w:r w:rsidRPr="00814D32">
        <w:rPr>
          <w:iCs/>
        </w:rPr>
        <w:t>планировать собственную читательскую деятельность.</w:t>
      </w:r>
    </w:p>
    <w:p w:rsidR="00DC0DAA" w:rsidRPr="00814D32" w:rsidRDefault="00DC0DAA" w:rsidP="00DC0DAA">
      <w:pPr>
        <w:pStyle w:val="1"/>
        <w:rPr>
          <w:rFonts w:ascii="Times New Roman" w:hAnsi="Times New Roman"/>
          <w:sz w:val="24"/>
          <w:szCs w:val="24"/>
        </w:rPr>
      </w:pPr>
      <w:r w:rsidRPr="00814D32">
        <w:rPr>
          <w:rFonts w:ascii="Times New Roman" w:hAnsi="Times New Roman"/>
          <w:sz w:val="24"/>
          <w:szCs w:val="24"/>
        </w:rPr>
        <w:t>Познавательные</w:t>
      </w:r>
    </w:p>
    <w:p w:rsidR="00DC0DAA" w:rsidRPr="00814D32" w:rsidRDefault="00DC0DAA" w:rsidP="00DC0DAA">
      <w:pPr>
        <w:tabs>
          <w:tab w:val="left" w:pos="284"/>
        </w:tabs>
        <w:spacing w:before="120"/>
        <w:ind w:left="284"/>
        <w:jc w:val="both"/>
        <w:rPr>
          <w:bCs/>
          <w:i/>
        </w:rPr>
      </w:pPr>
      <w:r>
        <w:rPr>
          <w:bCs/>
          <w:i/>
        </w:rPr>
        <w:t>обу</w:t>
      </w:r>
      <w:r w:rsidRPr="00814D32">
        <w:rPr>
          <w:bCs/>
          <w:i/>
        </w:rPr>
        <w:t>ча</w:t>
      </w:r>
      <w:r>
        <w:rPr>
          <w:bCs/>
          <w:i/>
        </w:rPr>
        <w:t>ю</w:t>
      </w:r>
      <w:r w:rsidRPr="00814D32">
        <w:rPr>
          <w:bCs/>
          <w:i/>
        </w:rPr>
        <w:t>щиеся научатся:</w:t>
      </w:r>
    </w:p>
    <w:p w:rsidR="00DC0DAA" w:rsidRPr="00814D32" w:rsidRDefault="00DC0DAA" w:rsidP="00DC0DAA">
      <w:pPr>
        <w:numPr>
          <w:ilvl w:val="0"/>
          <w:numId w:val="13"/>
        </w:numPr>
        <w:tabs>
          <w:tab w:val="clear" w:pos="720"/>
          <w:tab w:val="left" w:pos="284"/>
          <w:tab w:val="num" w:pos="360"/>
        </w:tabs>
        <w:ind w:left="284" w:hanging="284"/>
        <w:jc w:val="both"/>
      </w:pPr>
      <w:r w:rsidRPr="00814D32">
        <w:t>находить нужную информацию, используя словари, помещённые в учебнике (толковый, синонимический, фразеологический);</w:t>
      </w:r>
    </w:p>
    <w:p w:rsidR="00DC0DAA" w:rsidRPr="00814D32" w:rsidRDefault="00DC0DAA" w:rsidP="00DC0DAA">
      <w:pPr>
        <w:numPr>
          <w:ilvl w:val="0"/>
          <w:numId w:val="13"/>
        </w:numPr>
        <w:tabs>
          <w:tab w:val="clear" w:pos="720"/>
          <w:tab w:val="left" w:pos="284"/>
          <w:tab w:val="num" w:pos="360"/>
        </w:tabs>
        <w:ind w:left="284" w:hanging="284"/>
        <w:jc w:val="both"/>
      </w:pPr>
      <w:r w:rsidRPr="00814D32">
        <w:t>выделять существенную информацию из текстов разных видов;</w:t>
      </w:r>
    </w:p>
    <w:p w:rsidR="00DC0DAA" w:rsidRPr="00814D32" w:rsidRDefault="00DC0DAA" w:rsidP="00DC0DAA">
      <w:pPr>
        <w:numPr>
          <w:ilvl w:val="0"/>
          <w:numId w:val="13"/>
        </w:numPr>
        <w:tabs>
          <w:tab w:val="clear" w:pos="720"/>
          <w:tab w:val="left" w:pos="284"/>
          <w:tab w:val="num" w:pos="360"/>
        </w:tabs>
        <w:ind w:left="284" w:hanging="284"/>
        <w:jc w:val="both"/>
      </w:pPr>
      <w:r w:rsidRPr="00814D32">
        <w:t>сравнивать произведения и их героев, классифицировать произведения по заданным критериям;</w:t>
      </w:r>
    </w:p>
    <w:p w:rsidR="00DC0DAA" w:rsidRPr="00814D32" w:rsidRDefault="00DC0DAA" w:rsidP="00DC0DAA">
      <w:pPr>
        <w:numPr>
          <w:ilvl w:val="0"/>
          <w:numId w:val="13"/>
        </w:numPr>
        <w:tabs>
          <w:tab w:val="clear" w:pos="720"/>
          <w:tab w:val="left" w:pos="284"/>
          <w:tab w:val="num" w:pos="360"/>
        </w:tabs>
        <w:ind w:left="284" w:hanging="284"/>
        <w:jc w:val="both"/>
      </w:pPr>
      <w:r w:rsidRPr="00814D32">
        <w:t>устанавливать причинно-следственные связи между поступками героев произведений;</w:t>
      </w:r>
    </w:p>
    <w:p w:rsidR="00DC0DAA" w:rsidRPr="00814D32" w:rsidRDefault="00DC0DAA" w:rsidP="00DC0DAA">
      <w:pPr>
        <w:numPr>
          <w:ilvl w:val="0"/>
          <w:numId w:val="13"/>
        </w:numPr>
        <w:tabs>
          <w:tab w:val="clear" w:pos="720"/>
          <w:tab w:val="left" w:pos="284"/>
          <w:tab w:val="num" w:pos="360"/>
        </w:tabs>
        <w:ind w:left="284" w:hanging="284"/>
        <w:jc w:val="both"/>
      </w:pPr>
      <w:r w:rsidRPr="00814D32">
        <w:t>устанавливать аналогии.</w:t>
      </w:r>
    </w:p>
    <w:p w:rsidR="00DC0DAA" w:rsidRPr="00814D32" w:rsidRDefault="00DC0DAA" w:rsidP="00DC0DAA">
      <w:pPr>
        <w:spacing w:before="120"/>
        <w:ind w:firstLine="357"/>
        <w:rPr>
          <w:i/>
          <w:iCs/>
        </w:rPr>
      </w:pPr>
      <w:r>
        <w:rPr>
          <w:i/>
          <w:iCs/>
        </w:rPr>
        <w:t>Обу</w:t>
      </w:r>
      <w:r w:rsidRPr="00814D32">
        <w:rPr>
          <w:i/>
          <w:iCs/>
        </w:rPr>
        <w:t>ча</w:t>
      </w:r>
      <w:r>
        <w:rPr>
          <w:i/>
          <w:iCs/>
        </w:rPr>
        <w:t>ю</w:t>
      </w:r>
      <w:r w:rsidRPr="00814D32">
        <w:rPr>
          <w:i/>
          <w:iCs/>
        </w:rPr>
        <w:t>щиеся получат возможность научиться:</w:t>
      </w:r>
    </w:p>
    <w:p w:rsidR="00DC0DAA" w:rsidRPr="00814D32" w:rsidRDefault="00DC0DAA" w:rsidP="00DC0DAA">
      <w:pPr>
        <w:numPr>
          <w:ilvl w:val="0"/>
          <w:numId w:val="13"/>
        </w:numPr>
        <w:tabs>
          <w:tab w:val="clear" w:pos="720"/>
          <w:tab w:val="left" w:pos="284"/>
          <w:tab w:val="num" w:pos="360"/>
        </w:tabs>
        <w:ind w:left="284" w:hanging="284"/>
        <w:jc w:val="both"/>
      </w:pPr>
      <w:r w:rsidRPr="00814D32">
        <w:t>осуществлять поиск необходимой информации, используя учебные пособия, фонды библиотек и Интернет;</w:t>
      </w:r>
    </w:p>
    <w:p w:rsidR="00DC0DAA" w:rsidRPr="00814D32" w:rsidRDefault="00DC0DAA" w:rsidP="00DC0DAA">
      <w:pPr>
        <w:numPr>
          <w:ilvl w:val="0"/>
          <w:numId w:val="13"/>
        </w:numPr>
        <w:tabs>
          <w:tab w:val="clear" w:pos="720"/>
          <w:tab w:val="left" w:pos="284"/>
          <w:tab w:val="num" w:pos="360"/>
        </w:tabs>
        <w:ind w:left="284" w:hanging="284"/>
        <w:jc w:val="both"/>
      </w:pPr>
      <w:r w:rsidRPr="00814D32">
        <w:t>сравнивать и классифицировать жизненные явления, типы литературных произведений, героев, выбирая основания для классификации;</w:t>
      </w:r>
    </w:p>
    <w:p w:rsidR="00DC0DAA" w:rsidRPr="00814D32" w:rsidRDefault="00DC0DAA" w:rsidP="00DC0DAA">
      <w:pPr>
        <w:numPr>
          <w:ilvl w:val="0"/>
          <w:numId w:val="13"/>
        </w:numPr>
        <w:tabs>
          <w:tab w:val="clear" w:pos="720"/>
          <w:tab w:val="left" w:pos="284"/>
          <w:tab w:val="num" w:pos="360"/>
        </w:tabs>
        <w:ind w:left="284" w:hanging="284"/>
        <w:jc w:val="both"/>
      </w:pPr>
      <w:r w:rsidRPr="00814D32">
        <w:t>строить логические рассуждения, включающие определение причинно-следственных связей в устной и письменной форме, в процессе анализа литературного произведения и на основании собственного жизненного опыта;</w:t>
      </w:r>
    </w:p>
    <w:p w:rsidR="00DC0DAA" w:rsidRPr="00814D32" w:rsidRDefault="00DC0DAA" w:rsidP="00DC0DAA">
      <w:pPr>
        <w:numPr>
          <w:ilvl w:val="0"/>
          <w:numId w:val="13"/>
        </w:numPr>
        <w:tabs>
          <w:tab w:val="clear" w:pos="720"/>
          <w:tab w:val="left" w:pos="284"/>
          <w:tab w:val="num" w:pos="360"/>
        </w:tabs>
        <w:ind w:left="284" w:hanging="284"/>
        <w:jc w:val="both"/>
      </w:pPr>
      <w:r w:rsidRPr="00814D32">
        <w:t>работать с учебной статьёй (выделять узловые мысли, составлять план статьи).</w:t>
      </w:r>
    </w:p>
    <w:p w:rsidR="00DC0DAA" w:rsidRPr="00814D32" w:rsidRDefault="00DC0DAA" w:rsidP="00DC0DAA">
      <w:pPr>
        <w:pStyle w:val="1"/>
        <w:rPr>
          <w:rFonts w:ascii="Times New Roman" w:hAnsi="Times New Roman"/>
          <w:sz w:val="24"/>
          <w:szCs w:val="24"/>
        </w:rPr>
      </w:pPr>
      <w:r w:rsidRPr="00814D32">
        <w:rPr>
          <w:rFonts w:ascii="Times New Roman" w:hAnsi="Times New Roman"/>
          <w:sz w:val="24"/>
          <w:szCs w:val="24"/>
        </w:rPr>
        <w:t>Коммуникативные</w:t>
      </w:r>
    </w:p>
    <w:p w:rsidR="00DC0DAA" w:rsidRPr="00814D32" w:rsidRDefault="00DC0DAA" w:rsidP="00DC0DAA">
      <w:pPr>
        <w:tabs>
          <w:tab w:val="left" w:pos="284"/>
        </w:tabs>
        <w:spacing w:before="120"/>
        <w:ind w:left="284"/>
        <w:jc w:val="both"/>
        <w:rPr>
          <w:bCs/>
          <w:i/>
        </w:rPr>
      </w:pPr>
      <w:r>
        <w:rPr>
          <w:bCs/>
          <w:i/>
        </w:rPr>
        <w:t>Обу</w:t>
      </w:r>
      <w:r w:rsidRPr="00814D32">
        <w:rPr>
          <w:bCs/>
          <w:i/>
        </w:rPr>
        <w:t>ча</w:t>
      </w:r>
      <w:r>
        <w:rPr>
          <w:bCs/>
          <w:i/>
        </w:rPr>
        <w:t>ю</w:t>
      </w:r>
      <w:r w:rsidRPr="00814D32">
        <w:rPr>
          <w:bCs/>
          <w:i/>
        </w:rPr>
        <w:t>щиеся научатся:</w:t>
      </w:r>
    </w:p>
    <w:p w:rsidR="00DC0DAA" w:rsidRPr="00814D32" w:rsidRDefault="00DC0DAA" w:rsidP="00DC0DAA">
      <w:pPr>
        <w:numPr>
          <w:ilvl w:val="0"/>
          <w:numId w:val="13"/>
        </w:numPr>
        <w:tabs>
          <w:tab w:val="clear" w:pos="720"/>
          <w:tab w:val="left" w:pos="284"/>
          <w:tab w:val="num" w:pos="360"/>
        </w:tabs>
        <w:ind w:left="284" w:hanging="284"/>
        <w:jc w:val="both"/>
      </w:pPr>
      <w:r w:rsidRPr="00814D32">
        <w:t>работая в группе учитывать мнения партнёров, отличные от собственных;</w:t>
      </w:r>
    </w:p>
    <w:p w:rsidR="00DC0DAA" w:rsidRPr="00814D32" w:rsidRDefault="00DC0DAA" w:rsidP="00DC0DAA">
      <w:pPr>
        <w:numPr>
          <w:ilvl w:val="0"/>
          <w:numId w:val="13"/>
        </w:numPr>
        <w:tabs>
          <w:tab w:val="clear" w:pos="720"/>
          <w:tab w:val="left" w:pos="284"/>
          <w:tab w:val="num" w:pos="360"/>
        </w:tabs>
        <w:ind w:left="284" w:hanging="284"/>
        <w:jc w:val="both"/>
      </w:pPr>
      <w:r w:rsidRPr="00814D32">
        <w:t>аргументировать собственную позицию и координировать её с позицией партнёров при выработке решения;</w:t>
      </w:r>
    </w:p>
    <w:p w:rsidR="00DC0DAA" w:rsidRPr="00814D32" w:rsidRDefault="00DC0DAA" w:rsidP="00DC0DAA">
      <w:pPr>
        <w:numPr>
          <w:ilvl w:val="0"/>
          <w:numId w:val="13"/>
        </w:numPr>
        <w:tabs>
          <w:tab w:val="clear" w:pos="720"/>
          <w:tab w:val="left" w:pos="284"/>
          <w:tab w:val="num" w:pos="360"/>
        </w:tabs>
        <w:ind w:left="284" w:hanging="284"/>
        <w:jc w:val="both"/>
      </w:pPr>
      <w:r w:rsidRPr="00814D32">
        <w:t>точно и последовательно передавать партнёру необходимую информацию;</w:t>
      </w:r>
    </w:p>
    <w:p w:rsidR="00DC0DAA" w:rsidRPr="00814D32" w:rsidRDefault="00DC0DAA" w:rsidP="00DC0DAA">
      <w:pPr>
        <w:numPr>
          <w:ilvl w:val="0"/>
          <w:numId w:val="13"/>
        </w:numPr>
        <w:tabs>
          <w:tab w:val="clear" w:pos="720"/>
          <w:tab w:val="left" w:pos="284"/>
          <w:tab w:val="num" w:pos="360"/>
        </w:tabs>
        <w:ind w:left="284" w:hanging="284"/>
        <w:jc w:val="both"/>
      </w:pPr>
      <w:r w:rsidRPr="00814D32">
        <w:t>оказывать в сотрудничестве необходимую взаимопомощь, осуществлять взаимоконтроль;</w:t>
      </w:r>
    </w:p>
    <w:p w:rsidR="00DC0DAA" w:rsidRPr="00814D32" w:rsidRDefault="00DC0DAA" w:rsidP="00DC0DAA">
      <w:pPr>
        <w:numPr>
          <w:ilvl w:val="0"/>
          <w:numId w:val="13"/>
        </w:numPr>
        <w:tabs>
          <w:tab w:val="clear" w:pos="720"/>
          <w:tab w:val="left" w:pos="284"/>
          <w:tab w:val="num" w:pos="360"/>
        </w:tabs>
        <w:ind w:left="284" w:hanging="284"/>
        <w:jc w:val="both"/>
      </w:pPr>
      <w:r w:rsidRPr="00814D32">
        <w:t>владеть диалогической формой речи;</w:t>
      </w:r>
    </w:p>
    <w:p w:rsidR="00DC0DAA" w:rsidRPr="00814D32" w:rsidRDefault="00DC0DAA" w:rsidP="00DC0DAA">
      <w:pPr>
        <w:numPr>
          <w:ilvl w:val="0"/>
          <w:numId w:val="13"/>
        </w:numPr>
        <w:tabs>
          <w:tab w:val="clear" w:pos="720"/>
          <w:tab w:val="left" w:pos="284"/>
          <w:tab w:val="num" w:pos="360"/>
        </w:tabs>
        <w:ind w:left="284" w:hanging="284"/>
        <w:jc w:val="both"/>
      </w:pPr>
      <w:r w:rsidRPr="00814D32">
        <w:t>корректно строить речь при решении коммуникативных задач.</w:t>
      </w:r>
    </w:p>
    <w:p w:rsidR="00DC0DAA" w:rsidRPr="00814D32" w:rsidRDefault="00DC0DAA" w:rsidP="00DC0DAA">
      <w:pPr>
        <w:spacing w:before="120"/>
        <w:ind w:firstLine="357"/>
        <w:rPr>
          <w:i/>
          <w:iCs/>
        </w:rPr>
      </w:pPr>
      <w:r>
        <w:rPr>
          <w:i/>
          <w:iCs/>
        </w:rPr>
        <w:t>Обу</w:t>
      </w:r>
      <w:r w:rsidRPr="00814D32">
        <w:rPr>
          <w:i/>
          <w:iCs/>
        </w:rPr>
        <w:t>ча</w:t>
      </w:r>
      <w:r>
        <w:rPr>
          <w:i/>
          <w:iCs/>
        </w:rPr>
        <w:t>ю</w:t>
      </w:r>
      <w:r w:rsidRPr="00814D32">
        <w:rPr>
          <w:i/>
          <w:iCs/>
        </w:rPr>
        <w:t>щиеся получат возможность научиться:</w:t>
      </w:r>
    </w:p>
    <w:p w:rsidR="00DC0DAA" w:rsidRPr="00814D32" w:rsidRDefault="00DC0DAA" w:rsidP="00DC0DAA">
      <w:pPr>
        <w:numPr>
          <w:ilvl w:val="0"/>
          <w:numId w:val="13"/>
        </w:numPr>
        <w:tabs>
          <w:tab w:val="clear" w:pos="720"/>
          <w:tab w:val="left" w:pos="284"/>
          <w:tab w:val="num" w:pos="360"/>
        </w:tabs>
        <w:ind w:left="284" w:hanging="284"/>
        <w:jc w:val="both"/>
      </w:pPr>
      <w:r w:rsidRPr="00814D32">
        <w:t>понимать относительность мнений и подходов к решению поставленной проблемы;</w:t>
      </w:r>
    </w:p>
    <w:p w:rsidR="00DC0DAA" w:rsidRPr="00814D32" w:rsidRDefault="00DC0DAA" w:rsidP="00DC0DAA">
      <w:pPr>
        <w:numPr>
          <w:ilvl w:val="0"/>
          <w:numId w:val="13"/>
        </w:numPr>
        <w:tabs>
          <w:tab w:val="clear" w:pos="720"/>
          <w:tab w:val="left" w:pos="284"/>
          <w:tab w:val="num" w:pos="360"/>
        </w:tabs>
        <w:ind w:left="284" w:hanging="284"/>
        <w:jc w:val="both"/>
      </w:pPr>
      <w:r w:rsidRPr="00814D32">
        <w:t>задавать вопросы, необходимые для организации работы в группе.</w:t>
      </w:r>
    </w:p>
    <w:p w:rsidR="00DC0DAA" w:rsidRPr="00814D32" w:rsidRDefault="00DC0DAA" w:rsidP="00DC0DAA">
      <w:pPr>
        <w:tabs>
          <w:tab w:val="left" w:pos="284"/>
        </w:tabs>
        <w:ind w:left="284"/>
        <w:jc w:val="both"/>
        <w:rPr>
          <w:b/>
          <w:caps/>
        </w:rPr>
      </w:pPr>
      <w:r w:rsidRPr="00814D32">
        <w:rPr>
          <w:b/>
          <w:caps/>
        </w:rPr>
        <w:t>МАТЕМАТИКА</w:t>
      </w:r>
    </w:p>
    <w:p w:rsidR="00DC0DAA" w:rsidRPr="00814D32" w:rsidRDefault="00DC0DAA" w:rsidP="00DC0DAA">
      <w:pPr>
        <w:tabs>
          <w:tab w:val="left" w:pos="284"/>
        </w:tabs>
        <w:ind w:left="284"/>
        <w:jc w:val="both"/>
      </w:pPr>
      <w:r w:rsidRPr="00814D32">
        <w:t>ЛИЧНОСТНЫЕ</w:t>
      </w:r>
    </w:p>
    <w:p w:rsidR="00DC0DAA" w:rsidRPr="00814D32" w:rsidRDefault="00DC0DAA" w:rsidP="00DC0DAA">
      <w:pPr>
        <w:tabs>
          <w:tab w:val="left" w:pos="284"/>
        </w:tabs>
        <w:spacing w:before="120"/>
        <w:ind w:left="284"/>
        <w:jc w:val="both"/>
        <w:rPr>
          <w:bCs/>
          <w:i/>
        </w:rPr>
      </w:pPr>
      <w:r>
        <w:rPr>
          <w:bCs/>
          <w:i/>
        </w:rPr>
        <w:t>У обу</w:t>
      </w:r>
      <w:r w:rsidRPr="00814D32">
        <w:rPr>
          <w:bCs/>
          <w:i/>
        </w:rPr>
        <w:t>ча</w:t>
      </w:r>
      <w:r>
        <w:rPr>
          <w:bCs/>
          <w:i/>
        </w:rPr>
        <w:t>ю</w:t>
      </w:r>
      <w:r w:rsidRPr="00814D32">
        <w:rPr>
          <w:bCs/>
          <w:i/>
        </w:rPr>
        <w:t>щихся</w:t>
      </w:r>
      <w:r w:rsidRPr="00814D32">
        <w:rPr>
          <w:bCs/>
        </w:rPr>
        <w:t xml:space="preserve"> </w:t>
      </w:r>
      <w:r w:rsidRPr="00814D32">
        <w:rPr>
          <w:bCs/>
          <w:i/>
        </w:rPr>
        <w:t>будут сформированы:</w:t>
      </w:r>
    </w:p>
    <w:p w:rsidR="00DC0DAA" w:rsidRPr="00814D32" w:rsidRDefault="00DC0DAA" w:rsidP="00DC0DAA">
      <w:pPr>
        <w:numPr>
          <w:ilvl w:val="0"/>
          <w:numId w:val="15"/>
        </w:numPr>
        <w:tabs>
          <w:tab w:val="left" w:pos="284"/>
        </w:tabs>
        <w:ind w:left="284" w:hanging="284"/>
        <w:jc w:val="both"/>
      </w:pPr>
      <w:r w:rsidRPr="00814D32">
        <w:t>положительное отношение и интерес к изучению математики;</w:t>
      </w:r>
    </w:p>
    <w:p w:rsidR="00DC0DAA" w:rsidRPr="00814D32" w:rsidRDefault="00DC0DAA" w:rsidP="00DC0DAA">
      <w:pPr>
        <w:numPr>
          <w:ilvl w:val="0"/>
          <w:numId w:val="15"/>
        </w:numPr>
        <w:tabs>
          <w:tab w:val="left" w:pos="284"/>
        </w:tabs>
        <w:ind w:left="284" w:hanging="284"/>
        <w:jc w:val="both"/>
      </w:pPr>
      <w:r w:rsidRPr="00814D32">
        <w:t>ориентация на понимание причин личной успешности/неуспешности в освоении материала;</w:t>
      </w:r>
    </w:p>
    <w:p w:rsidR="00DC0DAA" w:rsidRPr="00814D32" w:rsidRDefault="00DC0DAA" w:rsidP="00DC0DAA">
      <w:pPr>
        <w:numPr>
          <w:ilvl w:val="0"/>
          <w:numId w:val="15"/>
        </w:numPr>
        <w:tabs>
          <w:tab w:val="left" w:pos="284"/>
        </w:tabs>
        <w:ind w:left="284" w:hanging="284"/>
        <w:jc w:val="both"/>
      </w:pPr>
      <w:r w:rsidRPr="00814D32">
        <w:t>умение признавать собственные ошибки;</w:t>
      </w:r>
    </w:p>
    <w:p w:rsidR="00DC0DAA" w:rsidRPr="00814D32" w:rsidRDefault="00DC0DAA" w:rsidP="00DC0DAA">
      <w:pPr>
        <w:tabs>
          <w:tab w:val="left" w:pos="284"/>
        </w:tabs>
        <w:spacing w:before="120"/>
        <w:ind w:left="284"/>
        <w:jc w:val="both"/>
        <w:rPr>
          <w:bCs/>
          <w:i/>
        </w:rPr>
      </w:pPr>
      <w:r w:rsidRPr="00814D32">
        <w:rPr>
          <w:bCs/>
          <w:i/>
        </w:rPr>
        <w:t>могут быть сформированы:</w:t>
      </w:r>
    </w:p>
    <w:p w:rsidR="00DC0DAA" w:rsidRPr="00814D32" w:rsidRDefault="00DC0DAA" w:rsidP="00DC0DAA">
      <w:pPr>
        <w:numPr>
          <w:ilvl w:val="0"/>
          <w:numId w:val="15"/>
        </w:numPr>
        <w:tabs>
          <w:tab w:val="left" w:pos="284"/>
        </w:tabs>
        <w:ind w:left="284" w:hanging="284"/>
        <w:jc w:val="both"/>
      </w:pPr>
      <w:r w:rsidRPr="00814D32">
        <w:t>умение оценивать трудность предлагаемого задания;</w:t>
      </w:r>
    </w:p>
    <w:p w:rsidR="00DC0DAA" w:rsidRPr="00814D32" w:rsidRDefault="00DC0DAA" w:rsidP="00DC0DAA">
      <w:pPr>
        <w:numPr>
          <w:ilvl w:val="0"/>
          <w:numId w:val="15"/>
        </w:numPr>
        <w:tabs>
          <w:tab w:val="left" w:pos="284"/>
        </w:tabs>
        <w:ind w:left="284" w:hanging="284"/>
        <w:jc w:val="both"/>
      </w:pPr>
      <w:r w:rsidRPr="00814D32">
        <w:t>адекватная самооценка;</w:t>
      </w:r>
    </w:p>
    <w:p w:rsidR="00DC0DAA" w:rsidRPr="00814D32" w:rsidRDefault="00DC0DAA" w:rsidP="00DC0DAA">
      <w:pPr>
        <w:numPr>
          <w:ilvl w:val="0"/>
          <w:numId w:val="15"/>
        </w:numPr>
        <w:tabs>
          <w:tab w:val="left" w:pos="284"/>
        </w:tabs>
        <w:ind w:left="284" w:hanging="284"/>
        <w:jc w:val="both"/>
      </w:pPr>
      <w:r w:rsidRPr="00814D32">
        <w:t>чувство ответственности за выполнение своей части работы при работе в группе (в ходе проектной деятельности);</w:t>
      </w:r>
    </w:p>
    <w:p w:rsidR="00DC0DAA" w:rsidRPr="00814D32" w:rsidRDefault="00DC0DAA" w:rsidP="00DC0DAA">
      <w:pPr>
        <w:numPr>
          <w:ilvl w:val="0"/>
          <w:numId w:val="15"/>
        </w:numPr>
        <w:tabs>
          <w:tab w:val="left" w:pos="284"/>
        </w:tabs>
        <w:ind w:left="284" w:hanging="284"/>
        <w:jc w:val="both"/>
      </w:pPr>
      <w:r w:rsidRPr="00814D32">
        <w:t>восприятие математики как части общечеловеческой культуры;</w:t>
      </w:r>
    </w:p>
    <w:p w:rsidR="00DC0DAA" w:rsidRPr="00814D32" w:rsidRDefault="00DC0DAA" w:rsidP="00DC0DAA">
      <w:pPr>
        <w:numPr>
          <w:ilvl w:val="0"/>
          <w:numId w:val="15"/>
        </w:numPr>
        <w:tabs>
          <w:tab w:val="left" w:pos="284"/>
        </w:tabs>
        <w:ind w:left="284" w:hanging="284"/>
        <w:jc w:val="both"/>
      </w:pPr>
      <w:r w:rsidRPr="00814D32">
        <w:t>устойчивая учебно-познавательная мотивация учения.</w:t>
      </w:r>
    </w:p>
    <w:p w:rsidR="00DC0DAA" w:rsidRPr="00814D32" w:rsidRDefault="00DC0DAA" w:rsidP="00DC0DAA">
      <w:pPr>
        <w:tabs>
          <w:tab w:val="left" w:pos="284"/>
        </w:tabs>
        <w:ind w:left="284" w:hanging="284"/>
        <w:jc w:val="both"/>
      </w:pPr>
    </w:p>
    <w:p w:rsidR="00DC0DAA" w:rsidRPr="00814D32" w:rsidRDefault="00DC0DAA" w:rsidP="00DC0DAA">
      <w:pPr>
        <w:tabs>
          <w:tab w:val="left" w:pos="284"/>
        </w:tabs>
        <w:ind w:left="284"/>
        <w:jc w:val="both"/>
      </w:pPr>
      <w:r w:rsidRPr="00814D32">
        <w:t>ПРЕДМЕТНЫЕ</w:t>
      </w:r>
    </w:p>
    <w:p w:rsidR="00DC0DAA" w:rsidRPr="00814D32" w:rsidRDefault="00DC0DAA" w:rsidP="00DC0DAA">
      <w:pPr>
        <w:tabs>
          <w:tab w:val="left" w:pos="284"/>
        </w:tabs>
        <w:spacing w:before="120"/>
        <w:ind w:left="284"/>
        <w:jc w:val="both"/>
        <w:rPr>
          <w:bCs/>
          <w:i/>
        </w:rPr>
      </w:pPr>
      <w:r>
        <w:rPr>
          <w:bCs/>
          <w:i/>
        </w:rPr>
        <w:t>Обу</w:t>
      </w:r>
      <w:r w:rsidRPr="00814D32">
        <w:rPr>
          <w:bCs/>
          <w:i/>
        </w:rPr>
        <w:t>ча</w:t>
      </w:r>
      <w:r>
        <w:rPr>
          <w:bCs/>
          <w:i/>
        </w:rPr>
        <w:t>ю</w:t>
      </w:r>
      <w:r w:rsidRPr="00814D32">
        <w:rPr>
          <w:bCs/>
          <w:i/>
        </w:rPr>
        <w:t>щиеся научатся:</w:t>
      </w:r>
    </w:p>
    <w:p w:rsidR="00DC0DAA" w:rsidRPr="00814D32" w:rsidRDefault="00DC0DAA" w:rsidP="00DC0DAA">
      <w:pPr>
        <w:numPr>
          <w:ilvl w:val="0"/>
          <w:numId w:val="20"/>
        </w:numPr>
        <w:tabs>
          <w:tab w:val="clear" w:pos="1004"/>
          <w:tab w:val="left" w:pos="284"/>
          <w:tab w:val="left" w:pos="360"/>
        </w:tabs>
        <w:ind w:left="360"/>
        <w:jc w:val="both"/>
      </w:pPr>
      <w:r w:rsidRPr="00814D32">
        <w:lastRenderedPageBreak/>
        <w:t>читать, записывать и сравнивать числа в пределах 1 000 000;</w:t>
      </w:r>
    </w:p>
    <w:p w:rsidR="00DC0DAA" w:rsidRPr="00814D32" w:rsidRDefault="00DC0DAA" w:rsidP="00DC0DAA">
      <w:pPr>
        <w:numPr>
          <w:ilvl w:val="0"/>
          <w:numId w:val="20"/>
        </w:numPr>
        <w:tabs>
          <w:tab w:val="clear" w:pos="1004"/>
          <w:tab w:val="left" w:pos="284"/>
          <w:tab w:val="left" w:pos="360"/>
        </w:tabs>
        <w:ind w:left="360"/>
        <w:jc w:val="both"/>
      </w:pPr>
      <w:r w:rsidRPr="00814D32">
        <w:t>представлять многозначное число в виде суммы разрядных слагаемых;</w:t>
      </w:r>
    </w:p>
    <w:p w:rsidR="00DC0DAA" w:rsidRPr="00814D32" w:rsidRDefault="00DC0DAA" w:rsidP="00DC0DAA">
      <w:pPr>
        <w:numPr>
          <w:ilvl w:val="0"/>
          <w:numId w:val="13"/>
        </w:numPr>
        <w:tabs>
          <w:tab w:val="clear" w:pos="720"/>
          <w:tab w:val="left" w:pos="284"/>
          <w:tab w:val="num" w:pos="360"/>
        </w:tabs>
        <w:ind w:left="284" w:hanging="284"/>
        <w:jc w:val="both"/>
      </w:pPr>
      <w:r w:rsidRPr="00814D32">
        <w:rPr>
          <w:iCs/>
        </w:rPr>
        <w:t>правильно и уместно использовать в речи</w:t>
      </w:r>
      <w:r w:rsidRPr="00814D32">
        <w:rPr>
          <w:i/>
        </w:rPr>
        <w:t xml:space="preserve"> </w:t>
      </w:r>
      <w:r w:rsidRPr="00814D32">
        <w:t xml:space="preserve">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w:t>
      </w:r>
    </w:p>
    <w:p w:rsidR="00DC0DAA" w:rsidRPr="00814D32" w:rsidRDefault="00DC0DAA" w:rsidP="00DC0DAA">
      <w:pPr>
        <w:numPr>
          <w:ilvl w:val="0"/>
          <w:numId w:val="13"/>
        </w:numPr>
        <w:tabs>
          <w:tab w:val="left" w:pos="284"/>
        </w:tabs>
        <w:ind w:left="284" w:hanging="284"/>
        <w:jc w:val="both"/>
      </w:pPr>
      <w:r w:rsidRPr="00814D32">
        <w:t xml:space="preserve">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 </w:t>
      </w:r>
    </w:p>
    <w:p w:rsidR="00DC0DAA" w:rsidRPr="00814D32" w:rsidRDefault="00DC0DAA" w:rsidP="00DC0DAA">
      <w:pPr>
        <w:numPr>
          <w:ilvl w:val="0"/>
          <w:numId w:val="13"/>
        </w:numPr>
        <w:tabs>
          <w:tab w:val="left" w:pos="284"/>
        </w:tabs>
        <w:ind w:left="284" w:hanging="284"/>
        <w:jc w:val="both"/>
      </w:pPr>
      <w:r w:rsidRPr="00814D32">
        <w:t>выполнять арифметические действия с величинами;</w:t>
      </w:r>
    </w:p>
    <w:p w:rsidR="00DC0DAA" w:rsidRPr="00814D32" w:rsidRDefault="00DC0DAA" w:rsidP="00DC0DAA">
      <w:pPr>
        <w:numPr>
          <w:ilvl w:val="0"/>
          <w:numId w:val="13"/>
        </w:numPr>
        <w:tabs>
          <w:tab w:val="left" w:pos="284"/>
        </w:tabs>
        <w:ind w:left="284" w:hanging="284"/>
        <w:jc w:val="both"/>
      </w:pPr>
      <w:r w:rsidRPr="00814D32">
        <w:t>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умножения (множители, произведение) и деления (делимое, делитель, частное);</w:t>
      </w:r>
    </w:p>
    <w:p w:rsidR="00DC0DAA" w:rsidRPr="00814D32" w:rsidRDefault="00DC0DAA" w:rsidP="00DC0DAA">
      <w:pPr>
        <w:numPr>
          <w:ilvl w:val="0"/>
          <w:numId w:val="18"/>
        </w:numPr>
        <w:tabs>
          <w:tab w:val="clear" w:pos="720"/>
          <w:tab w:val="left" w:pos="284"/>
          <w:tab w:val="num" w:pos="360"/>
        </w:tabs>
        <w:ind w:left="360"/>
        <w:jc w:val="both"/>
      </w:pPr>
      <w:r w:rsidRPr="00814D32">
        <w:t>находить неизвестные компоненты арифметических действий;</w:t>
      </w:r>
    </w:p>
    <w:p w:rsidR="00DC0DAA" w:rsidRPr="00814D32" w:rsidRDefault="00DC0DAA" w:rsidP="00DC0DAA">
      <w:pPr>
        <w:numPr>
          <w:ilvl w:val="0"/>
          <w:numId w:val="13"/>
        </w:numPr>
        <w:tabs>
          <w:tab w:val="clear" w:pos="720"/>
          <w:tab w:val="left" w:pos="284"/>
          <w:tab w:val="num" w:pos="360"/>
        </w:tabs>
        <w:ind w:left="284" w:hanging="284"/>
        <w:jc w:val="both"/>
      </w:pPr>
      <w:r w:rsidRPr="00814D32">
        <w:t>вычислять значение числового выражения, содержащего 3-4 действия на основе знания правил порядка выполнения действий;</w:t>
      </w:r>
    </w:p>
    <w:p w:rsidR="00DC0DAA" w:rsidRPr="00814D32" w:rsidRDefault="00DC0DAA" w:rsidP="00DC0DAA">
      <w:pPr>
        <w:numPr>
          <w:ilvl w:val="0"/>
          <w:numId w:val="13"/>
        </w:numPr>
        <w:tabs>
          <w:tab w:val="clear" w:pos="720"/>
          <w:tab w:val="left" w:pos="284"/>
          <w:tab w:val="num" w:pos="360"/>
        </w:tabs>
        <w:ind w:left="284" w:hanging="284"/>
        <w:jc w:val="both"/>
      </w:pPr>
      <w:r w:rsidRPr="00814D32">
        <w:t>выполнять арифметические действия с числами 0 и 1;</w:t>
      </w:r>
    </w:p>
    <w:p w:rsidR="00DC0DAA" w:rsidRPr="00814D32" w:rsidRDefault="00DC0DAA" w:rsidP="00DC0DAA">
      <w:pPr>
        <w:numPr>
          <w:ilvl w:val="0"/>
          <w:numId w:val="13"/>
        </w:numPr>
        <w:tabs>
          <w:tab w:val="clear" w:pos="720"/>
          <w:tab w:val="left" w:pos="284"/>
          <w:tab w:val="num" w:pos="360"/>
        </w:tabs>
        <w:ind w:left="284" w:hanging="284"/>
        <w:jc w:val="both"/>
      </w:pPr>
      <w:r w:rsidRPr="00814D32">
        <w:t>выполнять простые устные вычисления в пределах 1000;</w:t>
      </w:r>
    </w:p>
    <w:p w:rsidR="00DC0DAA" w:rsidRPr="00814D32" w:rsidRDefault="00DC0DAA" w:rsidP="00DC0DAA">
      <w:pPr>
        <w:numPr>
          <w:ilvl w:val="0"/>
          <w:numId w:val="13"/>
        </w:numPr>
        <w:tabs>
          <w:tab w:val="clear" w:pos="720"/>
          <w:tab w:val="left" w:pos="284"/>
          <w:tab w:val="num" w:pos="360"/>
        </w:tabs>
        <w:ind w:left="284" w:hanging="284"/>
        <w:jc w:val="both"/>
      </w:pPr>
      <w:r w:rsidRPr="00814D32">
        <w:t>устно выполнять простые арифметические действия с многозначными числами;</w:t>
      </w:r>
    </w:p>
    <w:p w:rsidR="00DC0DAA" w:rsidRPr="00814D32" w:rsidRDefault="00DC0DAA" w:rsidP="00DC0DAA">
      <w:pPr>
        <w:numPr>
          <w:ilvl w:val="0"/>
          <w:numId w:val="13"/>
        </w:numPr>
        <w:tabs>
          <w:tab w:val="clear" w:pos="720"/>
          <w:tab w:val="left" w:pos="284"/>
          <w:tab w:val="num" w:pos="360"/>
        </w:tabs>
        <w:ind w:left="284" w:hanging="284"/>
        <w:jc w:val="both"/>
      </w:pPr>
      <w:r w:rsidRPr="00814D32">
        <w:t>письменно выполнять сложение и вычитание многозначных чисел; умножение и деление многозначных чисел на однозначные и двузначные числа;</w:t>
      </w:r>
    </w:p>
    <w:p w:rsidR="00DC0DAA" w:rsidRPr="00814D32" w:rsidRDefault="00DC0DAA" w:rsidP="00DC0DAA">
      <w:pPr>
        <w:numPr>
          <w:ilvl w:val="0"/>
          <w:numId w:val="13"/>
        </w:numPr>
        <w:tabs>
          <w:tab w:val="clear" w:pos="720"/>
          <w:tab w:val="left" w:pos="284"/>
          <w:tab w:val="num" w:pos="360"/>
        </w:tabs>
        <w:ind w:left="284" w:hanging="284"/>
        <w:jc w:val="both"/>
      </w:pPr>
      <w:r w:rsidRPr="00814D32">
        <w:t>проверять результаты арифметических действий разными способами;</w:t>
      </w:r>
    </w:p>
    <w:p w:rsidR="00DC0DAA" w:rsidRPr="00814D32" w:rsidRDefault="00DC0DAA" w:rsidP="00DC0DAA">
      <w:pPr>
        <w:numPr>
          <w:ilvl w:val="0"/>
          <w:numId w:val="13"/>
        </w:numPr>
        <w:tabs>
          <w:tab w:val="clear" w:pos="720"/>
          <w:tab w:val="left" w:pos="284"/>
          <w:tab w:val="num" w:pos="360"/>
        </w:tabs>
        <w:ind w:left="284" w:hanging="284"/>
        <w:jc w:val="both"/>
      </w:pPr>
      <w:r w:rsidRPr="00814D32">
        <w:t xml:space="preserve">использовать изученные свойства арифметических действий при вычислении значений выражений; </w:t>
      </w:r>
    </w:p>
    <w:p w:rsidR="00DC0DAA" w:rsidRPr="00814D32" w:rsidRDefault="00DC0DAA" w:rsidP="00DC0DAA">
      <w:pPr>
        <w:numPr>
          <w:ilvl w:val="0"/>
          <w:numId w:val="13"/>
        </w:numPr>
        <w:tabs>
          <w:tab w:val="clear" w:pos="720"/>
          <w:tab w:val="left" w:pos="284"/>
          <w:tab w:val="num" w:pos="360"/>
        </w:tabs>
        <w:ind w:left="284" w:hanging="284"/>
        <w:jc w:val="both"/>
      </w:pPr>
      <w:r w:rsidRPr="00814D32">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DC0DAA" w:rsidRPr="00814D32" w:rsidRDefault="00DC0DAA" w:rsidP="00DC0DAA">
      <w:pPr>
        <w:numPr>
          <w:ilvl w:val="0"/>
          <w:numId w:val="17"/>
        </w:numPr>
        <w:tabs>
          <w:tab w:val="clear" w:pos="720"/>
          <w:tab w:val="left" w:pos="284"/>
          <w:tab w:val="num" w:pos="360"/>
        </w:tabs>
        <w:ind w:left="284" w:hanging="284"/>
        <w:jc w:val="both"/>
      </w:pPr>
      <w:r w:rsidRPr="00814D32">
        <w:rPr>
          <w:iCs/>
        </w:rPr>
        <w:t>понимать</w:t>
      </w:r>
      <w:r w:rsidRPr="00814D32">
        <w:t xml:space="preserve">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w:t>
      </w:r>
    </w:p>
    <w:p w:rsidR="00DC0DAA" w:rsidRPr="00814D32" w:rsidRDefault="00DC0DAA" w:rsidP="00DC0DAA">
      <w:pPr>
        <w:numPr>
          <w:ilvl w:val="0"/>
          <w:numId w:val="17"/>
        </w:numPr>
        <w:tabs>
          <w:tab w:val="left" w:pos="284"/>
        </w:tabs>
        <w:ind w:left="284" w:hanging="284"/>
        <w:jc w:val="both"/>
      </w:pPr>
      <w:r w:rsidRPr="00814D32">
        <w:t>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w:t>
      </w:r>
    </w:p>
    <w:p w:rsidR="00DC0DAA" w:rsidRPr="00814D32" w:rsidRDefault="00DC0DAA" w:rsidP="00DC0DAA">
      <w:pPr>
        <w:numPr>
          <w:ilvl w:val="0"/>
          <w:numId w:val="17"/>
        </w:numPr>
        <w:tabs>
          <w:tab w:val="left" w:pos="284"/>
        </w:tabs>
        <w:ind w:left="284" w:hanging="284"/>
        <w:jc w:val="both"/>
      </w:pPr>
      <w:r w:rsidRPr="00814D32">
        <w:t>задачи в 1-2 действия на нахождение доли числа и числа по доле; на встречное движение и движение в противоположных направлениях: на производительность; на расход материалов;</w:t>
      </w:r>
    </w:p>
    <w:p w:rsidR="00DC0DAA" w:rsidRPr="00814D32" w:rsidRDefault="00DC0DAA" w:rsidP="00DC0DAA">
      <w:pPr>
        <w:numPr>
          <w:ilvl w:val="0"/>
          <w:numId w:val="13"/>
        </w:numPr>
        <w:tabs>
          <w:tab w:val="clear" w:pos="720"/>
          <w:tab w:val="left" w:pos="284"/>
        </w:tabs>
        <w:ind w:left="284" w:hanging="284"/>
        <w:jc w:val="both"/>
      </w:pPr>
      <w:r w:rsidRPr="00814D32">
        <w:t>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w:t>
      </w:r>
    </w:p>
    <w:p w:rsidR="00DC0DAA" w:rsidRPr="00814D32" w:rsidRDefault="00DC0DAA" w:rsidP="00DC0DAA">
      <w:pPr>
        <w:numPr>
          <w:ilvl w:val="0"/>
          <w:numId w:val="13"/>
        </w:numPr>
        <w:tabs>
          <w:tab w:val="clear" w:pos="720"/>
          <w:tab w:val="left" w:pos="284"/>
        </w:tabs>
        <w:ind w:left="284" w:hanging="284"/>
        <w:jc w:val="both"/>
      </w:pPr>
      <w:r w:rsidRPr="00814D32">
        <w:t>различать плоские и пространственные геометрические фигуры;</w:t>
      </w:r>
    </w:p>
    <w:p w:rsidR="00DC0DAA" w:rsidRPr="00814D32" w:rsidRDefault="00DC0DAA" w:rsidP="00DC0DAA">
      <w:pPr>
        <w:numPr>
          <w:ilvl w:val="0"/>
          <w:numId w:val="13"/>
        </w:numPr>
        <w:tabs>
          <w:tab w:val="clear" w:pos="720"/>
          <w:tab w:val="left" w:pos="284"/>
        </w:tabs>
        <w:ind w:left="284" w:hanging="284"/>
        <w:jc w:val="both"/>
      </w:pPr>
      <w:r w:rsidRPr="00814D32">
        <w:t>изображать геометрические фигуры на клетчатой бумаге;</w:t>
      </w:r>
    </w:p>
    <w:p w:rsidR="00DC0DAA" w:rsidRPr="00814D32" w:rsidRDefault="00DC0DAA" w:rsidP="00DC0DAA">
      <w:pPr>
        <w:numPr>
          <w:ilvl w:val="0"/>
          <w:numId w:val="13"/>
        </w:numPr>
        <w:tabs>
          <w:tab w:val="clear" w:pos="720"/>
          <w:tab w:val="left" w:pos="284"/>
        </w:tabs>
        <w:ind w:left="284" w:hanging="284"/>
        <w:jc w:val="both"/>
      </w:pPr>
      <w:r w:rsidRPr="00814D32">
        <w:t>строить прямоугольник с заданными параметрами с помощью угольника;</w:t>
      </w:r>
    </w:p>
    <w:p w:rsidR="00DC0DAA" w:rsidRPr="00814D32" w:rsidRDefault="00DC0DAA" w:rsidP="00DC0DAA">
      <w:pPr>
        <w:numPr>
          <w:ilvl w:val="0"/>
          <w:numId w:val="13"/>
        </w:numPr>
        <w:tabs>
          <w:tab w:val="clear" w:pos="720"/>
          <w:tab w:val="left" w:pos="284"/>
        </w:tabs>
        <w:ind w:left="284" w:hanging="284"/>
        <w:jc w:val="both"/>
      </w:pPr>
      <w:r w:rsidRPr="00814D32">
        <w:t>решать геометрические задачи на определение площади и периметра прямоугольника.</w:t>
      </w:r>
    </w:p>
    <w:p w:rsidR="00DC0DAA" w:rsidRPr="00814D32" w:rsidRDefault="00DC0DAA" w:rsidP="00DC0DAA">
      <w:pPr>
        <w:pStyle w:val="31"/>
        <w:tabs>
          <w:tab w:val="left" w:pos="284"/>
        </w:tabs>
        <w:spacing w:before="120" w:after="0"/>
        <w:ind w:left="284"/>
        <w:jc w:val="both"/>
        <w:rPr>
          <w:rFonts w:ascii="Times New Roman" w:hAnsi="Times New Roman"/>
          <w:bCs/>
          <w:i/>
          <w:sz w:val="24"/>
          <w:szCs w:val="24"/>
        </w:rPr>
      </w:pPr>
      <w:r>
        <w:rPr>
          <w:rFonts w:ascii="Times New Roman" w:hAnsi="Times New Roman"/>
          <w:bCs/>
          <w:i/>
          <w:sz w:val="24"/>
          <w:szCs w:val="24"/>
        </w:rPr>
        <w:t>Обу</w:t>
      </w:r>
      <w:r w:rsidRPr="00814D32">
        <w:rPr>
          <w:rFonts w:ascii="Times New Roman" w:hAnsi="Times New Roman"/>
          <w:bCs/>
          <w:i/>
          <w:sz w:val="24"/>
          <w:szCs w:val="24"/>
        </w:rPr>
        <w:t>ча</w:t>
      </w:r>
      <w:r>
        <w:rPr>
          <w:rFonts w:ascii="Times New Roman" w:hAnsi="Times New Roman"/>
          <w:bCs/>
          <w:i/>
          <w:sz w:val="24"/>
          <w:szCs w:val="24"/>
        </w:rPr>
        <w:t>ю</w:t>
      </w:r>
      <w:r w:rsidRPr="00814D32">
        <w:rPr>
          <w:rFonts w:ascii="Times New Roman" w:hAnsi="Times New Roman"/>
          <w:bCs/>
          <w:i/>
          <w:sz w:val="24"/>
          <w:szCs w:val="24"/>
        </w:rPr>
        <w:t>щиеся получат возможность научиться:</w:t>
      </w:r>
    </w:p>
    <w:p w:rsidR="00DC0DAA" w:rsidRPr="00814D32" w:rsidRDefault="00DC0DAA" w:rsidP="00DC0DAA">
      <w:pPr>
        <w:numPr>
          <w:ilvl w:val="0"/>
          <w:numId w:val="19"/>
        </w:numPr>
        <w:tabs>
          <w:tab w:val="clear" w:pos="720"/>
          <w:tab w:val="num" w:pos="284"/>
        </w:tabs>
        <w:ind w:left="284" w:hanging="284"/>
        <w:jc w:val="both"/>
      </w:pPr>
      <w:r w:rsidRPr="00814D32">
        <w:t>выполнять умножение и деление на трёхзначное число;</w:t>
      </w:r>
    </w:p>
    <w:p w:rsidR="00DC0DAA" w:rsidRPr="00814D32" w:rsidRDefault="00DC0DAA" w:rsidP="00DC0DAA">
      <w:pPr>
        <w:numPr>
          <w:ilvl w:val="0"/>
          <w:numId w:val="19"/>
        </w:numPr>
        <w:tabs>
          <w:tab w:val="clear" w:pos="720"/>
          <w:tab w:val="num" w:pos="284"/>
        </w:tabs>
        <w:ind w:left="284" w:hanging="284"/>
        <w:jc w:val="both"/>
      </w:pPr>
      <w:r w:rsidRPr="00814D32">
        <w:t>вычислять значения числовых выражений рациональными способами, используя свойства арифметических действий;</w:t>
      </w:r>
    </w:p>
    <w:p w:rsidR="00DC0DAA" w:rsidRPr="00814D32" w:rsidRDefault="00DC0DAA" w:rsidP="00DC0DAA">
      <w:pPr>
        <w:numPr>
          <w:ilvl w:val="0"/>
          <w:numId w:val="19"/>
        </w:numPr>
        <w:tabs>
          <w:tab w:val="clear" w:pos="720"/>
          <w:tab w:val="left" w:pos="284"/>
        </w:tabs>
        <w:ind w:left="284" w:hanging="284"/>
        <w:jc w:val="both"/>
      </w:pPr>
      <w:r w:rsidRPr="00814D32">
        <w:t xml:space="preserve">прогнозировать результаты вычислений; оценивать результаты арифметических действий разными способами; </w:t>
      </w:r>
    </w:p>
    <w:p w:rsidR="00DC0DAA" w:rsidRPr="00814D32" w:rsidRDefault="00DC0DAA" w:rsidP="00DC0DAA">
      <w:pPr>
        <w:numPr>
          <w:ilvl w:val="0"/>
          <w:numId w:val="14"/>
        </w:numPr>
        <w:tabs>
          <w:tab w:val="clear" w:pos="720"/>
          <w:tab w:val="left" w:pos="284"/>
        </w:tabs>
        <w:ind w:left="284" w:hanging="284"/>
        <w:jc w:val="both"/>
      </w:pPr>
      <w:r w:rsidRPr="00814D32">
        <w:t xml:space="preserve">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w:t>
      </w:r>
      <w:r w:rsidRPr="00814D32">
        <w:lastRenderedPageBreak/>
        <w:t xml:space="preserve">задачи на стоимость; движение одного объекта; задачи в 1-2 действия на движение в одном направлении; </w:t>
      </w:r>
    </w:p>
    <w:p w:rsidR="00DC0DAA" w:rsidRPr="00814D32" w:rsidRDefault="00DC0DAA" w:rsidP="00DC0DAA">
      <w:pPr>
        <w:numPr>
          <w:ilvl w:val="0"/>
          <w:numId w:val="14"/>
        </w:numPr>
        <w:tabs>
          <w:tab w:val="clear" w:pos="720"/>
          <w:tab w:val="left" w:pos="284"/>
        </w:tabs>
        <w:ind w:left="284" w:hanging="284"/>
        <w:jc w:val="both"/>
      </w:pPr>
      <w:r w:rsidRPr="00814D32">
        <w:t>видеть прямо пропорциональную зависимость между величинами и использовать её при решении текстовых задач;</w:t>
      </w:r>
    </w:p>
    <w:p w:rsidR="00DC0DAA" w:rsidRPr="00814D32" w:rsidRDefault="00DC0DAA" w:rsidP="00DC0DAA">
      <w:pPr>
        <w:numPr>
          <w:ilvl w:val="0"/>
          <w:numId w:val="14"/>
        </w:numPr>
        <w:tabs>
          <w:tab w:val="clear" w:pos="720"/>
          <w:tab w:val="left" w:pos="284"/>
        </w:tabs>
        <w:ind w:left="284" w:hanging="284"/>
        <w:jc w:val="both"/>
      </w:pPr>
      <w:r w:rsidRPr="00814D32">
        <w:t>решать задачи разными способами.</w:t>
      </w:r>
    </w:p>
    <w:p w:rsidR="00DC0DAA" w:rsidRPr="00814D32" w:rsidRDefault="00DC0DAA" w:rsidP="00DC0DAA">
      <w:pPr>
        <w:tabs>
          <w:tab w:val="left" w:pos="284"/>
        </w:tabs>
        <w:ind w:left="284"/>
        <w:jc w:val="both"/>
      </w:pPr>
    </w:p>
    <w:p w:rsidR="00DC0DAA" w:rsidRPr="00814D32" w:rsidRDefault="00DC0DAA" w:rsidP="00DC0DAA">
      <w:pPr>
        <w:tabs>
          <w:tab w:val="left" w:pos="284"/>
        </w:tabs>
        <w:ind w:left="284"/>
        <w:jc w:val="both"/>
      </w:pPr>
      <w:r w:rsidRPr="00814D32">
        <w:t>МЕТАПРЕДМЕТНЫЕ</w:t>
      </w:r>
    </w:p>
    <w:p w:rsidR="00DC0DAA" w:rsidRPr="00814D32" w:rsidRDefault="00DC0DAA" w:rsidP="00DC0DAA">
      <w:pPr>
        <w:tabs>
          <w:tab w:val="left" w:pos="284"/>
        </w:tabs>
        <w:ind w:left="284"/>
        <w:jc w:val="both"/>
        <w:rPr>
          <w:b/>
        </w:rPr>
      </w:pPr>
      <w:r w:rsidRPr="00814D32">
        <w:rPr>
          <w:b/>
        </w:rPr>
        <w:t>Регулятивные</w:t>
      </w:r>
    </w:p>
    <w:p w:rsidR="00DC0DAA" w:rsidRPr="00814D32" w:rsidRDefault="00DC0DAA" w:rsidP="00DC0DAA">
      <w:pPr>
        <w:tabs>
          <w:tab w:val="left" w:pos="284"/>
        </w:tabs>
        <w:spacing w:before="120"/>
        <w:ind w:left="284"/>
        <w:jc w:val="both"/>
        <w:rPr>
          <w:bCs/>
          <w:i/>
        </w:rPr>
      </w:pPr>
      <w:r>
        <w:rPr>
          <w:bCs/>
          <w:i/>
        </w:rPr>
        <w:t>Обу</w:t>
      </w:r>
      <w:r w:rsidRPr="00814D32">
        <w:rPr>
          <w:bCs/>
          <w:i/>
        </w:rPr>
        <w:t>ча</w:t>
      </w:r>
      <w:r>
        <w:rPr>
          <w:bCs/>
          <w:i/>
        </w:rPr>
        <w:t>ю</w:t>
      </w:r>
      <w:r w:rsidRPr="00814D32">
        <w:rPr>
          <w:bCs/>
          <w:i/>
        </w:rPr>
        <w:t>щиеся научатся:</w:t>
      </w:r>
    </w:p>
    <w:p w:rsidR="00DC0DAA" w:rsidRPr="00814D32" w:rsidRDefault="00DC0DAA" w:rsidP="00DC0DAA">
      <w:pPr>
        <w:numPr>
          <w:ilvl w:val="0"/>
          <w:numId w:val="13"/>
        </w:numPr>
        <w:tabs>
          <w:tab w:val="clear" w:pos="720"/>
          <w:tab w:val="left" w:pos="284"/>
          <w:tab w:val="num" w:pos="360"/>
        </w:tabs>
        <w:ind w:left="284" w:hanging="284"/>
        <w:jc w:val="both"/>
      </w:pPr>
      <w:r w:rsidRPr="00814D32">
        <w:t>удерживать цель учебной и внеучебной деятельности;</w:t>
      </w:r>
    </w:p>
    <w:p w:rsidR="00DC0DAA" w:rsidRPr="00814D32" w:rsidRDefault="00DC0DAA" w:rsidP="00DC0DAA">
      <w:pPr>
        <w:numPr>
          <w:ilvl w:val="0"/>
          <w:numId w:val="13"/>
        </w:numPr>
        <w:tabs>
          <w:tab w:val="clear" w:pos="720"/>
          <w:tab w:val="left" w:pos="284"/>
          <w:tab w:val="num" w:pos="360"/>
        </w:tabs>
        <w:ind w:left="284" w:hanging="284"/>
        <w:jc w:val="both"/>
      </w:pPr>
      <w:r w:rsidRPr="00814D32">
        <w:t>учитывать ориентиры, данные учителем, при освоении нового учебного материала;</w:t>
      </w:r>
    </w:p>
    <w:p w:rsidR="00DC0DAA" w:rsidRPr="00814D32" w:rsidRDefault="00DC0DAA" w:rsidP="00DC0DAA">
      <w:pPr>
        <w:numPr>
          <w:ilvl w:val="0"/>
          <w:numId w:val="13"/>
        </w:numPr>
        <w:tabs>
          <w:tab w:val="clear" w:pos="720"/>
          <w:tab w:val="left" w:pos="284"/>
          <w:tab w:val="num" w:pos="360"/>
        </w:tabs>
        <w:ind w:left="284" w:hanging="284"/>
        <w:jc w:val="both"/>
      </w:pPr>
      <w:r w:rsidRPr="00814D32">
        <w:t xml:space="preserve">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DC0DAA" w:rsidRPr="00814D32" w:rsidRDefault="00DC0DAA" w:rsidP="00DC0DAA">
      <w:pPr>
        <w:numPr>
          <w:ilvl w:val="0"/>
          <w:numId w:val="13"/>
        </w:numPr>
        <w:tabs>
          <w:tab w:val="clear" w:pos="720"/>
          <w:tab w:val="left" w:pos="284"/>
          <w:tab w:val="num" w:pos="360"/>
        </w:tabs>
        <w:ind w:left="284" w:hanging="284"/>
        <w:jc w:val="both"/>
      </w:pPr>
      <w:r w:rsidRPr="00814D32">
        <w:t xml:space="preserve">самостоятельно планировать собственную вычислительную деятельность и действия, необходимые для решения задачи; </w:t>
      </w:r>
    </w:p>
    <w:p w:rsidR="00DC0DAA" w:rsidRPr="00814D32" w:rsidRDefault="00DC0DAA" w:rsidP="00DC0DAA">
      <w:pPr>
        <w:numPr>
          <w:ilvl w:val="0"/>
          <w:numId w:val="13"/>
        </w:numPr>
        <w:tabs>
          <w:tab w:val="clear" w:pos="720"/>
          <w:tab w:val="left" w:pos="284"/>
          <w:tab w:val="num" w:pos="360"/>
        </w:tabs>
        <w:ind w:left="284" w:hanging="284"/>
        <w:jc w:val="both"/>
      </w:pPr>
      <w:r w:rsidRPr="00814D32">
        <w:t>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DC0DAA" w:rsidRPr="00814D32" w:rsidRDefault="00DC0DAA" w:rsidP="00DC0DAA">
      <w:pPr>
        <w:numPr>
          <w:ilvl w:val="0"/>
          <w:numId w:val="13"/>
        </w:numPr>
        <w:tabs>
          <w:tab w:val="clear" w:pos="720"/>
          <w:tab w:val="left" w:pos="284"/>
          <w:tab w:val="num" w:pos="360"/>
        </w:tabs>
        <w:ind w:left="284" w:hanging="284"/>
        <w:jc w:val="both"/>
      </w:pPr>
      <w:r w:rsidRPr="00814D32">
        <w:t>вносить необходимые коррективы в собственные действия по итогам самопроверки;</w:t>
      </w:r>
    </w:p>
    <w:p w:rsidR="00DC0DAA" w:rsidRPr="00814D32" w:rsidRDefault="00DC0DAA" w:rsidP="00DC0DAA">
      <w:pPr>
        <w:numPr>
          <w:ilvl w:val="0"/>
          <w:numId w:val="13"/>
        </w:numPr>
        <w:tabs>
          <w:tab w:val="clear" w:pos="720"/>
          <w:tab w:val="left" w:pos="284"/>
          <w:tab w:val="num" w:pos="360"/>
        </w:tabs>
        <w:ind w:left="284" w:hanging="284"/>
        <w:jc w:val="both"/>
      </w:pPr>
      <w:r w:rsidRPr="00814D32">
        <w:t>сопоставлять результаты собственной деятельности с оценкой её товарищами, учителем;</w:t>
      </w:r>
    </w:p>
    <w:p w:rsidR="00DC0DAA" w:rsidRPr="00814D32" w:rsidRDefault="00DC0DAA" w:rsidP="00DC0DAA">
      <w:pPr>
        <w:numPr>
          <w:ilvl w:val="0"/>
          <w:numId w:val="13"/>
        </w:numPr>
        <w:tabs>
          <w:tab w:val="clear" w:pos="720"/>
          <w:tab w:val="left" w:pos="284"/>
          <w:tab w:val="num" w:pos="360"/>
        </w:tabs>
        <w:ind w:left="284" w:hanging="284"/>
        <w:jc w:val="both"/>
      </w:pPr>
      <w:r w:rsidRPr="00814D32">
        <w:t xml:space="preserve">адекватно воспринимать аргументированную критику ошибок и учитывать её в работе над ошибками. </w:t>
      </w:r>
    </w:p>
    <w:p w:rsidR="00DC0DAA" w:rsidRPr="00814D32" w:rsidRDefault="00DC0DAA" w:rsidP="00DC0DAA">
      <w:pPr>
        <w:pStyle w:val="31"/>
        <w:tabs>
          <w:tab w:val="left" w:pos="284"/>
        </w:tabs>
        <w:spacing w:before="120" w:after="0"/>
        <w:ind w:left="284"/>
        <w:jc w:val="both"/>
        <w:rPr>
          <w:rFonts w:ascii="Times New Roman" w:hAnsi="Times New Roman"/>
          <w:bCs/>
          <w:i/>
          <w:sz w:val="24"/>
          <w:szCs w:val="24"/>
        </w:rPr>
      </w:pPr>
      <w:r>
        <w:rPr>
          <w:rFonts w:ascii="Times New Roman" w:hAnsi="Times New Roman"/>
          <w:bCs/>
          <w:i/>
          <w:sz w:val="24"/>
          <w:szCs w:val="24"/>
        </w:rPr>
        <w:t>Обу</w:t>
      </w:r>
      <w:r w:rsidRPr="00814D32">
        <w:rPr>
          <w:rFonts w:ascii="Times New Roman" w:hAnsi="Times New Roman"/>
          <w:bCs/>
          <w:i/>
          <w:sz w:val="24"/>
          <w:szCs w:val="24"/>
        </w:rPr>
        <w:t>ча</w:t>
      </w:r>
      <w:r>
        <w:rPr>
          <w:rFonts w:ascii="Times New Roman" w:hAnsi="Times New Roman"/>
          <w:bCs/>
          <w:i/>
          <w:sz w:val="24"/>
          <w:szCs w:val="24"/>
        </w:rPr>
        <w:t>ю</w:t>
      </w:r>
      <w:r w:rsidRPr="00814D32">
        <w:rPr>
          <w:rFonts w:ascii="Times New Roman" w:hAnsi="Times New Roman"/>
          <w:bCs/>
          <w:i/>
          <w:sz w:val="24"/>
          <w:szCs w:val="24"/>
        </w:rPr>
        <w:t>щиеся получат возможность научиться:</w:t>
      </w:r>
    </w:p>
    <w:p w:rsidR="00DC0DAA" w:rsidRPr="00814D32" w:rsidRDefault="00DC0DAA" w:rsidP="00DC0DAA">
      <w:pPr>
        <w:numPr>
          <w:ilvl w:val="0"/>
          <w:numId w:val="13"/>
        </w:numPr>
        <w:tabs>
          <w:tab w:val="clear" w:pos="720"/>
          <w:tab w:val="left" w:pos="284"/>
          <w:tab w:val="num" w:pos="360"/>
        </w:tabs>
        <w:ind w:left="284" w:hanging="284"/>
        <w:jc w:val="both"/>
      </w:pPr>
      <w:r w:rsidRPr="00814D32">
        <w:t xml:space="preserve">планировать собственную познавательную деятельность с учётом поставленной цели (под руководством учителя); </w:t>
      </w:r>
    </w:p>
    <w:p w:rsidR="00DC0DAA" w:rsidRPr="00814D32" w:rsidRDefault="00DC0DAA" w:rsidP="00DC0DAA">
      <w:pPr>
        <w:numPr>
          <w:ilvl w:val="0"/>
          <w:numId w:val="13"/>
        </w:numPr>
        <w:tabs>
          <w:tab w:val="clear" w:pos="720"/>
          <w:tab w:val="left" w:pos="284"/>
          <w:tab w:val="num" w:pos="360"/>
        </w:tabs>
        <w:ind w:left="284" w:hanging="284"/>
        <w:jc w:val="both"/>
      </w:pPr>
      <w:r w:rsidRPr="00814D32">
        <w:t>использовать универсальные способы контроля результата вычислений (прогнозирование результата, приёмы приближённых вычислений, оценка результата).</w:t>
      </w:r>
    </w:p>
    <w:p w:rsidR="00DC0DAA" w:rsidRPr="00814D32" w:rsidRDefault="00DC0DAA" w:rsidP="00DC0DAA">
      <w:pPr>
        <w:tabs>
          <w:tab w:val="left" w:pos="284"/>
        </w:tabs>
        <w:jc w:val="both"/>
      </w:pPr>
    </w:p>
    <w:p w:rsidR="00DC0DAA" w:rsidRPr="00814D32" w:rsidRDefault="00DC0DAA" w:rsidP="00DC0DAA">
      <w:pPr>
        <w:pStyle w:val="2"/>
        <w:tabs>
          <w:tab w:val="left" w:pos="540"/>
        </w:tabs>
        <w:ind w:left="360"/>
        <w:rPr>
          <w:sz w:val="24"/>
          <w:szCs w:val="24"/>
        </w:rPr>
      </w:pPr>
      <w:r w:rsidRPr="00814D32">
        <w:rPr>
          <w:sz w:val="24"/>
          <w:szCs w:val="24"/>
        </w:rPr>
        <w:t>Познавательные</w:t>
      </w:r>
    </w:p>
    <w:p w:rsidR="00DC0DAA" w:rsidRPr="00814D32" w:rsidRDefault="00DC0DAA" w:rsidP="00DC0DAA">
      <w:pPr>
        <w:tabs>
          <w:tab w:val="left" w:pos="540"/>
        </w:tabs>
        <w:spacing w:before="120"/>
        <w:jc w:val="both"/>
        <w:rPr>
          <w:bCs/>
          <w:i/>
        </w:rPr>
      </w:pPr>
      <w:r>
        <w:rPr>
          <w:bCs/>
          <w:i/>
        </w:rPr>
        <w:t>Обу</w:t>
      </w:r>
      <w:r w:rsidRPr="00814D32">
        <w:rPr>
          <w:bCs/>
          <w:i/>
        </w:rPr>
        <w:t>ча</w:t>
      </w:r>
      <w:r>
        <w:rPr>
          <w:bCs/>
          <w:i/>
        </w:rPr>
        <w:t>ю</w:t>
      </w:r>
      <w:r w:rsidRPr="00814D32">
        <w:rPr>
          <w:bCs/>
          <w:i/>
        </w:rPr>
        <w:t>щиеся</w:t>
      </w:r>
      <w:r>
        <w:rPr>
          <w:bCs/>
          <w:i/>
        </w:rPr>
        <w:t xml:space="preserve"> </w:t>
      </w:r>
      <w:r w:rsidRPr="00814D32">
        <w:rPr>
          <w:bCs/>
          <w:i/>
        </w:rPr>
        <w:t xml:space="preserve"> научатся:</w:t>
      </w:r>
    </w:p>
    <w:p w:rsidR="00DC0DAA" w:rsidRPr="00814D32" w:rsidRDefault="00DC0DAA" w:rsidP="00DC0DAA">
      <w:pPr>
        <w:numPr>
          <w:ilvl w:val="0"/>
          <w:numId w:val="13"/>
        </w:numPr>
        <w:tabs>
          <w:tab w:val="clear" w:pos="720"/>
          <w:tab w:val="left" w:pos="284"/>
          <w:tab w:val="num" w:pos="360"/>
        </w:tabs>
        <w:ind w:left="284" w:hanging="284"/>
        <w:jc w:val="both"/>
      </w:pPr>
      <w:r w:rsidRPr="00814D32">
        <w:t xml:space="preserve">выделять существенное и несущественное в тексте задачи, составлять краткую запись условия задачи; </w:t>
      </w:r>
    </w:p>
    <w:p w:rsidR="00DC0DAA" w:rsidRPr="00814D32" w:rsidRDefault="00DC0DAA" w:rsidP="00DC0DAA">
      <w:pPr>
        <w:numPr>
          <w:ilvl w:val="0"/>
          <w:numId w:val="13"/>
        </w:numPr>
        <w:tabs>
          <w:tab w:val="clear" w:pos="720"/>
          <w:tab w:val="left" w:pos="284"/>
          <w:tab w:val="num" w:pos="360"/>
        </w:tabs>
        <w:ind w:left="284" w:hanging="284"/>
        <w:jc w:val="both"/>
      </w:pPr>
      <w:r w:rsidRPr="00814D32">
        <w:t xml:space="preserve">моделировать условия текстовых задач освоенными способами; </w:t>
      </w:r>
    </w:p>
    <w:p w:rsidR="00DC0DAA" w:rsidRPr="00814D32" w:rsidRDefault="00DC0DAA" w:rsidP="00DC0DAA">
      <w:pPr>
        <w:numPr>
          <w:ilvl w:val="0"/>
          <w:numId w:val="13"/>
        </w:numPr>
        <w:tabs>
          <w:tab w:val="clear" w:pos="720"/>
          <w:tab w:val="left" w:pos="284"/>
          <w:tab w:val="num" w:pos="360"/>
        </w:tabs>
        <w:ind w:left="284" w:hanging="284"/>
        <w:jc w:val="both"/>
      </w:pPr>
      <w:r w:rsidRPr="00814D32">
        <w:t>сопоставлять разные способы решения задач;</w:t>
      </w:r>
    </w:p>
    <w:p w:rsidR="00DC0DAA" w:rsidRPr="00814D32" w:rsidRDefault="00DC0DAA" w:rsidP="00DC0DAA">
      <w:pPr>
        <w:numPr>
          <w:ilvl w:val="0"/>
          <w:numId w:val="13"/>
        </w:numPr>
        <w:tabs>
          <w:tab w:val="clear" w:pos="720"/>
          <w:tab w:val="left" w:pos="284"/>
          <w:tab w:val="num" w:pos="360"/>
        </w:tabs>
        <w:ind w:left="284" w:hanging="284"/>
        <w:jc w:val="both"/>
      </w:pPr>
      <w:r w:rsidRPr="00814D32">
        <w:t>использовать обобщённые способы решения текстовых задач (например, на пропорциональную зависимость);</w:t>
      </w:r>
    </w:p>
    <w:p w:rsidR="00DC0DAA" w:rsidRPr="00814D32" w:rsidRDefault="00DC0DAA" w:rsidP="00DC0DAA">
      <w:pPr>
        <w:numPr>
          <w:ilvl w:val="0"/>
          <w:numId w:val="13"/>
        </w:numPr>
        <w:tabs>
          <w:tab w:val="clear" w:pos="720"/>
          <w:tab w:val="left" w:pos="284"/>
          <w:tab w:val="num" w:pos="360"/>
        </w:tabs>
        <w:ind w:left="284" w:hanging="284"/>
        <w:jc w:val="both"/>
      </w:pPr>
      <w:r w:rsidRPr="00814D32">
        <w:t>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rsidR="00DC0DAA" w:rsidRPr="00814D32" w:rsidRDefault="00DC0DAA" w:rsidP="00DC0DAA">
      <w:pPr>
        <w:numPr>
          <w:ilvl w:val="0"/>
          <w:numId w:val="13"/>
        </w:numPr>
        <w:tabs>
          <w:tab w:val="clear" w:pos="720"/>
          <w:tab w:val="left" w:pos="284"/>
          <w:tab w:val="num" w:pos="360"/>
        </w:tabs>
        <w:ind w:left="284" w:hanging="284"/>
        <w:jc w:val="both"/>
      </w:pPr>
      <w:r w:rsidRPr="00814D32">
        <w:t>осуществлять синт</w:t>
      </w:r>
      <w:r>
        <w:t>ез числового выражения (восстано</w:t>
      </w:r>
      <w:r w:rsidRPr="00814D32">
        <w:t xml:space="preserve">вление деформированных равенств), условия текстовой задачи (восстановление условия по рисунку, схеме, краткой записи); </w:t>
      </w:r>
    </w:p>
    <w:p w:rsidR="00DC0DAA" w:rsidRPr="00814D32" w:rsidRDefault="00DC0DAA" w:rsidP="00DC0DAA">
      <w:pPr>
        <w:numPr>
          <w:ilvl w:val="0"/>
          <w:numId w:val="13"/>
        </w:numPr>
        <w:tabs>
          <w:tab w:val="clear" w:pos="720"/>
          <w:tab w:val="left" w:pos="284"/>
          <w:tab w:val="num" w:pos="360"/>
        </w:tabs>
        <w:ind w:left="284" w:hanging="284"/>
        <w:jc w:val="both"/>
      </w:pPr>
      <w:r w:rsidRPr="00814D32">
        <w:t xml:space="preserve">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 </w:t>
      </w:r>
    </w:p>
    <w:p w:rsidR="00DC0DAA" w:rsidRPr="00814D32" w:rsidRDefault="00DC0DAA" w:rsidP="00DC0DAA">
      <w:pPr>
        <w:numPr>
          <w:ilvl w:val="0"/>
          <w:numId w:val="13"/>
        </w:numPr>
        <w:tabs>
          <w:tab w:val="clear" w:pos="720"/>
          <w:tab w:val="left" w:pos="284"/>
          <w:tab w:val="num" w:pos="360"/>
        </w:tabs>
        <w:ind w:left="284" w:hanging="284"/>
        <w:jc w:val="both"/>
      </w:pPr>
      <w:r w:rsidRPr="00814D32">
        <w:t>сравнивать и классифицировать числовые и буквенные выражения, текстовые задачи, геометрические фигуры по заданным критериям;</w:t>
      </w:r>
    </w:p>
    <w:p w:rsidR="00DC0DAA" w:rsidRPr="00814D32" w:rsidRDefault="00DC0DAA" w:rsidP="00DC0DAA">
      <w:pPr>
        <w:numPr>
          <w:ilvl w:val="0"/>
          <w:numId w:val="13"/>
        </w:numPr>
        <w:tabs>
          <w:tab w:val="clear" w:pos="720"/>
          <w:tab w:val="left" w:pos="284"/>
          <w:tab w:val="num" w:pos="360"/>
        </w:tabs>
        <w:ind w:left="284" w:hanging="284"/>
        <w:jc w:val="both"/>
      </w:pPr>
      <w:r w:rsidRPr="00814D32">
        <w:t>понимать информацию, представленную в виде текста, схемы, таблицы, диаграммы; дополнять таблицы недостающими данными, достраивать диаграммы;</w:t>
      </w:r>
    </w:p>
    <w:p w:rsidR="00DC0DAA" w:rsidRPr="00814D32" w:rsidRDefault="00DC0DAA" w:rsidP="00DC0DAA">
      <w:pPr>
        <w:numPr>
          <w:ilvl w:val="0"/>
          <w:numId w:val="13"/>
        </w:numPr>
        <w:tabs>
          <w:tab w:val="clear" w:pos="720"/>
          <w:tab w:val="left" w:pos="284"/>
          <w:tab w:val="num" w:pos="360"/>
        </w:tabs>
        <w:ind w:left="284" w:hanging="284"/>
        <w:jc w:val="both"/>
      </w:pPr>
      <w:r w:rsidRPr="00814D32">
        <w:t>находить нужную информацию в учебнике.</w:t>
      </w:r>
    </w:p>
    <w:p w:rsidR="00DC0DAA" w:rsidRPr="00814D32" w:rsidRDefault="00DC0DAA" w:rsidP="00DC0DAA">
      <w:pPr>
        <w:pStyle w:val="31"/>
        <w:tabs>
          <w:tab w:val="left" w:pos="284"/>
        </w:tabs>
        <w:spacing w:before="120" w:after="0"/>
        <w:ind w:left="284"/>
        <w:jc w:val="both"/>
        <w:rPr>
          <w:rFonts w:ascii="Times New Roman" w:hAnsi="Times New Roman"/>
          <w:bCs/>
          <w:i/>
          <w:sz w:val="24"/>
          <w:szCs w:val="24"/>
        </w:rPr>
      </w:pPr>
      <w:r>
        <w:rPr>
          <w:rFonts w:ascii="Times New Roman" w:hAnsi="Times New Roman"/>
          <w:bCs/>
          <w:i/>
          <w:sz w:val="24"/>
          <w:szCs w:val="24"/>
        </w:rPr>
        <w:t>Обу</w:t>
      </w:r>
      <w:r w:rsidRPr="00814D32">
        <w:rPr>
          <w:rFonts w:ascii="Times New Roman" w:hAnsi="Times New Roman"/>
          <w:bCs/>
          <w:i/>
          <w:sz w:val="24"/>
          <w:szCs w:val="24"/>
        </w:rPr>
        <w:t>ча</w:t>
      </w:r>
      <w:r>
        <w:rPr>
          <w:rFonts w:ascii="Times New Roman" w:hAnsi="Times New Roman"/>
          <w:bCs/>
          <w:i/>
          <w:sz w:val="24"/>
          <w:szCs w:val="24"/>
        </w:rPr>
        <w:t>ю</w:t>
      </w:r>
      <w:r w:rsidRPr="00814D32">
        <w:rPr>
          <w:rFonts w:ascii="Times New Roman" w:hAnsi="Times New Roman"/>
          <w:bCs/>
          <w:i/>
          <w:sz w:val="24"/>
          <w:szCs w:val="24"/>
        </w:rPr>
        <w:t>щиеся получат возможность научиться:</w:t>
      </w:r>
    </w:p>
    <w:p w:rsidR="00DC0DAA" w:rsidRPr="00814D32" w:rsidRDefault="00DC0DAA" w:rsidP="00DC0DAA">
      <w:pPr>
        <w:numPr>
          <w:ilvl w:val="0"/>
          <w:numId w:val="13"/>
        </w:numPr>
        <w:tabs>
          <w:tab w:val="clear" w:pos="720"/>
          <w:tab w:val="left" w:pos="284"/>
          <w:tab w:val="num" w:pos="360"/>
        </w:tabs>
        <w:ind w:left="284" w:hanging="284"/>
        <w:jc w:val="both"/>
      </w:pPr>
      <w:r w:rsidRPr="00814D32">
        <w:lastRenderedPageBreak/>
        <w:t xml:space="preserve">моделировать условия текстовых задач, составлять генеральную схему решения задачи в несколько действий; </w:t>
      </w:r>
    </w:p>
    <w:p w:rsidR="00DC0DAA" w:rsidRPr="00814D32" w:rsidRDefault="00DC0DAA" w:rsidP="00DC0DAA">
      <w:pPr>
        <w:numPr>
          <w:ilvl w:val="0"/>
          <w:numId w:val="13"/>
        </w:numPr>
        <w:tabs>
          <w:tab w:val="clear" w:pos="720"/>
          <w:tab w:val="left" w:pos="284"/>
          <w:tab w:val="num" w:pos="360"/>
        </w:tabs>
        <w:ind w:left="284" w:hanging="284"/>
        <w:jc w:val="both"/>
      </w:pPr>
      <w:r w:rsidRPr="00814D32">
        <w:t xml:space="preserve">решать задачи разными способами; </w:t>
      </w:r>
    </w:p>
    <w:p w:rsidR="00DC0DAA" w:rsidRPr="00814D32" w:rsidRDefault="00DC0DAA" w:rsidP="00DC0DAA">
      <w:pPr>
        <w:numPr>
          <w:ilvl w:val="0"/>
          <w:numId w:val="13"/>
        </w:numPr>
        <w:tabs>
          <w:tab w:val="clear" w:pos="720"/>
          <w:tab w:val="left" w:pos="284"/>
          <w:tab w:val="num" w:pos="360"/>
        </w:tabs>
        <w:ind w:left="284" w:hanging="284"/>
        <w:jc w:val="both"/>
      </w:pPr>
      <w:r w:rsidRPr="00814D32">
        <w:t xml:space="preserve">устанавливать причинно-следственные связи, строить логическое рассуждение, проводить аналогии и осваивать новые приёмы вычислений, способы решения задач; </w:t>
      </w:r>
    </w:p>
    <w:p w:rsidR="00DC0DAA" w:rsidRPr="00814D32" w:rsidRDefault="00DC0DAA" w:rsidP="00DC0DAA">
      <w:pPr>
        <w:numPr>
          <w:ilvl w:val="0"/>
          <w:numId w:val="13"/>
        </w:numPr>
        <w:tabs>
          <w:tab w:val="clear" w:pos="720"/>
          <w:tab w:val="left" w:pos="284"/>
          <w:tab w:val="num" w:pos="360"/>
        </w:tabs>
        <w:ind w:left="284" w:hanging="284"/>
        <w:jc w:val="both"/>
      </w:pPr>
      <w:r w:rsidRPr="00814D32">
        <w:t>проявлять познавательную инициативу при решении конкурсных задач;</w:t>
      </w:r>
    </w:p>
    <w:p w:rsidR="00DC0DAA" w:rsidRPr="00814D32" w:rsidRDefault="00DC0DAA" w:rsidP="00DC0DAA">
      <w:pPr>
        <w:numPr>
          <w:ilvl w:val="0"/>
          <w:numId w:val="13"/>
        </w:numPr>
        <w:tabs>
          <w:tab w:val="clear" w:pos="720"/>
          <w:tab w:val="left" w:pos="284"/>
          <w:tab w:val="num" w:pos="360"/>
        </w:tabs>
        <w:ind w:left="284" w:hanging="284"/>
        <w:jc w:val="both"/>
      </w:pPr>
      <w:r w:rsidRPr="00814D32">
        <w:t>выбирать наиболее эффективные способы вычисления значения конкретного выражения;</w:t>
      </w:r>
    </w:p>
    <w:p w:rsidR="00DC0DAA" w:rsidRPr="00814D32" w:rsidRDefault="00DC0DAA" w:rsidP="00DC0DAA">
      <w:pPr>
        <w:numPr>
          <w:ilvl w:val="0"/>
          <w:numId w:val="13"/>
        </w:numPr>
        <w:tabs>
          <w:tab w:val="clear" w:pos="720"/>
          <w:tab w:val="left" w:pos="284"/>
          <w:tab w:val="num" w:pos="360"/>
        </w:tabs>
        <w:ind w:left="284" w:hanging="284"/>
        <w:jc w:val="both"/>
      </w:pPr>
      <w:r w:rsidRPr="00814D32">
        <w:t>сопоставлять информацию, представленную в разных видах, обобщать её, использовать при выполнении заданий; переводить информацию из одного вида в другой;</w:t>
      </w:r>
    </w:p>
    <w:p w:rsidR="00DC0DAA" w:rsidRPr="00814D32" w:rsidRDefault="00DC0DAA" w:rsidP="00DC0DAA">
      <w:pPr>
        <w:numPr>
          <w:ilvl w:val="0"/>
          <w:numId w:val="13"/>
        </w:numPr>
        <w:tabs>
          <w:tab w:val="clear" w:pos="720"/>
          <w:tab w:val="left" w:pos="284"/>
          <w:tab w:val="num" w:pos="360"/>
        </w:tabs>
        <w:ind w:left="284" w:hanging="284"/>
        <w:jc w:val="both"/>
      </w:pPr>
      <w:r w:rsidRPr="00814D32">
        <w:t>находить нужную информацию в детской энциклопедии, Интернете;</w:t>
      </w:r>
    </w:p>
    <w:p w:rsidR="00DC0DAA" w:rsidRPr="00814D32" w:rsidRDefault="00DC0DAA" w:rsidP="00DC0DAA">
      <w:pPr>
        <w:numPr>
          <w:ilvl w:val="0"/>
          <w:numId w:val="13"/>
        </w:numPr>
        <w:tabs>
          <w:tab w:val="clear" w:pos="720"/>
          <w:tab w:val="num" w:pos="284"/>
        </w:tabs>
        <w:ind w:left="284" w:hanging="284"/>
        <w:jc w:val="both"/>
      </w:pPr>
      <w:r w:rsidRPr="00814D32">
        <w:t>планировать маршрут движения, время, расход продуктов;</w:t>
      </w:r>
    </w:p>
    <w:p w:rsidR="00DC0DAA" w:rsidRPr="00814D32" w:rsidRDefault="00DC0DAA" w:rsidP="00DC0DAA">
      <w:pPr>
        <w:numPr>
          <w:ilvl w:val="0"/>
          <w:numId w:val="13"/>
        </w:numPr>
        <w:tabs>
          <w:tab w:val="clear" w:pos="720"/>
          <w:tab w:val="num" w:pos="284"/>
        </w:tabs>
        <w:ind w:left="284" w:hanging="284"/>
        <w:jc w:val="both"/>
      </w:pPr>
      <w:r w:rsidRPr="00814D32">
        <w:t>планировать покупку, оценивать количество товара и его стоимость;</w:t>
      </w:r>
    </w:p>
    <w:p w:rsidR="00DC0DAA" w:rsidRPr="00814D32" w:rsidRDefault="00DC0DAA" w:rsidP="00DC0DAA">
      <w:pPr>
        <w:numPr>
          <w:ilvl w:val="0"/>
          <w:numId w:val="13"/>
        </w:numPr>
        <w:tabs>
          <w:tab w:val="clear" w:pos="720"/>
          <w:tab w:val="num" w:pos="284"/>
        </w:tabs>
        <w:ind w:left="284" w:hanging="284"/>
        <w:jc w:val="both"/>
      </w:pPr>
      <w:r w:rsidRPr="00814D32">
        <w:t>выбирать оптимальные варианты решения задач, связанных с бытовыми жизненными ситуациями (измерение величин, планирование затрат, расхода материалов).</w:t>
      </w:r>
    </w:p>
    <w:p w:rsidR="00DC0DAA" w:rsidRPr="00814D32" w:rsidRDefault="00DC0DAA" w:rsidP="00DC0DAA">
      <w:pPr>
        <w:pStyle w:val="2"/>
        <w:rPr>
          <w:sz w:val="24"/>
          <w:szCs w:val="24"/>
        </w:rPr>
      </w:pPr>
      <w:r w:rsidRPr="00814D32">
        <w:rPr>
          <w:sz w:val="24"/>
          <w:szCs w:val="24"/>
        </w:rPr>
        <w:t>Коммуникативные</w:t>
      </w:r>
    </w:p>
    <w:p w:rsidR="00DC0DAA" w:rsidRPr="00814D32" w:rsidRDefault="00DC0DAA" w:rsidP="00DC0DAA">
      <w:pPr>
        <w:tabs>
          <w:tab w:val="left" w:pos="540"/>
        </w:tabs>
        <w:ind w:left="360"/>
        <w:jc w:val="both"/>
        <w:rPr>
          <w:bCs/>
          <w:i/>
        </w:rPr>
      </w:pPr>
      <w:r>
        <w:rPr>
          <w:bCs/>
          <w:i/>
        </w:rPr>
        <w:t>Обу</w:t>
      </w:r>
      <w:r w:rsidRPr="00814D32">
        <w:rPr>
          <w:bCs/>
          <w:i/>
        </w:rPr>
        <w:t>ча</w:t>
      </w:r>
      <w:r>
        <w:rPr>
          <w:bCs/>
          <w:i/>
        </w:rPr>
        <w:t>ю</w:t>
      </w:r>
      <w:r w:rsidRPr="00814D32">
        <w:rPr>
          <w:bCs/>
          <w:i/>
        </w:rPr>
        <w:t>щиеся научатся:</w:t>
      </w:r>
    </w:p>
    <w:p w:rsidR="00DC0DAA" w:rsidRPr="00814D32" w:rsidRDefault="00DC0DAA" w:rsidP="00DC0DAA">
      <w:pPr>
        <w:numPr>
          <w:ilvl w:val="0"/>
          <w:numId w:val="13"/>
        </w:numPr>
        <w:tabs>
          <w:tab w:val="clear" w:pos="720"/>
          <w:tab w:val="left" w:pos="284"/>
          <w:tab w:val="num" w:pos="360"/>
        </w:tabs>
        <w:ind w:left="284" w:hanging="284"/>
        <w:jc w:val="both"/>
      </w:pPr>
      <w:r w:rsidRPr="00814D32">
        <w:t>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(при решении комбинаторных задач);</w:t>
      </w:r>
    </w:p>
    <w:p w:rsidR="00DC0DAA" w:rsidRPr="00814D32" w:rsidRDefault="00DC0DAA" w:rsidP="00DC0DAA">
      <w:pPr>
        <w:numPr>
          <w:ilvl w:val="0"/>
          <w:numId w:val="13"/>
        </w:numPr>
        <w:tabs>
          <w:tab w:val="clear" w:pos="720"/>
          <w:tab w:val="left" w:pos="284"/>
          <w:tab w:val="num" w:pos="360"/>
        </w:tabs>
        <w:ind w:left="284" w:hanging="284"/>
        <w:jc w:val="both"/>
      </w:pPr>
      <w:r w:rsidRPr="00814D32">
        <w:t>задавать вопросы с целью получения нужной информации.</w:t>
      </w:r>
    </w:p>
    <w:p w:rsidR="00DC0DAA" w:rsidRPr="00814D32" w:rsidRDefault="00DC0DAA" w:rsidP="00DC0DAA">
      <w:pPr>
        <w:pStyle w:val="31"/>
        <w:tabs>
          <w:tab w:val="left" w:pos="284"/>
        </w:tabs>
        <w:spacing w:before="120" w:after="0"/>
        <w:ind w:left="284"/>
        <w:jc w:val="both"/>
        <w:rPr>
          <w:rFonts w:ascii="Times New Roman" w:hAnsi="Times New Roman"/>
          <w:bCs/>
          <w:i/>
          <w:sz w:val="24"/>
          <w:szCs w:val="24"/>
        </w:rPr>
      </w:pPr>
      <w:r>
        <w:rPr>
          <w:rFonts w:ascii="Times New Roman" w:hAnsi="Times New Roman"/>
          <w:bCs/>
          <w:i/>
          <w:sz w:val="24"/>
          <w:szCs w:val="24"/>
        </w:rPr>
        <w:t>Обу</w:t>
      </w:r>
      <w:r w:rsidRPr="00814D32">
        <w:rPr>
          <w:rFonts w:ascii="Times New Roman" w:hAnsi="Times New Roman"/>
          <w:bCs/>
          <w:i/>
          <w:sz w:val="24"/>
          <w:szCs w:val="24"/>
        </w:rPr>
        <w:t>ча</w:t>
      </w:r>
      <w:r>
        <w:rPr>
          <w:rFonts w:ascii="Times New Roman" w:hAnsi="Times New Roman"/>
          <w:bCs/>
          <w:i/>
          <w:sz w:val="24"/>
          <w:szCs w:val="24"/>
        </w:rPr>
        <w:t>ю</w:t>
      </w:r>
      <w:r w:rsidRPr="00814D32">
        <w:rPr>
          <w:rFonts w:ascii="Times New Roman" w:hAnsi="Times New Roman"/>
          <w:bCs/>
          <w:i/>
          <w:sz w:val="24"/>
          <w:szCs w:val="24"/>
        </w:rPr>
        <w:t>щиеся получат возможность научиться:</w:t>
      </w:r>
    </w:p>
    <w:p w:rsidR="00DC0DAA" w:rsidRPr="00814D32" w:rsidRDefault="00DC0DAA" w:rsidP="00DC0DAA">
      <w:pPr>
        <w:numPr>
          <w:ilvl w:val="0"/>
          <w:numId w:val="13"/>
        </w:numPr>
        <w:tabs>
          <w:tab w:val="clear" w:pos="720"/>
          <w:tab w:val="left" w:pos="284"/>
          <w:tab w:val="num" w:pos="360"/>
        </w:tabs>
        <w:ind w:left="284" w:hanging="284"/>
        <w:jc w:val="both"/>
      </w:pPr>
      <w:r w:rsidRPr="00814D32">
        <w:t xml:space="preserve">учитывать мнение партнёра, аргументировано критиковать допущенные ошибки, обосновывать своё решение; </w:t>
      </w:r>
    </w:p>
    <w:p w:rsidR="00DC0DAA" w:rsidRPr="00814D32" w:rsidRDefault="00DC0DAA" w:rsidP="00DC0DAA">
      <w:pPr>
        <w:numPr>
          <w:ilvl w:val="0"/>
          <w:numId w:val="13"/>
        </w:numPr>
        <w:tabs>
          <w:tab w:val="clear" w:pos="720"/>
          <w:tab w:val="left" w:pos="284"/>
          <w:tab w:val="num" w:pos="360"/>
        </w:tabs>
        <w:ind w:left="284" w:hanging="284"/>
        <w:jc w:val="both"/>
      </w:pPr>
      <w:r w:rsidRPr="00814D32">
        <w:t>выполнять свою часть обязанностей в ходе групповой работы, учитывая общий план действий и конечную цель;</w:t>
      </w:r>
    </w:p>
    <w:p w:rsidR="00DC0DAA" w:rsidRPr="00814D32" w:rsidRDefault="00DC0DAA" w:rsidP="00DC0DAA">
      <w:pPr>
        <w:numPr>
          <w:ilvl w:val="0"/>
          <w:numId w:val="13"/>
        </w:numPr>
        <w:tabs>
          <w:tab w:val="clear" w:pos="720"/>
          <w:tab w:val="left" w:pos="284"/>
          <w:tab w:val="num" w:pos="360"/>
        </w:tabs>
        <w:ind w:left="284" w:hanging="284"/>
        <w:jc w:val="both"/>
      </w:pPr>
      <w:r w:rsidRPr="00814D32">
        <w:t>задавать вопросы с целью планирования хода решения задачи, формулирования познавательных целей в ходе проектной деятельности.</w:t>
      </w:r>
    </w:p>
    <w:p w:rsidR="00DC0DAA" w:rsidRPr="00814D32" w:rsidRDefault="00DC0DAA" w:rsidP="00DC0DAA">
      <w:pPr>
        <w:tabs>
          <w:tab w:val="left" w:pos="284"/>
        </w:tabs>
        <w:ind w:left="284"/>
        <w:jc w:val="both"/>
      </w:pPr>
    </w:p>
    <w:p w:rsidR="00DC0DAA" w:rsidRPr="00814D32" w:rsidRDefault="00DC0DAA" w:rsidP="00DC0DAA">
      <w:pPr>
        <w:ind w:firstLine="360"/>
        <w:jc w:val="both"/>
        <w:rPr>
          <w:b/>
        </w:rPr>
      </w:pPr>
      <w:r w:rsidRPr="00814D32">
        <w:rPr>
          <w:b/>
        </w:rPr>
        <w:t>ОКРУЖАЮЩИЙ МИР</w:t>
      </w:r>
    </w:p>
    <w:p w:rsidR="00DC0DAA" w:rsidRPr="00814D32" w:rsidRDefault="00DC0DAA" w:rsidP="00DC0DAA">
      <w:pPr>
        <w:ind w:firstLine="360"/>
        <w:jc w:val="both"/>
      </w:pPr>
      <w:r w:rsidRPr="00814D32">
        <w:t>ЛИЧНОСТНЫЕ</w:t>
      </w:r>
    </w:p>
    <w:p w:rsidR="00DC0DAA" w:rsidRPr="00814D32" w:rsidRDefault="00DC0DAA" w:rsidP="00DC0DAA">
      <w:pPr>
        <w:spacing w:before="120"/>
        <w:ind w:firstLine="357"/>
        <w:jc w:val="both"/>
        <w:rPr>
          <w:bCs/>
        </w:rPr>
      </w:pPr>
      <w:r w:rsidRPr="00814D32">
        <w:rPr>
          <w:bCs/>
          <w:i/>
        </w:rPr>
        <w:t>У учащихся будут сформированы:</w:t>
      </w:r>
    </w:p>
    <w:p w:rsidR="00DC0DAA" w:rsidRPr="00814D32" w:rsidRDefault="00DC0DAA" w:rsidP="00DC0DAA">
      <w:pPr>
        <w:numPr>
          <w:ilvl w:val="0"/>
          <w:numId w:val="21"/>
        </w:numPr>
        <w:tabs>
          <w:tab w:val="clear" w:pos="927"/>
          <w:tab w:val="num" w:pos="360"/>
          <w:tab w:val="num" w:pos="720"/>
        </w:tabs>
        <w:ind w:left="360"/>
        <w:jc w:val="both"/>
      </w:pPr>
      <w:r w:rsidRPr="00814D32">
        <w:t>положительное отношение и интерес к изучению природы, человека, истории своей страны;</w:t>
      </w:r>
    </w:p>
    <w:p w:rsidR="00DC0DAA" w:rsidRPr="00814D32" w:rsidRDefault="00DC0DAA" w:rsidP="00DC0DAA">
      <w:pPr>
        <w:numPr>
          <w:ilvl w:val="0"/>
          <w:numId w:val="21"/>
        </w:numPr>
        <w:tabs>
          <w:tab w:val="clear" w:pos="927"/>
          <w:tab w:val="num" w:pos="360"/>
          <w:tab w:val="num" w:pos="720"/>
        </w:tabs>
        <w:ind w:left="360"/>
        <w:jc w:val="both"/>
      </w:pPr>
      <w:r w:rsidRPr="00814D32">
        <w:t>способность к самооценке;</w:t>
      </w:r>
    </w:p>
    <w:p w:rsidR="00DC0DAA" w:rsidRPr="00814D32" w:rsidRDefault="00DC0DAA" w:rsidP="00DC0DAA">
      <w:pPr>
        <w:numPr>
          <w:ilvl w:val="0"/>
          <w:numId w:val="21"/>
        </w:numPr>
        <w:tabs>
          <w:tab w:val="clear" w:pos="927"/>
          <w:tab w:val="num" w:pos="360"/>
          <w:tab w:val="num" w:pos="720"/>
        </w:tabs>
        <w:ind w:left="360"/>
        <w:jc w:val="both"/>
      </w:pPr>
      <w:r w:rsidRPr="00814D32">
        <w:t>осознание себя как гражданина России, чувства патриотизма, гордости за историю и культуру своей страны, ответственности за общее благополучие;</w:t>
      </w:r>
    </w:p>
    <w:p w:rsidR="00DC0DAA" w:rsidRPr="00814D32" w:rsidRDefault="00DC0DAA" w:rsidP="00DC0DAA">
      <w:pPr>
        <w:numPr>
          <w:ilvl w:val="0"/>
          <w:numId w:val="21"/>
        </w:numPr>
        <w:tabs>
          <w:tab w:val="clear" w:pos="927"/>
          <w:tab w:val="num" w:pos="360"/>
          <w:tab w:val="num" w:pos="720"/>
        </w:tabs>
        <w:ind w:left="360"/>
        <w:jc w:val="both"/>
      </w:pPr>
      <w:r w:rsidRPr="00814D32">
        <w:t>знание основных правил поведения в природе и обществе и ориентация на их выполнение;</w:t>
      </w:r>
    </w:p>
    <w:p w:rsidR="00DC0DAA" w:rsidRPr="00814D32" w:rsidRDefault="00DC0DAA" w:rsidP="00DC0DAA">
      <w:pPr>
        <w:numPr>
          <w:ilvl w:val="0"/>
          <w:numId w:val="21"/>
        </w:numPr>
        <w:tabs>
          <w:tab w:val="clear" w:pos="927"/>
          <w:tab w:val="num" w:pos="360"/>
          <w:tab w:val="num" w:pos="720"/>
        </w:tabs>
        <w:ind w:left="360"/>
        <w:jc w:val="both"/>
      </w:pPr>
      <w:r w:rsidRPr="00814D32">
        <w:t>понимание необходимости здорового образа жизни, соблюдение правил безопасного поведения в природе и обществе;</w:t>
      </w:r>
    </w:p>
    <w:p w:rsidR="00DC0DAA" w:rsidRPr="00814D32" w:rsidRDefault="00DC0DAA" w:rsidP="00DC0DAA">
      <w:pPr>
        <w:numPr>
          <w:ilvl w:val="0"/>
          <w:numId w:val="21"/>
        </w:numPr>
        <w:tabs>
          <w:tab w:val="clear" w:pos="927"/>
          <w:tab w:val="num" w:pos="360"/>
          <w:tab w:val="num" w:pos="720"/>
        </w:tabs>
        <w:ind w:left="360"/>
        <w:jc w:val="both"/>
      </w:pPr>
      <w:r w:rsidRPr="00814D32">
        <w:t>чувство прекрасного на основе знакомства с природой и культурой родного края;</w:t>
      </w:r>
    </w:p>
    <w:p w:rsidR="00DC0DAA" w:rsidRPr="00814D32" w:rsidRDefault="00DC0DAA" w:rsidP="00DC0DAA">
      <w:pPr>
        <w:numPr>
          <w:ilvl w:val="0"/>
          <w:numId w:val="21"/>
        </w:numPr>
        <w:tabs>
          <w:tab w:val="clear" w:pos="927"/>
          <w:tab w:val="num" w:pos="360"/>
          <w:tab w:val="num" w:pos="720"/>
        </w:tabs>
        <w:ind w:left="360"/>
        <w:jc w:val="both"/>
      </w:pPr>
      <w:r w:rsidRPr="00814D32">
        <w:t>понимание значения семьи в жизни человека и необходимости взаимопомощи в семье;</w:t>
      </w:r>
    </w:p>
    <w:p w:rsidR="00DC0DAA" w:rsidRPr="00814D32" w:rsidRDefault="00DC0DAA" w:rsidP="00DC0DAA">
      <w:pPr>
        <w:tabs>
          <w:tab w:val="num" w:pos="360"/>
        </w:tabs>
        <w:spacing w:before="120"/>
        <w:ind w:firstLine="357"/>
        <w:jc w:val="both"/>
        <w:rPr>
          <w:bCs/>
        </w:rPr>
      </w:pPr>
      <w:r w:rsidRPr="00814D32">
        <w:rPr>
          <w:bCs/>
          <w:i/>
        </w:rPr>
        <w:t>могут быть сформированы:</w:t>
      </w:r>
    </w:p>
    <w:p w:rsidR="00DC0DAA" w:rsidRPr="00814D32" w:rsidRDefault="00DC0DAA" w:rsidP="00DC0DAA">
      <w:pPr>
        <w:numPr>
          <w:ilvl w:val="0"/>
          <w:numId w:val="21"/>
        </w:numPr>
        <w:tabs>
          <w:tab w:val="clear" w:pos="927"/>
          <w:tab w:val="num" w:pos="360"/>
          <w:tab w:val="num" w:pos="720"/>
        </w:tabs>
        <w:ind w:left="360"/>
        <w:jc w:val="both"/>
      </w:pPr>
      <w:r w:rsidRPr="00814D32">
        <w:t>устойчивый интерес к изучению природы, человека, истории своей страны;</w:t>
      </w:r>
    </w:p>
    <w:p w:rsidR="00DC0DAA" w:rsidRPr="00814D32" w:rsidRDefault="00DC0DAA" w:rsidP="00DC0DAA">
      <w:pPr>
        <w:numPr>
          <w:ilvl w:val="0"/>
          <w:numId w:val="21"/>
        </w:numPr>
        <w:tabs>
          <w:tab w:val="clear" w:pos="927"/>
          <w:tab w:val="num" w:pos="360"/>
          <w:tab w:val="num" w:pos="720"/>
        </w:tabs>
        <w:ind w:left="360"/>
        <w:jc w:val="both"/>
      </w:pPr>
      <w:r w:rsidRPr="00814D32">
        <w:t>умение оценивать трудность предлагаемого задания;</w:t>
      </w:r>
    </w:p>
    <w:p w:rsidR="00DC0DAA" w:rsidRPr="00814D32" w:rsidRDefault="00DC0DAA" w:rsidP="00DC0DAA">
      <w:pPr>
        <w:numPr>
          <w:ilvl w:val="0"/>
          <w:numId w:val="21"/>
        </w:numPr>
        <w:tabs>
          <w:tab w:val="clear" w:pos="927"/>
          <w:tab w:val="num" w:pos="360"/>
          <w:tab w:val="num" w:pos="720"/>
        </w:tabs>
        <w:ind w:left="360"/>
        <w:jc w:val="both"/>
      </w:pPr>
      <w:r w:rsidRPr="00814D32">
        <w:t>адекватная самооценка;</w:t>
      </w:r>
    </w:p>
    <w:p w:rsidR="00DC0DAA" w:rsidRPr="00814D32" w:rsidRDefault="00DC0DAA" w:rsidP="00DC0DAA">
      <w:pPr>
        <w:numPr>
          <w:ilvl w:val="0"/>
          <w:numId w:val="21"/>
        </w:numPr>
        <w:tabs>
          <w:tab w:val="clear" w:pos="927"/>
          <w:tab w:val="num" w:pos="360"/>
          <w:tab w:val="num" w:pos="720"/>
        </w:tabs>
        <w:ind w:left="360"/>
        <w:jc w:val="both"/>
      </w:pPr>
      <w:r w:rsidRPr="00814D32">
        <w:t>чувство ответственности за выполнение своей части работы при работе в группе;</w:t>
      </w:r>
    </w:p>
    <w:p w:rsidR="00DC0DAA" w:rsidRPr="00814D32" w:rsidRDefault="00DC0DAA" w:rsidP="00DC0DAA">
      <w:pPr>
        <w:numPr>
          <w:ilvl w:val="0"/>
          <w:numId w:val="21"/>
        </w:numPr>
        <w:tabs>
          <w:tab w:val="clear" w:pos="927"/>
          <w:tab w:val="num" w:pos="360"/>
          <w:tab w:val="num" w:pos="720"/>
        </w:tabs>
        <w:ind w:left="360"/>
        <w:jc w:val="both"/>
      </w:pPr>
      <w:r w:rsidRPr="00814D32">
        <w:t>установка на здоровый образ жизни и её реализация в своём поведении;</w:t>
      </w:r>
    </w:p>
    <w:p w:rsidR="00DC0DAA" w:rsidRPr="00814D32" w:rsidRDefault="00DC0DAA" w:rsidP="00DC0DAA">
      <w:pPr>
        <w:numPr>
          <w:ilvl w:val="0"/>
          <w:numId w:val="21"/>
        </w:numPr>
        <w:tabs>
          <w:tab w:val="clear" w:pos="927"/>
          <w:tab w:val="num" w:pos="360"/>
          <w:tab w:val="num" w:pos="720"/>
        </w:tabs>
        <w:ind w:left="360"/>
        <w:jc w:val="both"/>
      </w:pPr>
      <w:r w:rsidRPr="00814D32">
        <w:t>осознанные устойчивые эстетические предпочтения в мире природы;</w:t>
      </w:r>
    </w:p>
    <w:p w:rsidR="00DC0DAA" w:rsidRPr="00814D32" w:rsidRDefault="00DC0DAA" w:rsidP="00DC0DAA">
      <w:pPr>
        <w:numPr>
          <w:ilvl w:val="0"/>
          <w:numId w:val="21"/>
        </w:numPr>
        <w:tabs>
          <w:tab w:val="clear" w:pos="927"/>
          <w:tab w:val="num" w:pos="360"/>
          <w:tab w:val="num" w:pos="720"/>
        </w:tabs>
        <w:ind w:left="360"/>
        <w:jc w:val="both"/>
      </w:pPr>
      <w:r w:rsidRPr="00814D32">
        <w:t>осознанное положительное отношение к культурным ценностям;</w:t>
      </w:r>
    </w:p>
    <w:p w:rsidR="00DC0DAA" w:rsidRPr="00814D32" w:rsidRDefault="00DC0DAA" w:rsidP="00DC0DAA">
      <w:pPr>
        <w:numPr>
          <w:ilvl w:val="0"/>
          <w:numId w:val="21"/>
        </w:numPr>
        <w:tabs>
          <w:tab w:val="clear" w:pos="927"/>
          <w:tab w:val="num" w:pos="360"/>
          <w:tab w:val="num" w:pos="720"/>
        </w:tabs>
        <w:ind w:left="360"/>
        <w:jc w:val="both"/>
      </w:pPr>
      <w:r w:rsidRPr="00814D32">
        <w:t>основы экологической культуры;</w:t>
      </w:r>
    </w:p>
    <w:p w:rsidR="00DC0DAA" w:rsidRPr="00814D32" w:rsidRDefault="00DC0DAA" w:rsidP="00DC0DAA">
      <w:pPr>
        <w:numPr>
          <w:ilvl w:val="0"/>
          <w:numId w:val="21"/>
        </w:numPr>
        <w:tabs>
          <w:tab w:val="clear" w:pos="927"/>
          <w:tab w:val="num" w:pos="360"/>
          <w:tab w:val="num" w:pos="720"/>
        </w:tabs>
        <w:ind w:left="360"/>
        <w:jc w:val="both"/>
      </w:pPr>
      <w:r w:rsidRPr="00814D32">
        <w:lastRenderedPageBreak/>
        <w:t>уважительное отношение к созидательной деятельности человека на благо семьи, школы, страны;</w:t>
      </w:r>
    </w:p>
    <w:p w:rsidR="00DC0DAA" w:rsidRPr="00814D32" w:rsidRDefault="00DC0DAA" w:rsidP="00DC0DAA">
      <w:pPr>
        <w:numPr>
          <w:ilvl w:val="0"/>
          <w:numId w:val="21"/>
        </w:numPr>
        <w:tabs>
          <w:tab w:val="clear" w:pos="927"/>
          <w:tab w:val="num" w:pos="360"/>
          <w:tab w:val="num" w:pos="720"/>
        </w:tabs>
        <w:ind w:left="360"/>
        <w:jc w:val="both"/>
      </w:pPr>
      <w:r w:rsidRPr="00814D32">
        <w:t>целостное представление о природе и обществе как компонентах единого мира.</w:t>
      </w:r>
    </w:p>
    <w:p w:rsidR="00DC0DAA" w:rsidRPr="00814D32" w:rsidRDefault="00DC0DAA" w:rsidP="00DC0DAA">
      <w:pPr>
        <w:jc w:val="both"/>
      </w:pPr>
      <w:r w:rsidRPr="00814D32">
        <w:t>ПРЕДМЕТНЫЕ</w:t>
      </w:r>
    </w:p>
    <w:p w:rsidR="00DC0DAA" w:rsidRPr="00814D32" w:rsidRDefault="00DC0DAA" w:rsidP="00DC0DAA">
      <w:pPr>
        <w:pStyle w:val="1"/>
        <w:ind w:firstLine="357"/>
        <w:rPr>
          <w:rFonts w:ascii="Times New Roman" w:hAnsi="Times New Roman"/>
          <w:sz w:val="24"/>
          <w:szCs w:val="24"/>
        </w:rPr>
      </w:pPr>
      <w:r w:rsidRPr="00814D32">
        <w:rPr>
          <w:rFonts w:ascii="Times New Roman" w:hAnsi="Times New Roman"/>
          <w:sz w:val="24"/>
          <w:szCs w:val="24"/>
        </w:rPr>
        <w:t>Человек и природа</w:t>
      </w:r>
    </w:p>
    <w:p w:rsidR="00DC0DAA" w:rsidRPr="00814D32" w:rsidRDefault="00DC0DAA" w:rsidP="00DC0DAA">
      <w:pPr>
        <w:spacing w:before="120"/>
        <w:ind w:firstLine="357"/>
        <w:jc w:val="both"/>
        <w:rPr>
          <w:bCs/>
          <w:i/>
        </w:rPr>
      </w:pPr>
      <w:r w:rsidRPr="00814D32">
        <w:rPr>
          <w:bCs/>
          <w:i/>
        </w:rPr>
        <w:t>Учащиеся научатся:</w:t>
      </w:r>
    </w:p>
    <w:p w:rsidR="00DC0DAA" w:rsidRPr="00814D32" w:rsidRDefault="00DC0DAA" w:rsidP="00DC0DAA">
      <w:pPr>
        <w:numPr>
          <w:ilvl w:val="0"/>
          <w:numId w:val="22"/>
        </w:numPr>
        <w:tabs>
          <w:tab w:val="left" w:pos="360"/>
        </w:tabs>
        <w:ind w:left="360"/>
        <w:jc w:val="both"/>
      </w:pPr>
      <w:r w:rsidRPr="00814D32">
        <w:t>проводить самостоятельно наблюдения в природе и элементарные опыты, используя простейшие приборы; фиксировать результаты;</w:t>
      </w:r>
    </w:p>
    <w:p w:rsidR="00DC0DAA" w:rsidRPr="00814D32" w:rsidRDefault="00DC0DAA" w:rsidP="00DC0DAA">
      <w:pPr>
        <w:numPr>
          <w:ilvl w:val="0"/>
          <w:numId w:val="22"/>
        </w:numPr>
        <w:tabs>
          <w:tab w:val="left" w:pos="360"/>
        </w:tabs>
        <w:ind w:left="360"/>
        <w:jc w:val="both"/>
      </w:pPr>
      <w:r w:rsidRPr="00814D32">
        <w:t>давать характеристику погоды (облачность, осадки, температура воздуха, направление ветра) по результатам наблюдений за неделю и за месяц;</w:t>
      </w:r>
    </w:p>
    <w:p w:rsidR="00DC0DAA" w:rsidRPr="00814D32" w:rsidRDefault="00DC0DAA" w:rsidP="00DC0DAA">
      <w:pPr>
        <w:numPr>
          <w:ilvl w:val="0"/>
          <w:numId w:val="22"/>
        </w:numPr>
        <w:tabs>
          <w:tab w:val="left" w:pos="360"/>
        </w:tabs>
        <w:ind w:left="360"/>
        <w:jc w:val="both"/>
      </w:pPr>
      <w:r w:rsidRPr="00814D32">
        <w:t>различать план местности и географическую карту;</w:t>
      </w:r>
    </w:p>
    <w:p w:rsidR="00DC0DAA" w:rsidRPr="00814D32" w:rsidRDefault="00DC0DAA" w:rsidP="00DC0DAA">
      <w:pPr>
        <w:numPr>
          <w:ilvl w:val="0"/>
          <w:numId w:val="22"/>
        </w:numPr>
        <w:tabs>
          <w:tab w:val="left" w:pos="360"/>
        </w:tabs>
        <w:ind w:left="360"/>
        <w:jc w:val="both"/>
      </w:pPr>
      <w:r w:rsidRPr="00814D32">
        <w:t>читать план с помощью условных знаков;</w:t>
      </w:r>
    </w:p>
    <w:p w:rsidR="00DC0DAA" w:rsidRPr="00814D32" w:rsidRDefault="00DC0DAA" w:rsidP="00DC0DAA">
      <w:pPr>
        <w:numPr>
          <w:ilvl w:val="0"/>
          <w:numId w:val="22"/>
        </w:numPr>
        <w:tabs>
          <w:tab w:val="left" w:pos="360"/>
        </w:tabs>
        <w:ind w:left="357" w:hanging="357"/>
        <w:jc w:val="both"/>
      </w:pPr>
      <w:r w:rsidRPr="00814D32">
        <w:t>различать формы поверхности суши (равнины, горы, холмы, овраги), объяснять, как Солнце, вода и ветер изменяют поверхность суши, как изменяется поверхность суши в результате деятельности человека;</w:t>
      </w:r>
    </w:p>
    <w:p w:rsidR="00DC0DAA" w:rsidRPr="00814D32" w:rsidRDefault="00DC0DAA" w:rsidP="00DC0DAA">
      <w:pPr>
        <w:numPr>
          <w:ilvl w:val="0"/>
          <w:numId w:val="22"/>
        </w:numPr>
        <w:tabs>
          <w:tab w:val="left" w:pos="360"/>
        </w:tabs>
        <w:ind w:left="360"/>
        <w:jc w:val="both"/>
      </w:pPr>
      <w:r w:rsidRPr="00814D32">
        <w:t>показывать на карте и глобусе материки и океаны, горы, равнины, моря, крупные реки, границы России, некоторые города России;</w:t>
      </w:r>
    </w:p>
    <w:p w:rsidR="00DC0DAA" w:rsidRPr="00814D32" w:rsidRDefault="00DC0DAA" w:rsidP="00DC0DAA">
      <w:pPr>
        <w:numPr>
          <w:ilvl w:val="0"/>
          <w:numId w:val="22"/>
        </w:numPr>
        <w:tabs>
          <w:tab w:val="left" w:pos="360"/>
        </w:tabs>
        <w:ind w:left="360"/>
        <w:jc w:val="both"/>
      </w:pPr>
      <w:r w:rsidRPr="00814D32">
        <w:t>приводить примеры полезных ископаемых и доказывать необходимость их бережного использования;</w:t>
      </w:r>
    </w:p>
    <w:p w:rsidR="00DC0DAA" w:rsidRPr="00814D32" w:rsidRDefault="00DC0DAA" w:rsidP="00DC0DAA">
      <w:pPr>
        <w:numPr>
          <w:ilvl w:val="0"/>
          <w:numId w:val="22"/>
        </w:numPr>
        <w:tabs>
          <w:tab w:val="left" w:pos="360"/>
        </w:tabs>
        <w:ind w:left="360"/>
        <w:jc w:val="both"/>
      </w:pPr>
      <w:r w:rsidRPr="00814D32">
        <w:t>объяснять, что такое природное сообщество, приводить примеры признаков приспособленности организмов к условиям жизни в сообществах, некоторых взаимосвязей между обитателями природных сообществ, использования природных сообществ и мероприятий по их охране;</w:t>
      </w:r>
    </w:p>
    <w:p w:rsidR="00DC0DAA" w:rsidRPr="00814D32" w:rsidRDefault="00DC0DAA" w:rsidP="00DC0DAA">
      <w:pPr>
        <w:numPr>
          <w:ilvl w:val="0"/>
          <w:numId w:val="22"/>
        </w:numPr>
        <w:tabs>
          <w:tab w:val="left" w:pos="360"/>
        </w:tabs>
        <w:ind w:left="360"/>
        <w:jc w:val="both"/>
      </w:pPr>
      <w:r w:rsidRPr="00814D32">
        <w:t>характеризовать особенности природы своего края: формы поверхности, важнейшие полезные ископаемые, водоёмы, почву, природные и искусственные сообщества; рассказывать об использовании природы своего края и её охране;</w:t>
      </w:r>
    </w:p>
    <w:p w:rsidR="00DC0DAA" w:rsidRPr="00814D32" w:rsidRDefault="00DC0DAA" w:rsidP="00DC0DAA">
      <w:pPr>
        <w:numPr>
          <w:ilvl w:val="0"/>
          <w:numId w:val="22"/>
        </w:numPr>
        <w:tabs>
          <w:tab w:val="left" w:pos="360"/>
        </w:tabs>
        <w:ind w:left="360"/>
        <w:jc w:val="both"/>
      </w:pPr>
      <w:r w:rsidRPr="00814D32">
        <w:t>устанавливать связи между объектами и явлениями природы (в неживой природе, между неживой и живой природой, в живой природе, между природой и человеком);</w:t>
      </w:r>
    </w:p>
    <w:p w:rsidR="00DC0DAA" w:rsidRPr="00814D32" w:rsidRDefault="00DC0DAA" w:rsidP="00DC0DAA">
      <w:pPr>
        <w:numPr>
          <w:ilvl w:val="0"/>
          <w:numId w:val="22"/>
        </w:numPr>
        <w:tabs>
          <w:tab w:val="left" w:pos="360"/>
        </w:tabs>
        <w:ind w:left="360"/>
        <w:jc w:val="both"/>
      </w:pPr>
      <w:r w:rsidRPr="00814D32">
        <w:t>рассказывать о форме Земли, её движении вокруг оси и Солнца, об изображении Земли на карте полушарий;</w:t>
      </w:r>
    </w:p>
    <w:p w:rsidR="00DC0DAA" w:rsidRPr="00814D32" w:rsidRDefault="00DC0DAA" w:rsidP="00DC0DAA">
      <w:pPr>
        <w:numPr>
          <w:ilvl w:val="0"/>
          <w:numId w:val="22"/>
        </w:numPr>
        <w:tabs>
          <w:tab w:val="left" w:pos="360"/>
        </w:tabs>
        <w:ind w:left="360"/>
        <w:jc w:val="both"/>
      </w:pPr>
      <w:r w:rsidRPr="00814D32">
        <w:t>объяснять, что такое природные зоны, характеризовать особенности природы и хозяйственной деятельности человека в основных природных зонах России, особенности природоохранных мероприятий в каждой природной зоне;</w:t>
      </w:r>
    </w:p>
    <w:p w:rsidR="00DC0DAA" w:rsidRPr="00814D32" w:rsidRDefault="00DC0DAA" w:rsidP="00DC0DAA">
      <w:pPr>
        <w:numPr>
          <w:ilvl w:val="0"/>
          <w:numId w:val="22"/>
        </w:numPr>
        <w:tabs>
          <w:tab w:val="left" w:pos="360"/>
        </w:tabs>
        <w:ind w:left="360"/>
        <w:jc w:val="both"/>
      </w:pPr>
      <w:r w:rsidRPr="00814D32">
        <w:t>выполнять правила поведения в природе.</w:t>
      </w:r>
    </w:p>
    <w:p w:rsidR="00DC0DAA" w:rsidRPr="00814D32" w:rsidRDefault="00DC0DAA" w:rsidP="00DC0DAA">
      <w:pPr>
        <w:tabs>
          <w:tab w:val="left" w:pos="360"/>
        </w:tabs>
        <w:spacing w:before="120"/>
        <w:ind w:firstLine="360"/>
        <w:jc w:val="both"/>
        <w:rPr>
          <w:bCs/>
          <w:i/>
        </w:rPr>
      </w:pPr>
      <w:r w:rsidRPr="00814D32">
        <w:rPr>
          <w:bCs/>
          <w:i/>
        </w:rPr>
        <w:t>Учащиеся получат возможность научиться:</w:t>
      </w:r>
    </w:p>
    <w:p w:rsidR="00DC0DAA" w:rsidRPr="00814D32" w:rsidRDefault="00DC0DAA" w:rsidP="00DC0DAA">
      <w:pPr>
        <w:numPr>
          <w:ilvl w:val="0"/>
          <w:numId w:val="23"/>
        </w:numPr>
        <w:tabs>
          <w:tab w:val="left" w:pos="360"/>
        </w:tabs>
        <w:ind w:left="360"/>
        <w:jc w:val="both"/>
      </w:pPr>
      <w:r w:rsidRPr="00814D32">
        <w:t>рассказывать о грозных явлениях природы, объяснять зависимость погоды от ветра;</w:t>
      </w:r>
    </w:p>
    <w:p w:rsidR="00DC0DAA" w:rsidRPr="00814D32" w:rsidRDefault="00DC0DAA" w:rsidP="00DC0DAA">
      <w:pPr>
        <w:numPr>
          <w:ilvl w:val="0"/>
          <w:numId w:val="23"/>
        </w:numPr>
        <w:tabs>
          <w:tab w:val="left" w:pos="360"/>
        </w:tabs>
        <w:ind w:left="360"/>
        <w:jc w:val="both"/>
      </w:pPr>
      <w:r w:rsidRPr="00814D32">
        <w:t>предсказывать погоду по местным признакам;</w:t>
      </w:r>
    </w:p>
    <w:p w:rsidR="00DC0DAA" w:rsidRPr="00814D32" w:rsidRDefault="00DC0DAA" w:rsidP="00DC0DAA">
      <w:pPr>
        <w:numPr>
          <w:ilvl w:val="0"/>
          <w:numId w:val="23"/>
        </w:numPr>
        <w:tabs>
          <w:tab w:val="left" w:pos="360"/>
        </w:tabs>
        <w:ind w:left="360"/>
        <w:jc w:val="both"/>
      </w:pPr>
      <w:r w:rsidRPr="00814D32">
        <w:t>характеризовать основные виды почв;</w:t>
      </w:r>
    </w:p>
    <w:p w:rsidR="00DC0DAA" w:rsidRPr="00814D32" w:rsidRDefault="00DC0DAA" w:rsidP="00DC0DAA">
      <w:pPr>
        <w:numPr>
          <w:ilvl w:val="0"/>
          <w:numId w:val="23"/>
        </w:numPr>
        <w:tabs>
          <w:tab w:val="left" w:pos="360"/>
        </w:tabs>
        <w:ind w:left="360"/>
        <w:jc w:val="both"/>
      </w:pPr>
      <w:r w:rsidRPr="00814D32">
        <w:t>характеризовать распределение воды и суши на Земле;</w:t>
      </w:r>
    </w:p>
    <w:p w:rsidR="00DC0DAA" w:rsidRPr="00814D32" w:rsidRDefault="00DC0DAA" w:rsidP="00DC0DAA">
      <w:pPr>
        <w:numPr>
          <w:ilvl w:val="0"/>
          <w:numId w:val="23"/>
        </w:numPr>
        <w:tabs>
          <w:tab w:val="left" w:pos="360"/>
        </w:tabs>
        <w:ind w:left="360"/>
        <w:jc w:val="both"/>
      </w:pPr>
      <w:r w:rsidRPr="00814D32">
        <w:t>объяснять, что такое экосистема, круговорот веществ в природе, экологическая пирамида, защитная окраска животных;</w:t>
      </w:r>
    </w:p>
    <w:p w:rsidR="00DC0DAA" w:rsidRPr="00814D32" w:rsidRDefault="00DC0DAA" w:rsidP="00DC0DAA">
      <w:pPr>
        <w:numPr>
          <w:ilvl w:val="0"/>
          <w:numId w:val="23"/>
        </w:numPr>
        <w:tabs>
          <w:tab w:val="left" w:pos="360"/>
        </w:tabs>
        <w:ind w:left="360"/>
        <w:jc w:val="both"/>
      </w:pPr>
      <w:r w:rsidRPr="00814D32">
        <w:t>приводить примеры приспособленности растений природных сообществ к совместной жизни;</w:t>
      </w:r>
    </w:p>
    <w:p w:rsidR="00DC0DAA" w:rsidRPr="00814D32" w:rsidRDefault="00DC0DAA" w:rsidP="00DC0DAA">
      <w:pPr>
        <w:numPr>
          <w:ilvl w:val="0"/>
          <w:numId w:val="23"/>
        </w:numPr>
        <w:tabs>
          <w:tab w:val="left" w:pos="360"/>
        </w:tabs>
        <w:ind w:left="360"/>
        <w:jc w:val="both"/>
      </w:pPr>
      <w:r w:rsidRPr="00814D32">
        <w:t>объяснять причины смены времён года;</w:t>
      </w:r>
    </w:p>
    <w:p w:rsidR="00DC0DAA" w:rsidRPr="00814D32" w:rsidRDefault="00DC0DAA" w:rsidP="00DC0DAA">
      <w:pPr>
        <w:numPr>
          <w:ilvl w:val="0"/>
          <w:numId w:val="23"/>
        </w:numPr>
        <w:tabs>
          <w:tab w:val="left" w:pos="360"/>
        </w:tabs>
        <w:ind w:left="360"/>
        <w:jc w:val="both"/>
      </w:pPr>
      <w:r w:rsidRPr="00814D32">
        <w:t>применять масштаб при чтении плана и карты;</w:t>
      </w:r>
    </w:p>
    <w:p w:rsidR="00DC0DAA" w:rsidRPr="00814D32" w:rsidRDefault="00DC0DAA" w:rsidP="00DC0DAA">
      <w:pPr>
        <w:numPr>
          <w:ilvl w:val="0"/>
          <w:numId w:val="23"/>
        </w:numPr>
        <w:tabs>
          <w:tab w:val="left" w:pos="360"/>
        </w:tabs>
        <w:ind w:left="360"/>
        <w:jc w:val="both"/>
      </w:pPr>
      <w:r w:rsidRPr="00814D32">
        <w:t>отмечать на контурной карте горы, моря, реки, города и другие географические объекты;</w:t>
      </w:r>
    </w:p>
    <w:p w:rsidR="00DC0DAA" w:rsidRPr="00814D32" w:rsidRDefault="00DC0DAA" w:rsidP="00DC0DAA">
      <w:pPr>
        <w:numPr>
          <w:ilvl w:val="0"/>
          <w:numId w:val="23"/>
        </w:numPr>
        <w:tabs>
          <w:tab w:val="left" w:pos="360"/>
        </w:tabs>
        <w:ind w:left="360"/>
        <w:jc w:val="both"/>
      </w:pPr>
      <w:r w:rsidRPr="00814D32">
        <w:t>объяснять некоторые взаимосвязи в природе, между природой и человеком;</w:t>
      </w:r>
    </w:p>
    <w:p w:rsidR="00DC0DAA" w:rsidRPr="00814D32" w:rsidRDefault="00DC0DAA" w:rsidP="00DC0DAA">
      <w:pPr>
        <w:numPr>
          <w:ilvl w:val="0"/>
          <w:numId w:val="23"/>
        </w:numPr>
        <w:tabs>
          <w:tab w:val="left" w:pos="360"/>
        </w:tabs>
        <w:ind w:left="360"/>
        <w:jc w:val="both"/>
      </w:pPr>
      <w:r w:rsidRPr="00814D32">
        <w:t>давать оценку влиянию деятельности человека на природу;</w:t>
      </w:r>
    </w:p>
    <w:p w:rsidR="00DC0DAA" w:rsidRPr="00814D32" w:rsidRDefault="00DC0DAA" w:rsidP="00DC0DAA">
      <w:pPr>
        <w:numPr>
          <w:ilvl w:val="0"/>
          <w:numId w:val="23"/>
        </w:numPr>
        <w:tabs>
          <w:tab w:val="left" w:pos="360"/>
        </w:tabs>
        <w:ind w:left="360"/>
        <w:jc w:val="both"/>
      </w:pPr>
      <w:r w:rsidRPr="00814D32">
        <w:t>определять причины положительных и отрицательных изменений в природе в результате хозяйственной деятельности человека и его поведения;</w:t>
      </w:r>
    </w:p>
    <w:p w:rsidR="00DC0DAA" w:rsidRPr="00814D32" w:rsidRDefault="00DC0DAA" w:rsidP="00DC0DAA">
      <w:pPr>
        <w:numPr>
          <w:ilvl w:val="0"/>
          <w:numId w:val="23"/>
        </w:numPr>
        <w:tabs>
          <w:tab w:val="left" w:pos="360"/>
        </w:tabs>
        <w:ind w:left="360"/>
        <w:jc w:val="both"/>
      </w:pPr>
      <w:r w:rsidRPr="00814D32">
        <w:t>делать элементарные прогнозы возможных последствий воздействия человека на природу;</w:t>
      </w:r>
    </w:p>
    <w:p w:rsidR="00DC0DAA" w:rsidRPr="00814D32" w:rsidRDefault="00DC0DAA" w:rsidP="00DC0DAA">
      <w:pPr>
        <w:numPr>
          <w:ilvl w:val="0"/>
          <w:numId w:val="23"/>
        </w:numPr>
        <w:tabs>
          <w:tab w:val="left" w:pos="360"/>
        </w:tabs>
        <w:ind w:left="360"/>
        <w:jc w:val="both"/>
      </w:pPr>
      <w:r w:rsidRPr="00814D32">
        <w:t>участвовать в мероприятиях по охране природы.</w:t>
      </w:r>
    </w:p>
    <w:p w:rsidR="00DC0DAA" w:rsidRPr="00814D32" w:rsidRDefault="00DC0DAA" w:rsidP="00DC0DAA">
      <w:pPr>
        <w:pStyle w:val="1"/>
        <w:rPr>
          <w:rFonts w:ascii="Times New Roman" w:hAnsi="Times New Roman"/>
          <w:sz w:val="24"/>
          <w:szCs w:val="24"/>
        </w:rPr>
      </w:pPr>
      <w:r w:rsidRPr="00814D32">
        <w:rPr>
          <w:rFonts w:ascii="Times New Roman" w:hAnsi="Times New Roman"/>
          <w:sz w:val="24"/>
          <w:szCs w:val="24"/>
        </w:rPr>
        <w:lastRenderedPageBreak/>
        <w:t>Человек и общество</w:t>
      </w:r>
    </w:p>
    <w:p w:rsidR="00DC0DAA" w:rsidRPr="00814D32" w:rsidRDefault="00DC0DAA" w:rsidP="00DC0DAA">
      <w:pPr>
        <w:spacing w:before="120"/>
        <w:ind w:firstLine="357"/>
        <w:jc w:val="both"/>
        <w:rPr>
          <w:bCs/>
          <w:i/>
        </w:rPr>
      </w:pPr>
      <w:r w:rsidRPr="00814D32">
        <w:rPr>
          <w:bCs/>
          <w:i/>
        </w:rPr>
        <w:t>Учащиеся научатся:</w:t>
      </w:r>
    </w:p>
    <w:p w:rsidR="00DC0DAA" w:rsidRPr="00814D32" w:rsidRDefault="00DC0DAA" w:rsidP="00DC0DAA">
      <w:pPr>
        <w:numPr>
          <w:ilvl w:val="0"/>
          <w:numId w:val="24"/>
        </w:numPr>
        <w:tabs>
          <w:tab w:val="clear" w:pos="720"/>
          <w:tab w:val="num" w:pos="360"/>
        </w:tabs>
        <w:ind w:left="360"/>
        <w:jc w:val="both"/>
      </w:pPr>
      <w:r w:rsidRPr="00814D32">
        <w:t>различать государственную символику Российской Федерации (герб, флаг, гимн); показывать на карте границы Российской Федерации;</w:t>
      </w:r>
    </w:p>
    <w:p w:rsidR="00DC0DAA" w:rsidRPr="00814D32" w:rsidRDefault="00DC0DAA" w:rsidP="00DC0DAA">
      <w:pPr>
        <w:numPr>
          <w:ilvl w:val="0"/>
          <w:numId w:val="24"/>
        </w:numPr>
        <w:tabs>
          <w:tab w:val="clear" w:pos="720"/>
          <w:tab w:val="num" w:pos="360"/>
        </w:tabs>
        <w:ind w:left="360"/>
        <w:jc w:val="both"/>
      </w:pPr>
      <w:r w:rsidRPr="00814D32">
        <w:t>различать права и обязанности гражданина, ребёнка;</w:t>
      </w:r>
    </w:p>
    <w:p w:rsidR="00DC0DAA" w:rsidRPr="00814D32" w:rsidRDefault="00DC0DAA" w:rsidP="00DC0DAA">
      <w:pPr>
        <w:numPr>
          <w:ilvl w:val="0"/>
          <w:numId w:val="24"/>
        </w:numPr>
        <w:tabs>
          <w:tab w:val="clear" w:pos="720"/>
          <w:tab w:val="num" w:pos="360"/>
        </w:tabs>
        <w:ind w:left="360"/>
        <w:jc w:val="both"/>
      </w:pPr>
      <w:r w:rsidRPr="00814D32">
        <w:t>описывать достопримечательности столицы и родного края; показывать их на карте;</w:t>
      </w:r>
    </w:p>
    <w:p w:rsidR="00DC0DAA" w:rsidRPr="00814D32" w:rsidRDefault="00DC0DAA" w:rsidP="00DC0DAA">
      <w:pPr>
        <w:numPr>
          <w:ilvl w:val="0"/>
          <w:numId w:val="24"/>
        </w:numPr>
        <w:tabs>
          <w:tab w:val="clear" w:pos="720"/>
          <w:tab w:val="num" w:pos="360"/>
        </w:tabs>
        <w:ind w:left="360"/>
        <w:jc w:val="both"/>
      </w:pPr>
      <w:r w:rsidRPr="00814D32">
        <w:t>описывать основные этапы развития государства (Древняя Русь, Московское царство, Российская империя, Российское государство);</w:t>
      </w:r>
    </w:p>
    <w:p w:rsidR="00DC0DAA" w:rsidRPr="00814D32" w:rsidRDefault="00DC0DAA" w:rsidP="00DC0DAA">
      <w:pPr>
        <w:numPr>
          <w:ilvl w:val="0"/>
          <w:numId w:val="24"/>
        </w:numPr>
        <w:tabs>
          <w:tab w:val="clear" w:pos="720"/>
          <w:tab w:val="num" w:pos="360"/>
        </w:tabs>
        <w:ind w:left="360"/>
        <w:jc w:val="both"/>
      </w:pPr>
      <w:r w:rsidRPr="00814D32">
        <w:t>называть ключевые даты и описывать события каждого этапа истории (</w:t>
      </w:r>
      <w:r w:rsidRPr="00814D32">
        <w:rPr>
          <w:lang w:val="en-US"/>
        </w:rPr>
        <w:t>IX</w:t>
      </w:r>
      <w:r w:rsidRPr="00814D32">
        <w:t xml:space="preserve"> в.  — образование государства у восточных славян; </w:t>
      </w:r>
      <w:smartTag w:uri="urn:schemas-microsoft-com:office:smarttags" w:element="metricconverter">
        <w:smartTagPr>
          <w:attr w:name="ProductID" w:val="988 г"/>
        </w:smartTagPr>
        <w:r w:rsidRPr="00814D32">
          <w:t>988 г</w:t>
        </w:r>
      </w:smartTag>
      <w:r w:rsidRPr="00814D32">
        <w:t xml:space="preserve">. — крещение Руси; </w:t>
      </w:r>
      <w:smartTag w:uri="urn:schemas-microsoft-com:office:smarttags" w:element="metricconverter">
        <w:smartTagPr>
          <w:attr w:name="ProductID" w:val="1380 г"/>
        </w:smartTagPr>
        <w:r w:rsidRPr="00814D32">
          <w:t>1380 г</w:t>
        </w:r>
      </w:smartTag>
      <w:r w:rsidRPr="00814D32">
        <w:t xml:space="preserve">. — Куликовская битва; </w:t>
      </w:r>
      <w:smartTag w:uri="urn:schemas-microsoft-com:office:smarttags" w:element="metricconverter">
        <w:smartTagPr>
          <w:attr w:name="ProductID" w:val="1613 г"/>
        </w:smartTagPr>
        <w:r w:rsidRPr="00814D32">
          <w:t>1613 г</w:t>
        </w:r>
      </w:smartTag>
      <w:r w:rsidRPr="00814D32">
        <w:t xml:space="preserve">. — изгнание иностранных захватчиков из Москвы, начало новой династии Романовых; </w:t>
      </w:r>
      <w:smartTag w:uri="urn:schemas-microsoft-com:office:smarttags" w:element="metricconverter">
        <w:smartTagPr>
          <w:attr w:name="ProductID" w:val="1703 г"/>
        </w:smartTagPr>
        <w:r w:rsidRPr="00814D32">
          <w:t>1703 г</w:t>
        </w:r>
      </w:smartTag>
      <w:r w:rsidRPr="00814D32">
        <w:t xml:space="preserve">. —  основание Санкт-Петербурга; </w:t>
      </w:r>
      <w:r w:rsidRPr="00814D32">
        <w:rPr>
          <w:lang w:val="en-US"/>
        </w:rPr>
        <w:t>XVIII</w:t>
      </w:r>
      <w:r w:rsidRPr="00814D32">
        <w:t xml:space="preserve"> в. — создание русской армии и флота, новая система летоисчисления; </w:t>
      </w:r>
      <w:smartTag w:uri="urn:schemas-microsoft-com:office:smarttags" w:element="metricconverter">
        <w:smartTagPr>
          <w:attr w:name="ProductID" w:val="1755 г"/>
        </w:smartTagPr>
        <w:r w:rsidRPr="00814D32">
          <w:t>1755 г</w:t>
        </w:r>
      </w:smartTag>
      <w:r w:rsidRPr="00814D32">
        <w:t xml:space="preserve">. — открытие Московского университета; </w:t>
      </w:r>
      <w:smartTag w:uri="urn:schemas-microsoft-com:office:smarttags" w:element="metricconverter">
        <w:smartTagPr>
          <w:attr w:name="ProductID" w:val="1812 г"/>
        </w:smartTagPr>
        <w:r w:rsidRPr="00814D32">
          <w:t>1812 г</w:t>
        </w:r>
      </w:smartTag>
      <w:r w:rsidRPr="00814D32">
        <w:t xml:space="preserve">. — изгнание Наполеона из Москвы; </w:t>
      </w:r>
      <w:smartTag w:uri="urn:schemas-microsoft-com:office:smarttags" w:element="metricconverter">
        <w:smartTagPr>
          <w:attr w:name="ProductID" w:val="1861 г"/>
        </w:smartTagPr>
        <w:r w:rsidRPr="00814D32">
          <w:t>1861 г</w:t>
        </w:r>
      </w:smartTag>
      <w:r w:rsidRPr="00814D32">
        <w:t xml:space="preserve">. — отмена крепостного права; февраль </w:t>
      </w:r>
      <w:smartTag w:uri="urn:schemas-microsoft-com:office:smarttags" w:element="metricconverter">
        <w:smartTagPr>
          <w:attr w:name="ProductID" w:val="1917 г"/>
        </w:smartTagPr>
        <w:r w:rsidRPr="00814D32">
          <w:t>1917 г</w:t>
        </w:r>
      </w:smartTag>
      <w:r w:rsidRPr="00814D32">
        <w:t xml:space="preserve">. — падение династии Романовых; октябрь </w:t>
      </w:r>
      <w:smartTag w:uri="urn:schemas-microsoft-com:office:smarttags" w:element="metricconverter">
        <w:smartTagPr>
          <w:attr w:name="ProductID" w:val="1917 г"/>
        </w:smartTagPr>
        <w:r w:rsidRPr="00814D32">
          <w:t>1917 г</w:t>
        </w:r>
      </w:smartTag>
      <w:r w:rsidRPr="00814D32">
        <w:t xml:space="preserve">. — революция; </w:t>
      </w:r>
      <w:smartTag w:uri="urn:schemas-microsoft-com:office:smarttags" w:element="metricconverter">
        <w:smartTagPr>
          <w:attr w:name="ProductID" w:val="1922 г"/>
        </w:smartTagPr>
        <w:r w:rsidRPr="00814D32">
          <w:t>1922 г</w:t>
        </w:r>
      </w:smartTag>
      <w:r w:rsidRPr="00814D32">
        <w:t xml:space="preserve">. — образование СССР; 1941–1945 гг. — Великая Отечественная война; апрель </w:t>
      </w:r>
      <w:smartTag w:uri="urn:schemas-microsoft-com:office:smarttags" w:element="metricconverter">
        <w:smartTagPr>
          <w:attr w:name="ProductID" w:val="1961 г"/>
        </w:smartTagPr>
        <w:r w:rsidRPr="00814D32">
          <w:t>1961 г</w:t>
        </w:r>
      </w:smartTag>
      <w:r w:rsidRPr="00814D32">
        <w:t xml:space="preserve">. — полёт в космос Гагарина; </w:t>
      </w:r>
      <w:smartTag w:uri="urn:schemas-microsoft-com:office:smarttags" w:element="metricconverter">
        <w:smartTagPr>
          <w:attr w:name="ProductID" w:val="1991 г"/>
        </w:smartTagPr>
        <w:r w:rsidRPr="00814D32">
          <w:t>1991 г</w:t>
        </w:r>
      </w:smartTag>
      <w:r w:rsidRPr="00814D32">
        <w:t>. — распад СССР и провозглашение Российской Федерации суверенным государством);</w:t>
      </w:r>
    </w:p>
    <w:p w:rsidR="00DC0DAA" w:rsidRPr="00814D32" w:rsidRDefault="00DC0DAA" w:rsidP="00DC0DAA">
      <w:pPr>
        <w:numPr>
          <w:ilvl w:val="0"/>
          <w:numId w:val="25"/>
        </w:numPr>
        <w:tabs>
          <w:tab w:val="num" w:pos="360"/>
        </w:tabs>
        <w:ind w:left="360"/>
        <w:jc w:val="both"/>
      </w:pPr>
      <w:r w:rsidRPr="00814D32">
        <w:t>соотносить исторические события с датами, конкретную дату с веком; соотносить дату исторического события с «лентой времени»;</w:t>
      </w:r>
    </w:p>
    <w:p w:rsidR="00DC0DAA" w:rsidRPr="00814D32" w:rsidRDefault="00DC0DAA" w:rsidP="00DC0DAA">
      <w:pPr>
        <w:numPr>
          <w:ilvl w:val="0"/>
          <w:numId w:val="24"/>
        </w:numPr>
        <w:tabs>
          <w:tab w:val="clear" w:pos="720"/>
          <w:tab w:val="num" w:pos="360"/>
        </w:tabs>
        <w:ind w:left="360"/>
        <w:jc w:val="both"/>
      </w:pPr>
      <w:r w:rsidRPr="00814D32">
        <w:t>находить на карте места важнейших исторических событий российской истории;</w:t>
      </w:r>
    </w:p>
    <w:p w:rsidR="00DC0DAA" w:rsidRPr="00814D32" w:rsidRDefault="00DC0DAA" w:rsidP="00DC0DAA">
      <w:pPr>
        <w:numPr>
          <w:ilvl w:val="0"/>
          <w:numId w:val="24"/>
        </w:numPr>
        <w:tabs>
          <w:tab w:val="clear" w:pos="720"/>
          <w:tab w:val="num" w:pos="360"/>
        </w:tabs>
        <w:ind w:left="360"/>
        <w:jc w:val="both"/>
      </w:pPr>
      <w:r w:rsidRPr="00814D32">
        <w:t>рассказывать о ключевых событиях истории государства;</w:t>
      </w:r>
    </w:p>
    <w:p w:rsidR="00DC0DAA" w:rsidRPr="00814D32" w:rsidRDefault="00DC0DAA" w:rsidP="00DC0DAA">
      <w:pPr>
        <w:numPr>
          <w:ilvl w:val="0"/>
          <w:numId w:val="24"/>
        </w:numPr>
        <w:tabs>
          <w:tab w:val="clear" w:pos="720"/>
          <w:tab w:val="num" w:pos="360"/>
        </w:tabs>
        <w:ind w:left="360"/>
        <w:jc w:val="both"/>
      </w:pPr>
      <w:r w:rsidRPr="00814D32">
        <w:t>рассказывать об основных событиях истории своего края.</w:t>
      </w:r>
    </w:p>
    <w:p w:rsidR="00DC0DAA" w:rsidRPr="00814D32" w:rsidRDefault="00DC0DAA" w:rsidP="00DC0DAA">
      <w:pPr>
        <w:tabs>
          <w:tab w:val="num" w:pos="360"/>
        </w:tabs>
        <w:spacing w:before="120"/>
        <w:ind w:firstLine="357"/>
        <w:jc w:val="both"/>
        <w:rPr>
          <w:bCs/>
          <w:i/>
        </w:rPr>
      </w:pPr>
      <w:r w:rsidRPr="00814D32">
        <w:rPr>
          <w:bCs/>
          <w:i/>
        </w:rPr>
        <w:t>Учащиеся получат возможность научиться:</w:t>
      </w:r>
    </w:p>
    <w:p w:rsidR="00DC0DAA" w:rsidRPr="00814D32" w:rsidRDefault="00DC0DAA" w:rsidP="00DC0DAA">
      <w:pPr>
        <w:numPr>
          <w:ilvl w:val="0"/>
          <w:numId w:val="24"/>
        </w:numPr>
        <w:tabs>
          <w:tab w:val="clear" w:pos="720"/>
          <w:tab w:val="num" w:pos="360"/>
        </w:tabs>
        <w:ind w:left="360"/>
        <w:jc w:val="both"/>
      </w:pPr>
      <w:r w:rsidRPr="00814D32">
        <w:t>описывать государственное устройство Российской Федерации, основной положения Конституции;</w:t>
      </w:r>
    </w:p>
    <w:p w:rsidR="00DC0DAA" w:rsidRPr="00814D32" w:rsidRDefault="00DC0DAA" w:rsidP="00DC0DAA">
      <w:pPr>
        <w:numPr>
          <w:ilvl w:val="0"/>
          <w:numId w:val="26"/>
        </w:numPr>
        <w:tabs>
          <w:tab w:val="clear" w:pos="720"/>
          <w:tab w:val="num" w:pos="360"/>
        </w:tabs>
        <w:ind w:left="360"/>
        <w:jc w:val="both"/>
      </w:pPr>
      <w:r w:rsidRPr="00814D32">
        <w:t xml:space="preserve">сопоставлять имена исторических личностей с основными этапами развития государства (князь Владимир, Александр Невский, Дмитрий Донской, Иван </w:t>
      </w:r>
      <w:r w:rsidRPr="00814D32">
        <w:rPr>
          <w:lang w:val="en-US"/>
        </w:rPr>
        <w:t>III</w:t>
      </w:r>
      <w:r w:rsidRPr="00814D32">
        <w:t xml:space="preserve">, Иван </w:t>
      </w:r>
      <w:r w:rsidRPr="00814D32">
        <w:rPr>
          <w:lang w:val="en-US"/>
        </w:rPr>
        <w:t>IV</w:t>
      </w:r>
      <w:r w:rsidRPr="00814D32">
        <w:t xml:space="preserve">, Кузьма Минин и Дмитрий Пожарский, царь Алексей Михайлович, император Пётр </w:t>
      </w:r>
      <w:r w:rsidRPr="00814D32">
        <w:rPr>
          <w:lang w:val="en-US"/>
        </w:rPr>
        <w:t>I</w:t>
      </w:r>
      <w:r w:rsidRPr="00814D32">
        <w:t xml:space="preserve">, Екатерина </w:t>
      </w:r>
      <w:r w:rsidRPr="00814D32">
        <w:rPr>
          <w:lang w:val="en-US"/>
        </w:rPr>
        <w:t>II</w:t>
      </w:r>
      <w:r w:rsidRPr="00814D32">
        <w:t xml:space="preserve">, А. В. Суворов, Ф. Ф. Ушаков, М. В. Ломоносов, М. И. Кутузов, Александр </w:t>
      </w:r>
      <w:r w:rsidRPr="00814D32">
        <w:rPr>
          <w:lang w:val="en-US"/>
        </w:rPr>
        <w:t>II</w:t>
      </w:r>
      <w:r w:rsidRPr="00814D32">
        <w:t xml:space="preserve">, Николай </w:t>
      </w:r>
      <w:r w:rsidRPr="00814D32">
        <w:rPr>
          <w:lang w:val="en-US"/>
        </w:rPr>
        <w:t>II</w:t>
      </w:r>
      <w:r w:rsidRPr="00814D32">
        <w:t>,  В. И. .Ленин, И. В. Сталин, маршал Г. К. Жуков, действующий президент РФ);</w:t>
      </w:r>
    </w:p>
    <w:p w:rsidR="00DC0DAA" w:rsidRPr="00814D32" w:rsidRDefault="00DC0DAA" w:rsidP="00DC0DAA">
      <w:pPr>
        <w:numPr>
          <w:ilvl w:val="0"/>
          <w:numId w:val="26"/>
        </w:numPr>
        <w:tabs>
          <w:tab w:val="clear" w:pos="720"/>
          <w:tab w:val="num" w:pos="360"/>
        </w:tabs>
        <w:ind w:left="360"/>
        <w:jc w:val="both"/>
      </w:pPr>
      <w:r w:rsidRPr="00814D32">
        <w:t>характеризовать основные научные и культурные достижения своей страны;</w:t>
      </w:r>
    </w:p>
    <w:p w:rsidR="00DC0DAA" w:rsidRPr="00814D32" w:rsidRDefault="00DC0DAA" w:rsidP="00DC0DAA">
      <w:pPr>
        <w:numPr>
          <w:ilvl w:val="0"/>
          <w:numId w:val="26"/>
        </w:numPr>
        <w:tabs>
          <w:tab w:val="clear" w:pos="720"/>
          <w:tab w:val="num" w:pos="360"/>
        </w:tabs>
        <w:ind w:left="360"/>
        <w:jc w:val="both"/>
      </w:pPr>
      <w:r w:rsidRPr="00814D32">
        <w:t>описывать культурные достопримечательности своего края.</w:t>
      </w:r>
    </w:p>
    <w:p w:rsidR="00DC0DAA" w:rsidRPr="00814D32" w:rsidRDefault="00DC0DAA" w:rsidP="00DC0DAA">
      <w:pPr>
        <w:jc w:val="both"/>
      </w:pPr>
      <w:r w:rsidRPr="00814D32">
        <w:t>МЕТАПРЕДМЕТНЫЕ</w:t>
      </w:r>
    </w:p>
    <w:p w:rsidR="00DC0DAA" w:rsidRPr="00814D32" w:rsidRDefault="00DC0DAA" w:rsidP="00DC0DAA">
      <w:pPr>
        <w:jc w:val="both"/>
        <w:rPr>
          <w:b/>
        </w:rPr>
      </w:pPr>
      <w:r w:rsidRPr="00814D32">
        <w:rPr>
          <w:b/>
        </w:rPr>
        <w:t>Регулятивные</w:t>
      </w:r>
      <w:r w:rsidRPr="00814D32">
        <w:rPr>
          <w:bCs/>
          <w:i/>
        </w:rPr>
        <w:t>Учащиеся научатся:</w:t>
      </w:r>
    </w:p>
    <w:p w:rsidR="00DC0DAA" w:rsidRPr="00814D32" w:rsidRDefault="00DC0DAA" w:rsidP="00DC0DAA">
      <w:pPr>
        <w:numPr>
          <w:ilvl w:val="0"/>
          <w:numId w:val="25"/>
        </w:numPr>
        <w:tabs>
          <w:tab w:val="clear" w:pos="644"/>
          <w:tab w:val="num" w:pos="360"/>
          <w:tab w:val="num" w:pos="720"/>
        </w:tabs>
        <w:ind w:left="360"/>
        <w:jc w:val="both"/>
      </w:pPr>
      <w:r w:rsidRPr="00814D32">
        <w:t xml:space="preserve">принимать и сохранять цель познавательной деятельности; </w:t>
      </w:r>
    </w:p>
    <w:p w:rsidR="00DC0DAA" w:rsidRPr="00814D32" w:rsidRDefault="00DC0DAA" w:rsidP="00DC0DAA">
      <w:pPr>
        <w:numPr>
          <w:ilvl w:val="0"/>
          <w:numId w:val="25"/>
        </w:numPr>
        <w:tabs>
          <w:tab w:val="clear" w:pos="644"/>
          <w:tab w:val="num" w:pos="360"/>
          <w:tab w:val="num" w:pos="720"/>
        </w:tabs>
        <w:ind w:left="360"/>
        <w:jc w:val="both"/>
      </w:pPr>
      <w:r w:rsidRPr="00814D32">
        <w:t xml:space="preserve">планировать свои действия в соответствии с поставленной целью; </w:t>
      </w:r>
    </w:p>
    <w:p w:rsidR="00DC0DAA" w:rsidRPr="00814D32" w:rsidRDefault="00DC0DAA" w:rsidP="00DC0DAA">
      <w:pPr>
        <w:numPr>
          <w:ilvl w:val="0"/>
          <w:numId w:val="25"/>
        </w:numPr>
        <w:tabs>
          <w:tab w:val="clear" w:pos="644"/>
          <w:tab w:val="num" w:pos="360"/>
          <w:tab w:val="num" w:pos="720"/>
        </w:tabs>
        <w:ind w:left="360"/>
        <w:jc w:val="both"/>
      </w:pPr>
      <w:r w:rsidRPr="00814D32">
        <w:t>осуществлять пошаговый и итоговый контроль;</w:t>
      </w:r>
    </w:p>
    <w:p w:rsidR="00DC0DAA" w:rsidRPr="00814D32" w:rsidRDefault="00DC0DAA" w:rsidP="00DC0DAA">
      <w:pPr>
        <w:numPr>
          <w:ilvl w:val="0"/>
          <w:numId w:val="25"/>
        </w:numPr>
        <w:tabs>
          <w:tab w:val="clear" w:pos="644"/>
          <w:tab w:val="num" w:pos="360"/>
          <w:tab w:val="num" w:pos="720"/>
        </w:tabs>
        <w:ind w:left="360"/>
        <w:jc w:val="both"/>
      </w:pPr>
      <w:r w:rsidRPr="00814D32">
        <w:t>осознавать свое продвижение в овладении знаниями и умениями.</w:t>
      </w:r>
    </w:p>
    <w:p w:rsidR="00DC0DAA" w:rsidRPr="00814D32" w:rsidRDefault="00DC0DAA" w:rsidP="00DC0DAA">
      <w:pPr>
        <w:tabs>
          <w:tab w:val="num" w:pos="360"/>
        </w:tabs>
        <w:spacing w:before="120"/>
        <w:ind w:firstLine="360"/>
        <w:jc w:val="both"/>
        <w:rPr>
          <w:bCs/>
          <w:i/>
        </w:rPr>
      </w:pPr>
      <w:r w:rsidRPr="00814D32">
        <w:rPr>
          <w:bCs/>
          <w:i/>
        </w:rPr>
        <w:t>Учащиеся могут научиться:</w:t>
      </w:r>
    </w:p>
    <w:p w:rsidR="00DC0DAA" w:rsidRPr="00814D32" w:rsidRDefault="00DC0DAA" w:rsidP="00DC0DAA">
      <w:pPr>
        <w:numPr>
          <w:ilvl w:val="0"/>
          <w:numId w:val="27"/>
        </w:numPr>
        <w:tabs>
          <w:tab w:val="num" w:pos="360"/>
        </w:tabs>
        <w:ind w:left="360"/>
        <w:jc w:val="both"/>
      </w:pPr>
      <w:r w:rsidRPr="00814D32">
        <w:t xml:space="preserve">самостоятельно планировать свои действия в соответствии с поставленной целью; </w:t>
      </w:r>
    </w:p>
    <w:p w:rsidR="00DC0DAA" w:rsidRPr="00814D32" w:rsidRDefault="00DC0DAA" w:rsidP="00DC0DAA">
      <w:pPr>
        <w:numPr>
          <w:ilvl w:val="0"/>
          <w:numId w:val="27"/>
        </w:numPr>
        <w:tabs>
          <w:tab w:val="num" w:pos="360"/>
        </w:tabs>
        <w:ind w:left="360"/>
        <w:jc w:val="both"/>
      </w:pPr>
      <w:r w:rsidRPr="00814D32">
        <w:t>самостоятельно адекватно оценивать правильность выполнения задания и вносить необходимые коррективы.</w:t>
      </w:r>
    </w:p>
    <w:p w:rsidR="00DC0DAA" w:rsidRPr="00814D32" w:rsidRDefault="00DC0DAA" w:rsidP="00DC0DAA">
      <w:pPr>
        <w:pStyle w:val="1"/>
        <w:rPr>
          <w:rFonts w:ascii="Times New Roman" w:hAnsi="Times New Roman"/>
          <w:bCs w:val="0"/>
          <w:iCs/>
          <w:sz w:val="24"/>
          <w:szCs w:val="24"/>
        </w:rPr>
      </w:pPr>
      <w:r w:rsidRPr="00814D32">
        <w:rPr>
          <w:rFonts w:ascii="Times New Roman" w:hAnsi="Times New Roman"/>
          <w:bCs w:val="0"/>
          <w:iCs/>
          <w:sz w:val="24"/>
          <w:szCs w:val="24"/>
        </w:rPr>
        <w:t>Познавательные</w:t>
      </w:r>
    </w:p>
    <w:p w:rsidR="00DC0DAA" w:rsidRPr="00814D32" w:rsidRDefault="00DC0DAA" w:rsidP="00DC0DAA">
      <w:pPr>
        <w:spacing w:before="120"/>
        <w:ind w:firstLine="357"/>
        <w:jc w:val="both"/>
        <w:rPr>
          <w:bCs/>
          <w:i/>
        </w:rPr>
      </w:pPr>
      <w:r w:rsidRPr="00814D32">
        <w:rPr>
          <w:bCs/>
          <w:i/>
        </w:rPr>
        <w:t>Учащиеся научатся:</w:t>
      </w:r>
    </w:p>
    <w:p w:rsidR="00DC0DAA" w:rsidRPr="00814D32" w:rsidRDefault="00DC0DAA" w:rsidP="00DC0DAA">
      <w:pPr>
        <w:numPr>
          <w:ilvl w:val="0"/>
          <w:numId w:val="25"/>
        </w:numPr>
        <w:tabs>
          <w:tab w:val="clear" w:pos="644"/>
          <w:tab w:val="num" w:pos="360"/>
          <w:tab w:val="num" w:pos="720"/>
        </w:tabs>
        <w:ind w:left="360"/>
        <w:jc w:val="both"/>
      </w:pPr>
      <w:r w:rsidRPr="00814D32">
        <w:t>находить необходимую информацию в учебнике и справочной литературе;</w:t>
      </w:r>
    </w:p>
    <w:p w:rsidR="00DC0DAA" w:rsidRPr="00814D32" w:rsidRDefault="00DC0DAA" w:rsidP="00DC0DAA">
      <w:pPr>
        <w:numPr>
          <w:ilvl w:val="0"/>
          <w:numId w:val="25"/>
        </w:numPr>
        <w:tabs>
          <w:tab w:val="clear" w:pos="644"/>
          <w:tab w:val="num" w:pos="360"/>
          <w:tab w:val="num" w:pos="720"/>
        </w:tabs>
        <w:ind w:left="360"/>
        <w:jc w:val="both"/>
      </w:pPr>
      <w:r w:rsidRPr="00814D32">
        <w:t xml:space="preserve">понимать информацию, представленную в виде текста, схемы, таблицы, диаграммы, плана, карты; </w:t>
      </w:r>
    </w:p>
    <w:p w:rsidR="00DC0DAA" w:rsidRPr="00814D32" w:rsidRDefault="00DC0DAA" w:rsidP="00DC0DAA">
      <w:pPr>
        <w:numPr>
          <w:ilvl w:val="0"/>
          <w:numId w:val="25"/>
        </w:numPr>
        <w:tabs>
          <w:tab w:val="clear" w:pos="644"/>
          <w:tab w:val="num" w:pos="360"/>
          <w:tab w:val="num" w:pos="720"/>
        </w:tabs>
        <w:ind w:left="360"/>
        <w:jc w:val="both"/>
      </w:pPr>
      <w:r w:rsidRPr="00814D32">
        <w:t xml:space="preserve">использовать готовые модели (глобус, карта) для объяснения природных явлений; </w:t>
      </w:r>
    </w:p>
    <w:p w:rsidR="00DC0DAA" w:rsidRPr="00814D32" w:rsidRDefault="00DC0DAA" w:rsidP="00DC0DAA">
      <w:pPr>
        <w:numPr>
          <w:ilvl w:val="0"/>
          <w:numId w:val="25"/>
        </w:numPr>
        <w:tabs>
          <w:tab w:val="clear" w:pos="644"/>
          <w:tab w:val="num" w:pos="360"/>
          <w:tab w:val="num" w:pos="720"/>
        </w:tabs>
        <w:ind w:left="360"/>
        <w:jc w:val="both"/>
      </w:pPr>
      <w:r w:rsidRPr="00814D32">
        <w:t xml:space="preserve">осуществлять анализ (описание) объектов природы с выделением существенных и несущественных признаков; </w:t>
      </w:r>
    </w:p>
    <w:p w:rsidR="00DC0DAA" w:rsidRPr="00814D32" w:rsidRDefault="00DC0DAA" w:rsidP="00DC0DAA">
      <w:pPr>
        <w:numPr>
          <w:ilvl w:val="0"/>
          <w:numId w:val="25"/>
        </w:numPr>
        <w:tabs>
          <w:tab w:val="clear" w:pos="644"/>
          <w:tab w:val="num" w:pos="360"/>
          <w:tab w:val="num" w:pos="720"/>
        </w:tabs>
        <w:ind w:left="360"/>
        <w:jc w:val="both"/>
      </w:pPr>
      <w:r w:rsidRPr="00814D32">
        <w:t xml:space="preserve">проводить сравнение и классификацию объектов природы по заданным признакам; </w:t>
      </w:r>
    </w:p>
    <w:p w:rsidR="00DC0DAA" w:rsidRPr="00814D32" w:rsidRDefault="00DC0DAA" w:rsidP="00DC0DAA">
      <w:pPr>
        <w:numPr>
          <w:ilvl w:val="0"/>
          <w:numId w:val="25"/>
        </w:numPr>
        <w:tabs>
          <w:tab w:val="clear" w:pos="644"/>
          <w:tab w:val="num" w:pos="360"/>
          <w:tab w:val="num" w:pos="720"/>
        </w:tabs>
        <w:ind w:left="360"/>
        <w:jc w:val="both"/>
      </w:pPr>
      <w:r w:rsidRPr="00814D32">
        <w:lastRenderedPageBreak/>
        <w:t xml:space="preserve">устанавливать причинно-следственные связи изменений в природе; </w:t>
      </w:r>
    </w:p>
    <w:p w:rsidR="00DC0DAA" w:rsidRPr="00814D32" w:rsidRDefault="00DC0DAA" w:rsidP="00DC0DAA">
      <w:pPr>
        <w:numPr>
          <w:ilvl w:val="0"/>
          <w:numId w:val="25"/>
        </w:numPr>
        <w:tabs>
          <w:tab w:val="clear" w:pos="644"/>
          <w:tab w:val="num" w:pos="360"/>
          <w:tab w:val="num" w:pos="720"/>
        </w:tabs>
        <w:ind w:left="360"/>
        <w:jc w:val="both"/>
      </w:pPr>
      <w:r w:rsidRPr="00814D32">
        <w:t>обобщать результаты наблюдений за погодой, неживой и живой природой, делать выводы;</w:t>
      </w:r>
    </w:p>
    <w:p w:rsidR="00DC0DAA" w:rsidRPr="00814D32" w:rsidRDefault="00DC0DAA" w:rsidP="00DC0DAA">
      <w:pPr>
        <w:numPr>
          <w:ilvl w:val="0"/>
          <w:numId w:val="25"/>
        </w:numPr>
        <w:tabs>
          <w:tab w:val="clear" w:pos="644"/>
          <w:tab w:val="num" w:pos="360"/>
          <w:tab w:val="num" w:pos="720"/>
        </w:tabs>
        <w:ind w:left="360"/>
        <w:jc w:val="both"/>
      </w:pPr>
      <w:r w:rsidRPr="00814D32">
        <w:t>выделять существенную информацию из учебных и научно-популярных текстов;</w:t>
      </w:r>
    </w:p>
    <w:p w:rsidR="00DC0DAA" w:rsidRPr="00814D32" w:rsidRDefault="00DC0DAA" w:rsidP="00DC0DAA">
      <w:pPr>
        <w:numPr>
          <w:ilvl w:val="0"/>
          <w:numId w:val="25"/>
        </w:numPr>
        <w:tabs>
          <w:tab w:val="clear" w:pos="644"/>
          <w:tab w:val="num" w:pos="360"/>
          <w:tab w:val="num" w:pos="720"/>
        </w:tabs>
        <w:ind w:left="360"/>
        <w:jc w:val="both"/>
      </w:pPr>
      <w:r w:rsidRPr="00814D32">
        <w:t>устанавливать причинно-следственные связи между историческими событиями и их последствиями (под руководством учителя);</w:t>
      </w:r>
    </w:p>
    <w:p w:rsidR="00DC0DAA" w:rsidRPr="00814D32" w:rsidRDefault="00DC0DAA" w:rsidP="00DC0DAA">
      <w:pPr>
        <w:numPr>
          <w:ilvl w:val="0"/>
          <w:numId w:val="25"/>
        </w:numPr>
        <w:tabs>
          <w:tab w:val="clear" w:pos="644"/>
          <w:tab w:val="num" w:pos="360"/>
          <w:tab w:val="num" w:pos="720"/>
        </w:tabs>
        <w:ind w:left="360"/>
        <w:jc w:val="both"/>
      </w:pPr>
      <w:r w:rsidRPr="00814D32">
        <w:t>сравнивать исторические события, делать обобщения.</w:t>
      </w:r>
    </w:p>
    <w:p w:rsidR="00DC0DAA" w:rsidRPr="00814D32" w:rsidRDefault="00DC0DAA" w:rsidP="00DC0DAA">
      <w:pPr>
        <w:tabs>
          <w:tab w:val="num" w:pos="360"/>
        </w:tabs>
        <w:spacing w:before="120"/>
        <w:ind w:firstLine="360"/>
        <w:jc w:val="both"/>
        <w:rPr>
          <w:bCs/>
          <w:i/>
        </w:rPr>
      </w:pPr>
      <w:r w:rsidRPr="00814D32">
        <w:rPr>
          <w:bCs/>
          <w:i/>
        </w:rPr>
        <w:t>Учащиеся могут научиться:</w:t>
      </w:r>
    </w:p>
    <w:p w:rsidR="00DC0DAA" w:rsidRPr="00814D32" w:rsidRDefault="00DC0DAA" w:rsidP="00DC0DAA">
      <w:pPr>
        <w:numPr>
          <w:ilvl w:val="0"/>
          <w:numId w:val="27"/>
        </w:numPr>
        <w:tabs>
          <w:tab w:val="num" w:pos="360"/>
        </w:tabs>
        <w:ind w:left="360"/>
        <w:jc w:val="both"/>
      </w:pPr>
      <w:r w:rsidRPr="00814D32">
        <w:t>осуществлять поиск информации с использованием ресурсов библиотек и Интернета;</w:t>
      </w:r>
    </w:p>
    <w:p w:rsidR="00DC0DAA" w:rsidRPr="00814D32" w:rsidRDefault="00DC0DAA" w:rsidP="00DC0DAA">
      <w:pPr>
        <w:numPr>
          <w:ilvl w:val="0"/>
          <w:numId w:val="27"/>
        </w:numPr>
        <w:tabs>
          <w:tab w:val="num" w:pos="360"/>
        </w:tabs>
        <w:ind w:left="360"/>
        <w:jc w:val="both"/>
      </w:pPr>
      <w:r w:rsidRPr="00814D32">
        <w:t xml:space="preserve">моделировать цепи питания и схему круговорота веществ в природе; </w:t>
      </w:r>
    </w:p>
    <w:p w:rsidR="00DC0DAA" w:rsidRPr="00814D32" w:rsidRDefault="00DC0DAA" w:rsidP="00DC0DAA">
      <w:pPr>
        <w:numPr>
          <w:ilvl w:val="0"/>
          <w:numId w:val="27"/>
        </w:numPr>
        <w:tabs>
          <w:tab w:val="num" w:pos="360"/>
        </w:tabs>
        <w:ind w:left="360"/>
        <w:jc w:val="both"/>
      </w:pPr>
      <w:r w:rsidRPr="00814D32">
        <w:t>сравнивать и классифицировать объекты природы, самостоятельно выбирая основания.</w:t>
      </w:r>
    </w:p>
    <w:p w:rsidR="00DC0DAA" w:rsidRPr="00814D32" w:rsidRDefault="00DC0DAA" w:rsidP="00DC0DAA">
      <w:pPr>
        <w:numPr>
          <w:ilvl w:val="0"/>
          <w:numId w:val="27"/>
        </w:numPr>
        <w:tabs>
          <w:tab w:val="num" w:pos="360"/>
        </w:tabs>
        <w:ind w:left="360"/>
        <w:jc w:val="both"/>
      </w:pPr>
      <w:r w:rsidRPr="00814D32">
        <w:t xml:space="preserve">сопоставлять информацию, представленную в разных видах, обобщать её и использовать при выполнении заданий; </w:t>
      </w:r>
    </w:p>
    <w:p w:rsidR="00DC0DAA" w:rsidRPr="00814D32" w:rsidRDefault="00DC0DAA" w:rsidP="00DC0DAA">
      <w:pPr>
        <w:numPr>
          <w:ilvl w:val="0"/>
          <w:numId w:val="27"/>
        </w:numPr>
        <w:tabs>
          <w:tab w:val="num" w:pos="360"/>
        </w:tabs>
        <w:ind w:left="360"/>
        <w:jc w:val="both"/>
      </w:pPr>
      <w:r w:rsidRPr="00814D32">
        <w:t>устанавливая причинно-следственные связи изменений в природе, проводить аналогии;</w:t>
      </w:r>
    </w:p>
    <w:p w:rsidR="00DC0DAA" w:rsidRPr="00814D32" w:rsidRDefault="00DC0DAA" w:rsidP="00DC0DAA">
      <w:pPr>
        <w:numPr>
          <w:ilvl w:val="0"/>
          <w:numId w:val="25"/>
        </w:numPr>
        <w:tabs>
          <w:tab w:val="clear" w:pos="644"/>
          <w:tab w:val="num" w:pos="360"/>
          <w:tab w:val="num" w:pos="720"/>
        </w:tabs>
        <w:ind w:left="360"/>
        <w:jc w:val="both"/>
      </w:pPr>
      <w:r w:rsidRPr="00814D32">
        <w:t>сравнивать исторические и литературные источники;</w:t>
      </w:r>
    </w:p>
    <w:p w:rsidR="00DC0DAA" w:rsidRPr="00814D32" w:rsidRDefault="00DC0DAA" w:rsidP="00DC0DAA">
      <w:pPr>
        <w:numPr>
          <w:ilvl w:val="0"/>
          <w:numId w:val="25"/>
        </w:numPr>
        <w:tabs>
          <w:tab w:val="clear" w:pos="644"/>
          <w:tab w:val="num" w:pos="360"/>
          <w:tab w:val="num" w:pos="720"/>
        </w:tabs>
        <w:ind w:left="360"/>
        <w:jc w:val="both"/>
      </w:pPr>
      <w:r w:rsidRPr="00814D32">
        <w:t>строить логическую цепочку рассуждений на основании исторических источников;</w:t>
      </w:r>
    </w:p>
    <w:p w:rsidR="00DC0DAA" w:rsidRPr="00814D32" w:rsidRDefault="00DC0DAA" w:rsidP="00DC0DAA">
      <w:pPr>
        <w:numPr>
          <w:ilvl w:val="0"/>
          <w:numId w:val="25"/>
        </w:numPr>
        <w:tabs>
          <w:tab w:val="clear" w:pos="644"/>
          <w:tab w:val="num" w:pos="360"/>
          <w:tab w:val="num" w:pos="720"/>
        </w:tabs>
        <w:ind w:left="360"/>
        <w:jc w:val="both"/>
      </w:pPr>
      <w:r w:rsidRPr="00814D32">
        <w:t>собирать краеведческий материал, описывать его.</w:t>
      </w:r>
    </w:p>
    <w:p w:rsidR="00DC0DAA" w:rsidRPr="00814D32" w:rsidRDefault="00DC0DAA" w:rsidP="00DC0DAA">
      <w:pPr>
        <w:pStyle w:val="2"/>
        <w:rPr>
          <w:sz w:val="24"/>
          <w:szCs w:val="24"/>
        </w:rPr>
      </w:pPr>
      <w:r w:rsidRPr="00814D32">
        <w:rPr>
          <w:sz w:val="24"/>
          <w:szCs w:val="24"/>
        </w:rPr>
        <w:t>Коммуникативные</w:t>
      </w:r>
    </w:p>
    <w:p w:rsidR="00DC0DAA" w:rsidRPr="00814D32" w:rsidRDefault="00DC0DAA" w:rsidP="00DC0DAA">
      <w:pPr>
        <w:pStyle w:val="2"/>
        <w:rPr>
          <w:sz w:val="24"/>
          <w:szCs w:val="24"/>
        </w:rPr>
      </w:pPr>
      <w:r w:rsidRPr="00814D32">
        <w:rPr>
          <w:bCs w:val="0"/>
          <w:i/>
          <w:sz w:val="24"/>
          <w:szCs w:val="24"/>
        </w:rPr>
        <w:t>Учащиеся научатся:</w:t>
      </w:r>
    </w:p>
    <w:p w:rsidR="00DC0DAA" w:rsidRPr="00814D32" w:rsidRDefault="00DC0DAA" w:rsidP="00DC0DAA">
      <w:pPr>
        <w:numPr>
          <w:ilvl w:val="0"/>
          <w:numId w:val="25"/>
        </w:numPr>
        <w:tabs>
          <w:tab w:val="clear" w:pos="644"/>
          <w:tab w:val="num" w:pos="360"/>
          <w:tab w:val="num" w:pos="720"/>
        </w:tabs>
        <w:ind w:left="360"/>
        <w:jc w:val="both"/>
      </w:pPr>
      <w:r w:rsidRPr="00814D32">
        <w:t xml:space="preserve">сотрудничать с одноклассниками при выполнении заданий в паре: устанавливать очерёдность действий, осуществлять взаимопроверку. </w:t>
      </w:r>
    </w:p>
    <w:p w:rsidR="00DC0DAA" w:rsidRPr="00814D32" w:rsidRDefault="00DC0DAA" w:rsidP="00DC0DAA">
      <w:pPr>
        <w:tabs>
          <w:tab w:val="num" w:pos="360"/>
        </w:tabs>
        <w:spacing w:before="120"/>
        <w:ind w:firstLine="360"/>
        <w:jc w:val="both"/>
        <w:rPr>
          <w:bCs/>
          <w:i/>
        </w:rPr>
      </w:pPr>
      <w:r w:rsidRPr="00814D32">
        <w:rPr>
          <w:bCs/>
          <w:i/>
        </w:rPr>
        <w:t>Учащиеся могут научиться:</w:t>
      </w:r>
    </w:p>
    <w:p w:rsidR="00DC0DAA" w:rsidRPr="00814D32" w:rsidRDefault="00DC0DAA" w:rsidP="00DC0DAA">
      <w:pPr>
        <w:numPr>
          <w:ilvl w:val="0"/>
          <w:numId w:val="27"/>
        </w:numPr>
        <w:tabs>
          <w:tab w:val="num" w:pos="360"/>
        </w:tabs>
        <w:ind w:left="360"/>
        <w:jc w:val="both"/>
      </w:pPr>
      <w:r w:rsidRPr="00814D32">
        <w:t xml:space="preserve">распределять обязанности при работе в группе; </w:t>
      </w:r>
    </w:p>
    <w:p w:rsidR="00DC0DAA" w:rsidRPr="00814D32" w:rsidRDefault="00DC0DAA" w:rsidP="00DC0DAA">
      <w:pPr>
        <w:numPr>
          <w:ilvl w:val="0"/>
          <w:numId w:val="27"/>
        </w:numPr>
        <w:tabs>
          <w:tab w:val="num" w:pos="360"/>
        </w:tabs>
        <w:ind w:left="360"/>
        <w:jc w:val="both"/>
      </w:pPr>
      <w:r w:rsidRPr="00814D32">
        <w:t>учитывать мнение партнёра, аргументировано критиковать допущенные ошибки, обосновывать своё решение.</w:t>
      </w:r>
    </w:p>
    <w:p w:rsidR="00DC0DAA" w:rsidRPr="00814D32" w:rsidRDefault="00DC0DAA" w:rsidP="00DC0DAA">
      <w:pPr>
        <w:tabs>
          <w:tab w:val="left" w:pos="0"/>
        </w:tabs>
        <w:jc w:val="both"/>
      </w:pPr>
    </w:p>
    <w:p w:rsidR="00DC0DAA" w:rsidRPr="00814D32" w:rsidRDefault="00DC0DAA" w:rsidP="00DC0DAA">
      <w:pPr>
        <w:tabs>
          <w:tab w:val="left" w:pos="0"/>
        </w:tabs>
        <w:ind w:firstLine="709"/>
        <w:jc w:val="center"/>
        <w:rPr>
          <w:b/>
          <w:i/>
        </w:rPr>
      </w:pPr>
      <w:r w:rsidRPr="00814D32">
        <w:rPr>
          <w:b/>
          <w:i/>
        </w:rPr>
        <w:t>Требования к результатам, сформулированные в  примерной основной образовательной программе начального общего образования</w:t>
      </w:r>
    </w:p>
    <w:tbl>
      <w:tblPr>
        <w:tblW w:w="0" w:type="auto"/>
        <w:tblInd w:w="-946" w:type="dxa"/>
        <w:tblLayout w:type="fixed"/>
        <w:tblLook w:val="0000"/>
      </w:tblPr>
      <w:tblGrid>
        <w:gridCol w:w="2128"/>
        <w:gridCol w:w="8288"/>
      </w:tblGrid>
      <w:tr w:rsidR="00DC0DAA" w:rsidRPr="00814D32">
        <w:trPr>
          <w:trHeight w:val="1679"/>
        </w:trPr>
        <w:tc>
          <w:tcPr>
            <w:tcW w:w="2128" w:type="dxa"/>
            <w:tcBorders>
              <w:top w:val="single" w:sz="4" w:space="0" w:color="000000"/>
              <w:left w:val="single" w:sz="4" w:space="0" w:color="000000"/>
              <w:bottom w:val="single" w:sz="4" w:space="0" w:color="000000"/>
            </w:tcBorders>
            <w:shd w:val="clear" w:color="auto" w:fill="auto"/>
          </w:tcPr>
          <w:p w:rsidR="00DC0DAA" w:rsidRPr="00814D32" w:rsidRDefault="00DC0DAA" w:rsidP="00DC0DAA">
            <w:pPr>
              <w:snapToGrid w:val="0"/>
              <w:jc w:val="center"/>
              <w:rPr>
                <w:bCs/>
                <w:iCs/>
              </w:rPr>
            </w:pPr>
            <w:r w:rsidRPr="00814D32">
              <w:rPr>
                <w:iCs/>
              </w:rPr>
              <w:t xml:space="preserve">В </w:t>
            </w:r>
            <w:r w:rsidRPr="00814D32">
              <w:rPr>
                <w:bCs/>
                <w:iCs/>
              </w:rPr>
              <w:t>сфере личностных универсальных учебных действий</w:t>
            </w:r>
          </w:p>
        </w:tc>
        <w:tc>
          <w:tcPr>
            <w:tcW w:w="8288" w:type="dxa"/>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both"/>
              <w:rPr>
                <w:iCs/>
              </w:rPr>
            </w:pPr>
            <w:r w:rsidRPr="00814D32">
              <w:rPr>
                <w:iCs/>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tc>
      </w:tr>
      <w:tr w:rsidR="00DC0DAA" w:rsidRPr="00814D32">
        <w:trPr>
          <w:trHeight w:val="1805"/>
        </w:trPr>
        <w:tc>
          <w:tcPr>
            <w:tcW w:w="2128" w:type="dxa"/>
            <w:tcBorders>
              <w:top w:val="single" w:sz="4" w:space="0" w:color="000000"/>
              <w:left w:val="single" w:sz="4" w:space="0" w:color="000000"/>
              <w:bottom w:val="single" w:sz="4" w:space="0" w:color="000000"/>
            </w:tcBorders>
            <w:shd w:val="clear" w:color="auto" w:fill="auto"/>
          </w:tcPr>
          <w:p w:rsidR="00DC0DAA" w:rsidRPr="00814D32" w:rsidRDefault="00DC0DAA" w:rsidP="00DC0DAA">
            <w:pPr>
              <w:snapToGrid w:val="0"/>
              <w:jc w:val="center"/>
              <w:rPr>
                <w:bCs/>
                <w:iCs/>
              </w:rPr>
            </w:pPr>
            <w:r w:rsidRPr="00814D32">
              <w:rPr>
                <w:iCs/>
              </w:rPr>
              <w:t xml:space="preserve">В </w:t>
            </w:r>
            <w:r w:rsidRPr="00814D32">
              <w:rPr>
                <w:bCs/>
                <w:iCs/>
              </w:rPr>
              <w:t>сфере регулятивных универсальных учебных действий</w:t>
            </w:r>
          </w:p>
        </w:tc>
        <w:tc>
          <w:tcPr>
            <w:tcW w:w="8288" w:type="dxa"/>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both"/>
              <w:rPr>
                <w:iCs/>
              </w:rPr>
            </w:pPr>
            <w:r w:rsidRPr="00814D32">
              <w:rPr>
                <w:iCs/>
              </w:rP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tc>
      </w:tr>
      <w:tr w:rsidR="00DC0DAA" w:rsidRPr="00814D32">
        <w:trPr>
          <w:trHeight w:val="1870"/>
        </w:trPr>
        <w:tc>
          <w:tcPr>
            <w:tcW w:w="2128" w:type="dxa"/>
            <w:tcBorders>
              <w:top w:val="single" w:sz="4" w:space="0" w:color="000000"/>
              <w:left w:val="single" w:sz="4" w:space="0" w:color="000000"/>
              <w:bottom w:val="single" w:sz="4" w:space="0" w:color="000000"/>
            </w:tcBorders>
            <w:shd w:val="clear" w:color="auto" w:fill="auto"/>
          </w:tcPr>
          <w:p w:rsidR="00DC0DAA" w:rsidRPr="00814D32" w:rsidRDefault="00DC0DAA" w:rsidP="00DC0DAA">
            <w:pPr>
              <w:snapToGrid w:val="0"/>
              <w:jc w:val="center"/>
              <w:rPr>
                <w:bCs/>
                <w:iCs/>
              </w:rPr>
            </w:pPr>
            <w:r w:rsidRPr="00814D32">
              <w:rPr>
                <w:iCs/>
              </w:rPr>
              <w:t xml:space="preserve">В </w:t>
            </w:r>
            <w:r w:rsidRPr="00814D32">
              <w:rPr>
                <w:bCs/>
                <w:iCs/>
              </w:rPr>
              <w:t>сфере познавательных универсальных учебных действий</w:t>
            </w:r>
          </w:p>
        </w:tc>
        <w:tc>
          <w:tcPr>
            <w:tcW w:w="8288" w:type="dxa"/>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both"/>
              <w:rPr>
                <w:iCs/>
              </w:rPr>
            </w:pPr>
            <w:r w:rsidRPr="00814D32">
              <w:rPr>
                <w:iCs/>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tc>
      </w:tr>
      <w:tr w:rsidR="00DC0DAA" w:rsidRPr="00814D32">
        <w:trPr>
          <w:trHeight w:val="1865"/>
        </w:trPr>
        <w:tc>
          <w:tcPr>
            <w:tcW w:w="2128" w:type="dxa"/>
            <w:tcBorders>
              <w:top w:val="single" w:sz="4" w:space="0" w:color="000000"/>
              <w:left w:val="single" w:sz="4" w:space="0" w:color="000000"/>
              <w:bottom w:val="single" w:sz="4" w:space="0" w:color="000000"/>
            </w:tcBorders>
            <w:shd w:val="clear" w:color="auto" w:fill="auto"/>
          </w:tcPr>
          <w:p w:rsidR="00DC0DAA" w:rsidRPr="00814D32" w:rsidRDefault="00DC0DAA" w:rsidP="00DC0DAA">
            <w:pPr>
              <w:snapToGrid w:val="0"/>
              <w:ind w:firstLine="567"/>
              <w:rPr>
                <w:bCs/>
                <w:iCs/>
              </w:rPr>
            </w:pPr>
            <w:r w:rsidRPr="00814D32">
              <w:rPr>
                <w:iCs/>
              </w:rPr>
              <w:lastRenderedPageBreak/>
              <w:t xml:space="preserve">В </w:t>
            </w:r>
            <w:r w:rsidRPr="00814D32">
              <w:rPr>
                <w:bCs/>
                <w:iCs/>
              </w:rPr>
              <w:t>сфере коммуникативных универсальных учебных действий</w:t>
            </w:r>
          </w:p>
        </w:tc>
        <w:tc>
          <w:tcPr>
            <w:tcW w:w="8288" w:type="dxa"/>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both"/>
              <w:rPr>
                <w:iCs/>
              </w:rPr>
            </w:pPr>
            <w:r w:rsidRPr="00814D32">
              <w:rPr>
                <w:iCs/>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tc>
      </w:tr>
    </w:tbl>
    <w:p w:rsidR="00DC0DAA" w:rsidRPr="00814D32" w:rsidRDefault="00DC0DAA" w:rsidP="00DC0DAA">
      <w:pPr>
        <w:ind w:firstLine="708"/>
        <w:jc w:val="both"/>
      </w:pPr>
    </w:p>
    <w:p w:rsidR="00DC0DAA" w:rsidRDefault="00DC0DAA" w:rsidP="00DC0DAA">
      <w:pPr>
        <w:tabs>
          <w:tab w:val="left" w:pos="0"/>
        </w:tabs>
        <w:ind w:firstLine="709"/>
        <w:jc w:val="center"/>
        <w:rPr>
          <w:b/>
        </w:rPr>
      </w:pPr>
    </w:p>
    <w:p w:rsidR="00DC0DAA" w:rsidRDefault="00DC0DAA" w:rsidP="00DC0DAA">
      <w:pPr>
        <w:tabs>
          <w:tab w:val="left" w:pos="0"/>
        </w:tabs>
        <w:ind w:firstLine="709"/>
        <w:jc w:val="center"/>
        <w:rPr>
          <w:b/>
        </w:rPr>
      </w:pPr>
    </w:p>
    <w:p w:rsidR="00DC0DAA" w:rsidRDefault="00DC0DAA" w:rsidP="00DC0DAA">
      <w:pPr>
        <w:tabs>
          <w:tab w:val="left" w:pos="0"/>
        </w:tabs>
        <w:ind w:firstLine="709"/>
        <w:jc w:val="center"/>
        <w:rPr>
          <w:b/>
        </w:rPr>
      </w:pPr>
    </w:p>
    <w:p w:rsidR="00DC0DAA" w:rsidRPr="00814D32" w:rsidRDefault="00DC0DAA" w:rsidP="00DC0DAA">
      <w:pPr>
        <w:tabs>
          <w:tab w:val="left" w:pos="0"/>
        </w:tabs>
        <w:ind w:firstLine="709"/>
        <w:jc w:val="center"/>
        <w:rPr>
          <w:b/>
        </w:rPr>
      </w:pPr>
      <w:r>
        <w:rPr>
          <w:b/>
        </w:rPr>
        <w:t>2.2. М</w:t>
      </w:r>
      <w:r w:rsidRPr="00814D32">
        <w:rPr>
          <w:b/>
        </w:rPr>
        <w:t>одель планируемых результатов.</w:t>
      </w:r>
    </w:p>
    <w:tbl>
      <w:tblPr>
        <w:tblW w:w="10965" w:type="dxa"/>
        <w:tblInd w:w="-792" w:type="dxa"/>
        <w:tblLayout w:type="fixed"/>
        <w:tblLook w:val="0000"/>
      </w:tblPr>
      <w:tblGrid>
        <w:gridCol w:w="2700"/>
        <w:gridCol w:w="8265"/>
      </w:tblGrid>
      <w:tr w:rsidR="00DC0DAA" w:rsidRPr="00814D32">
        <w:tc>
          <w:tcPr>
            <w:tcW w:w="10965" w:type="dxa"/>
            <w:gridSpan w:val="2"/>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center"/>
              <w:rPr>
                <w:bCs/>
              </w:rPr>
            </w:pPr>
            <w:r w:rsidRPr="00814D32">
              <w:rPr>
                <w:bCs/>
              </w:rPr>
              <w:t>Планируемые личностные результаты</w:t>
            </w:r>
          </w:p>
        </w:tc>
      </w:tr>
      <w:tr w:rsidR="00DC0DAA" w:rsidRPr="00814D32">
        <w:tc>
          <w:tcPr>
            <w:tcW w:w="2700" w:type="dxa"/>
            <w:tcBorders>
              <w:top w:val="single" w:sz="4" w:space="0" w:color="000000"/>
              <w:left w:val="single" w:sz="4" w:space="0" w:color="000000"/>
              <w:bottom w:val="single" w:sz="4" w:space="0" w:color="000000"/>
            </w:tcBorders>
            <w:shd w:val="clear" w:color="auto" w:fill="auto"/>
          </w:tcPr>
          <w:p w:rsidR="00DC0DAA" w:rsidRPr="00814D32" w:rsidRDefault="00DC0DAA" w:rsidP="00DC0DAA">
            <w:pPr>
              <w:snapToGrid w:val="0"/>
              <w:rPr>
                <w:bCs/>
                <w:iCs/>
              </w:rPr>
            </w:pPr>
            <w:r>
              <w:rPr>
                <w:bCs/>
                <w:iCs/>
              </w:rPr>
              <w:t>Само</w:t>
            </w:r>
            <w:r w:rsidRPr="00814D32">
              <w:rPr>
                <w:bCs/>
                <w:iCs/>
              </w:rPr>
              <w:t>определение</w:t>
            </w:r>
          </w:p>
          <w:p w:rsidR="00DC0DAA" w:rsidRPr="00814D32" w:rsidRDefault="00DC0DAA" w:rsidP="00DC0DAA"/>
        </w:tc>
        <w:tc>
          <w:tcPr>
            <w:tcW w:w="8265" w:type="dxa"/>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pStyle w:val="11"/>
              <w:numPr>
                <w:ilvl w:val="0"/>
                <w:numId w:val="2"/>
              </w:numPr>
              <w:snapToGrid w:val="0"/>
              <w:ind w:left="180" w:hanging="142"/>
              <w:jc w:val="both"/>
              <w:rPr>
                <w:rFonts w:cs="Times New Roman"/>
              </w:rPr>
            </w:pPr>
            <w:r w:rsidRPr="00814D32">
              <w:rPr>
                <w:rFonts w:cs="Times New Roman"/>
              </w:rPr>
              <w:t>готовность и способность обучающихся к саморазвитию;</w:t>
            </w:r>
          </w:p>
          <w:p w:rsidR="00DC0DAA" w:rsidRPr="00814D32" w:rsidRDefault="00DC0DAA" w:rsidP="00DC0DAA">
            <w:pPr>
              <w:pStyle w:val="11"/>
              <w:numPr>
                <w:ilvl w:val="0"/>
                <w:numId w:val="2"/>
              </w:numPr>
              <w:ind w:left="180" w:hanging="142"/>
              <w:jc w:val="both"/>
              <w:rPr>
                <w:rFonts w:cs="Times New Roman"/>
              </w:rPr>
            </w:pPr>
            <w:r w:rsidRPr="00814D32">
              <w:rPr>
                <w:rFonts w:cs="Times New Roman"/>
              </w:rPr>
              <w:t>внутренняя позиция школьника на основе положительного отношения к школе;</w:t>
            </w:r>
          </w:p>
          <w:p w:rsidR="00DC0DAA" w:rsidRPr="00814D32" w:rsidRDefault="00DC0DAA" w:rsidP="00DC0DAA">
            <w:pPr>
              <w:pStyle w:val="11"/>
              <w:numPr>
                <w:ilvl w:val="0"/>
                <w:numId w:val="2"/>
              </w:numPr>
              <w:ind w:left="180" w:hanging="142"/>
              <w:jc w:val="both"/>
              <w:rPr>
                <w:rFonts w:cs="Times New Roman"/>
              </w:rPr>
            </w:pPr>
            <w:r w:rsidRPr="00814D32">
              <w:rPr>
                <w:rFonts w:cs="Times New Roman"/>
              </w:rPr>
              <w:t>принятие образа «хорошего ученика»;</w:t>
            </w:r>
          </w:p>
          <w:p w:rsidR="00DC0DAA" w:rsidRPr="00814D32" w:rsidRDefault="00DC0DAA" w:rsidP="00DC0DAA">
            <w:pPr>
              <w:pStyle w:val="11"/>
              <w:numPr>
                <w:ilvl w:val="0"/>
                <w:numId w:val="2"/>
              </w:numPr>
              <w:ind w:left="180" w:hanging="142"/>
              <w:jc w:val="both"/>
              <w:rPr>
                <w:rFonts w:cs="Times New Roman"/>
              </w:rPr>
            </w:pPr>
            <w:r w:rsidRPr="00814D32">
              <w:rPr>
                <w:rFonts w:cs="Times New Roman"/>
              </w:rPr>
              <w:t>самостоятельность и личная ответственность за свои поступки, установка на здоровый образ жизни;</w:t>
            </w:r>
          </w:p>
          <w:p w:rsidR="00DC0DAA" w:rsidRPr="00814D32" w:rsidRDefault="00DC0DAA" w:rsidP="00DC0DAA">
            <w:pPr>
              <w:pStyle w:val="11"/>
              <w:numPr>
                <w:ilvl w:val="0"/>
                <w:numId w:val="2"/>
              </w:numPr>
              <w:ind w:left="180" w:hanging="142"/>
              <w:jc w:val="both"/>
              <w:rPr>
                <w:rFonts w:cs="Times New Roman"/>
              </w:rPr>
            </w:pPr>
            <w:r w:rsidRPr="00814D32">
              <w:rPr>
                <w:rFonts w:cs="Times New Roman"/>
              </w:rPr>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w:t>
            </w:r>
          </w:p>
          <w:p w:rsidR="00DC0DAA" w:rsidRPr="00814D32" w:rsidRDefault="00DC0DAA" w:rsidP="00DC0DAA">
            <w:pPr>
              <w:pStyle w:val="11"/>
              <w:numPr>
                <w:ilvl w:val="0"/>
                <w:numId w:val="2"/>
              </w:numPr>
              <w:ind w:left="180" w:hanging="142"/>
              <w:jc w:val="both"/>
              <w:rPr>
                <w:rFonts w:cs="Times New Roman"/>
              </w:rPr>
            </w:pPr>
            <w:r w:rsidRPr="00814D32">
              <w:rPr>
                <w:rFonts w:cs="Times New Roman"/>
              </w:rPr>
              <w:t>гражданская идентичность в форме осознания себя как гражданина России, чувство сопричастности и гордости за свою Родину, народ и историю;</w:t>
            </w:r>
          </w:p>
          <w:p w:rsidR="00DC0DAA" w:rsidRPr="00814D32" w:rsidRDefault="00DC0DAA" w:rsidP="00DC0DAA">
            <w:pPr>
              <w:pStyle w:val="11"/>
              <w:numPr>
                <w:ilvl w:val="0"/>
                <w:numId w:val="2"/>
              </w:numPr>
              <w:ind w:left="180" w:hanging="142"/>
              <w:jc w:val="both"/>
              <w:rPr>
                <w:rFonts w:cs="Times New Roman"/>
              </w:rPr>
            </w:pPr>
            <w:r w:rsidRPr="00814D32">
              <w:rPr>
                <w:rFonts w:cs="Times New Roman"/>
              </w:rPr>
              <w:t>осознание ответственности человека за общее благополучие;</w:t>
            </w:r>
          </w:p>
          <w:p w:rsidR="00DC0DAA" w:rsidRPr="00814D32" w:rsidRDefault="00DC0DAA" w:rsidP="00DC0DAA">
            <w:pPr>
              <w:pStyle w:val="11"/>
              <w:numPr>
                <w:ilvl w:val="0"/>
                <w:numId w:val="2"/>
              </w:numPr>
              <w:ind w:left="180" w:hanging="142"/>
              <w:jc w:val="both"/>
              <w:rPr>
                <w:rFonts w:cs="Times New Roman"/>
              </w:rPr>
            </w:pPr>
            <w:r w:rsidRPr="00814D32">
              <w:rPr>
                <w:rFonts w:cs="Times New Roman"/>
              </w:rPr>
              <w:t>осознание своей этнической принадлежности;</w:t>
            </w:r>
          </w:p>
          <w:p w:rsidR="00DC0DAA" w:rsidRPr="00814D32" w:rsidRDefault="00DC0DAA" w:rsidP="00DC0DAA">
            <w:pPr>
              <w:pStyle w:val="11"/>
              <w:numPr>
                <w:ilvl w:val="0"/>
                <w:numId w:val="2"/>
              </w:numPr>
              <w:ind w:left="180" w:hanging="142"/>
              <w:jc w:val="both"/>
              <w:rPr>
                <w:rFonts w:cs="Times New Roman"/>
              </w:rPr>
            </w:pPr>
            <w:r w:rsidRPr="00814D32">
              <w:rPr>
                <w:rFonts w:cs="Times New Roman"/>
              </w:rPr>
              <w:t>гуманистическое сознание;</w:t>
            </w:r>
          </w:p>
          <w:p w:rsidR="00DC0DAA" w:rsidRPr="00814D32" w:rsidRDefault="00DC0DAA" w:rsidP="00DC0DAA">
            <w:pPr>
              <w:pStyle w:val="11"/>
              <w:numPr>
                <w:ilvl w:val="0"/>
                <w:numId w:val="2"/>
              </w:numPr>
              <w:ind w:left="180" w:hanging="142"/>
              <w:jc w:val="both"/>
              <w:rPr>
                <w:rFonts w:cs="Times New Roman"/>
              </w:rPr>
            </w:pPr>
            <w:r w:rsidRPr="00814D32">
              <w:rPr>
                <w:rFonts w:cs="Times New Roman"/>
              </w:rPr>
              <w:t>социальная компетентность как готовность к решению моральных дилемм, устойчивое следование в поведении социальным нормам;</w:t>
            </w:r>
          </w:p>
          <w:p w:rsidR="00DC0DAA" w:rsidRPr="00814D32" w:rsidRDefault="00DC0DAA" w:rsidP="00DC0DAA">
            <w:pPr>
              <w:pStyle w:val="11"/>
              <w:numPr>
                <w:ilvl w:val="0"/>
                <w:numId w:val="2"/>
              </w:numPr>
              <w:ind w:left="180" w:hanging="142"/>
              <w:jc w:val="both"/>
              <w:rPr>
                <w:rFonts w:cs="Times New Roman"/>
              </w:rPr>
            </w:pPr>
            <w:r w:rsidRPr="00814D32">
              <w:rPr>
                <w:rFonts w:cs="Times New Roman"/>
              </w:rPr>
              <w:t>начальные навыки адаптации в динамично изменяющемся мире.</w:t>
            </w:r>
          </w:p>
          <w:p w:rsidR="00DC0DAA" w:rsidRPr="00814D32" w:rsidRDefault="00DC0DAA" w:rsidP="00DC0DAA">
            <w:pPr>
              <w:pStyle w:val="11"/>
              <w:ind w:left="38"/>
              <w:jc w:val="both"/>
              <w:rPr>
                <w:rFonts w:cs="Times New Roman"/>
              </w:rPr>
            </w:pPr>
          </w:p>
        </w:tc>
      </w:tr>
      <w:tr w:rsidR="00DC0DAA" w:rsidRPr="00814D32">
        <w:tc>
          <w:tcPr>
            <w:tcW w:w="2700" w:type="dxa"/>
            <w:tcBorders>
              <w:top w:val="single" w:sz="4" w:space="0" w:color="000000"/>
              <w:left w:val="single" w:sz="4" w:space="0" w:color="000000"/>
              <w:bottom w:val="single" w:sz="4" w:space="0" w:color="000000"/>
            </w:tcBorders>
            <w:shd w:val="clear" w:color="auto" w:fill="auto"/>
          </w:tcPr>
          <w:p w:rsidR="00DC0DAA" w:rsidRPr="00814D32" w:rsidRDefault="00DC0DAA" w:rsidP="00DC0DAA">
            <w:pPr>
              <w:snapToGrid w:val="0"/>
              <w:rPr>
                <w:bCs/>
                <w:iCs/>
              </w:rPr>
            </w:pPr>
            <w:r>
              <w:rPr>
                <w:bCs/>
                <w:iCs/>
              </w:rPr>
              <w:t>Смысло</w:t>
            </w:r>
            <w:r w:rsidRPr="00814D32">
              <w:rPr>
                <w:bCs/>
                <w:iCs/>
              </w:rPr>
              <w:t>образование</w:t>
            </w:r>
          </w:p>
          <w:p w:rsidR="00DC0DAA" w:rsidRPr="00814D32" w:rsidRDefault="00DC0DAA" w:rsidP="00DC0DAA">
            <w:pPr>
              <w:jc w:val="center"/>
              <w:rPr>
                <w:bCs/>
                <w:iCs/>
              </w:rPr>
            </w:pPr>
          </w:p>
        </w:tc>
        <w:tc>
          <w:tcPr>
            <w:tcW w:w="8265" w:type="dxa"/>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pStyle w:val="11"/>
              <w:numPr>
                <w:ilvl w:val="0"/>
                <w:numId w:val="2"/>
              </w:numPr>
              <w:snapToGrid w:val="0"/>
              <w:ind w:left="180" w:hanging="142"/>
              <w:jc w:val="both"/>
              <w:rPr>
                <w:rFonts w:cs="Times New Roman"/>
              </w:rPr>
            </w:pPr>
            <w:r w:rsidRPr="00814D32">
              <w:rPr>
                <w:rFonts w:cs="Times New Roman"/>
              </w:rPr>
              <w:t>мотивация учебной деятельности (социальная, учебно-познавательная и внешняя);</w:t>
            </w:r>
          </w:p>
          <w:p w:rsidR="00DC0DAA" w:rsidRPr="00814D32" w:rsidRDefault="00DC0DAA" w:rsidP="00DC0DAA">
            <w:pPr>
              <w:pStyle w:val="11"/>
              <w:numPr>
                <w:ilvl w:val="0"/>
                <w:numId w:val="2"/>
              </w:numPr>
              <w:ind w:left="180" w:hanging="142"/>
              <w:jc w:val="both"/>
              <w:rPr>
                <w:rFonts w:cs="Times New Roman"/>
              </w:rPr>
            </w:pPr>
            <w:r w:rsidRPr="00814D32">
              <w:rPr>
                <w:rFonts w:cs="Times New Roman"/>
              </w:rPr>
              <w:t>самооценка на основе критериев успешности учебной деятельности; целостный, социально ориентированный взгляд на мир в единстве и разнообразии природы, народов, культур и религий;</w:t>
            </w:r>
          </w:p>
          <w:p w:rsidR="00DC0DAA" w:rsidRPr="00814D32" w:rsidRDefault="00DC0DAA" w:rsidP="00DC0DAA">
            <w:pPr>
              <w:pStyle w:val="11"/>
              <w:numPr>
                <w:ilvl w:val="0"/>
                <w:numId w:val="2"/>
              </w:numPr>
              <w:ind w:left="180" w:hanging="142"/>
              <w:jc w:val="both"/>
              <w:rPr>
                <w:rFonts w:cs="Times New Roman"/>
              </w:rPr>
            </w:pPr>
            <w:r w:rsidRPr="00814D32">
              <w:rPr>
                <w:rFonts w:cs="Times New Roman"/>
              </w:rPr>
              <w:t>эмпатия как понимание чувств других людей и сопереживание им.</w:t>
            </w:r>
          </w:p>
        </w:tc>
      </w:tr>
      <w:tr w:rsidR="00DC0DAA" w:rsidRPr="00814D32">
        <w:tc>
          <w:tcPr>
            <w:tcW w:w="2700" w:type="dxa"/>
            <w:tcBorders>
              <w:top w:val="single" w:sz="4" w:space="0" w:color="000000"/>
              <w:left w:val="single" w:sz="4" w:space="0" w:color="000000"/>
              <w:bottom w:val="single" w:sz="4" w:space="0" w:color="000000"/>
            </w:tcBorders>
            <w:shd w:val="clear" w:color="auto" w:fill="auto"/>
          </w:tcPr>
          <w:p w:rsidR="00DC0DAA" w:rsidRPr="00814D32" w:rsidRDefault="00DC0DAA" w:rsidP="00DC0DAA">
            <w:pPr>
              <w:snapToGrid w:val="0"/>
              <w:rPr>
                <w:bCs/>
                <w:iCs/>
              </w:rPr>
            </w:pPr>
            <w:r w:rsidRPr="00814D32">
              <w:rPr>
                <w:bCs/>
                <w:iCs/>
              </w:rPr>
              <w:t>Нравственно-этическая ориентация</w:t>
            </w:r>
          </w:p>
        </w:tc>
        <w:tc>
          <w:tcPr>
            <w:tcW w:w="8265" w:type="dxa"/>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pStyle w:val="11"/>
              <w:numPr>
                <w:ilvl w:val="0"/>
                <w:numId w:val="2"/>
              </w:numPr>
              <w:snapToGrid w:val="0"/>
              <w:ind w:left="180" w:hanging="142"/>
              <w:jc w:val="both"/>
              <w:rPr>
                <w:rFonts w:cs="Times New Roman"/>
              </w:rPr>
            </w:pPr>
            <w:r w:rsidRPr="00814D32">
              <w:rPr>
                <w:rFonts w:cs="Times New Roman"/>
              </w:rPr>
              <w:t>уважительное отношение к иному мнению, истории и культуре других народов;</w:t>
            </w:r>
          </w:p>
          <w:p w:rsidR="00DC0DAA" w:rsidRPr="00814D32" w:rsidRDefault="00DC0DAA" w:rsidP="00DC0DAA">
            <w:pPr>
              <w:pStyle w:val="11"/>
              <w:numPr>
                <w:ilvl w:val="0"/>
                <w:numId w:val="2"/>
              </w:numPr>
              <w:ind w:left="180" w:hanging="142"/>
              <w:jc w:val="both"/>
              <w:rPr>
                <w:rFonts w:cs="Times New Roman"/>
              </w:rPr>
            </w:pPr>
            <w:r w:rsidRPr="00814D32">
              <w:rPr>
                <w:rFonts w:cs="Times New Roman"/>
              </w:rPr>
              <w:t>навыки сотрудничества в разных ситуациях, умение не создавать конфликты и находить выходы из спорных ситуаций;</w:t>
            </w:r>
          </w:p>
          <w:p w:rsidR="00DC0DAA" w:rsidRPr="00814D32" w:rsidRDefault="00DC0DAA" w:rsidP="00DC0DAA">
            <w:pPr>
              <w:pStyle w:val="11"/>
              <w:numPr>
                <w:ilvl w:val="0"/>
                <w:numId w:val="2"/>
              </w:numPr>
              <w:ind w:left="180" w:hanging="142"/>
              <w:jc w:val="both"/>
              <w:rPr>
                <w:rFonts w:cs="Times New Roman"/>
              </w:rPr>
            </w:pPr>
            <w:r w:rsidRPr="00814D32">
              <w:rPr>
                <w:rFonts w:cs="Times New Roman"/>
              </w:rPr>
              <w:t>эстетические потребности, ценности и чувства;</w:t>
            </w:r>
          </w:p>
          <w:p w:rsidR="00DC0DAA" w:rsidRPr="00814D32" w:rsidRDefault="00DC0DAA" w:rsidP="00DC0DAA">
            <w:pPr>
              <w:pStyle w:val="11"/>
              <w:numPr>
                <w:ilvl w:val="0"/>
                <w:numId w:val="2"/>
              </w:numPr>
              <w:ind w:left="180" w:hanging="142"/>
              <w:jc w:val="both"/>
              <w:rPr>
                <w:rFonts w:cs="Times New Roman"/>
              </w:rPr>
            </w:pPr>
            <w:r w:rsidRPr="00814D32">
              <w:rPr>
                <w:rFonts w:cs="Times New Roman"/>
              </w:rPr>
              <w:t>этические чувства, прежде всего доброжелательность и эмоционально-нравственная отзывчивость;</w:t>
            </w:r>
          </w:p>
          <w:p w:rsidR="00DC0DAA" w:rsidRPr="00814D32" w:rsidRDefault="00DC0DAA" w:rsidP="00DC0DAA">
            <w:pPr>
              <w:pStyle w:val="11"/>
              <w:numPr>
                <w:ilvl w:val="0"/>
                <w:numId w:val="2"/>
              </w:numPr>
              <w:ind w:left="180" w:hanging="142"/>
              <w:jc w:val="both"/>
              <w:rPr>
                <w:rFonts w:cs="Times New Roman"/>
              </w:rPr>
            </w:pPr>
            <w:r w:rsidRPr="00814D32">
              <w:rPr>
                <w:rFonts w:cs="Times New Roman"/>
              </w:rPr>
              <w:t>гуманистические и демократические ценности многонационального российского общества.</w:t>
            </w:r>
          </w:p>
        </w:tc>
      </w:tr>
    </w:tbl>
    <w:p w:rsidR="00DC0DAA" w:rsidRPr="00814D32" w:rsidRDefault="00DC0DAA" w:rsidP="00DC0DAA"/>
    <w:tbl>
      <w:tblPr>
        <w:tblW w:w="10605" w:type="dxa"/>
        <w:tblInd w:w="-432" w:type="dxa"/>
        <w:tblLayout w:type="fixed"/>
        <w:tblLook w:val="0000"/>
      </w:tblPr>
      <w:tblGrid>
        <w:gridCol w:w="2525"/>
        <w:gridCol w:w="8080"/>
      </w:tblGrid>
      <w:tr w:rsidR="00DC0DAA" w:rsidRPr="00814D32">
        <w:tc>
          <w:tcPr>
            <w:tcW w:w="10605" w:type="dxa"/>
            <w:gridSpan w:val="2"/>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center"/>
              <w:rPr>
                <w:bCs/>
              </w:rPr>
            </w:pPr>
            <w:r w:rsidRPr="00814D32">
              <w:rPr>
                <w:bCs/>
              </w:rPr>
              <w:t>Планируемые метапредметные результаты</w:t>
            </w:r>
          </w:p>
        </w:tc>
      </w:tr>
      <w:tr w:rsidR="00DC0DAA" w:rsidRPr="00814D32">
        <w:tc>
          <w:tcPr>
            <w:tcW w:w="10605" w:type="dxa"/>
            <w:gridSpan w:val="2"/>
            <w:tcBorders>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center"/>
              <w:rPr>
                <w:bCs/>
              </w:rPr>
            </w:pPr>
            <w:r w:rsidRPr="00814D32">
              <w:rPr>
                <w:bCs/>
              </w:rPr>
              <w:t>Регулятивные универсальные учебные действия</w:t>
            </w:r>
          </w:p>
        </w:tc>
      </w:tr>
      <w:tr w:rsidR="00DC0DAA" w:rsidRPr="00814D32">
        <w:tc>
          <w:tcPr>
            <w:tcW w:w="2525" w:type="dxa"/>
            <w:tcBorders>
              <w:top w:val="single" w:sz="4" w:space="0" w:color="000000"/>
              <w:left w:val="single" w:sz="4" w:space="0" w:color="000000"/>
              <w:bottom w:val="single" w:sz="4" w:space="0" w:color="000000"/>
            </w:tcBorders>
            <w:shd w:val="clear" w:color="auto" w:fill="auto"/>
          </w:tcPr>
          <w:p w:rsidR="00DC0DAA" w:rsidRPr="00814D32" w:rsidRDefault="00DC0DAA" w:rsidP="00DC0DAA">
            <w:pPr>
              <w:snapToGrid w:val="0"/>
              <w:rPr>
                <w:bCs/>
                <w:iCs/>
              </w:rPr>
            </w:pPr>
            <w:r w:rsidRPr="00814D32">
              <w:rPr>
                <w:bCs/>
                <w:iCs/>
              </w:rPr>
              <w:t>Целеполагание</w:t>
            </w:r>
          </w:p>
          <w:p w:rsidR="00DC0DAA" w:rsidRPr="00814D32" w:rsidRDefault="00DC0DAA" w:rsidP="00DC0DAA"/>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both"/>
            </w:pPr>
            <w:r w:rsidRPr="00814D32">
              <w:t>• формулировать и удерживать учебную задачу;</w:t>
            </w:r>
          </w:p>
          <w:p w:rsidR="00DC0DAA" w:rsidRPr="00814D32" w:rsidRDefault="00DC0DAA" w:rsidP="00DC0DAA">
            <w:pPr>
              <w:jc w:val="both"/>
            </w:pPr>
            <w:r w:rsidRPr="00814D32">
              <w:t>• преобразовывать практическую задачу в познавательную;</w:t>
            </w:r>
          </w:p>
          <w:p w:rsidR="00DC0DAA" w:rsidRPr="00814D32" w:rsidRDefault="00DC0DAA" w:rsidP="00DC0DAA">
            <w:pPr>
              <w:jc w:val="both"/>
            </w:pPr>
            <w:r w:rsidRPr="00814D32">
              <w:t>• ставить новые учебные задачи в сотрудничестве с учителем.</w:t>
            </w:r>
          </w:p>
        </w:tc>
      </w:tr>
      <w:tr w:rsidR="00DC0DAA" w:rsidRPr="00814D32">
        <w:tc>
          <w:tcPr>
            <w:tcW w:w="2525" w:type="dxa"/>
            <w:tcBorders>
              <w:top w:val="single" w:sz="4" w:space="0" w:color="000000"/>
              <w:left w:val="single" w:sz="4" w:space="0" w:color="000000"/>
              <w:bottom w:val="single" w:sz="4" w:space="0" w:color="000000"/>
            </w:tcBorders>
            <w:shd w:val="clear" w:color="auto" w:fill="auto"/>
          </w:tcPr>
          <w:p w:rsidR="00DC0DAA" w:rsidRPr="00814D32" w:rsidRDefault="00DC0DAA" w:rsidP="00DC0DAA">
            <w:pPr>
              <w:snapToGrid w:val="0"/>
              <w:rPr>
                <w:bCs/>
                <w:iCs/>
              </w:rPr>
            </w:pPr>
            <w:r w:rsidRPr="00814D32">
              <w:rPr>
                <w:bCs/>
                <w:iCs/>
              </w:rPr>
              <w:t>Планирование</w:t>
            </w:r>
          </w:p>
          <w:p w:rsidR="00DC0DAA" w:rsidRPr="00814D32" w:rsidRDefault="00DC0DAA" w:rsidP="00DC0DAA">
            <w:pPr>
              <w:rPr>
                <w:bCs/>
                <w:i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both"/>
            </w:pPr>
            <w:r w:rsidRPr="00814D32">
              <w:t>• применять установленные правила в планировании способа решения;</w:t>
            </w:r>
          </w:p>
          <w:p w:rsidR="00DC0DAA" w:rsidRPr="00814D32" w:rsidRDefault="00DC0DAA" w:rsidP="00DC0DAA">
            <w:pPr>
              <w:jc w:val="both"/>
            </w:pPr>
            <w:r w:rsidRPr="00814D32">
              <w:t>• выбирать действия в соответствии с поставленной задачей и условиями ее реализации;</w:t>
            </w:r>
          </w:p>
          <w:p w:rsidR="00DC0DAA" w:rsidRPr="00814D32" w:rsidRDefault="00DC0DAA" w:rsidP="00DC0DAA">
            <w:pPr>
              <w:jc w:val="both"/>
            </w:pPr>
            <w:r w:rsidRPr="00814D32">
              <w:t>• определять последовательность промежуточных целей и соответствующих им действий с учетом конечного результата;</w:t>
            </w:r>
          </w:p>
          <w:p w:rsidR="00DC0DAA" w:rsidRPr="00814D32" w:rsidRDefault="00DC0DAA" w:rsidP="00DC0DAA">
            <w:pPr>
              <w:jc w:val="both"/>
            </w:pPr>
            <w:r w:rsidRPr="00814D32">
              <w:lastRenderedPageBreak/>
              <w:t>• составлять план и последовательность действий;</w:t>
            </w:r>
          </w:p>
          <w:p w:rsidR="00DC0DAA" w:rsidRPr="00814D32" w:rsidRDefault="00DC0DAA" w:rsidP="00DC0DAA">
            <w:pPr>
              <w:jc w:val="both"/>
            </w:pPr>
            <w:r w:rsidRPr="00814D32">
              <w:t>• адекватно использовать речь для планирования и регуляции своей деятельности.</w:t>
            </w:r>
          </w:p>
        </w:tc>
      </w:tr>
      <w:tr w:rsidR="00DC0DAA" w:rsidRPr="00814D32">
        <w:tc>
          <w:tcPr>
            <w:tcW w:w="2525" w:type="dxa"/>
            <w:tcBorders>
              <w:top w:val="single" w:sz="4" w:space="0" w:color="000000"/>
              <w:left w:val="single" w:sz="4" w:space="0" w:color="000000"/>
              <w:bottom w:val="single" w:sz="4" w:space="0" w:color="000000"/>
            </w:tcBorders>
            <w:shd w:val="clear" w:color="auto" w:fill="auto"/>
          </w:tcPr>
          <w:p w:rsidR="00DC0DAA" w:rsidRPr="00814D32" w:rsidRDefault="00DC0DAA" w:rsidP="00DC0DAA">
            <w:pPr>
              <w:snapToGrid w:val="0"/>
              <w:jc w:val="both"/>
              <w:rPr>
                <w:bCs/>
                <w:iCs/>
              </w:rPr>
            </w:pPr>
            <w:r w:rsidRPr="00814D32">
              <w:rPr>
                <w:bCs/>
                <w:iCs/>
              </w:rPr>
              <w:lastRenderedPageBreak/>
              <w:t>Осуществление учебных действий</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both"/>
            </w:pPr>
            <w:r w:rsidRPr="00814D32">
              <w:t>• выполнять учебные действия в материализованной, гипермедийной, громкоречевой и умственной формах;</w:t>
            </w:r>
          </w:p>
          <w:p w:rsidR="00DC0DAA" w:rsidRPr="00814D32" w:rsidRDefault="00DC0DAA" w:rsidP="00DC0DAA">
            <w:pPr>
              <w:jc w:val="both"/>
            </w:pPr>
            <w:r w:rsidRPr="00814D32">
              <w:t>• использовать речь для регуляции своего действия.</w:t>
            </w:r>
          </w:p>
        </w:tc>
      </w:tr>
      <w:tr w:rsidR="00DC0DAA" w:rsidRPr="00814D32">
        <w:tc>
          <w:tcPr>
            <w:tcW w:w="2525" w:type="dxa"/>
            <w:tcBorders>
              <w:top w:val="single" w:sz="4" w:space="0" w:color="000000"/>
              <w:left w:val="single" w:sz="4" w:space="0" w:color="000000"/>
              <w:bottom w:val="single" w:sz="4" w:space="0" w:color="000000"/>
            </w:tcBorders>
            <w:shd w:val="clear" w:color="auto" w:fill="auto"/>
          </w:tcPr>
          <w:p w:rsidR="00DC0DAA" w:rsidRPr="00814D32" w:rsidRDefault="00DC0DAA" w:rsidP="00DC0DAA">
            <w:pPr>
              <w:snapToGrid w:val="0"/>
              <w:rPr>
                <w:bCs/>
                <w:iCs/>
              </w:rPr>
            </w:pPr>
            <w:r w:rsidRPr="00814D32">
              <w:rPr>
                <w:bCs/>
                <w:iCs/>
              </w:rPr>
              <w:t>Прогнозирование</w:t>
            </w:r>
          </w:p>
          <w:p w:rsidR="00DC0DAA" w:rsidRPr="00814D32" w:rsidRDefault="00DC0DAA" w:rsidP="00DC0DAA">
            <w:pPr>
              <w:rPr>
                <w:bCs/>
                <w:i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both"/>
            </w:pPr>
            <w:r w:rsidRPr="00814D32">
              <w:t>• предвосхищать результат;</w:t>
            </w:r>
          </w:p>
          <w:p w:rsidR="00DC0DAA" w:rsidRPr="00814D32" w:rsidRDefault="00DC0DAA" w:rsidP="00DC0DAA">
            <w:pPr>
              <w:jc w:val="both"/>
            </w:pPr>
            <w:r w:rsidRPr="00814D32">
              <w:t>• предвидеть уровень усвоения знаний, его временных характеристик;</w:t>
            </w:r>
          </w:p>
          <w:p w:rsidR="00DC0DAA" w:rsidRPr="00814D32" w:rsidRDefault="00DC0DAA" w:rsidP="00DC0DAA">
            <w:pPr>
              <w:jc w:val="both"/>
            </w:pPr>
            <w:r w:rsidRPr="00814D32">
              <w:t>• предвидеть возможности получения конкретного результата при решении задачи.</w:t>
            </w:r>
          </w:p>
        </w:tc>
      </w:tr>
      <w:tr w:rsidR="00DC0DAA" w:rsidRPr="00814D32">
        <w:tc>
          <w:tcPr>
            <w:tcW w:w="2525" w:type="dxa"/>
            <w:tcBorders>
              <w:top w:val="single" w:sz="4" w:space="0" w:color="000000"/>
              <w:left w:val="single" w:sz="4" w:space="0" w:color="000000"/>
              <w:bottom w:val="single" w:sz="4" w:space="0" w:color="000000"/>
            </w:tcBorders>
            <w:shd w:val="clear" w:color="auto" w:fill="auto"/>
          </w:tcPr>
          <w:p w:rsidR="00DC0DAA" w:rsidRPr="00814D32" w:rsidRDefault="00DC0DAA" w:rsidP="00DC0DAA">
            <w:pPr>
              <w:snapToGrid w:val="0"/>
              <w:jc w:val="both"/>
            </w:pPr>
          </w:p>
          <w:p w:rsidR="00DC0DAA" w:rsidRPr="00814D32" w:rsidRDefault="00DC0DAA" w:rsidP="00DC0DAA">
            <w:pPr>
              <w:jc w:val="both"/>
              <w:rPr>
                <w:bCs/>
                <w:iCs/>
              </w:rPr>
            </w:pPr>
            <w:r w:rsidRPr="00814D32">
              <w:rPr>
                <w:bCs/>
                <w:iCs/>
              </w:rPr>
              <w:t>Контроль и самоконтроль</w:t>
            </w:r>
          </w:p>
          <w:p w:rsidR="00DC0DAA" w:rsidRPr="00814D32" w:rsidRDefault="00DC0DAA" w:rsidP="00DC0DAA">
            <w:pPr>
              <w:jc w:val="both"/>
              <w:rPr>
                <w:bCs/>
                <w:i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both"/>
              <w:rPr>
                <w:bCs/>
                <w:iCs/>
              </w:rPr>
            </w:pPr>
            <w:r w:rsidRPr="00814D32">
              <w:rPr>
                <w:bCs/>
                <w:iCs/>
              </w:rPr>
              <w:t>• сравнивать способ действия и его результат с заданным эталоном с целью обнаружения отклонений от эталона;</w:t>
            </w:r>
          </w:p>
          <w:p w:rsidR="00DC0DAA" w:rsidRPr="00814D32" w:rsidRDefault="00DC0DAA" w:rsidP="00DC0DAA">
            <w:pPr>
              <w:jc w:val="both"/>
              <w:rPr>
                <w:bCs/>
                <w:iCs/>
              </w:rPr>
            </w:pPr>
            <w:r w:rsidRPr="00814D32">
              <w:rPr>
                <w:bCs/>
                <w:iCs/>
              </w:rPr>
              <w:t>• различать способ и результат действия;</w:t>
            </w:r>
          </w:p>
          <w:p w:rsidR="00DC0DAA" w:rsidRPr="00814D32" w:rsidRDefault="00DC0DAA" w:rsidP="00DC0DAA">
            <w:pPr>
              <w:jc w:val="both"/>
              <w:rPr>
                <w:bCs/>
                <w:iCs/>
              </w:rPr>
            </w:pPr>
            <w:r w:rsidRPr="00814D32">
              <w:rPr>
                <w:bCs/>
                <w:iCs/>
              </w:rPr>
              <w:t>• использовать установленные правила в контроле способа решения;</w:t>
            </w:r>
          </w:p>
          <w:p w:rsidR="00DC0DAA" w:rsidRPr="00814D32" w:rsidRDefault="00DC0DAA" w:rsidP="00DC0DAA">
            <w:pPr>
              <w:jc w:val="both"/>
              <w:rPr>
                <w:bCs/>
                <w:iCs/>
              </w:rPr>
            </w:pPr>
            <w:r w:rsidRPr="00814D32">
              <w:rPr>
                <w:bCs/>
                <w:iCs/>
              </w:rPr>
              <w:t>• осуществлять итоговый и пошаговый контроль по результату;</w:t>
            </w:r>
          </w:p>
          <w:p w:rsidR="00DC0DAA" w:rsidRPr="00814D32" w:rsidRDefault="00DC0DAA" w:rsidP="00DC0DAA">
            <w:pPr>
              <w:jc w:val="both"/>
            </w:pPr>
            <w:r w:rsidRPr="00814D32">
              <w:rPr>
                <w:bCs/>
                <w:iCs/>
              </w:rPr>
              <w:t>• осуществлять констатирующий и прогнозирующий контроль по результату и по способу действия.</w:t>
            </w:r>
          </w:p>
        </w:tc>
      </w:tr>
      <w:tr w:rsidR="00DC0DAA" w:rsidRPr="00814D32">
        <w:tc>
          <w:tcPr>
            <w:tcW w:w="2525" w:type="dxa"/>
            <w:tcBorders>
              <w:top w:val="single" w:sz="4" w:space="0" w:color="000000"/>
              <w:left w:val="single" w:sz="4" w:space="0" w:color="000000"/>
              <w:bottom w:val="single" w:sz="4" w:space="0" w:color="000000"/>
            </w:tcBorders>
            <w:shd w:val="clear" w:color="auto" w:fill="auto"/>
          </w:tcPr>
          <w:p w:rsidR="00DC0DAA" w:rsidRPr="00814D32" w:rsidRDefault="00DC0DAA" w:rsidP="00DC0DAA">
            <w:pPr>
              <w:snapToGrid w:val="0"/>
              <w:jc w:val="both"/>
              <w:rPr>
                <w:bCs/>
                <w:iCs/>
              </w:rPr>
            </w:pPr>
            <w:r w:rsidRPr="00814D32">
              <w:rPr>
                <w:bCs/>
                <w:iCs/>
              </w:rPr>
              <w:t>Коррекция</w:t>
            </w:r>
          </w:p>
          <w:p w:rsidR="00DC0DAA" w:rsidRPr="00814D32" w:rsidRDefault="00DC0DAA" w:rsidP="00DC0DAA">
            <w:pPr>
              <w:jc w:val="both"/>
              <w:rPr>
                <w:bCs/>
                <w:i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both"/>
              <w:rPr>
                <w:bCs/>
                <w:iCs/>
              </w:rPr>
            </w:pPr>
            <w:r w:rsidRPr="00814D32">
              <w:rPr>
                <w:bCs/>
                <w:iCs/>
              </w:rPr>
              <w:t>• вносить необходимые коррективы в действие после его завершения на основе его оценки и учета сделанных ошибок;</w:t>
            </w:r>
          </w:p>
          <w:p w:rsidR="00DC0DAA" w:rsidRPr="00814D32" w:rsidRDefault="00DC0DAA" w:rsidP="00DC0DAA">
            <w:pPr>
              <w:jc w:val="both"/>
              <w:rPr>
                <w:bCs/>
                <w:iCs/>
              </w:rPr>
            </w:pPr>
            <w:r w:rsidRPr="00814D32">
              <w:rPr>
                <w:bCs/>
                <w:iCs/>
              </w:rPr>
              <w:t>• адекватно воспринимать предложения учителей, товарищей, родителей и других людей по исправлению допущенных ошибок;</w:t>
            </w:r>
          </w:p>
          <w:p w:rsidR="00DC0DAA" w:rsidRPr="00814D32" w:rsidRDefault="00DC0DAA" w:rsidP="00DC0DAA">
            <w:pPr>
              <w:jc w:val="both"/>
            </w:pPr>
            <w:r w:rsidRPr="00814D32">
              <w:rPr>
                <w:bCs/>
                <w:iCs/>
              </w:rPr>
              <w:t>• вносить необходимые дополнения и изменения в план и способ действия в случае расхождения эталона, реального действия и его результата.</w:t>
            </w:r>
          </w:p>
        </w:tc>
      </w:tr>
      <w:tr w:rsidR="00DC0DAA" w:rsidRPr="00814D32">
        <w:tc>
          <w:tcPr>
            <w:tcW w:w="2525" w:type="dxa"/>
            <w:tcBorders>
              <w:top w:val="single" w:sz="4" w:space="0" w:color="000000"/>
              <w:left w:val="single" w:sz="4" w:space="0" w:color="000000"/>
              <w:bottom w:val="single" w:sz="4" w:space="0" w:color="000000"/>
            </w:tcBorders>
            <w:shd w:val="clear" w:color="auto" w:fill="auto"/>
          </w:tcPr>
          <w:p w:rsidR="00DC0DAA" w:rsidRPr="00814D32" w:rsidRDefault="00DC0DAA" w:rsidP="00DC0DAA">
            <w:pPr>
              <w:snapToGrid w:val="0"/>
              <w:jc w:val="both"/>
              <w:rPr>
                <w:bCs/>
                <w:iCs/>
              </w:rPr>
            </w:pPr>
            <w:r w:rsidRPr="00814D32">
              <w:rPr>
                <w:bCs/>
                <w:iCs/>
              </w:rPr>
              <w:t>Оценка</w:t>
            </w:r>
          </w:p>
          <w:p w:rsidR="00DC0DAA" w:rsidRPr="00814D32" w:rsidRDefault="00DC0DAA" w:rsidP="00DC0DAA">
            <w:pPr>
              <w:jc w:val="both"/>
              <w:rPr>
                <w:bCs/>
                <w:i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both"/>
              <w:rPr>
                <w:bCs/>
                <w:iCs/>
              </w:rPr>
            </w:pPr>
            <w:r w:rsidRPr="00814D32">
              <w:rPr>
                <w:bCs/>
                <w:iCs/>
              </w:rPr>
              <w:t>• выделять и формулировать то, что усвоено и что нужно усвоить, определять качество и уровень усвоения;</w:t>
            </w:r>
          </w:p>
          <w:p w:rsidR="00DC0DAA" w:rsidRPr="00814D32" w:rsidRDefault="00DC0DAA" w:rsidP="00DC0DAA">
            <w:pPr>
              <w:jc w:val="both"/>
              <w:rPr>
                <w:bCs/>
                <w:iCs/>
              </w:rPr>
            </w:pPr>
            <w:r w:rsidRPr="00814D32">
              <w:rPr>
                <w:bCs/>
                <w:iCs/>
              </w:rPr>
              <w:t>• устанавливать соответствие полученного результата поставленной цели;</w:t>
            </w:r>
          </w:p>
          <w:p w:rsidR="00DC0DAA" w:rsidRPr="00814D32" w:rsidRDefault="00DC0DAA" w:rsidP="00DC0DAA">
            <w:pPr>
              <w:jc w:val="both"/>
              <w:rPr>
                <w:bCs/>
                <w:iCs/>
              </w:rPr>
            </w:pPr>
            <w:r w:rsidRPr="00814D32">
              <w:rPr>
                <w:bCs/>
                <w:iCs/>
              </w:rPr>
              <w:t>• соотносить правильность выбора, планирования, выполнения и результата действия с требованиями конкретной задачи.</w:t>
            </w:r>
          </w:p>
        </w:tc>
      </w:tr>
      <w:tr w:rsidR="00DC0DAA" w:rsidRPr="00814D32">
        <w:tc>
          <w:tcPr>
            <w:tcW w:w="2525" w:type="dxa"/>
            <w:tcBorders>
              <w:top w:val="single" w:sz="4" w:space="0" w:color="000000"/>
              <w:left w:val="single" w:sz="4" w:space="0" w:color="000000"/>
              <w:bottom w:val="single" w:sz="4" w:space="0" w:color="000000"/>
            </w:tcBorders>
            <w:shd w:val="clear" w:color="auto" w:fill="auto"/>
          </w:tcPr>
          <w:p w:rsidR="00DC0DAA" w:rsidRPr="00814D32" w:rsidRDefault="00DC0DAA" w:rsidP="00DC0DAA">
            <w:pPr>
              <w:snapToGrid w:val="0"/>
              <w:jc w:val="both"/>
              <w:rPr>
                <w:bCs/>
                <w:iCs/>
              </w:rPr>
            </w:pPr>
            <w:r w:rsidRPr="00814D32">
              <w:rPr>
                <w:bCs/>
                <w:iCs/>
              </w:rPr>
              <w:t>Саморегуляция</w:t>
            </w:r>
          </w:p>
          <w:p w:rsidR="00DC0DAA" w:rsidRPr="00814D32" w:rsidRDefault="00DC0DAA" w:rsidP="00DC0DAA">
            <w:pPr>
              <w:jc w:val="both"/>
              <w:rPr>
                <w:bCs/>
                <w:i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both"/>
              <w:rPr>
                <w:bCs/>
                <w:iCs/>
              </w:rPr>
            </w:pPr>
            <w:r w:rsidRPr="00814D32">
              <w:rPr>
                <w:bCs/>
                <w:iCs/>
              </w:rPr>
              <w:t>• концентрация воли для преодоления интеллектуальных затруднений и физических препятствий;</w:t>
            </w:r>
          </w:p>
          <w:p w:rsidR="00DC0DAA" w:rsidRPr="00814D32" w:rsidRDefault="00DC0DAA" w:rsidP="00DC0DAA">
            <w:pPr>
              <w:jc w:val="both"/>
              <w:rPr>
                <w:bCs/>
                <w:iCs/>
              </w:rPr>
            </w:pPr>
            <w:r w:rsidRPr="00814D32">
              <w:rPr>
                <w:bCs/>
                <w:iCs/>
              </w:rPr>
              <w:t>• стабилизация эмоционального состояния для решения различных задач;</w:t>
            </w:r>
          </w:p>
          <w:p w:rsidR="00DC0DAA" w:rsidRPr="00814D32" w:rsidRDefault="00DC0DAA" w:rsidP="00DC0DAA">
            <w:pPr>
              <w:jc w:val="both"/>
              <w:rPr>
                <w:bCs/>
                <w:iCs/>
              </w:rPr>
            </w:pPr>
            <w:r w:rsidRPr="00814D32">
              <w:rPr>
                <w:bCs/>
                <w:iCs/>
              </w:rPr>
              <w:t>• активизация сил и энергии к волевому усилию в ситуации мотивационного конфликта.</w:t>
            </w:r>
          </w:p>
        </w:tc>
      </w:tr>
    </w:tbl>
    <w:p w:rsidR="00DC0DAA" w:rsidRPr="00814D32" w:rsidRDefault="00DC0DAA" w:rsidP="00DC0DAA">
      <w:pPr>
        <w:ind w:left="708"/>
      </w:pPr>
    </w:p>
    <w:tbl>
      <w:tblPr>
        <w:tblW w:w="10605" w:type="dxa"/>
        <w:tblInd w:w="-432" w:type="dxa"/>
        <w:tblLayout w:type="fixed"/>
        <w:tblLook w:val="0000"/>
      </w:tblPr>
      <w:tblGrid>
        <w:gridCol w:w="2667"/>
        <w:gridCol w:w="7938"/>
      </w:tblGrid>
      <w:tr w:rsidR="00DC0DAA" w:rsidRPr="00814D32">
        <w:tc>
          <w:tcPr>
            <w:tcW w:w="10605" w:type="dxa"/>
            <w:gridSpan w:val="2"/>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center"/>
              <w:rPr>
                <w:bCs/>
                <w:iCs/>
              </w:rPr>
            </w:pPr>
            <w:r w:rsidRPr="00814D32">
              <w:rPr>
                <w:bCs/>
                <w:iCs/>
              </w:rPr>
              <w:t>Познавательные универсальные учебные действия</w:t>
            </w:r>
          </w:p>
        </w:tc>
      </w:tr>
      <w:tr w:rsidR="00DC0DAA" w:rsidRPr="00814D32">
        <w:tc>
          <w:tcPr>
            <w:tcW w:w="2667" w:type="dxa"/>
            <w:tcBorders>
              <w:top w:val="single" w:sz="4" w:space="0" w:color="000000"/>
              <w:left w:val="single" w:sz="4" w:space="0" w:color="000000"/>
              <w:bottom w:val="single" w:sz="4" w:space="0" w:color="000000"/>
            </w:tcBorders>
            <w:shd w:val="clear" w:color="auto" w:fill="auto"/>
          </w:tcPr>
          <w:p w:rsidR="00DC0DAA" w:rsidRPr="00814D32" w:rsidRDefault="00DC0DAA" w:rsidP="00DC0DAA">
            <w:pPr>
              <w:snapToGrid w:val="0"/>
              <w:rPr>
                <w:bCs/>
                <w:iCs/>
              </w:rPr>
            </w:pPr>
            <w:r w:rsidRPr="00814D32">
              <w:rPr>
                <w:bCs/>
                <w:iCs/>
              </w:rPr>
              <w:t>Общеучебные</w:t>
            </w:r>
          </w:p>
          <w:p w:rsidR="00DC0DAA" w:rsidRPr="00814D32" w:rsidRDefault="00DC0DAA" w:rsidP="00DC0DAA">
            <w:pPr>
              <w:rPr>
                <w:bCs/>
                <w:iC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both"/>
              <w:rPr>
                <w:bCs/>
                <w:iCs/>
              </w:rPr>
            </w:pPr>
            <w:r w:rsidRPr="00814D32">
              <w:rPr>
                <w:bCs/>
                <w:iCs/>
              </w:rPr>
              <w:t>• самостоятельно выделять и формулировать познавательную цель;</w:t>
            </w:r>
          </w:p>
          <w:p w:rsidR="00DC0DAA" w:rsidRPr="00814D32" w:rsidRDefault="00DC0DAA" w:rsidP="00DC0DAA">
            <w:pPr>
              <w:jc w:val="both"/>
              <w:rPr>
                <w:bCs/>
                <w:iCs/>
              </w:rPr>
            </w:pPr>
            <w:r w:rsidRPr="00814D32">
              <w:rPr>
                <w:bCs/>
                <w:iCs/>
              </w:rPr>
              <w:t>• использовать общие приемы решения задач;</w:t>
            </w:r>
          </w:p>
          <w:p w:rsidR="00DC0DAA" w:rsidRPr="00814D32" w:rsidRDefault="00DC0DAA" w:rsidP="00DC0DAA">
            <w:pPr>
              <w:jc w:val="both"/>
              <w:rPr>
                <w:bCs/>
                <w:iCs/>
              </w:rPr>
            </w:pPr>
            <w:r w:rsidRPr="00814D32">
              <w:rPr>
                <w:bCs/>
                <w:iCs/>
              </w:rPr>
              <w:t>• применять правила и пользоваться инструкциями и освоенными закономерностями;</w:t>
            </w:r>
          </w:p>
          <w:p w:rsidR="00DC0DAA" w:rsidRPr="00814D32" w:rsidRDefault="00DC0DAA" w:rsidP="00DC0DAA">
            <w:pPr>
              <w:jc w:val="both"/>
              <w:rPr>
                <w:bCs/>
                <w:iCs/>
              </w:rPr>
            </w:pPr>
            <w:r w:rsidRPr="00814D32">
              <w:rPr>
                <w:bCs/>
                <w:iCs/>
              </w:rPr>
              <w:t>• ориентироваться в разнообразии способов решения задач;</w:t>
            </w:r>
          </w:p>
          <w:p w:rsidR="00DC0DAA" w:rsidRPr="00814D32" w:rsidRDefault="00DC0DAA" w:rsidP="00DC0DAA">
            <w:pPr>
              <w:jc w:val="both"/>
              <w:rPr>
                <w:bCs/>
                <w:iCs/>
              </w:rPr>
            </w:pPr>
            <w:r w:rsidRPr="00814D32">
              <w:rPr>
                <w:bCs/>
                <w:iCs/>
              </w:rPr>
              <w:t>• выбирать наиболее эффективные способы решения задач;</w:t>
            </w:r>
          </w:p>
          <w:p w:rsidR="00DC0DAA" w:rsidRPr="00814D32" w:rsidRDefault="00DC0DAA" w:rsidP="00DC0DAA">
            <w:pPr>
              <w:jc w:val="both"/>
              <w:rPr>
                <w:bCs/>
                <w:iCs/>
              </w:rPr>
            </w:pPr>
            <w:r w:rsidRPr="00814D32">
              <w:rPr>
                <w:bCs/>
                <w:iCs/>
              </w:rPr>
              <w:t>• осуществлять рефлексию способов и условий действий;</w:t>
            </w:r>
          </w:p>
          <w:p w:rsidR="00DC0DAA" w:rsidRPr="00814D32" w:rsidRDefault="00DC0DAA" w:rsidP="00DC0DAA">
            <w:pPr>
              <w:jc w:val="both"/>
              <w:rPr>
                <w:bCs/>
                <w:iCs/>
              </w:rPr>
            </w:pPr>
            <w:r w:rsidRPr="00814D32">
              <w:rPr>
                <w:bCs/>
                <w:iCs/>
              </w:rPr>
              <w:t>• контролировать и оценивать процесс и результат деятельности;</w:t>
            </w:r>
          </w:p>
          <w:p w:rsidR="00DC0DAA" w:rsidRPr="00814D32" w:rsidRDefault="00DC0DAA" w:rsidP="00DC0DAA">
            <w:pPr>
              <w:jc w:val="both"/>
              <w:rPr>
                <w:bCs/>
                <w:iCs/>
              </w:rPr>
            </w:pPr>
            <w:r w:rsidRPr="00814D32">
              <w:rPr>
                <w:bCs/>
                <w:iCs/>
              </w:rPr>
              <w:t>• ставить, формулировать и решать проблемы;</w:t>
            </w:r>
          </w:p>
          <w:p w:rsidR="00DC0DAA" w:rsidRPr="00814D32" w:rsidRDefault="00DC0DAA" w:rsidP="00DC0DAA">
            <w:pPr>
              <w:jc w:val="both"/>
              <w:rPr>
                <w:bCs/>
                <w:iCs/>
              </w:rPr>
            </w:pPr>
            <w:r w:rsidRPr="00814D32">
              <w:rPr>
                <w:bCs/>
                <w:iCs/>
              </w:rPr>
              <w:t>• самостоятельно создавать алгоритмы деятельности при решении проблем различного характера;</w:t>
            </w:r>
          </w:p>
          <w:p w:rsidR="00DC0DAA" w:rsidRPr="00814D32" w:rsidRDefault="00DC0DAA" w:rsidP="00DC0DAA">
            <w:pPr>
              <w:jc w:val="both"/>
              <w:rPr>
                <w:bCs/>
                <w:iCs/>
              </w:rPr>
            </w:pPr>
            <w:r w:rsidRPr="00814D32">
              <w:rPr>
                <w:bCs/>
                <w:iCs/>
              </w:rPr>
              <w:t>• осознанно и произвольно строить сообщения в устной и письменной форме, в том числе творческого и исследовательского характера;</w:t>
            </w:r>
          </w:p>
          <w:p w:rsidR="00DC0DAA" w:rsidRPr="00814D32" w:rsidRDefault="00DC0DAA" w:rsidP="00DC0DAA">
            <w:pPr>
              <w:jc w:val="both"/>
              <w:rPr>
                <w:bCs/>
                <w:iCs/>
              </w:rPr>
            </w:pPr>
            <w:r w:rsidRPr="00814D32">
              <w:rPr>
                <w:bCs/>
                <w:iCs/>
              </w:rPr>
              <w:t>• осуществлять смысловое чтение;</w:t>
            </w:r>
          </w:p>
          <w:p w:rsidR="00DC0DAA" w:rsidRPr="00814D32" w:rsidRDefault="00DC0DAA" w:rsidP="00DC0DAA">
            <w:pPr>
              <w:jc w:val="both"/>
              <w:rPr>
                <w:bCs/>
                <w:iCs/>
              </w:rPr>
            </w:pPr>
            <w:r w:rsidRPr="00814D32">
              <w:rPr>
                <w:bCs/>
                <w:iCs/>
              </w:rPr>
              <w:t>• выбирать вид чтения в зависимости от цели;</w:t>
            </w:r>
          </w:p>
          <w:p w:rsidR="00DC0DAA" w:rsidRPr="00814D32" w:rsidRDefault="00DC0DAA" w:rsidP="00DC0DAA">
            <w:pPr>
              <w:jc w:val="both"/>
              <w:rPr>
                <w:bCs/>
                <w:iCs/>
              </w:rPr>
            </w:pPr>
            <w:r w:rsidRPr="00814D32">
              <w:rPr>
                <w:bCs/>
                <w:iCs/>
              </w:rPr>
              <w:t>• узнавать, называть и определять объекты и явления окружающей действительности в соответствии с содержанием учебных предметов.</w:t>
            </w:r>
          </w:p>
        </w:tc>
      </w:tr>
      <w:tr w:rsidR="00DC0DAA" w:rsidRPr="00814D32">
        <w:tc>
          <w:tcPr>
            <w:tcW w:w="2667" w:type="dxa"/>
            <w:tcBorders>
              <w:top w:val="single" w:sz="4" w:space="0" w:color="000000"/>
              <w:left w:val="single" w:sz="4" w:space="0" w:color="000000"/>
              <w:bottom w:val="single" w:sz="4" w:space="0" w:color="000000"/>
            </w:tcBorders>
            <w:shd w:val="clear" w:color="auto" w:fill="auto"/>
          </w:tcPr>
          <w:p w:rsidR="00DC0DAA" w:rsidRPr="00814D32" w:rsidRDefault="00DC0DAA" w:rsidP="00DC0DAA">
            <w:pPr>
              <w:snapToGrid w:val="0"/>
              <w:rPr>
                <w:bCs/>
                <w:iCs/>
              </w:rPr>
            </w:pPr>
            <w:r w:rsidRPr="00814D32">
              <w:rPr>
                <w:bCs/>
                <w:iCs/>
              </w:rPr>
              <w:t>Знаково-символические</w:t>
            </w:r>
          </w:p>
          <w:p w:rsidR="00DC0DAA" w:rsidRPr="00814D32" w:rsidRDefault="00DC0DAA" w:rsidP="00DC0DAA">
            <w:pPr>
              <w:rPr>
                <w:bCs/>
                <w:i/>
                <w:iC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both"/>
              <w:rPr>
                <w:bCs/>
                <w:iCs/>
              </w:rPr>
            </w:pPr>
            <w:r w:rsidRPr="00814D32">
              <w:rPr>
                <w:bCs/>
                <w:iCs/>
              </w:rPr>
              <w:t>• использовать знаково-символические средства, в том числе модели и схемы для решения задач;</w:t>
            </w:r>
          </w:p>
          <w:p w:rsidR="00DC0DAA" w:rsidRPr="00814D32" w:rsidRDefault="00DC0DAA" w:rsidP="00DC0DAA">
            <w:pPr>
              <w:jc w:val="both"/>
              <w:rPr>
                <w:bCs/>
                <w:iCs/>
              </w:rPr>
            </w:pPr>
            <w:r w:rsidRPr="00814D32">
              <w:rPr>
                <w:bCs/>
                <w:iCs/>
              </w:rPr>
              <w:t xml:space="preserve">• создавать и преобразовывать модели и схемы для решения </w:t>
            </w:r>
            <w:r w:rsidRPr="00814D32">
              <w:rPr>
                <w:bCs/>
                <w:iCs/>
                <w:cs/>
              </w:rPr>
              <w:t>﻿</w:t>
            </w:r>
            <w:r w:rsidRPr="00814D32">
              <w:rPr>
                <w:bCs/>
                <w:iCs/>
              </w:rPr>
              <w:t>задач;</w:t>
            </w:r>
          </w:p>
          <w:p w:rsidR="00DC0DAA" w:rsidRPr="00814D32" w:rsidRDefault="00DC0DAA" w:rsidP="00DC0DAA">
            <w:pPr>
              <w:jc w:val="both"/>
              <w:rPr>
                <w:bCs/>
                <w:iCs/>
              </w:rPr>
            </w:pPr>
            <w:r w:rsidRPr="00814D32">
              <w:rPr>
                <w:bCs/>
                <w:iCs/>
              </w:rPr>
              <w:t>• моделировать, то есть выделять и обобщенно фиксировать, существенные признаки объектов с целью решения конкретных задач.</w:t>
            </w:r>
          </w:p>
        </w:tc>
      </w:tr>
      <w:tr w:rsidR="00DC0DAA" w:rsidRPr="00814D32">
        <w:tc>
          <w:tcPr>
            <w:tcW w:w="2667" w:type="dxa"/>
            <w:tcBorders>
              <w:top w:val="single" w:sz="4" w:space="0" w:color="000000"/>
              <w:left w:val="single" w:sz="4" w:space="0" w:color="000000"/>
              <w:bottom w:val="single" w:sz="4" w:space="0" w:color="000000"/>
            </w:tcBorders>
            <w:shd w:val="clear" w:color="auto" w:fill="auto"/>
          </w:tcPr>
          <w:p w:rsidR="00DC0DAA" w:rsidRPr="00814D32" w:rsidRDefault="00DC0DAA" w:rsidP="00DC0DAA">
            <w:pPr>
              <w:snapToGrid w:val="0"/>
              <w:rPr>
                <w:bCs/>
                <w:iCs/>
              </w:rPr>
            </w:pPr>
            <w:r w:rsidRPr="00814D32">
              <w:rPr>
                <w:bCs/>
                <w:iCs/>
              </w:rPr>
              <w:lastRenderedPageBreak/>
              <w:t>Информационные</w:t>
            </w:r>
          </w:p>
          <w:p w:rsidR="00DC0DAA" w:rsidRPr="00814D32" w:rsidRDefault="00DC0DAA" w:rsidP="00DC0DAA">
            <w:pPr>
              <w:rPr>
                <w:bCs/>
                <w:i/>
                <w:iC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both"/>
              <w:rPr>
                <w:bCs/>
                <w:iCs/>
              </w:rPr>
            </w:pPr>
            <w:r w:rsidRPr="00814D32">
              <w:rPr>
                <w:bCs/>
                <w:iCs/>
              </w:rPr>
              <w:t>• поиск и выделение необходимой информации из различных источников в разных формах (текст, рисунок, таблица, диаграмма, схема);</w:t>
            </w:r>
          </w:p>
          <w:p w:rsidR="00DC0DAA" w:rsidRPr="00814D32" w:rsidRDefault="00DC0DAA" w:rsidP="00DC0DAA">
            <w:pPr>
              <w:jc w:val="both"/>
              <w:rPr>
                <w:bCs/>
                <w:iCs/>
              </w:rPr>
            </w:pPr>
            <w:r w:rsidRPr="00814D32">
              <w:rPr>
                <w:bCs/>
                <w:iCs/>
              </w:rPr>
              <w:t>• сбор информации (извлечение необходимой информации из различных источников; дополнение таблиц новыми данными;</w:t>
            </w:r>
          </w:p>
          <w:p w:rsidR="00DC0DAA" w:rsidRPr="00814D32" w:rsidRDefault="00DC0DAA" w:rsidP="00DC0DAA">
            <w:pPr>
              <w:jc w:val="both"/>
              <w:rPr>
                <w:bCs/>
                <w:iCs/>
              </w:rPr>
            </w:pPr>
            <w:r w:rsidRPr="00814D32">
              <w:rPr>
                <w:bCs/>
                <w:iCs/>
              </w:rPr>
              <w:t>• обработка информации (определение основной и второстепенной информации);</w:t>
            </w:r>
          </w:p>
          <w:p w:rsidR="00DC0DAA" w:rsidRPr="00814D32" w:rsidRDefault="00DC0DAA" w:rsidP="00DC0DAA">
            <w:pPr>
              <w:jc w:val="both"/>
              <w:rPr>
                <w:bCs/>
                <w:iCs/>
              </w:rPr>
            </w:pPr>
            <w:r w:rsidRPr="00814D32">
              <w:rPr>
                <w:bCs/>
                <w:iCs/>
              </w:rPr>
              <w:t>• запись, фиксация информации об окружающем мире, в том числе с помощью ИКТ, заполнение предложенных схем с опорой на прочитанный текст;</w:t>
            </w:r>
          </w:p>
          <w:p w:rsidR="00DC0DAA" w:rsidRPr="00814D32" w:rsidRDefault="00DC0DAA" w:rsidP="00DC0DAA">
            <w:pPr>
              <w:jc w:val="both"/>
              <w:rPr>
                <w:bCs/>
                <w:iCs/>
              </w:rPr>
            </w:pPr>
            <w:r w:rsidRPr="00814D32">
              <w:rPr>
                <w:bCs/>
                <w:iCs/>
              </w:rPr>
              <w:t>• анализ информации;</w:t>
            </w:r>
          </w:p>
          <w:p w:rsidR="00DC0DAA" w:rsidRPr="00814D32" w:rsidRDefault="00DC0DAA" w:rsidP="00DC0DAA">
            <w:pPr>
              <w:jc w:val="both"/>
              <w:rPr>
                <w:bCs/>
                <w:iCs/>
              </w:rPr>
            </w:pPr>
            <w:r w:rsidRPr="00814D32">
              <w:rPr>
                <w:bCs/>
                <w:iCs/>
              </w:rPr>
              <w:t>• передача информации устным, письменным, цифровым способами;</w:t>
            </w:r>
          </w:p>
          <w:p w:rsidR="00DC0DAA" w:rsidRPr="00814D32" w:rsidRDefault="00DC0DAA" w:rsidP="00DC0DAA">
            <w:pPr>
              <w:jc w:val="both"/>
              <w:rPr>
                <w:bCs/>
                <w:iCs/>
              </w:rPr>
            </w:pPr>
            <w:r w:rsidRPr="00814D32">
              <w:rPr>
                <w:bCs/>
                <w:iCs/>
              </w:rPr>
              <w:t>• интерпретация информации (структурирование; перевод сплошного текста в таблицу, презентация полученной информации, в том числе с помощью ИКТ);</w:t>
            </w:r>
          </w:p>
          <w:p w:rsidR="00DC0DAA" w:rsidRPr="00814D32" w:rsidRDefault="00DC0DAA" w:rsidP="00DC0DAA">
            <w:pPr>
              <w:jc w:val="both"/>
              <w:rPr>
                <w:bCs/>
                <w:iCs/>
              </w:rPr>
            </w:pPr>
            <w:r w:rsidRPr="00814D32">
              <w:rPr>
                <w:bCs/>
                <w:iCs/>
              </w:rPr>
              <w:t>• применение и представление информации;</w:t>
            </w:r>
          </w:p>
          <w:p w:rsidR="00DC0DAA" w:rsidRPr="00814D32" w:rsidRDefault="00DC0DAA" w:rsidP="00DC0DAA">
            <w:pPr>
              <w:jc w:val="both"/>
              <w:rPr>
                <w:bCs/>
                <w:iCs/>
              </w:rPr>
            </w:pPr>
            <w:r w:rsidRPr="00814D32">
              <w:rPr>
                <w:bCs/>
                <w:iCs/>
              </w:rPr>
              <w:t>• оценка информации (критическая оценка, оценка достоверности).</w:t>
            </w:r>
          </w:p>
        </w:tc>
      </w:tr>
      <w:tr w:rsidR="00DC0DAA" w:rsidRPr="00814D32">
        <w:tc>
          <w:tcPr>
            <w:tcW w:w="2667" w:type="dxa"/>
            <w:tcBorders>
              <w:top w:val="single" w:sz="4" w:space="0" w:color="000000"/>
              <w:left w:val="single" w:sz="4" w:space="0" w:color="000000"/>
              <w:bottom w:val="single" w:sz="4" w:space="0" w:color="000000"/>
            </w:tcBorders>
            <w:shd w:val="clear" w:color="auto" w:fill="auto"/>
          </w:tcPr>
          <w:p w:rsidR="00DC0DAA" w:rsidRPr="00814D32" w:rsidRDefault="00DC0DAA" w:rsidP="00DC0DAA">
            <w:pPr>
              <w:snapToGrid w:val="0"/>
              <w:rPr>
                <w:bCs/>
                <w:iCs/>
              </w:rPr>
            </w:pPr>
            <w:r w:rsidRPr="00814D32">
              <w:rPr>
                <w:bCs/>
                <w:iCs/>
              </w:rPr>
              <w:t>Логические</w:t>
            </w:r>
          </w:p>
          <w:p w:rsidR="00DC0DAA" w:rsidRPr="00814D32" w:rsidRDefault="00DC0DAA" w:rsidP="00DC0DAA">
            <w:pPr>
              <w:rPr>
                <w:bCs/>
                <w:i/>
                <w:iC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both"/>
              <w:rPr>
                <w:bCs/>
                <w:iCs/>
              </w:rPr>
            </w:pPr>
            <w:r w:rsidRPr="00814D32">
              <w:rPr>
                <w:bCs/>
                <w:iCs/>
              </w:rPr>
              <w:t>• подведение под понятие на основе распознавания объектов, выделения существенных признаков;</w:t>
            </w:r>
          </w:p>
          <w:p w:rsidR="00DC0DAA" w:rsidRPr="00814D32" w:rsidRDefault="00DC0DAA" w:rsidP="00DC0DAA">
            <w:pPr>
              <w:jc w:val="both"/>
              <w:rPr>
                <w:bCs/>
                <w:iCs/>
              </w:rPr>
            </w:pPr>
            <w:r w:rsidRPr="00814D32">
              <w:rPr>
                <w:bCs/>
                <w:iCs/>
              </w:rPr>
              <w:t>• подведение под правило;</w:t>
            </w:r>
          </w:p>
          <w:p w:rsidR="00DC0DAA" w:rsidRPr="00814D32" w:rsidRDefault="00DC0DAA" w:rsidP="00DC0DAA">
            <w:pPr>
              <w:jc w:val="both"/>
              <w:rPr>
                <w:bCs/>
                <w:iCs/>
              </w:rPr>
            </w:pPr>
            <w:r w:rsidRPr="00814D32">
              <w:rPr>
                <w:bCs/>
                <w:iCs/>
              </w:rPr>
              <w:t>• анализ, синтез, сравнение;</w:t>
            </w:r>
          </w:p>
          <w:p w:rsidR="00DC0DAA" w:rsidRPr="00814D32" w:rsidRDefault="00DC0DAA" w:rsidP="00DC0DAA">
            <w:pPr>
              <w:jc w:val="both"/>
              <w:rPr>
                <w:bCs/>
                <w:iCs/>
              </w:rPr>
            </w:pPr>
            <w:r w:rsidRPr="00814D32">
              <w:rPr>
                <w:bCs/>
                <w:iCs/>
              </w:rPr>
              <w:t>• классификация по заданным критериям, установление аналогий;</w:t>
            </w:r>
          </w:p>
          <w:p w:rsidR="00DC0DAA" w:rsidRPr="00814D32" w:rsidRDefault="00DC0DAA" w:rsidP="00DC0DAA">
            <w:pPr>
              <w:jc w:val="both"/>
              <w:rPr>
                <w:bCs/>
                <w:iCs/>
              </w:rPr>
            </w:pPr>
            <w:r w:rsidRPr="00814D32">
              <w:rPr>
                <w:bCs/>
                <w:iCs/>
              </w:rPr>
              <w:t>• установление причинно-следственных связей;</w:t>
            </w:r>
          </w:p>
          <w:p w:rsidR="00DC0DAA" w:rsidRPr="00814D32" w:rsidRDefault="00DC0DAA" w:rsidP="00DC0DAA">
            <w:pPr>
              <w:jc w:val="both"/>
              <w:rPr>
                <w:bCs/>
                <w:iCs/>
              </w:rPr>
            </w:pPr>
            <w:r w:rsidRPr="00814D32">
              <w:rPr>
                <w:bCs/>
                <w:iCs/>
              </w:rPr>
              <w:t>• построение рассуждения, обобщение.</w:t>
            </w:r>
          </w:p>
        </w:tc>
      </w:tr>
    </w:tbl>
    <w:p w:rsidR="00DC0DAA" w:rsidRPr="00814D32" w:rsidRDefault="00DC0DAA" w:rsidP="00DC0DAA"/>
    <w:tbl>
      <w:tblPr>
        <w:tblW w:w="0" w:type="auto"/>
        <w:tblInd w:w="108" w:type="dxa"/>
        <w:tblLayout w:type="fixed"/>
        <w:tblLook w:val="0000"/>
      </w:tblPr>
      <w:tblGrid>
        <w:gridCol w:w="2127"/>
        <w:gridCol w:w="7904"/>
      </w:tblGrid>
      <w:tr w:rsidR="00DC0DAA" w:rsidRPr="00814D32">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center"/>
              <w:rPr>
                <w:bCs/>
                <w:iCs/>
              </w:rPr>
            </w:pPr>
            <w:r w:rsidRPr="00814D32">
              <w:rPr>
                <w:bCs/>
                <w:iCs/>
              </w:rPr>
              <w:t>Коммуникативные универсальные учебные действия</w:t>
            </w:r>
          </w:p>
        </w:tc>
      </w:tr>
      <w:tr w:rsidR="00DC0DAA" w:rsidRPr="00814D32">
        <w:tc>
          <w:tcPr>
            <w:tcW w:w="2127" w:type="dxa"/>
            <w:tcBorders>
              <w:top w:val="single" w:sz="4" w:space="0" w:color="000000"/>
              <w:left w:val="single" w:sz="4" w:space="0" w:color="000000"/>
              <w:bottom w:val="single" w:sz="4" w:space="0" w:color="000000"/>
            </w:tcBorders>
            <w:shd w:val="clear" w:color="auto" w:fill="auto"/>
          </w:tcPr>
          <w:p w:rsidR="00DC0DAA" w:rsidRPr="00814D32" w:rsidRDefault="00DC0DAA" w:rsidP="00DC0DAA">
            <w:pPr>
              <w:snapToGrid w:val="0"/>
              <w:rPr>
                <w:bCs/>
                <w:iCs/>
              </w:rPr>
            </w:pPr>
            <w:r w:rsidRPr="00814D32">
              <w:rPr>
                <w:bCs/>
                <w:iCs/>
              </w:rPr>
              <w:t>Инициативное сотрудничество</w:t>
            </w:r>
          </w:p>
          <w:p w:rsidR="00DC0DAA" w:rsidRPr="00814D32" w:rsidRDefault="00DC0DAA" w:rsidP="00DC0DAA">
            <w:pPr>
              <w:rPr>
                <w:bCs/>
                <w:iCs/>
              </w:rPr>
            </w:pPr>
          </w:p>
        </w:t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both"/>
              <w:rPr>
                <w:bCs/>
                <w:iCs/>
              </w:rPr>
            </w:pPr>
            <w:r w:rsidRPr="00814D32">
              <w:rPr>
                <w:bCs/>
                <w:iCs/>
              </w:rPr>
              <w:t>• ставить вопросы, обращаться за помощью, формулировать свои затруднения;</w:t>
            </w:r>
          </w:p>
          <w:p w:rsidR="00DC0DAA" w:rsidRPr="00814D32" w:rsidRDefault="00DC0DAA" w:rsidP="00DC0DAA">
            <w:pPr>
              <w:jc w:val="both"/>
              <w:rPr>
                <w:bCs/>
                <w:iCs/>
              </w:rPr>
            </w:pPr>
            <w:r w:rsidRPr="00814D32">
              <w:rPr>
                <w:bCs/>
                <w:iCs/>
              </w:rPr>
              <w:t>• предлагать помощь и сотрудничество;</w:t>
            </w:r>
          </w:p>
          <w:p w:rsidR="00DC0DAA" w:rsidRPr="00814D32" w:rsidRDefault="00DC0DAA" w:rsidP="00DC0DAA">
            <w:pPr>
              <w:jc w:val="both"/>
              <w:rPr>
                <w:bCs/>
                <w:iCs/>
              </w:rPr>
            </w:pPr>
            <w:r w:rsidRPr="00814D32">
              <w:rPr>
                <w:bCs/>
                <w:iCs/>
              </w:rPr>
              <w:t>• проявлять активность во взаимодействии для решения коммуникативных и познавательных задач.</w:t>
            </w:r>
          </w:p>
          <w:p w:rsidR="00DC0DAA" w:rsidRPr="00814D32" w:rsidRDefault="00DC0DAA" w:rsidP="00DC0DAA">
            <w:pPr>
              <w:jc w:val="both"/>
              <w:rPr>
                <w:bCs/>
                <w:iCs/>
              </w:rPr>
            </w:pPr>
          </w:p>
        </w:tc>
      </w:tr>
      <w:tr w:rsidR="00DC0DAA" w:rsidRPr="00814D32">
        <w:tc>
          <w:tcPr>
            <w:tcW w:w="2127" w:type="dxa"/>
            <w:tcBorders>
              <w:top w:val="single" w:sz="4" w:space="0" w:color="000000"/>
              <w:left w:val="single" w:sz="4" w:space="0" w:color="000000"/>
              <w:bottom w:val="single" w:sz="4" w:space="0" w:color="000000"/>
            </w:tcBorders>
            <w:shd w:val="clear" w:color="auto" w:fill="auto"/>
          </w:tcPr>
          <w:p w:rsidR="00DC0DAA" w:rsidRPr="00814D32" w:rsidRDefault="00DC0DAA" w:rsidP="00DC0DAA">
            <w:pPr>
              <w:snapToGrid w:val="0"/>
              <w:rPr>
                <w:bCs/>
                <w:iCs/>
              </w:rPr>
            </w:pPr>
            <w:r w:rsidRPr="00814D32">
              <w:rPr>
                <w:bCs/>
                <w:iCs/>
              </w:rPr>
              <w:t>Планирование учебного сотрудничества</w:t>
            </w:r>
          </w:p>
        </w:t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both"/>
              <w:rPr>
                <w:bCs/>
                <w:iCs/>
              </w:rPr>
            </w:pPr>
            <w:r w:rsidRPr="00814D32">
              <w:rPr>
                <w:bCs/>
                <w:iCs/>
              </w:rPr>
              <w:t>• задавать вопросы, необходимые для организации собственной деятельности и сотрудничества с партнером;</w:t>
            </w:r>
          </w:p>
          <w:p w:rsidR="00DC0DAA" w:rsidRPr="00814D32" w:rsidRDefault="00DC0DAA" w:rsidP="00DC0DAA">
            <w:pPr>
              <w:jc w:val="both"/>
              <w:rPr>
                <w:bCs/>
                <w:iCs/>
              </w:rPr>
            </w:pPr>
            <w:r w:rsidRPr="00814D32">
              <w:rPr>
                <w:bCs/>
                <w:iCs/>
              </w:rPr>
              <w:t>• определять цели, функции участников, способы взаимодействия;</w:t>
            </w:r>
          </w:p>
          <w:p w:rsidR="00DC0DAA" w:rsidRPr="00814D32" w:rsidRDefault="00DC0DAA" w:rsidP="00DC0DAA">
            <w:pPr>
              <w:jc w:val="both"/>
              <w:rPr>
                <w:bCs/>
                <w:iCs/>
              </w:rPr>
            </w:pPr>
            <w:r w:rsidRPr="00814D32">
              <w:rPr>
                <w:bCs/>
                <w:iCs/>
              </w:rPr>
              <w:t>• договариваться о распределении функций и ролей в совместной деятельности.</w:t>
            </w:r>
          </w:p>
        </w:tc>
      </w:tr>
      <w:tr w:rsidR="00DC0DAA" w:rsidRPr="00814D32">
        <w:tc>
          <w:tcPr>
            <w:tcW w:w="2127" w:type="dxa"/>
            <w:tcBorders>
              <w:top w:val="single" w:sz="4" w:space="0" w:color="000000"/>
              <w:left w:val="single" w:sz="4" w:space="0" w:color="000000"/>
              <w:bottom w:val="single" w:sz="4" w:space="0" w:color="000000"/>
            </w:tcBorders>
            <w:shd w:val="clear" w:color="auto" w:fill="auto"/>
          </w:tcPr>
          <w:p w:rsidR="00DC0DAA" w:rsidRPr="00814D32" w:rsidRDefault="00DC0DAA" w:rsidP="00DC0DAA">
            <w:pPr>
              <w:snapToGrid w:val="0"/>
              <w:rPr>
                <w:bCs/>
                <w:iCs/>
              </w:rPr>
            </w:pPr>
            <w:r w:rsidRPr="00814D32">
              <w:rPr>
                <w:bCs/>
                <w:iCs/>
              </w:rPr>
              <w:t>Взаимодействие</w:t>
            </w:r>
          </w:p>
          <w:p w:rsidR="00DC0DAA" w:rsidRPr="00814D32" w:rsidRDefault="00DC0DAA" w:rsidP="00DC0DAA">
            <w:pPr>
              <w:rPr>
                <w:bCs/>
                <w:iCs/>
              </w:rPr>
            </w:pPr>
          </w:p>
        </w:t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both"/>
              <w:rPr>
                <w:bCs/>
                <w:iCs/>
              </w:rPr>
            </w:pPr>
            <w:r w:rsidRPr="00814D32">
              <w:rPr>
                <w:bCs/>
                <w:iCs/>
              </w:rPr>
              <w:t>• формулировать собственное мнение и позицию, задавать вопросы;</w:t>
            </w:r>
          </w:p>
          <w:p w:rsidR="00DC0DAA" w:rsidRPr="00814D32" w:rsidRDefault="00DC0DAA" w:rsidP="00DC0DAA">
            <w:pPr>
              <w:jc w:val="both"/>
              <w:rPr>
                <w:bCs/>
                <w:iCs/>
              </w:rPr>
            </w:pPr>
            <w:r w:rsidRPr="00814D32">
              <w:rPr>
                <w:bCs/>
                <w:iCs/>
              </w:rPr>
              <w:t>• строить понятные для партнера высказывания;</w:t>
            </w:r>
          </w:p>
          <w:p w:rsidR="00DC0DAA" w:rsidRPr="00814D32" w:rsidRDefault="00DC0DAA" w:rsidP="00DC0DAA">
            <w:pPr>
              <w:jc w:val="both"/>
              <w:rPr>
                <w:bCs/>
                <w:iCs/>
              </w:rPr>
            </w:pPr>
            <w:r w:rsidRPr="00814D32">
              <w:rPr>
                <w:bCs/>
                <w:iCs/>
              </w:rPr>
              <w:t>• строить монологичное высказывание;</w:t>
            </w:r>
          </w:p>
          <w:p w:rsidR="00DC0DAA" w:rsidRPr="00814D32" w:rsidRDefault="00DC0DAA" w:rsidP="00DC0DAA">
            <w:pPr>
              <w:jc w:val="both"/>
              <w:rPr>
                <w:bCs/>
                <w:iCs/>
              </w:rPr>
            </w:pPr>
            <w:r w:rsidRPr="00814D32">
              <w:rPr>
                <w:bCs/>
                <w:iCs/>
              </w:rPr>
              <w:t>• вести устный и письменный диалог в соответствии с грамматическими и синтаксическими нормами родного языка, слушать собеседника.</w:t>
            </w:r>
          </w:p>
        </w:tc>
      </w:tr>
      <w:tr w:rsidR="00DC0DAA" w:rsidRPr="00814D32">
        <w:tc>
          <w:tcPr>
            <w:tcW w:w="2127" w:type="dxa"/>
            <w:tcBorders>
              <w:top w:val="single" w:sz="4" w:space="0" w:color="000000"/>
              <w:left w:val="single" w:sz="4" w:space="0" w:color="000000"/>
              <w:bottom w:val="single" w:sz="4" w:space="0" w:color="000000"/>
            </w:tcBorders>
            <w:shd w:val="clear" w:color="auto" w:fill="auto"/>
          </w:tcPr>
          <w:p w:rsidR="00DC0DAA" w:rsidRPr="00814D32" w:rsidRDefault="00DC0DAA" w:rsidP="00DC0DAA">
            <w:pPr>
              <w:snapToGrid w:val="0"/>
              <w:rPr>
                <w:bCs/>
                <w:iCs/>
              </w:rPr>
            </w:pPr>
            <w:r w:rsidRPr="00814D32">
              <w:rPr>
                <w:bCs/>
                <w:iCs/>
              </w:rPr>
              <w:t>Управление коммуникацией</w:t>
            </w:r>
          </w:p>
          <w:p w:rsidR="00DC0DAA" w:rsidRPr="00814D32" w:rsidRDefault="00DC0DAA" w:rsidP="00DC0DAA">
            <w:pPr>
              <w:rPr>
                <w:bCs/>
                <w:iCs/>
              </w:rPr>
            </w:pPr>
          </w:p>
        </w:t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DC0DAA" w:rsidRPr="00814D32" w:rsidRDefault="00DC0DAA" w:rsidP="00DC0DAA">
            <w:pPr>
              <w:snapToGrid w:val="0"/>
              <w:jc w:val="both"/>
              <w:rPr>
                <w:bCs/>
                <w:iCs/>
              </w:rPr>
            </w:pPr>
            <w:r w:rsidRPr="00814D32">
              <w:rPr>
                <w:bCs/>
                <w:iCs/>
              </w:rPr>
              <w:t>• определять общую цель и пути ее достижения;</w:t>
            </w:r>
          </w:p>
          <w:p w:rsidR="00DC0DAA" w:rsidRPr="00814D32" w:rsidRDefault="00DC0DAA" w:rsidP="00DC0DAA">
            <w:pPr>
              <w:jc w:val="both"/>
              <w:rPr>
                <w:bCs/>
                <w:iCs/>
              </w:rPr>
            </w:pPr>
            <w:r w:rsidRPr="00814D32">
              <w:rPr>
                <w:bCs/>
                <w:iCs/>
              </w:rPr>
              <w:t>• осуществлять взаимный контроль;</w:t>
            </w:r>
          </w:p>
          <w:p w:rsidR="00DC0DAA" w:rsidRPr="00814D32" w:rsidRDefault="00DC0DAA" w:rsidP="00DC0DAA">
            <w:pPr>
              <w:jc w:val="both"/>
              <w:rPr>
                <w:bCs/>
                <w:iCs/>
              </w:rPr>
            </w:pPr>
            <w:r w:rsidRPr="00814D32">
              <w:rPr>
                <w:bCs/>
                <w:iCs/>
              </w:rPr>
              <w:t>• адекватно оценивать собственное поведение и поведение окружающих;</w:t>
            </w:r>
          </w:p>
          <w:p w:rsidR="00DC0DAA" w:rsidRPr="00814D32" w:rsidRDefault="00DC0DAA" w:rsidP="00DC0DAA">
            <w:pPr>
              <w:jc w:val="both"/>
              <w:rPr>
                <w:bCs/>
                <w:iCs/>
              </w:rPr>
            </w:pPr>
            <w:r w:rsidRPr="00814D32">
              <w:rPr>
                <w:bCs/>
                <w:iCs/>
              </w:rPr>
              <w:t>• оказывать в сотрудничестве взаимопомощь;</w:t>
            </w:r>
          </w:p>
          <w:p w:rsidR="00DC0DAA" w:rsidRPr="00814D32" w:rsidRDefault="00DC0DAA" w:rsidP="00DC0DAA">
            <w:pPr>
              <w:jc w:val="both"/>
              <w:rPr>
                <w:bCs/>
                <w:iCs/>
              </w:rPr>
            </w:pPr>
            <w:r w:rsidRPr="00814D32">
              <w:rPr>
                <w:bCs/>
                <w:iCs/>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DC0DAA" w:rsidRPr="00814D32" w:rsidRDefault="00DC0DAA" w:rsidP="00DC0DAA">
            <w:pPr>
              <w:jc w:val="both"/>
              <w:rPr>
                <w:bCs/>
                <w:iCs/>
              </w:rPr>
            </w:pPr>
            <w:r w:rsidRPr="00814D32">
              <w:rPr>
                <w:bCs/>
                <w:iCs/>
              </w:rPr>
              <w:t>• прогнозировать возникновение конфликтов при наличии разных точек зрения;</w:t>
            </w:r>
          </w:p>
          <w:p w:rsidR="00DC0DAA" w:rsidRPr="00814D32" w:rsidRDefault="00DC0DAA" w:rsidP="00DC0DAA">
            <w:pPr>
              <w:jc w:val="both"/>
              <w:rPr>
                <w:bCs/>
                <w:iCs/>
              </w:rPr>
            </w:pPr>
            <w:r w:rsidRPr="00814D32">
              <w:rPr>
                <w:bCs/>
                <w:iCs/>
              </w:rPr>
              <w:t>• разрешать конфликты на основе учета интересов и позиций всех участников;</w:t>
            </w:r>
          </w:p>
          <w:p w:rsidR="00DC0DAA" w:rsidRPr="00814D32" w:rsidRDefault="00DC0DAA" w:rsidP="00DC0DAA">
            <w:pPr>
              <w:jc w:val="both"/>
              <w:rPr>
                <w:bCs/>
                <w:iCs/>
              </w:rPr>
            </w:pPr>
            <w:r w:rsidRPr="00814D32">
              <w:rPr>
                <w:bCs/>
                <w:iCs/>
              </w:rPr>
              <w:t>• координировать и принимать различные позиции во взаимодействии.</w:t>
            </w:r>
          </w:p>
        </w:tc>
      </w:tr>
    </w:tbl>
    <w:p w:rsidR="00DC0DAA" w:rsidRPr="00814D32" w:rsidRDefault="00DC0DAA" w:rsidP="00DC0DAA"/>
    <w:p w:rsidR="00DC0DAA" w:rsidRPr="001A76DA" w:rsidRDefault="00DC0DAA" w:rsidP="00DC0DAA"/>
    <w:p w:rsidR="00D10764" w:rsidRDefault="00D10764"/>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Pr="00113BF6" w:rsidRDefault="008278C6" w:rsidP="008278C6">
      <w:pPr>
        <w:jc w:val="center"/>
        <w:rPr>
          <w:b/>
        </w:rPr>
      </w:pPr>
      <w:r>
        <w:rPr>
          <w:b/>
        </w:rPr>
        <w:t>СИСТЕМА ОЦЕНКИ ДОСТИЖЕНИЯ ПЛАНИРУЕМЫХ РЕЗУЛЬТАТОВ ОСВОЕНИЯ ОСНОВНОЙ ОБРАЗОВАТЕЛЬНОЙ ПРОГРАММЫ НАЧАЛЬНОГО ОБЩЕГО ОБРАЗОВАНИЯ</w:t>
      </w:r>
    </w:p>
    <w:p w:rsidR="008278C6" w:rsidRPr="00863BB8" w:rsidRDefault="008278C6" w:rsidP="008278C6">
      <w:pPr>
        <w:jc w:val="right"/>
      </w:pPr>
    </w:p>
    <w:p w:rsidR="008278C6" w:rsidRPr="00113BF6" w:rsidRDefault="008278C6" w:rsidP="008278C6">
      <w:r w:rsidRPr="00F051DE">
        <w:t xml:space="preserve">                                                                                         </w:t>
      </w:r>
    </w:p>
    <w:p w:rsidR="008278C6" w:rsidRPr="008278C6" w:rsidRDefault="008278C6" w:rsidP="008278C6">
      <w:pPr>
        <w:jc w:val="center"/>
        <w:rPr>
          <w:b/>
        </w:rPr>
      </w:pPr>
      <w:r w:rsidRPr="0023487C">
        <w:rPr>
          <w:b/>
        </w:rPr>
        <w:t>Пояснительная  записка</w:t>
      </w:r>
    </w:p>
    <w:p w:rsidR="008278C6" w:rsidRPr="008278C6" w:rsidRDefault="008278C6" w:rsidP="008278C6">
      <w:pPr>
        <w:jc w:val="center"/>
        <w:rPr>
          <w:b/>
        </w:rPr>
      </w:pPr>
    </w:p>
    <w:p w:rsidR="008278C6" w:rsidRPr="00F051DE" w:rsidRDefault="008278C6" w:rsidP="008278C6">
      <w:pPr>
        <w:spacing w:after="120"/>
        <w:ind w:firstLine="708"/>
        <w:jc w:val="both"/>
      </w:pPr>
      <w:r w:rsidRPr="00F051DE">
        <w:t xml:space="preserve">Планируемые результаты освоения программы начального образования по отдельным учебным предметам представляют собой систему </w:t>
      </w:r>
      <w:r w:rsidRPr="00F051DE">
        <w:rPr>
          <w:i/>
        </w:rPr>
        <w:t>личностно-ориентированных целей</w:t>
      </w:r>
      <w:r w:rsidRPr="00F051DE">
        <w:t xml:space="preserve"> </w:t>
      </w:r>
      <w:r w:rsidRPr="00F051DE">
        <w:rPr>
          <w:i/>
        </w:rPr>
        <w:t>образования</w:t>
      </w:r>
      <w:r w:rsidRPr="00F051DE">
        <w:t xml:space="preserve">, </w:t>
      </w:r>
      <w:r w:rsidRPr="00F051DE">
        <w:rPr>
          <w:i/>
        </w:rPr>
        <w:t>показателей их достижения</w:t>
      </w:r>
      <w:r w:rsidRPr="00F051DE">
        <w:t xml:space="preserve"> и </w:t>
      </w:r>
      <w:r w:rsidRPr="00F051DE">
        <w:rPr>
          <w:i/>
        </w:rPr>
        <w:t>моделей инструментария.</w:t>
      </w:r>
      <w:r w:rsidRPr="00F051DE">
        <w:t xml:space="preserve"> Они представлены в логике традиционной структуры школьных предметов (математики, русского языка, чтения, окружающего мира) и ориентируют учителя как в </w:t>
      </w:r>
      <w:r w:rsidRPr="00F051DE">
        <w:rPr>
          <w:i/>
        </w:rPr>
        <w:t>ожидаемых учебных достижениях</w:t>
      </w:r>
      <w:r w:rsidRPr="00F051DE">
        <w:t xml:space="preserve"> выпускников начальной школы и </w:t>
      </w:r>
      <w:r w:rsidRPr="00F051DE">
        <w:rPr>
          <w:i/>
        </w:rPr>
        <w:t xml:space="preserve">объеме изучаемого учебного материала </w:t>
      </w:r>
      <w:r w:rsidRPr="00F051DE">
        <w:t xml:space="preserve">по отдельным разделам курсов, так и в </w:t>
      </w:r>
      <w:r w:rsidRPr="00F051DE">
        <w:rPr>
          <w:i/>
        </w:rPr>
        <w:t>способах и особенностях организации образовательного процесса</w:t>
      </w:r>
      <w:r w:rsidRPr="00F051DE">
        <w:t xml:space="preserve"> в начальной школе.</w:t>
      </w:r>
    </w:p>
    <w:p w:rsidR="008278C6" w:rsidRPr="00F051DE" w:rsidRDefault="008278C6" w:rsidP="008278C6">
      <w:pPr>
        <w:pStyle w:val="aa"/>
        <w:jc w:val="both"/>
      </w:pPr>
      <w:r w:rsidRPr="00F051DE">
        <w:t xml:space="preserve">Система   оценивания планируемых результатов освоения программ начальной школы, в  частности </w:t>
      </w:r>
      <w:r>
        <w:t>предполагает</w:t>
      </w:r>
      <w:r w:rsidRPr="00F051DE">
        <w:t>:</w:t>
      </w:r>
    </w:p>
    <w:p w:rsidR="008278C6" w:rsidRPr="00F051DE" w:rsidRDefault="008278C6" w:rsidP="008278C6">
      <w:pPr>
        <w:numPr>
          <w:ilvl w:val="0"/>
          <w:numId w:val="60"/>
        </w:numPr>
        <w:jc w:val="both"/>
      </w:pPr>
      <w:r w:rsidRPr="00F051DE">
        <w:t xml:space="preserve">включение учащихся в контрольно-оценочную деятельность с тем, чтобы они приобретали навыки и привычку к </w:t>
      </w:r>
      <w:r w:rsidRPr="00F051DE">
        <w:rPr>
          <w:i/>
        </w:rPr>
        <w:t>самооценке и самоанализу (рефлексии);</w:t>
      </w:r>
    </w:p>
    <w:p w:rsidR="008278C6" w:rsidRPr="00F051DE" w:rsidRDefault="008278C6" w:rsidP="008278C6">
      <w:pPr>
        <w:numPr>
          <w:ilvl w:val="0"/>
          <w:numId w:val="60"/>
        </w:numPr>
        <w:jc w:val="both"/>
      </w:pPr>
      <w:r w:rsidRPr="00F051DE">
        <w:t>использование</w:t>
      </w:r>
      <w:r w:rsidRPr="00F051DE">
        <w:rPr>
          <w:i/>
        </w:rPr>
        <w:t xml:space="preserve"> критериальной </w:t>
      </w:r>
      <w:r w:rsidRPr="00F051DE">
        <w:t>системы оценивания;</w:t>
      </w:r>
    </w:p>
    <w:p w:rsidR="008278C6" w:rsidRPr="00F051DE" w:rsidRDefault="008278C6" w:rsidP="008278C6">
      <w:pPr>
        <w:numPr>
          <w:ilvl w:val="0"/>
          <w:numId w:val="60"/>
        </w:numPr>
        <w:jc w:val="both"/>
      </w:pPr>
      <w:r w:rsidRPr="00F051DE">
        <w:t>использование разнообразных видов, методов, форм и объектов оценивания, в том числе:</w:t>
      </w:r>
    </w:p>
    <w:p w:rsidR="008278C6" w:rsidRPr="00F051DE" w:rsidRDefault="008278C6" w:rsidP="008278C6">
      <w:pPr>
        <w:numPr>
          <w:ilvl w:val="0"/>
          <w:numId w:val="61"/>
        </w:numPr>
      </w:pPr>
      <w:r w:rsidRPr="00F051DE">
        <w:t xml:space="preserve">как </w:t>
      </w:r>
      <w:r w:rsidRPr="00F051DE">
        <w:rPr>
          <w:i/>
        </w:rPr>
        <w:t>внутреннюю</w:t>
      </w:r>
      <w:r w:rsidRPr="00F051DE">
        <w:t xml:space="preserve">, так и </w:t>
      </w:r>
      <w:r w:rsidRPr="00F051DE">
        <w:rPr>
          <w:i/>
        </w:rPr>
        <w:t>внешнюю</w:t>
      </w:r>
      <w:r w:rsidRPr="00F051DE">
        <w:t xml:space="preserve"> </w:t>
      </w:r>
      <w:r w:rsidRPr="00F051DE">
        <w:rPr>
          <w:i/>
        </w:rPr>
        <w:t>оценку</w:t>
      </w:r>
      <w:r w:rsidRPr="00F051DE">
        <w:t>, при последовательном нарастании объема внешней оценки на каждой последующей ступени обучения;</w:t>
      </w:r>
    </w:p>
    <w:p w:rsidR="008278C6" w:rsidRPr="00F051DE" w:rsidRDefault="008278C6" w:rsidP="008278C6">
      <w:pPr>
        <w:numPr>
          <w:ilvl w:val="0"/>
          <w:numId w:val="61"/>
        </w:numPr>
      </w:pPr>
      <w:r w:rsidRPr="00F051DE">
        <w:rPr>
          <w:i/>
        </w:rPr>
        <w:t>субъективные и объективные методы</w:t>
      </w:r>
      <w:r w:rsidRPr="00F051DE">
        <w:t xml:space="preserve"> оценивания; стандартизованные оценки;</w:t>
      </w:r>
    </w:p>
    <w:p w:rsidR="008278C6" w:rsidRPr="00F051DE" w:rsidRDefault="008278C6" w:rsidP="008278C6">
      <w:pPr>
        <w:numPr>
          <w:ilvl w:val="0"/>
          <w:numId w:val="61"/>
        </w:numPr>
        <w:jc w:val="both"/>
      </w:pPr>
      <w:r w:rsidRPr="00F051DE">
        <w:rPr>
          <w:i/>
        </w:rPr>
        <w:t>интегральную</w:t>
      </w:r>
      <w:r w:rsidRPr="00F051DE">
        <w:t xml:space="preserve"> </w:t>
      </w:r>
      <w:r w:rsidRPr="00F051DE">
        <w:rPr>
          <w:i/>
        </w:rPr>
        <w:t>оценку</w:t>
      </w:r>
      <w:r w:rsidRPr="00F051DE">
        <w:t xml:space="preserve">, в том числе – портфолио, и </w:t>
      </w:r>
      <w:r w:rsidRPr="00F051DE">
        <w:rPr>
          <w:i/>
        </w:rPr>
        <w:t>дифференцированную</w:t>
      </w:r>
      <w:r w:rsidRPr="00F051DE">
        <w:t xml:space="preserve"> </w:t>
      </w:r>
      <w:r w:rsidRPr="00F051DE">
        <w:rPr>
          <w:i/>
        </w:rPr>
        <w:t>оценку</w:t>
      </w:r>
      <w:r w:rsidRPr="00F051DE">
        <w:t xml:space="preserve"> отдельных аспектов обучения (например, формирование правописных умений и навыков, речевых навыков, навыков работы с информацией и т.д.);</w:t>
      </w:r>
    </w:p>
    <w:p w:rsidR="008278C6" w:rsidRPr="00F051DE" w:rsidRDefault="008278C6" w:rsidP="008278C6">
      <w:pPr>
        <w:numPr>
          <w:ilvl w:val="0"/>
          <w:numId w:val="61"/>
        </w:numPr>
        <w:jc w:val="both"/>
      </w:pPr>
      <w:r w:rsidRPr="00F051DE">
        <w:rPr>
          <w:i/>
        </w:rPr>
        <w:t>самоанализ</w:t>
      </w:r>
      <w:r w:rsidRPr="00F051DE">
        <w:t xml:space="preserve"> и </w:t>
      </w:r>
      <w:r w:rsidRPr="00F051DE">
        <w:rPr>
          <w:i/>
        </w:rPr>
        <w:t>самооценку</w:t>
      </w:r>
      <w:r w:rsidRPr="00F051DE">
        <w:t xml:space="preserve"> обучающихся;</w:t>
      </w:r>
    </w:p>
    <w:p w:rsidR="008278C6" w:rsidRPr="00F051DE" w:rsidRDefault="008278C6" w:rsidP="008278C6">
      <w:pPr>
        <w:numPr>
          <w:ilvl w:val="0"/>
          <w:numId w:val="61"/>
        </w:numPr>
        <w:jc w:val="both"/>
      </w:pPr>
      <w:r w:rsidRPr="00F051DE">
        <w:lastRenderedPageBreak/>
        <w:t xml:space="preserve">оценивание, как достигаемых </w:t>
      </w:r>
      <w:r w:rsidRPr="00F051DE">
        <w:rPr>
          <w:i/>
        </w:rPr>
        <w:t>образовательных результатов</w:t>
      </w:r>
      <w:r w:rsidRPr="00F051DE">
        <w:t xml:space="preserve">, так и </w:t>
      </w:r>
      <w:r w:rsidRPr="00F051DE">
        <w:rPr>
          <w:i/>
        </w:rPr>
        <w:t>процесса их формирования</w:t>
      </w:r>
      <w:r w:rsidRPr="00F051DE">
        <w:t>, а также оценивание осознанности каждым обучающимся особенностей развития своего собственного процесса обучения;</w:t>
      </w:r>
    </w:p>
    <w:p w:rsidR="008278C6" w:rsidRPr="00F051DE" w:rsidRDefault="008278C6" w:rsidP="008278C6">
      <w:pPr>
        <w:numPr>
          <w:ilvl w:val="0"/>
          <w:numId w:val="61"/>
        </w:numPr>
      </w:pPr>
      <w:r w:rsidRPr="00F051DE">
        <w:rPr>
          <w:i/>
        </w:rPr>
        <w:t>разнообразные формы оценивания</w:t>
      </w:r>
      <w:r w:rsidRPr="00F051DE">
        <w:t xml:space="preserve">, выбор которых определяется этапом обучения, общими и специальными целями обучения, текущими учебными задачами; целью получения информации; как </w:t>
      </w:r>
      <w:r w:rsidRPr="00F051DE">
        <w:rPr>
          <w:i/>
        </w:rPr>
        <w:t>внутреннюю</w:t>
      </w:r>
      <w:r w:rsidRPr="00F051DE">
        <w:t xml:space="preserve">, так и </w:t>
      </w:r>
      <w:r w:rsidRPr="00F051DE">
        <w:rPr>
          <w:i/>
        </w:rPr>
        <w:t>внешнюю</w:t>
      </w:r>
      <w:r w:rsidRPr="00F051DE">
        <w:t xml:space="preserve"> </w:t>
      </w:r>
      <w:r w:rsidRPr="00F051DE">
        <w:rPr>
          <w:i/>
        </w:rPr>
        <w:t>оценку</w:t>
      </w:r>
      <w:r w:rsidRPr="00F051DE">
        <w:t>, при последовательном нарастании объема внешней оценки на каждой последующей ступени обучения;</w:t>
      </w:r>
    </w:p>
    <w:p w:rsidR="008278C6" w:rsidRPr="00F051DE" w:rsidRDefault="008278C6" w:rsidP="008278C6">
      <w:pPr>
        <w:jc w:val="both"/>
        <w:rPr>
          <w:b/>
        </w:rPr>
      </w:pPr>
      <w:r w:rsidRPr="00F051DE">
        <w:rPr>
          <w:b/>
        </w:rPr>
        <w:t>В основе  системы оценки планируемых  результатов лежит интеграция следующих образовательных  технологий</w:t>
      </w:r>
    </w:p>
    <w:p w:rsidR="008278C6" w:rsidRPr="00F051DE" w:rsidRDefault="008278C6" w:rsidP="008278C6">
      <w:pPr>
        <w:numPr>
          <w:ilvl w:val="0"/>
          <w:numId w:val="62"/>
        </w:numPr>
        <w:ind w:left="1068"/>
        <w:jc w:val="both"/>
      </w:pPr>
      <w:r w:rsidRPr="00F051DE">
        <w:t xml:space="preserve">технологий, основанных на </w:t>
      </w:r>
      <w:r w:rsidRPr="00F051DE">
        <w:rPr>
          <w:i/>
        </w:rPr>
        <w:t>уровневой дифференциации</w:t>
      </w:r>
      <w:r w:rsidRPr="00F051DE">
        <w:t xml:space="preserve"> обучения,</w:t>
      </w:r>
    </w:p>
    <w:p w:rsidR="008278C6" w:rsidRPr="00F051DE" w:rsidRDefault="008278C6" w:rsidP="008278C6">
      <w:pPr>
        <w:numPr>
          <w:ilvl w:val="0"/>
          <w:numId w:val="62"/>
        </w:numPr>
        <w:ind w:left="1068"/>
        <w:jc w:val="both"/>
      </w:pPr>
      <w:r w:rsidRPr="00F051DE">
        <w:t xml:space="preserve">технологий, основанных на создании </w:t>
      </w:r>
      <w:r w:rsidRPr="00F051DE">
        <w:rPr>
          <w:i/>
        </w:rPr>
        <w:t>учебных ситуаций</w:t>
      </w:r>
      <w:r w:rsidRPr="00F051DE">
        <w:t>,</w:t>
      </w:r>
    </w:p>
    <w:p w:rsidR="008278C6" w:rsidRPr="00F051DE" w:rsidRDefault="008278C6" w:rsidP="008278C6">
      <w:pPr>
        <w:numPr>
          <w:ilvl w:val="0"/>
          <w:numId w:val="62"/>
        </w:numPr>
        <w:ind w:left="1068"/>
        <w:jc w:val="both"/>
      </w:pPr>
      <w:r w:rsidRPr="00F051DE">
        <w:t xml:space="preserve">технологий, основанные на реализации </w:t>
      </w:r>
      <w:r w:rsidRPr="00F051DE">
        <w:rPr>
          <w:i/>
        </w:rPr>
        <w:t>проектной деятельности</w:t>
      </w:r>
      <w:r w:rsidRPr="00F051DE">
        <w:t>,</w:t>
      </w:r>
    </w:p>
    <w:p w:rsidR="008278C6" w:rsidRDefault="008278C6" w:rsidP="008278C6">
      <w:pPr>
        <w:numPr>
          <w:ilvl w:val="0"/>
          <w:numId w:val="62"/>
        </w:numPr>
        <w:ind w:left="1068"/>
        <w:rPr>
          <w:b/>
        </w:rPr>
      </w:pPr>
      <w:r w:rsidRPr="00F051DE">
        <w:rPr>
          <w:i/>
        </w:rPr>
        <w:t>информационных и коммуникационных технологий</w:t>
      </w:r>
      <w:r w:rsidRPr="00F051DE">
        <w:t xml:space="preserve"> обучения</w:t>
      </w:r>
      <w:r>
        <w:t>.</w:t>
      </w:r>
    </w:p>
    <w:p w:rsidR="008278C6" w:rsidRPr="008278C6" w:rsidRDefault="008278C6" w:rsidP="008278C6">
      <w:pPr>
        <w:ind w:left="1068"/>
        <w:rPr>
          <w:b/>
        </w:rPr>
      </w:pPr>
    </w:p>
    <w:p w:rsidR="008278C6" w:rsidRPr="009E1BBF" w:rsidRDefault="008278C6" w:rsidP="008278C6">
      <w:pPr>
        <w:ind w:left="1068"/>
        <w:rPr>
          <w:b/>
        </w:rPr>
      </w:pPr>
      <w:r w:rsidRPr="009E1BBF">
        <w:rPr>
          <w:b/>
        </w:rPr>
        <w:t xml:space="preserve">Система оценки  знаний по предметам  включает: </w:t>
      </w:r>
      <w:r>
        <w:t xml:space="preserve">                                                                             </w:t>
      </w:r>
    </w:p>
    <w:p w:rsidR="008278C6" w:rsidRDefault="008278C6" w:rsidP="008278C6">
      <w:pPr>
        <w:numPr>
          <w:ilvl w:val="0"/>
          <w:numId w:val="63"/>
        </w:numPr>
        <w:jc w:val="both"/>
      </w:pPr>
      <w:r w:rsidRPr="009E1BBF">
        <w:t>Внутреннюю  оценку</w:t>
      </w:r>
      <w:r>
        <w:t xml:space="preserve"> (оценка осуществляемая  учениками,  учителями, администрацией).</w:t>
      </w:r>
    </w:p>
    <w:p w:rsidR="008278C6" w:rsidRDefault="008278C6" w:rsidP="008278C6">
      <w:pPr>
        <w:numPr>
          <w:ilvl w:val="0"/>
          <w:numId w:val="63"/>
        </w:numPr>
        <w:jc w:val="both"/>
      </w:pPr>
      <w:r>
        <w:t>Внешняя оценка (осуществляемая  внешними по отношению к школе службами)</w:t>
      </w:r>
    </w:p>
    <w:p w:rsidR="008278C6" w:rsidRDefault="008278C6" w:rsidP="008278C6">
      <w:pPr>
        <w:jc w:val="both"/>
      </w:pPr>
      <w:r>
        <w:tab/>
      </w:r>
    </w:p>
    <w:p w:rsidR="008278C6" w:rsidRPr="00F051DE" w:rsidRDefault="008278C6" w:rsidP="008278C6">
      <w:r>
        <w:t xml:space="preserve">   </w:t>
      </w:r>
      <w:r>
        <w:tab/>
      </w:r>
      <w:r w:rsidRPr="00F051DE">
        <w:t>В системе оценивания в начальной школе используются</w:t>
      </w:r>
    </w:p>
    <w:p w:rsidR="008278C6" w:rsidRPr="00F051DE" w:rsidRDefault="008278C6" w:rsidP="008278C6">
      <w:pPr>
        <w:numPr>
          <w:ilvl w:val="0"/>
          <w:numId w:val="64"/>
        </w:numPr>
        <w:jc w:val="both"/>
      </w:pPr>
      <w:r w:rsidRPr="00F051DE">
        <w:t xml:space="preserve">преимущественно </w:t>
      </w:r>
      <w:r w:rsidRPr="00F051DE">
        <w:rPr>
          <w:b/>
          <w:i/>
        </w:rPr>
        <w:t>внутренняя</w:t>
      </w:r>
      <w:r w:rsidRPr="00F051DE">
        <w:t xml:space="preserve"> </w:t>
      </w:r>
      <w:r w:rsidRPr="00F051DE">
        <w:rPr>
          <w:b/>
          <w:i/>
        </w:rPr>
        <w:t>оценка</w:t>
      </w:r>
      <w:r w:rsidRPr="00F051DE">
        <w:t xml:space="preserve">, выставляемая педагогом, школой; </w:t>
      </w:r>
      <w:r w:rsidRPr="00F051DE">
        <w:rPr>
          <w:b/>
          <w:i/>
        </w:rPr>
        <w:t>внешняя оценка</w:t>
      </w:r>
      <w:r w:rsidRPr="00F051DE">
        <w:t xml:space="preserve"> проводится, как правило, в форме неперсонифицированных процедур (мониторинговых исследований, аттестации образовательных учреждений и др.), результаты которой не влияют на оценку детей, участвующих в этих процедурах;</w:t>
      </w:r>
    </w:p>
    <w:p w:rsidR="008278C6" w:rsidRPr="00F051DE" w:rsidRDefault="008278C6" w:rsidP="008278C6">
      <w:pPr>
        <w:numPr>
          <w:ilvl w:val="0"/>
          <w:numId w:val="64"/>
        </w:numPr>
        <w:jc w:val="both"/>
      </w:pPr>
      <w:r w:rsidRPr="00F051DE">
        <w:rPr>
          <w:b/>
          <w:i/>
        </w:rPr>
        <w:t xml:space="preserve">субъективные или экспертные </w:t>
      </w:r>
      <w:r w:rsidRPr="00F051DE">
        <w:rPr>
          <w:i/>
        </w:rPr>
        <w:t>(наблюдения, самооценка и самоанализ и др.)</w:t>
      </w:r>
      <w:r w:rsidRPr="00F051DE">
        <w:rPr>
          <w:b/>
          <w:i/>
        </w:rPr>
        <w:t xml:space="preserve"> и объективизированные методы оценивания </w:t>
      </w:r>
      <w:r w:rsidRPr="00F051DE">
        <w:t xml:space="preserve">(как правило, основанные на анализе письменных ответов и работ учащихся), в том числе – </w:t>
      </w:r>
      <w:r w:rsidRPr="00F051DE">
        <w:rPr>
          <w:i/>
        </w:rPr>
        <w:t>стандартизированные</w:t>
      </w:r>
      <w:r w:rsidRPr="00F051DE">
        <w:rPr>
          <w:b/>
          <w:i/>
        </w:rPr>
        <w:t xml:space="preserve"> </w:t>
      </w:r>
      <w:r w:rsidRPr="00F051DE">
        <w:t xml:space="preserve">(основанные на результатах стандартизированных письменных работ, или </w:t>
      </w:r>
      <w:r w:rsidRPr="00F051DE">
        <w:rPr>
          <w:i/>
        </w:rPr>
        <w:t>тестов</w:t>
      </w:r>
      <w:r w:rsidRPr="00F051DE">
        <w:t>) процедуры и оценки;</w:t>
      </w:r>
    </w:p>
    <w:p w:rsidR="008278C6" w:rsidRPr="00F051DE" w:rsidRDefault="008278C6" w:rsidP="008278C6">
      <w:pPr>
        <w:numPr>
          <w:ilvl w:val="0"/>
          <w:numId w:val="64"/>
        </w:numPr>
        <w:jc w:val="both"/>
      </w:pPr>
      <w:r w:rsidRPr="00F051DE">
        <w:t xml:space="preserve">оценивание </w:t>
      </w:r>
      <w:r w:rsidRPr="00F051DE">
        <w:rPr>
          <w:b/>
          <w:i/>
        </w:rPr>
        <w:t xml:space="preserve">достигаемых </w:t>
      </w:r>
      <w:r w:rsidRPr="00F051DE">
        <w:t xml:space="preserve">образовательных результатов, оценивание </w:t>
      </w:r>
      <w:r w:rsidRPr="00F051DE">
        <w:rPr>
          <w:b/>
          <w:i/>
        </w:rPr>
        <w:t>процесса их формирования</w:t>
      </w:r>
      <w:r w:rsidRPr="00F051DE">
        <w:t xml:space="preserve"> и оценивание </w:t>
      </w:r>
      <w:r w:rsidRPr="00F051DE">
        <w:rPr>
          <w:b/>
          <w:i/>
        </w:rPr>
        <w:t xml:space="preserve">осознанности каждым обучающимся </w:t>
      </w:r>
      <w:r w:rsidRPr="00F051DE">
        <w:t>особенностей развития его собственного процесса обучения;</w:t>
      </w:r>
    </w:p>
    <w:p w:rsidR="008278C6" w:rsidRPr="00F051DE" w:rsidRDefault="008278C6" w:rsidP="008278C6">
      <w:pPr>
        <w:numPr>
          <w:ilvl w:val="0"/>
          <w:numId w:val="64"/>
        </w:numPr>
        <w:jc w:val="both"/>
      </w:pPr>
      <w:r w:rsidRPr="00F051DE">
        <w:rPr>
          <w:b/>
          <w:i/>
        </w:rPr>
        <w:t>разнообразные формы оценивания</w:t>
      </w:r>
      <w:r w:rsidRPr="00F051DE">
        <w:t>, выбор которых определяется этапом обучения, общими и специальными целями обучения, текущими учебными задачами; целью получения информации;</w:t>
      </w:r>
    </w:p>
    <w:p w:rsidR="008278C6" w:rsidRPr="00F051DE" w:rsidRDefault="008278C6" w:rsidP="008278C6">
      <w:pPr>
        <w:numPr>
          <w:ilvl w:val="0"/>
          <w:numId w:val="64"/>
        </w:numPr>
        <w:jc w:val="both"/>
      </w:pPr>
      <w:r w:rsidRPr="00F051DE">
        <w:rPr>
          <w:b/>
          <w:i/>
        </w:rPr>
        <w:t>интегральная оценка</w:t>
      </w:r>
      <w:r w:rsidRPr="00F051DE">
        <w:t xml:space="preserve">, в том числе – </w:t>
      </w:r>
      <w:r w:rsidRPr="00F051DE">
        <w:rPr>
          <w:i/>
        </w:rPr>
        <w:t>портфолио, выставки, презентации</w:t>
      </w:r>
      <w:r w:rsidRPr="00F051DE">
        <w:t xml:space="preserve">, и </w:t>
      </w:r>
      <w:r w:rsidRPr="00F051DE">
        <w:rPr>
          <w:b/>
          <w:i/>
        </w:rPr>
        <w:t>дифференцированная оценка</w:t>
      </w:r>
      <w:r w:rsidRPr="00F051DE">
        <w:rPr>
          <w:i/>
        </w:rPr>
        <w:t xml:space="preserve"> </w:t>
      </w:r>
      <w:r w:rsidRPr="00F051DE">
        <w:t>отдельных аспектов обучения</w:t>
      </w:r>
      <w:r w:rsidRPr="00F051DE">
        <w:rPr>
          <w:i/>
        </w:rPr>
        <w:t>;</w:t>
      </w:r>
    </w:p>
    <w:p w:rsidR="008278C6" w:rsidRDefault="008278C6" w:rsidP="008278C6">
      <w:pPr>
        <w:numPr>
          <w:ilvl w:val="0"/>
          <w:numId w:val="64"/>
        </w:numPr>
        <w:jc w:val="both"/>
      </w:pPr>
      <w:r w:rsidRPr="00F051DE">
        <w:rPr>
          <w:b/>
          <w:i/>
        </w:rPr>
        <w:t>самоанализ и самооценка</w:t>
      </w:r>
      <w:r w:rsidRPr="00F051DE">
        <w:t xml:space="preserve"> обучающихся</w:t>
      </w:r>
      <w:r>
        <w:t>.</w:t>
      </w:r>
    </w:p>
    <w:p w:rsidR="008278C6" w:rsidRDefault="008278C6" w:rsidP="008278C6">
      <w:pPr>
        <w:jc w:val="both"/>
      </w:pPr>
    </w:p>
    <w:p w:rsidR="008278C6" w:rsidRDefault="008278C6" w:rsidP="008278C6">
      <w:pPr>
        <w:ind w:firstLine="360"/>
        <w:jc w:val="both"/>
      </w:pPr>
      <w:r w:rsidRPr="00036D3E">
        <w:rPr>
          <w:b/>
        </w:rPr>
        <w:t>Объектом оценки предметных  результатов является</w:t>
      </w:r>
      <w:r>
        <w:t>: способность обучающихся решать учебно-познавательные и  учебно-практические задачи.</w:t>
      </w:r>
    </w:p>
    <w:p w:rsidR="008278C6" w:rsidRPr="007C3BF3" w:rsidRDefault="008278C6" w:rsidP="008278C6">
      <w:pPr>
        <w:ind w:firstLine="360"/>
        <w:jc w:val="both"/>
        <w:rPr>
          <w:b/>
        </w:rPr>
      </w:pPr>
      <w:r w:rsidRPr="007C3BF3">
        <w:rPr>
          <w:b/>
        </w:rPr>
        <w:t>В  систему  оценки  предметных  результатов входят:</w:t>
      </w:r>
    </w:p>
    <w:p w:rsidR="008278C6" w:rsidRDefault="008278C6" w:rsidP="008278C6">
      <w:pPr>
        <w:numPr>
          <w:ilvl w:val="0"/>
          <w:numId w:val="65"/>
        </w:numPr>
        <w:jc w:val="both"/>
      </w:pPr>
      <w:r w:rsidRPr="007C3BF3">
        <w:rPr>
          <w:b/>
        </w:rPr>
        <w:t>Опорные знания по  предметам</w:t>
      </w:r>
      <w:r>
        <w:rPr>
          <w:b/>
        </w:rPr>
        <w:t>:</w:t>
      </w:r>
      <w:r>
        <w:t xml:space="preserve"> русскому  языку, математике, чтению, окружающему миру,  которые включают  в себя: ключевые теории, идеи, понятия,  факты, методы,   понятийный аппарат.  </w:t>
      </w:r>
    </w:p>
    <w:p w:rsidR="008278C6" w:rsidRDefault="008278C6" w:rsidP="008278C6">
      <w:pPr>
        <w:numPr>
          <w:ilvl w:val="0"/>
          <w:numId w:val="65"/>
        </w:numPr>
        <w:jc w:val="both"/>
      </w:pPr>
      <w:r>
        <w:rPr>
          <w:b/>
        </w:rPr>
        <w:t xml:space="preserve">Предметные  действия:  </w:t>
      </w:r>
      <w:r w:rsidRPr="007C3BF3">
        <w:t>использование знаково-символических средств</w:t>
      </w:r>
      <w:r>
        <w:t>, моделирование,  сравнение, группировка  и  классификация объектов, действия анализа, синтеза и обобщения, установление причинно-следственных  связей  и  анализ,  поиск, преобразование,  представление</w:t>
      </w:r>
      <w:r w:rsidRPr="005A0D73">
        <w:t xml:space="preserve"> </w:t>
      </w:r>
      <w:r>
        <w:t>и интерпретация  информации, рассуждения.</w:t>
      </w:r>
    </w:p>
    <w:p w:rsidR="008278C6" w:rsidRDefault="008278C6" w:rsidP="008278C6">
      <w:pPr>
        <w:jc w:val="both"/>
      </w:pPr>
    </w:p>
    <w:p w:rsidR="008278C6" w:rsidRPr="00F051DE" w:rsidRDefault="008278C6" w:rsidP="008278C6">
      <w:pPr>
        <w:numPr>
          <w:ilvl w:val="0"/>
          <w:numId w:val="65"/>
        </w:numPr>
        <w:contextualSpacing/>
        <w:jc w:val="both"/>
      </w:pPr>
      <w:r w:rsidRPr="00F051DE">
        <w:rPr>
          <w:b/>
          <w:i/>
        </w:rPr>
        <w:t>Источниками информации</w:t>
      </w:r>
      <w:r w:rsidRPr="00F051DE">
        <w:t xml:space="preserve"> для оценивания достигаемых</w:t>
      </w:r>
      <w:r w:rsidRPr="00F051DE">
        <w:rPr>
          <w:b/>
          <w:i/>
        </w:rPr>
        <w:t xml:space="preserve"> </w:t>
      </w:r>
      <w:r w:rsidRPr="00F051DE">
        <w:t>образовательных результатов, процесса их формирования и меры осознанности каждым обучающимся особенностей развития его собственного процесса обучения, а также для оценивания хода обучения служат:</w:t>
      </w:r>
    </w:p>
    <w:p w:rsidR="008278C6" w:rsidRPr="00F051DE" w:rsidRDefault="008278C6" w:rsidP="008278C6">
      <w:pPr>
        <w:numPr>
          <w:ilvl w:val="0"/>
          <w:numId w:val="65"/>
        </w:numPr>
        <w:contextualSpacing/>
        <w:jc w:val="both"/>
      </w:pPr>
      <w:r w:rsidRPr="00F051DE">
        <w:rPr>
          <w:b/>
          <w:i/>
        </w:rPr>
        <w:t xml:space="preserve">работы </w:t>
      </w:r>
      <w:r w:rsidRPr="00F051DE">
        <w:t xml:space="preserve">учащихся, выполняющиеся в ходе обучения (домашние задания, мини-проекты и презентации, формализованные письменные задания – разнообразные </w:t>
      </w:r>
      <w:r w:rsidRPr="00F051DE">
        <w:lastRenderedPageBreak/>
        <w:t>тексты, отчеты о наблюдениях и экспериментах, различные словники, памятки, дневники, собранные массивы данных, подборки информационных материалов, поздравительные открытки и т.п., а также разнообразные инициативные творческие работы – иллюстрированные сочинения, плакаты, постеры, поделки и т.п.);</w:t>
      </w:r>
    </w:p>
    <w:p w:rsidR="008278C6" w:rsidRPr="00F051DE" w:rsidRDefault="008278C6" w:rsidP="008278C6">
      <w:pPr>
        <w:numPr>
          <w:ilvl w:val="0"/>
          <w:numId w:val="65"/>
        </w:numPr>
        <w:contextualSpacing/>
        <w:jc w:val="both"/>
      </w:pPr>
      <w:r w:rsidRPr="00F051DE">
        <w:t xml:space="preserve">индивидуальная и совместная </w:t>
      </w:r>
      <w:r w:rsidRPr="00F051DE">
        <w:rPr>
          <w:b/>
          <w:i/>
        </w:rPr>
        <w:t xml:space="preserve">деятельность </w:t>
      </w:r>
      <w:r w:rsidRPr="00F051DE">
        <w:t>учащихся в ходе выполнения работ;</w:t>
      </w:r>
    </w:p>
    <w:p w:rsidR="008278C6" w:rsidRPr="00F051DE" w:rsidRDefault="008278C6" w:rsidP="008278C6">
      <w:pPr>
        <w:numPr>
          <w:ilvl w:val="0"/>
          <w:numId w:val="65"/>
        </w:numPr>
        <w:contextualSpacing/>
        <w:jc w:val="both"/>
      </w:pPr>
      <w:r w:rsidRPr="00F051DE">
        <w:rPr>
          <w:b/>
          <w:i/>
        </w:rPr>
        <w:t>статистические данные</w:t>
      </w:r>
      <w:r w:rsidRPr="00F051DE">
        <w:t>, основанные на ясно выраженных показателях и или/дескрипторах и получаемые в ходе целенаправленных наблюдений или мини-исследований;</w:t>
      </w:r>
    </w:p>
    <w:p w:rsidR="008278C6" w:rsidRPr="00F051DE" w:rsidRDefault="008278C6" w:rsidP="008278C6">
      <w:pPr>
        <w:numPr>
          <w:ilvl w:val="0"/>
          <w:numId w:val="65"/>
        </w:numPr>
        <w:contextualSpacing/>
        <w:jc w:val="both"/>
      </w:pPr>
      <w:r w:rsidRPr="00F051DE">
        <w:rPr>
          <w:b/>
          <w:i/>
        </w:rPr>
        <w:t>результаты тестирования</w:t>
      </w:r>
      <w:r>
        <w:rPr>
          <w:b/>
          <w:i/>
        </w:rPr>
        <w:t xml:space="preserve"> </w:t>
      </w:r>
      <w:r w:rsidRPr="00F051DE">
        <w:rPr>
          <w:b/>
          <w:i/>
        </w:rPr>
        <w:t xml:space="preserve"> </w:t>
      </w:r>
      <w:r w:rsidRPr="00F051DE">
        <w:t>(результаты устных и письменных проверочных работ).</w:t>
      </w:r>
    </w:p>
    <w:p w:rsidR="008278C6" w:rsidRPr="00F051DE" w:rsidRDefault="008278C6" w:rsidP="008278C6">
      <w:pPr>
        <w:ind w:firstLine="360"/>
        <w:jc w:val="both"/>
      </w:pPr>
      <w:r>
        <w:t xml:space="preserve">В </w:t>
      </w:r>
      <w:r w:rsidRPr="00F051DE">
        <w:t>описании системы проверочных и учебно-методических материалов выделяются следующие позиции.</w:t>
      </w:r>
    </w:p>
    <w:p w:rsidR="008278C6" w:rsidRPr="00F051DE" w:rsidRDefault="008278C6" w:rsidP="008278C6">
      <w:pPr>
        <w:jc w:val="both"/>
      </w:pPr>
      <w:r w:rsidRPr="00F051DE">
        <w:t xml:space="preserve">1. </w:t>
      </w:r>
      <w:r w:rsidRPr="00F051DE">
        <w:rPr>
          <w:i/>
        </w:rPr>
        <w:t>Стартовая диагностика</w:t>
      </w:r>
      <w:r w:rsidRPr="00F051DE">
        <w:t>, в котором представлены ожидаемый уровень предметной подготовки первоклассников, примеры проверочных заданий и возможные структуры проверочных работ в зависимости от методики и времени их проведения, а также рекомендации по использованию системы стартовой диагностики.</w:t>
      </w:r>
    </w:p>
    <w:p w:rsidR="008278C6" w:rsidRPr="00F051DE" w:rsidRDefault="008278C6" w:rsidP="008278C6">
      <w:pPr>
        <w:jc w:val="both"/>
      </w:pPr>
      <w:r w:rsidRPr="00F051DE">
        <w:t xml:space="preserve">2. Систематизированное описание рекомендуемых </w:t>
      </w:r>
      <w:r w:rsidRPr="00F051DE">
        <w:rPr>
          <w:i/>
        </w:rPr>
        <w:t>учебных задач и ситуаций</w:t>
      </w:r>
      <w:r w:rsidRPr="00F051DE">
        <w:t xml:space="preserve"> (по каждому предмету и для каждой дидактической линии) для различных этапов обучения, включающие описание дидактических и раздаточных материалов, необходимые для организации учебной деятельности школьников, организации системы внутренней оценки, в том числе – диагностической.</w:t>
      </w:r>
    </w:p>
    <w:p w:rsidR="008278C6" w:rsidRPr="00F051DE" w:rsidRDefault="008278C6" w:rsidP="008278C6">
      <w:pPr>
        <w:jc w:val="both"/>
      </w:pPr>
      <w:r w:rsidRPr="00F051DE">
        <w:t xml:space="preserve">3. </w:t>
      </w:r>
      <w:r w:rsidRPr="00F051DE">
        <w:rPr>
          <w:i/>
        </w:rPr>
        <w:t>Итоговые проверочные работы</w:t>
      </w:r>
      <w:r w:rsidRPr="00F051DE">
        <w:t xml:space="preserve"> (на конец каждого класса), включая рекомендации по их проведению, оцениванию, фиксации и анализу результатов.</w:t>
      </w:r>
    </w:p>
    <w:p w:rsidR="008278C6" w:rsidRPr="005A0D73" w:rsidRDefault="008278C6" w:rsidP="008278C6">
      <w:pPr>
        <w:ind w:firstLine="708"/>
        <w:jc w:val="both"/>
      </w:pPr>
      <w:r w:rsidRPr="005A0D73">
        <w:rPr>
          <w:b/>
        </w:rPr>
        <w:t xml:space="preserve">Рекомендации по организации системы внутренней накопительной оценки достижений учащихся, составу </w:t>
      </w:r>
      <w:r w:rsidRPr="005A0D73">
        <w:rPr>
          <w:b/>
          <w:i/>
        </w:rPr>
        <w:t>портфолио</w:t>
      </w:r>
      <w:r w:rsidRPr="005A0D73">
        <w:rPr>
          <w:b/>
        </w:rPr>
        <w:t xml:space="preserve"> и критериям его оценивания.</w:t>
      </w:r>
    </w:p>
    <w:p w:rsidR="008278C6" w:rsidRPr="00F051DE" w:rsidRDefault="008278C6" w:rsidP="008278C6">
      <w:pPr>
        <w:jc w:val="both"/>
      </w:pPr>
    </w:p>
    <w:p w:rsidR="008278C6" w:rsidRPr="00F051DE" w:rsidRDefault="008278C6" w:rsidP="008278C6">
      <w:pPr>
        <w:jc w:val="both"/>
      </w:pPr>
      <w:r w:rsidRPr="00F051DE">
        <w:tab/>
        <w:t>В начальной школе оценивание призвано стимулировать учение посредством</w:t>
      </w:r>
    </w:p>
    <w:p w:rsidR="008278C6" w:rsidRPr="00F051DE" w:rsidRDefault="008278C6" w:rsidP="008278C6">
      <w:pPr>
        <w:numPr>
          <w:ilvl w:val="0"/>
          <w:numId w:val="28"/>
        </w:numPr>
        <w:jc w:val="both"/>
      </w:pPr>
      <w:r w:rsidRPr="00F051DE">
        <w:rPr>
          <w:b/>
          <w:i/>
        </w:rPr>
        <w:t>оценки исходного знания</w:t>
      </w:r>
      <w:r w:rsidRPr="00F051DE">
        <w:t xml:space="preserve"> ребенка, того опыта, который он/она привнес в выполнение задания или в изучение темы,</w:t>
      </w:r>
    </w:p>
    <w:p w:rsidR="008278C6" w:rsidRPr="00F051DE" w:rsidRDefault="008278C6" w:rsidP="008278C6">
      <w:pPr>
        <w:numPr>
          <w:ilvl w:val="0"/>
          <w:numId w:val="28"/>
        </w:numPr>
        <w:jc w:val="both"/>
      </w:pPr>
      <w:r w:rsidRPr="00F051DE">
        <w:t xml:space="preserve">учета </w:t>
      </w:r>
      <w:r w:rsidRPr="00F051DE">
        <w:rPr>
          <w:b/>
          <w:i/>
        </w:rPr>
        <w:t>индивидуальных или групповых потребностей</w:t>
      </w:r>
      <w:r w:rsidRPr="00F051DE">
        <w:t xml:space="preserve"> в учебном процессе,</w:t>
      </w:r>
    </w:p>
    <w:p w:rsidR="008278C6" w:rsidRPr="00F051DE" w:rsidRDefault="008278C6" w:rsidP="008278C6">
      <w:pPr>
        <w:numPr>
          <w:ilvl w:val="0"/>
          <w:numId w:val="28"/>
        </w:numPr>
        <w:jc w:val="both"/>
      </w:pPr>
      <w:r w:rsidRPr="00F051DE">
        <w:t>учета особенностей способов</w:t>
      </w:r>
      <w:r w:rsidRPr="00F051DE">
        <w:rPr>
          <w:b/>
          <w:i/>
        </w:rPr>
        <w:t xml:space="preserve"> проявления понимания </w:t>
      </w:r>
      <w:r w:rsidRPr="00F051DE">
        <w:t>изученного на данном этапе учебного процесса и данным ребенком,</w:t>
      </w:r>
    </w:p>
    <w:p w:rsidR="008278C6" w:rsidRPr="00F051DE" w:rsidRDefault="008278C6" w:rsidP="008278C6">
      <w:pPr>
        <w:numPr>
          <w:ilvl w:val="0"/>
          <w:numId w:val="28"/>
        </w:numPr>
        <w:spacing w:after="120"/>
        <w:jc w:val="both"/>
      </w:pPr>
      <w:r w:rsidRPr="00F051DE">
        <w:rPr>
          <w:b/>
          <w:i/>
        </w:rPr>
        <w:t>побуждения детей размышлять</w:t>
      </w:r>
      <w:r w:rsidRPr="00F051DE">
        <w:rPr>
          <w:i/>
        </w:rPr>
        <w:t xml:space="preserve"> </w:t>
      </w:r>
      <w:r w:rsidRPr="00F051DE">
        <w:rPr>
          <w:b/>
          <w:i/>
        </w:rPr>
        <w:t>о своем учении</w:t>
      </w:r>
      <w:r w:rsidRPr="00F051DE">
        <w:t>, об оценке их собственных работ и процесса их выполнения.</w:t>
      </w:r>
    </w:p>
    <w:p w:rsidR="008278C6" w:rsidRPr="00F051DE" w:rsidRDefault="008278C6" w:rsidP="008278C6">
      <w:pPr>
        <w:ind w:left="426" w:firstLine="141"/>
        <w:contextualSpacing/>
        <w:jc w:val="both"/>
        <w:rPr>
          <w:b/>
        </w:rPr>
      </w:pPr>
      <w:r w:rsidRPr="00F051DE">
        <w:tab/>
      </w:r>
      <w:r w:rsidRPr="00F051DE">
        <w:rPr>
          <w:b/>
        </w:rPr>
        <w:t xml:space="preserve">Система оценивания строится на основе следующих общих для всех программ начального образования </w:t>
      </w:r>
      <w:r w:rsidRPr="00F051DE">
        <w:rPr>
          <w:b/>
          <w:i/>
        </w:rPr>
        <w:t>принципов</w:t>
      </w:r>
      <w:r w:rsidRPr="00F051DE">
        <w:rPr>
          <w:b/>
        </w:rPr>
        <w:t>.</w:t>
      </w:r>
    </w:p>
    <w:p w:rsidR="008278C6" w:rsidRPr="00F051DE" w:rsidRDefault="008278C6" w:rsidP="008278C6">
      <w:pPr>
        <w:numPr>
          <w:ilvl w:val="0"/>
          <w:numId w:val="29"/>
        </w:numPr>
        <w:ind w:left="426" w:firstLine="141"/>
        <w:contextualSpacing/>
        <w:jc w:val="both"/>
      </w:pPr>
      <w:r w:rsidRPr="00F051DE">
        <w:t xml:space="preserve">Оценивание является </w:t>
      </w:r>
      <w:r w:rsidRPr="00F051DE">
        <w:rPr>
          <w:i/>
        </w:rPr>
        <w:t>постоянным процессом</w:t>
      </w:r>
      <w:r w:rsidRPr="00F051DE">
        <w:t xml:space="preserve">, естественным образом интегрированным в образовательную практику. В зависимости от этапа обучения используется </w:t>
      </w:r>
      <w:r w:rsidRPr="00F051DE">
        <w:rPr>
          <w:i/>
        </w:rPr>
        <w:t>диагностическое (стартовое</w:t>
      </w:r>
      <w:r w:rsidRPr="00F051DE">
        <w:t xml:space="preserve">, </w:t>
      </w:r>
      <w:r w:rsidRPr="00F051DE">
        <w:rPr>
          <w:i/>
        </w:rPr>
        <w:t xml:space="preserve">текущее) </w:t>
      </w:r>
      <w:r w:rsidRPr="00F051DE">
        <w:t xml:space="preserve">и </w:t>
      </w:r>
      <w:r w:rsidRPr="00F051DE">
        <w:rPr>
          <w:i/>
        </w:rPr>
        <w:t>срезовое</w:t>
      </w:r>
      <w:r w:rsidRPr="00F051DE">
        <w:t xml:space="preserve"> </w:t>
      </w:r>
      <w:r w:rsidRPr="00F051DE">
        <w:rPr>
          <w:i/>
        </w:rPr>
        <w:t>(тематическое, промежуточное, рубежное</w:t>
      </w:r>
      <w:r w:rsidRPr="00F051DE">
        <w:t xml:space="preserve">, </w:t>
      </w:r>
      <w:r w:rsidRPr="00101AD4">
        <w:rPr>
          <w:i/>
        </w:rPr>
        <w:t>итоговое)</w:t>
      </w:r>
      <w:r w:rsidRPr="00F051DE">
        <w:t xml:space="preserve"> оценивание. </w:t>
      </w:r>
    </w:p>
    <w:p w:rsidR="008278C6" w:rsidRPr="00F051DE" w:rsidRDefault="008278C6" w:rsidP="008278C6">
      <w:pPr>
        <w:numPr>
          <w:ilvl w:val="0"/>
          <w:numId w:val="29"/>
        </w:numPr>
        <w:ind w:left="426" w:firstLine="141"/>
        <w:contextualSpacing/>
        <w:jc w:val="both"/>
      </w:pPr>
      <w:r w:rsidRPr="00F051DE">
        <w:t xml:space="preserve">Оценивание может быть только </w:t>
      </w:r>
      <w:r w:rsidRPr="00F051DE">
        <w:rPr>
          <w:i/>
        </w:rPr>
        <w:t xml:space="preserve">критериальным. </w:t>
      </w:r>
      <w:r w:rsidRPr="00F051DE">
        <w:t>Основными критериями оценивания выступают ожидаемые результаты, соответствующие учебным целям.</w:t>
      </w:r>
    </w:p>
    <w:p w:rsidR="008278C6" w:rsidRPr="00F051DE" w:rsidRDefault="008278C6" w:rsidP="008278C6">
      <w:pPr>
        <w:numPr>
          <w:ilvl w:val="0"/>
          <w:numId w:val="29"/>
        </w:numPr>
        <w:ind w:left="426" w:firstLine="141"/>
        <w:contextualSpacing/>
        <w:jc w:val="both"/>
      </w:pPr>
      <w:r w:rsidRPr="00F051DE">
        <w:t xml:space="preserve">Оцениваться с помощью отметки могут </w:t>
      </w:r>
      <w:r w:rsidRPr="00F051DE">
        <w:rPr>
          <w:i/>
        </w:rPr>
        <w:t>только результаты деятельности</w:t>
      </w:r>
      <w:r w:rsidRPr="00F051DE">
        <w:t xml:space="preserve"> ученика, но не его личные качества.</w:t>
      </w:r>
    </w:p>
    <w:p w:rsidR="008278C6" w:rsidRPr="00F051DE" w:rsidRDefault="008278C6" w:rsidP="008278C6">
      <w:pPr>
        <w:numPr>
          <w:ilvl w:val="0"/>
          <w:numId w:val="29"/>
        </w:numPr>
        <w:ind w:left="426" w:firstLine="141"/>
        <w:contextualSpacing/>
        <w:jc w:val="both"/>
      </w:pPr>
      <w:r w:rsidRPr="00F051DE">
        <w:t xml:space="preserve">Оценивать можно </w:t>
      </w:r>
      <w:r w:rsidRPr="00F051DE">
        <w:rPr>
          <w:i/>
        </w:rPr>
        <w:t>только то, чему учат</w:t>
      </w:r>
      <w:r w:rsidRPr="00F051DE">
        <w:t>.</w:t>
      </w:r>
    </w:p>
    <w:p w:rsidR="008278C6" w:rsidRPr="00F051DE" w:rsidRDefault="008278C6" w:rsidP="008278C6">
      <w:pPr>
        <w:numPr>
          <w:ilvl w:val="0"/>
          <w:numId w:val="29"/>
        </w:numPr>
        <w:ind w:left="426" w:firstLine="141"/>
        <w:contextualSpacing/>
        <w:jc w:val="both"/>
      </w:pPr>
      <w:r w:rsidRPr="00F051DE">
        <w:t xml:space="preserve">Критерии оценивания и алгоритм выставления отметки </w:t>
      </w:r>
      <w:r w:rsidRPr="00F051DE">
        <w:rPr>
          <w:i/>
        </w:rPr>
        <w:t>заранее известны</w:t>
      </w:r>
      <w:r w:rsidRPr="00F051DE">
        <w:t xml:space="preserve"> и педагогам, и учащимся. Они могут вырабатываться ими совместно.</w:t>
      </w:r>
    </w:p>
    <w:p w:rsidR="008278C6" w:rsidRPr="00F051DE" w:rsidRDefault="008278C6" w:rsidP="008278C6">
      <w:pPr>
        <w:numPr>
          <w:ilvl w:val="0"/>
          <w:numId w:val="29"/>
        </w:numPr>
        <w:ind w:left="426" w:firstLine="141"/>
        <w:contextualSpacing/>
        <w:jc w:val="both"/>
      </w:pPr>
      <w:r w:rsidRPr="00F051DE">
        <w:t xml:space="preserve">Система оценивания выстраивается таким образом, чтобы учащиеся включались в контрольно-оценочную деятельность, приобретая навыки и привычку к </w:t>
      </w:r>
      <w:r w:rsidRPr="00F051DE">
        <w:rPr>
          <w:i/>
        </w:rPr>
        <w:t>самооценке</w:t>
      </w:r>
      <w:r w:rsidRPr="00F051DE">
        <w:t>.</w:t>
      </w:r>
    </w:p>
    <w:p w:rsidR="008278C6" w:rsidRDefault="008278C6" w:rsidP="008278C6">
      <w:pPr>
        <w:jc w:val="right"/>
        <w:rPr>
          <w:b/>
        </w:rPr>
      </w:pPr>
      <w:r>
        <w:rPr>
          <w:b/>
        </w:rPr>
        <w:t xml:space="preserve">Приложение  №1                                         </w:t>
      </w:r>
    </w:p>
    <w:p w:rsidR="008278C6" w:rsidRDefault="008278C6" w:rsidP="008278C6">
      <w:pPr>
        <w:jc w:val="center"/>
        <w:rPr>
          <w:b/>
        </w:rPr>
      </w:pPr>
      <w:r w:rsidRPr="00A0000E">
        <w:rPr>
          <w:b/>
        </w:rPr>
        <w:t>Виды  работ,  подлежащие   обязательному  оцениванию</w:t>
      </w:r>
      <w:r>
        <w:rPr>
          <w:b/>
        </w:rPr>
        <w:t xml:space="preserve"> (для  портфолио (приложение №2))</w:t>
      </w:r>
    </w:p>
    <w:p w:rsidR="008278C6" w:rsidRPr="00A0000E" w:rsidRDefault="008278C6" w:rsidP="008278C6">
      <w:pPr>
        <w:jc w:val="both"/>
        <w:rPr>
          <w:b/>
        </w:rPr>
      </w:pPr>
    </w:p>
    <w:tbl>
      <w:tblPr>
        <w:tblW w:w="47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0"/>
        <w:gridCol w:w="482"/>
        <w:gridCol w:w="482"/>
        <w:gridCol w:w="482"/>
        <w:gridCol w:w="522"/>
        <w:gridCol w:w="482"/>
        <w:gridCol w:w="702"/>
        <w:gridCol w:w="527"/>
        <w:gridCol w:w="528"/>
        <w:gridCol w:w="528"/>
        <w:gridCol w:w="528"/>
        <w:gridCol w:w="528"/>
        <w:gridCol w:w="528"/>
        <w:gridCol w:w="527"/>
        <w:gridCol w:w="519"/>
      </w:tblGrid>
      <w:tr w:rsidR="008278C6">
        <w:trPr>
          <w:cantSplit/>
          <w:trHeight w:val="3143"/>
        </w:trPr>
        <w:tc>
          <w:tcPr>
            <w:tcW w:w="817" w:type="pct"/>
          </w:tcPr>
          <w:p w:rsidR="008278C6" w:rsidRDefault="008278C6" w:rsidP="008278C6">
            <w:pPr>
              <w:jc w:val="both"/>
            </w:pPr>
            <w:r>
              <w:lastRenderedPageBreak/>
              <w:t>Предметы</w:t>
            </w:r>
          </w:p>
        </w:tc>
        <w:tc>
          <w:tcPr>
            <w:tcW w:w="258" w:type="pct"/>
            <w:textDirection w:val="btLr"/>
          </w:tcPr>
          <w:p w:rsidR="008278C6" w:rsidRPr="0023487C" w:rsidRDefault="008278C6" w:rsidP="008278C6">
            <w:pPr>
              <w:ind w:left="113" w:right="113"/>
              <w:jc w:val="both"/>
              <w:rPr>
                <w:sz w:val="22"/>
                <w:szCs w:val="22"/>
              </w:rPr>
            </w:pPr>
            <w:r w:rsidRPr="0023487C">
              <w:rPr>
                <w:sz w:val="22"/>
                <w:szCs w:val="22"/>
              </w:rPr>
              <w:t>Диктант</w:t>
            </w:r>
          </w:p>
        </w:tc>
        <w:tc>
          <w:tcPr>
            <w:tcW w:w="259" w:type="pct"/>
            <w:textDirection w:val="btLr"/>
          </w:tcPr>
          <w:p w:rsidR="008278C6" w:rsidRPr="0023487C" w:rsidRDefault="008278C6" w:rsidP="008278C6">
            <w:pPr>
              <w:ind w:left="113" w:right="113"/>
              <w:jc w:val="both"/>
              <w:rPr>
                <w:sz w:val="22"/>
                <w:szCs w:val="22"/>
              </w:rPr>
            </w:pPr>
            <w:r w:rsidRPr="0023487C">
              <w:rPr>
                <w:sz w:val="22"/>
                <w:szCs w:val="22"/>
              </w:rPr>
              <w:t xml:space="preserve">Изложение </w:t>
            </w:r>
          </w:p>
        </w:tc>
        <w:tc>
          <w:tcPr>
            <w:tcW w:w="259" w:type="pct"/>
            <w:textDirection w:val="btLr"/>
          </w:tcPr>
          <w:p w:rsidR="008278C6" w:rsidRPr="0023487C" w:rsidRDefault="008278C6" w:rsidP="008278C6">
            <w:pPr>
              <w:ind w:left="113" w:right="113"/>
              <w:jc w:val="both"/>
              <w:rPr>
                <w:sz w:val="22"/>
                <w:szCs w:val="22"/>
              </w:rPr>
            </w:pPr>
            <w:r w:rsidRPr="0023487C">
              <w:rPr>
                <w:sz w:val="22"/>
                <w:szCs w:val="22"/>
              </w:rPr>
              <w:t xml:space="preserve">Сочинения </w:t>
            </w:r>
          </w:p>
        </w:tc>
        <w:tc>
          <w:tcPr>
            <w:tcW w:w="303" w:type="pct"/>
            <w:textDirection w:val="btLr"/>
          </w:tcPr>
          <w:p w:rsidR="008278C6" w:rsidRPr="0023487C" w:rsidRDefault="008278C6" w:rsidP="008278C6">
            <w:pPr>
              <w:ind w:left="113" w:right="113"/>
              <w:jc w:val="both"/>
              <w:rPr>
                <w:sz w:val="22"/>
                <w:szCs w:val="22"/>
              </w:rPr>
            </w:pPr>
            <w:r w:rsidRPr="0023487C">
              <w:rPr>
                <w:sz w:val="22"/>
                <w:szCs w:val="22"/>
              </w:rPr>
              <w:t>Творческие работы</w:t>
            </w:r>
          </w:p>
        </w:tc>
        <w:tc>
          <w:tcPr>
            <w:tcW w:w="259" w:type="pct"/>
            <w:textDirection w:val="btLr"/>
          </w:tcPr>
          <w:p w:rsidR="008278C6" w:rsidRPr="0023487C" w:rsidRDefault="008278C6" w:rsidP="008278C6">
            <w:pPr>
              <w:ind w:left="113" w:right="113"/>
              <w:jc w:val="both"/>
              <w:rPr>
                <w:sz w:val="22"/>
                <w:szCs w:val="22"/>
              </w:rPr>
            </w:pPr>
            <w:r w:rsidRPr="0023487C">
              <w:rPr>
                <w:sz w:val="22"/>
                <w:szCs w:val="22"/>
              </w:rPr>
              <w:t>Дневники  наблюдений</w:t>
            </w:r>
          </w:p>
        </w:tc>
        <w:tc>
          <w:tcPr>
            <w:tcW w:w="403" w:type="pct"/>
            <w:textDirection w:val="btLr"/>
          </w:tcPr>
          <w:p w:rsidR="008278C6" w:rsidRPr="0023487C" w:rsidRDefault="008278C6" w:rsidP="008278C6">
            <w:pPr>
              <w:ind w:left="113" w:right="113"/>
              <w:jc w:val="both"/>
              <w:rPr>
                <w:sz w:val="22"/>
                <w:szCs w:val="22"/>
              </w:rPr>
            </w:pPr>
            <w:r w:rsidRPr="0023487C">
              <w:rPr>
                <w:sz w:val="22"/>
                <w:szCs w:val="22"/>
              </w:rPr>
              <w:t>Результаты  исследовательских проектов</w:t>
            </w:r>
          </w:p>
        </w:tc>
        <w:tc>
          <w:tcPr>
            <w:tcW w:w="306" w:type="pct"/>
            <w:textDirection w:val="btLr"/>
          </w:tcPr>
          <w:p w:rsidR="008278C6" w:rsidRPr="0023487C" w:rsidRDefault="008278C6" w:rsidP="008278C6">
            <w:pPr>
              <w:ind w:left="113" w:right="113"/>
              <w:jc w:val="both"/>
              <w:rPr>
                <w:sz w:val="22"/>
                <w:szCs w:val="22"/>
              </w:rPr>
            </w:pPr>
            <w:r w:rsidRPr="0023487C">
              <w:rPr>
                <w:sz w:val="22"/>
                <w:szCs w:val="22"/>
              </w:rPr>
              <w:t>Продукты самостоятельного творчества</w:t>
            </w:r>
          </w:p>
        </w:tc>
        <w:tc>
          <w:tcPr>
            <w:tcW w:w="306" w:type="pct"/>
            <w:textDirection w:val="btLr"/>
          </w:tcPr>
          <w:p w:rsidR="008278C6" w:rsidRPr="0023487C" w:rsidRDefault="008278C6" w:rsidP="008278C6">
            <w:pPr>
              <w:ind w:left="113" w:right="113"/>
              <w:jc w:val="both"/>
              <w:rPr>
                <w:sz w:val="22"/>
                <w:szCs w:val="22"/>
              </w:rPr>
            </w:pPr>
            <w:r w:rsidRPr="0023487C">
              <w:rPr>
                <w:sz w:val="22"/>
                <w:szCs w:val="22"/>
              </w:rPr>
              <w:t>Комплекс физических  упражнений</w:t>
            </w:r>
          </w:p>
        </w:tc>
        <w:tc>
          <w:tcPr>
            <w:tcW w:w="306" w:type="pct"/>
            <w:textDirection w:val="btLr"/>
          </w:tcPr>
          <w:p w:rsidR="008278C6" w:rsidRPr="0023487C" w:rsidRDefault="008278C6" w:rsidP="008278C6">
            <w:pPr>
              <w:ind w:left="113" w:right="113"/>
              <w:jc w:val="both"/>
              <w:rPr>
                <w:sz w:val="22"/>
                <w:szCs w:val="22"/>
              </w:rPr>
            </w:pPr>
            <w:r w:rsidRPr="0023487C">
              <w:rPr>
                <w:sz w:val="22"/>
                <w:szCs w:val="22"/>
              </w:rPr>
              <w:t>Иллюстрации по темам</w:t>
            </w:r>
          </w:p>
        </w:tc>
        <w:tc>
          <w:tcPr>
            <w:tcW w:w="306" w:type="pct"/>
            <w:textDirection w:val="btLr"/>
          </w:tcPr>
          <w:p w:rsidR="008278C6" w:rsidRPr="0023487C" w:rsidRDefault="008278C6" w:rsidP="008278C6">
            <w:pPr>
              <w:ind w:left="113" w:right="113"/>
              <w:jc w:val="both"/>
              <w:rPr>
                <w:sz w:val="22"/>
                <w:szCs w:val="22"/>
              </w:rPr>
            </w:pPr>
            <w:r w:rsidRPr="0023487C">
              <w:rPr>
                <w:sz w:val="22"/>
                <w:szCs w:val="22"/>
              </w:rPr>
              <w:t xml:space="preserve">Математические  модели </w:t>
            </w:r>
          </w:p>
        </w:tc>
        <w:tc>
          <w:tcPr>
            <w:tcW w:w="306" w:type="pct"/>
            <w:textDirection w:val="btLr"/>
          </w:tcPr>
          <w:p w:rsidR="008278C6" w:rsidRPr="0023487C" w:rsidRDefault="008278C6" w:rsidP="008278C6">
            <w:pPr>
              <w:ind w:left="113" w:right="113"/>
              <w:jc w:val="both"/>
              <w:rPr>
                <w:sz w:val="22"/>
                <w:szCs w:val="22"/>
              </w:rPr>
            </w:pPr>
            <w:r w:rsidRPr="0023487C">
              <w:rPr>
                <w:sz w:val="22"/>
                <w:szCs w:val="22"/>
              </w:rPr>
              <w:t>Примеры учебных задач</w:t>
            </w:r>
          </w:p>
        </w:tc>
        <w:tc>
          <w:tcPr>
            <w:tcW w:w="306" w:type="pct"/>
            <w:textDirection w:val="btLr"/>
          </w:tcPr>
          <w:p w:rsidR="008278C6" w:rsidRPr="0023487C" w:rsidRDefault="008278C6" w:rsidP="008278C6">
            <w:pPr>
              <w:ind w:left="113" w:right="113"/>
              <w:jc w:val="both"/>
              <w:rPr>
                <w:sz w:val="22"/>
                <w:szCs w:val="22"/>
              </w:rPr>
            </w:pPr>
            <w:r w:rsidRPr="0023487C">
              <w:rPr>
                <w:sz w:val="22"/>
                <w:szCs w:val="22"/>
              </w:rPr>
              <w:t>Контрольные работы</w:t>
            </w:r>
          </w:p>
        </w:tc>
        <w:tc>
          <w:tcPr>
            <w:tcW w:w="305" w:type="pct"/>
            <w:textDirection w:val="btLr"/>
          </w:tcPr>
          <w:p w:rsidR="008278C6" w:rsidRPr="0023487C" w:rsidRDefault="008278C6" w:rsidP="008278C6">
            <w:pPr>
              <w:ind w:left="113" w:right="113"/>
              <w:jc w:val="both"/>
              <w:rPr>
                <w:sz w:val="22"/>
                <w:szCs w:val="22"/>
              </w:rPr>
            </w:pPr>
            <w:r w:rsidRPr="0023487C">
              <w:rPr>
                <w:sz w:val="22"/>
                <w:szCs w:val="22"/>
              </w:rPr>
              <w:t xml:space="preserve">Устные ответы </w:t>
            </w:r>
          </w:p>
        </w:tc>
        <w:tc>
          <w:tcPr>
            <w:tcW w:w="301" w:type="pct"/>
            <w:textDirection w:val="btLr"/>
          </w:tcPr>
          <w:p w:rsidR="008278C6" w:rsidRPr="0023487C" w:rsidRDefault="008278C6" w:rsidP="008278C6">
            <w:pPr>
              <w:ind w:left="113" w:right="113"/>
              <w:jc w:val="both"/>
              <w:rPr>
                <w:sz w:val="22"/>
                <w:szCs w:val="22"/>
              </w:rPr>
            </w:pPr>
            <w:r w:rsidRPr="0023487C">
              <w:rPr>
                <w:sz w:val="22"/>
                <w:szCs w:val="22"/>
              </w:rPr>
              <w:t>Результат   самоанализа и рефлексии</w:t>
            </w:r>
          </w:p>
        </w:tc>
      </w:tr>
      <w:tr w:rsidR="008278C6">
        <w:trPr>
          <w:trHeight w:val="277"/>
        </w:trPr>
        <w:tc>
          <w:tcPr>
            <w:tcW w:w="817" w:type="pct"/>
          </w:tcPr>
          <w:p w:rsidR="008278C6" w:rsidRDefault="008278C6" w:rsidP="008278C6">
            <w:pPr>
              <w:jc w:val="both"/>
            </w:pPr>
            <w:r>
              <w:t>Русский  язык</w:t>
            </w:r>
          </w:p>
        </w:tc>
        <w:tc>
          <w:tcPr>
            <w:tcW w:w="258" w:type="pct"/>
          </w:tcPr>
          <w:p w:rsidR="008278C6" w:rsidRDefault="008278C6" w:rsidP="008278C6">
            <w:pPr>
              <w:jc w:val="both"/>
            </w:pPr>
            <w:r>
              <w:t>+</w:t>
            </w:r>
          </w:p>
        </w:tc>
        <w:tc>
          <w:tcPr>
            <w:tcW w:w="259" w:type="pct"/>
          </w:tcPr>
          <w:p w:rsidR="008278C6" w:rsidRDefault="008278C6" w:rsidP="008278C6">
            <w:pPr>
              <w:jc w:val="both"/>
            </w:pPr>
            <w:r>
              <w:t>+</w:t>
            </w:r>
          </w:p>
        </w:tc>
        <w:tc>
          <w:tcPr>
            <w:tcW w:w="259" w:type="pct"/>
          </w:tcPr>
          <w:p w:rsidR="008278C6" w:rsidRDefault="008278C6" w:rsidP="008278C6">
            <w:pPr>
              <w:jc w:val="both"/>
            </w:pPr>
            <w:r>
              <w:t>+</w:t>
            </w:r>
          </w:p>
        </w:tc>
        <w:tc>
          <w:tcPr>
            <w:tcW w:w="303" w:type="pct"/>
          </w:tcPr>
          <w:p w:rsidR="008278C6" w:rsidRDefault="008278C6" w:rsidP="008278C6">
            <w:pPr>
              <w:jc w:val="both"/>
            </w:pPr>
            <w:r>
              <w:t>+</w:t>
            </w:r>
          </w:p>
        </w:tc>
        <w:tc>
          <w:tcPr>
            <w:tcW w:w="259" w:type="pct"/>
          </w:tcPr>
          <w:p w:rsidR="008278C6" w:rsidRDefault="008278C6" w:rsidP="008278C6">
            <w:pPr>
              <w:jc w:val="both"/>
            </w:pPr>
          </w:p>
        </w:tc>
        <w:tc>
          <w:tcPr>
            <w:tcW w:w="403" w:type="pct"/>
          </w:tcPr>
          <w:p w:rsidR="008278C6" w:rsidRDefault="008278C6" w:rsidP="008278C6">
            <w:pPr>
              <w:jc w:val="both"/>
            </w:pPr>
          </w:p>
        </w:tc>
        <w:tc>
          <w:tcPr>
            <w:tcW w:w="306" w:type="pct"/>
          </w:tcPr>
          <w:p w:rsidR="008278C6" w:rsidRDefault="008278C6" w:rsidP="008278C6">
            <w:pPr>
              <w:jc w:val="both"/>
            </w:pPr>
            <w:r>
              <w:t>+</w:t>
            </w:r>
          </w:p>
        </w:tc>
        <w:tc>
          <w:tcPr>
            <w:tcW w:w="306" w:type="pct"/>
          </w:tcPr>
          <w:p w:rsidR="008278C6" w:rsidRDefault="008278C6" w:rsidP="008278C6">
            <w:pPr>
              <w:jc w:val="both"/>
            </w:pPr>
          </w:p>
        </w:tc>
        <w:tc>
          <w:tcPr>
            <w:tcW w:w="306" w:type="pct"/>
          </w:tcPr>
          <w:p w:rsidR="008278C6" w:rsidRDefault="008278C6" w:rsidP="008278C6">
            <w:pPr>
              <w:jc w:val="both"/>
            </w:pPr>
          </w:p>
        </w:tc>
        <w:tc>
          <w:tcPr>
            <w:tcW w:w="306" w:type="pct"/>
          </w:tcPr>
          <w:p w:rsidR="008278C6" w:rsidRDefault="008278C6" w:rsidP="008278C6">
            <w:pPr>
              <w:jc w:val="both"/>
            </w:pPr>
          </w:p>
        </w:tc>
        <w:tc>
          <w:tcPr>
            <w:tcW w:w="306" w:type="pct"/>
          </w:tcPr>
          <w:p w:rsidR="008278C6" w:rsidRDefault="008278C6" w:rsidP="008278C6">
            <w:pPr>
              <w:jc w:val="both"/>
            </w:pPr>
          </w:p>
        </w:tc>
        <w:tc>
          <w:tcPr>
            <w:tcW w:w="306" w:type="pct"/>
          </w:tcPr>
          <w:p w:rsidR="008278C6" w:rsidRDefault="008278C6" w:rsidP="008278C6">
            <w:pPr>
              <w:jc w:val="both"/>
            </w:pPr>
            <w:r>
              <w:t>+</w:t>
            </w:r>
          </w:p>
        </w:tc>
        <w:tc>
          <w:tcPr>
            <w:tcW w:w="305" w:type="pct"/>
          </w:tcPr>
          <w:p w:rsidR="008278C6" w:rsidRDefault="008278C6" w:rsidP="008278C6">
            <w:pPr>
              <w:jc w:val="both"/>
            </w:pPr>
          </w:p>
        </w:tc>
        <w:tc>
          <w:tcPr>
            <w:tcW w:w="301" w:type="pct"/>
          </w:tcPr>
          <w:p w:rsidR="008278C6" w:rsidRDefault="008278C6" w:rsidP="008278C6">
            <w:pPr>
              <w:jc w:val="both"/>
            </w:pPr>
            <w:r>
              <w:t>+</w:t>
            </w:r>
          </w:p>
        </w:tc>
      </w:tr>
      <w:tr w:rsidR="008278C6">
        <w:trPr>
          <w:trHeight w:val="554"/>
        </w:trPr>
        <w:tc>
          <w:tcPr>
            <w:tcW w:w="817" w:type="pct"/>
          </w:tcPr>
          <w:p w:rsidR="008278C6" w:rsidRDefault="008278C6" w:rsidP="008278C6">
            <w:pPr>
              <w:jc w:val="both"/>
            </w:pPr>
            <w:r>
              <w:t>Литературное чтение</w:t>
            </w:r>
          </w:p>
        </w:tc>
        <w:tc>
          <w:tcPr>
            <w:tcW w:w="258" w:type="pct"/>
          </w:tcPr>
          <w:p w:rsidR="008278C6" w:rsidRDefault="008278C6" w:rsidP="008278C6">
            <w:pPr>
              <w:jc w:val="both"/>
            </w:pPr>
          </w:p>
        </w:tc>
        <w:tc>
          <w:tcPr>
            <w:tcW w:w="259" w:type="pct"/>
          </w:tcPr>
          <w:p w:rsidR="008278C6" w:rsidRDefault="008278C6" w:rsidP="008278C6">
            <w:pPr>
              <w:jc w:val="both"/>
            </w:pPr>
          </w:p>
        </w:tc>
        <w:tc>
          <w:tcPr>
            <w:tcW w:w="259" w:type="pct"/>
          </w:tcPr>
          <w:p w:rsidR="008278C6" w:rsidRDefault="008278C6" w:rsidP="008278C6">
            <w:pPr>
              <w:jc w:val="both"/>
            </w:pPr>
            <w:r>
              <w:t>+</w:t>
            </w:r>
          </w:p>
        </w:tc>
        <w:tc>
          <w:tcPr>
            <w:tcW w:w="303" w:type="pct"/>
          </w:tcPr>
          <w:p w:rsidR="008278C6" w:rsidRPr="00307D8B" w:rsidRDefault="008278C6" w:rsidP="008278C6">
            <w:pPr>
              <w:jc w:val="both"/>
              <w:rPr>
                <w:lang w:val="en-US"/>
              </w:rPr>
            </w:pPr>
            <w:r w:rsidRPr="00307D8B">
              <w:rPr>
                <w:lang w:val="en-US"/>
              </w:rPr>
              <w:t>+</w:t>
            </w:r>
          </w:p>
        </w:tc>
        <w:tc>
          <w:tcPr>
            <w:tcW w:w="259" w:type="pct"/>
          </w:tcPr>
          <w:p w:rsidR="008278C6" w:rsidRDefault="008278C6" w:rsidP="008278C6">
            <w:pPr>
              <w:jc w:val="both"/>
            </w:pPr>
          </w:p>
        </w:tc>
        <w:tc>
          <w:tcPr>
            <w:tcW w:w="403" w:type="pct"/>
          </w:tcPr>
          <w:p w:rsidR="008278C6" w:rsidRPr="00307D8B" w:rsidRDefault="008278C6" w:rsidP="008278C6">
            <w:pPr>
              <w:jc w:val="both"/>
              <w:rPr>
                <w:lang w:val="en-US"/>
              </w:rPr>
            </w:pPr>
            <w:r w:rsidRPr="00307D8B">
              <w:rPr>
                <w:lang w:val="en-US"/>
              </w:rPr>
              <w:t>+</w:t>
            </w:r>
          </w:p>
        </w:tc>
        <w:tc>
          <w:tcPr>
            <w:tcW w:w="306" w:type="pct"/>
          </w:tcPr>
          <w:p w:rsidR="008278C6" w:rsidRDefault="008278C6" w:rsidP="008278C6">
            <w:pPr>
              <w:jc w:val="both"/>
            </w:pPr>
            <w:r>
              <w:t>+</w:t>
            </w:r>
          </w:p>
        </w:tc>
        <w:tc>
          <w:tcPr>
            <w:tcW w:w="306" w:type="pct"/>
          </w:tcPr>
          <w:p w:rsidR="008278C6" w:rsidRDefault="008278C6" w:rsidP="008278C6">
            <w:pPr>
              <w:jc w:val="both"/>
            </w:pPr>
          </w:p>
        </w:tc>
        <w:tc>
          <w:tcPr>
            <w:tcW w:w="306" w:type="pct"/>
          </w:tcPr>
          <w:p w:rsidR="008278C6" w:rsidRDefault="008278C6" w:rsidP="008278C6">
            <w:pPr>
              <w:jc w:val="both"/>
            </w:pPr>
            <w:r>
              <w:t>+</w:t>
            </w:r>
          </w:p>
        </w:tc>
        <w:tc>
          <w:tcPr>
            <w:tcW w:w="306" w:type="pct"/>
          </w:tcPr>
          <w:p w:rsidR="008278C6" w:rsidRDefault="008278C6" w:rsidP="008278C6">
            <w:pPr>
              <w:jc w:val="both"/>
            </w:pPr>
          </w:p>
        </w:tc>
        <w:tc>
          <w:tcPr>
            <w:tcW w:w="306" w:type="pct"/>
          </w:tcPr>
          <w:p w:rsidR="008278C6" w:rsidRDefault="008278C6" w:rsidP="008278C6">
            <w:pPr>
              <w:jc w:val="both"/>
            </w:pPr>
          </w:p>
        </w:tc>
        <w:tc>
          <w:tcPr>
            <w:tcW w:w="306" w:type="pct"/>
          </w:tcPr>
          <w:p w:rsidR="008278C6" w:rsidRDefault="008278C6" w:rsidP="008278C6">
            <w:pPr>
              <w:jc w:val="both"/>
            </w:pPr>
          </w:p>
        </w:tc>
        <w:tc>
          <w:tcPr>
            <w:tcW w:w="305" w:type="pct"/>
          </w:tcPr>
          <w:p w:rsidR="008278C6" w:rsidRDefault="008278C6" w:rsidP="008278C6">
            <w:pPr>
              <w:jc w:val="both"/>
            </w:pPr>
            <w:r>
              <w:t>+</w:t>
            </w:r>
          </w:p>
        </w:tc>
        <w:tc>
          <w:tcPr>
            <w:tcW w:w="301" w:type="pct"/>
          </w:tcPr>
          <w:p w:rsidR="008278C6" w:rsidRDefault="008278C6" w:rsidP="008278C6">
            <w:pPr>
              <w:jc w:val="both"/>
            </w:pPr>
            <w:r>
              <w:t>+</w:t>
            </w:r>
          </w:p>
        </w:tc>
      </w:tr>
      <w:tr w:rsidR="008278C6">
        <w:trPr>
          <w:trHeight w:val="277"/>
        </w:trPr>
        <w:tc>
          <w:tcPr>
            <w:tcW w:w="817" w:type="pct"/>
          </w:tcPr>
          <w:p w:rsidR="008278C6" w:rsidRDefault="008278C6" w:rsidP="008278C6">
            <w:pPr>
              <w:jc w:val="both"/>
            </w:pPr>
            <w:r>
              <w:t xml:space="preserve">Математика </w:t>
            </w:r>
          </w:p>
        </w:tc>
        <w:tc>
          <w:tcPr>
            <w:tcW w:w="258" w:type="pct"/>
          </w:tcPr>
          <w:p w:rsidR="008278C6" w:rsidRDefault="008278C6" w:rsidP="008278C6">
            <w:pPr>
              <w:jc w:val="both"/>
            </w:pPr>
          </w:p>
        </w:tc>
        <w:tc>
          <w:tcPr>
            <w:tcW w:w="259" w:type="pct"/>
          </w:tcPr>
          <w:p w:rsidR="008278C6" w:rsidRDefault="008278C6" w:rsidP="008278C6">
            <w:pPr>
              <w:jc w:val="both"/>
            </w:pPr>
          </w:p>
        </w:tc>
        <w:tc>
          <w:tcPr>
            <w:tcW w:w="259" w:type="pct"/>
          </w:tcPr>
          <w:p w:rsidR="008278C6" w:rsidRDefault="008278C6" w:rsidP="008278C6">
            <w:pPr>
              <w:jc w:val="both"/>
            </w:pPr>
          </w:p>
        </w:tc>
        <w:tc>
          <w:tcPr>
            <w:tcW w:w="303" w:type="pct"/>
          </w:tcPr>
          <w:p w:rsidR="008278C6" w:rsidRDefault="008278C6" w:rsidP="008278C6">
            <w:pPr>
              <w:jc w:val="both"/>
            </w:pPr>
            <w:r>
              <w:t>+</w:t>
            </w:r>
          </w:p>
        </w:tc>
        <w:tc>
          <w:tcPr>
            <w:tcW w:w="259" w:type="pct"/>
          </w:tcPr>
          <w:p w:rsidR="008278C6" w:rsidRDefault="008278C6" w:rsidP="008278C6">
            <w:pPr>
              <w:jc w:val="both"/>
            </w:pPr>
          </w:p>
        </w:tc>
        <w:tc>
          <w:tcPr>
            <w:tcW w:w="403" w:type="pct"/>
          </w:tcPr>
          <w:p w:rsidR="008278C6" w:rsidRDefault="008278C6" w:rsidP="008278C6">
            <w:pPr>
              <w:jc w:val="both"/>
            </w:pPr>
          </w:p>
        </w:tc>
        <w:tc>
          <w:tcPr>
            <w:tcW w:w="306" w:type="pct"/>
          </w:tcPr>
          <w:p w:rsidR="008278C6" w:rsidRDefault="008278C6" w:rsidP="008278C6">
            <w:pPr>
              <w:jc w:val="both"/>
            </w:pPr>
          </w:p>
        </w:tc>
        <w:tc>
          <w:tcPr>
            <w:tcW w:w="306" w:type="pct"/>
          </w:tcPr>
          <w:p w:rsidR="008278C6" w:rsidRDefault="008278C6" w:rsidP="008278C6">
            <w:pPr>
              <w:jc w:val="both"/>
            </w:pPr>
          </w:p>
        </w:tc>
        <w:tc>
          <w:tcPr>
            <w:tcW w:w="306" w:type="pct"/>
          </w:tcPr>
          <w:p w:rsidR="008278C6" w:rsidRDefault="008278C6" w:rsidP="008278C6">
            <w:pPr>
              <w:jc w:val="both"/>
            </w:pPr>
          </w:p>
        </w:tc>
        <w:tc>
          <w:tcPr>
            <w:tcW w:w="306" w:type="pct"/>
          </w:tcPr>
          <w:p w:rsidR="008278C6" w:rsidRDefault="008278C6" w:rsidP="008278C6">
            <w:pPr>
              <w:jc w:val="both"/>
            </w:pPr>
            <w:r>
              <w:t>+</w:t>
            </w:r>
          </w:p>
        </w:tc>
        <w:tc>
          <w:tcPr>
            <w:tcW w:w="306" w:type="pct"/>
          </w:tcPr>
          <w:p w:rsidR="008278C6" w:rsidRDefault="008278C6" w:rsidP="008278C6">
            <w:pPr>
              <w:jc w:val="both"/>
            </w:pPr>
            <w:r>
              <w:t>+</w:t>
            </w:r>
          </w:p>
        </w:tc>
        <w:tc>
          <w:tcPr>
            <w:tcW w:w="306" w:type="pct"/>
          </w:tcPr>
          <w:p w:rsidR="008278C6" w:rsidRDefault="008278C6" w:rsidP="008278C6">
            <w:pPr>
              <w:jc w:val="both"/>
            </w:pPr>
            <w:r>
              <w:t>+</w:t>
            </w:r>
          </w:p>
        </w:tc>
        <w:tc>
          <w:tcPr>
            <w:tcW w:w="305" w:type="pct"/>
          </w:tcPr>
          <w:p w:rsidR="008278C6" w:rsidRDefault="008278C6" w:rsidP="008278C6">
            <w:pPr>
              <w:jc w:val="both"/>
            </w:pPr>
            <w:r>
              <w:t>+</w:t>
            </w:r>
          </w:p>
        </w:tc>
        <w:tc>
          <w:tcPr>
            <w:tcW w:w="301" w:type="pct"/>
          </w:tcPr>
          <w:p w:rsidR="008278C6" w:rsidRDefault="008278C6" w:rsidP="008278C6">
            <w:pPr>
              <w:jc w:val="both"/>
            </w:pPr>
            <w:r>
              <w:t>+</w:t>
            </w:r>
          </w:p>
        </w:tc>
      </w:tr>
      <w:tr w:rsidR="008278C6">
        <w:trPr>
          <w:trHeight w:val="554"/>
        </w:trPr>
        <w:tc>
          <w:tcPr>
            <w:tcW w:w="817" w:type="pct"/>
          </w:tcPr>
          <w:p w:rsidR="008278C6" w:rsidRDefault="008278C6" w:rsidP="008278C6">
            <w:pPr>
              <w:jc w:val="both"/>
            </w:pPr>
            <w:r>
              <w:t>Окружающий мир</w:t>
            </w:r>
          </w:p>
        </w:tc>
        <w:tc>
          <w:tcPr>
            <w:tcW w:w="258" w:type="pct"/>
          </w:tcPr>
          <w:p w:rsidR="008278C6" w:rsidRDefault="008278C6" w:rsidP="008278C6">
            <w:pPr>
              <w:jc w:val="both"/>
            </w:pPr>
          </w:p>
        </w:tc>
        <w:tc>
          <w:tcPr>
            <w:tcW w:w="259" w:type="pct"/>
          </w:tcPr>
          <w:p w:rsidR="008278C6" w:rsidRDefault="008278C6" w:rsidP="008278C6">
            <w:pPr>
              <w:jc w:val="both"/>
            </w:pPr>
          </w:p>
        </w:tc>
        <w:tc>
          <w:tcPr>
            <w:tcW w:w="259" w:type="pct"/>
          </w:tcPr>
          <w:p w:rsidR="008278C6" w:rsidRDefault="008278C6" w:rsidP="008278C6">
            <w:pPr>
              <w:jc w:val="both"/>
            </w:pPr>
          </w:p>
        </w:tc>
        <w:tc>
          <w:tcPr>
            <w:tcW w:w="303" w:type="pct"/>
          </w:tcPr>
          <w:p w:rsidR="008278C6" w:rsidRDefault="008278C6" w:rsidP="008278C6">
            <w:pPr>
              <w:jc w:val="both"/>
            </w:pPr>
          </w:p>
        </w:tc>
        <w:tc>
          <w:tcPr>
            <w:tcW w:w="259" w:type="pct"/>
          </w:tcPr>
          <w:p w:rsidR="008278C6" w:rsidRDefault="008278C6" w:rsidP="008278C6">
            <w:pPr>
              <w:jc w:val="both"/>
            </w:pPr>
            <w:r>
              <w:t>+</w:t>
            </w:r>
          </w:p>
        </w:tc>
        <w:tc>
          <w:tcPr>
            <w:tcW w:w="403" w:type="pct"/>
          </w:tcPr>
          <w:p w:rsidR="008278C6" w:rsidRDefault="008278C6" w:rsidP="008278C6">
            <w:pPr>
              <w:jc w:val="both"/>
            </w:pPr>
            <w:r>
              <w:t>+</w:t>
            </w:r>
          </w:p>
        </w:tc>
        <w:tc>
          <w:tcPr>
            <w:tcW w:w="306" w:type="pct"/>
          </w:tcPr>
          <w:p w:rsidR="008278C6" w:rsidRDefault="008278C6" w:rsidP="008278C6">
            <w:pPr>
              <w:jc w:val="both"/>
            </w:pPr>
            <w:r>
              <w:t>+</w:t>
            </w:r>
          </w:p>
        </w:tc>
        <w:tc>
          <w:tcPr>
            <w:tcW w:w="306" w:type="pct"/>
          </w:tcPr>
          <w:p w:rsidR="008278C6" w:rsidRDefault="008278C6" w:rsidP="008278C6">
            <w:pPr>
              <w:jc w:val="both"/>
            </w:pPr>
          </w:p>
        </w:tc>
        <w:tc>
          <w:tcPr>
            <w:tcW w:w="306" w:type="pct"/>
          </w:tcPr>
          <w:p w:rsidR="008278C6" w:rsidRDefault="008278C6" w:rsidP="008278C6">
            <w:pPr>
              <w:jc w:val="both"/>
            </w:pPr>
            <w:r>
              <w:t>+</w:t>
            </w:r>
          </w:p>
        </w:tc>
        <w:tc>
          <w:tcPr>
            <w:tcW w:w="306" w:type="pct"/>
          </w:tcPr>
          <w:p w:rsidR="008278C6" w:rsidRDefault="008278C6" w:rsidP="008278C6">
            <w:pPr>
              <w:jc w:val="both"/>
            </w:pPr>
          </w:p>
        </w:tc>
        <w:tc>
          <w:tcPr>
            <w:tcW w:w="306" w:type="pct"/>
          </w:tcPr>
          <w:p w:rsidR="008278C6" w:rsidRDefault="008278C6" w:rsidP="008278C6">
            <w:pPr>
              <w:jc w:val="both"/>
            </w:pPr>
          </w:p>
        </w:tc>
        <w:tc>
          <w:tcPr>
            <w:tcW w:w="306" w:type="pct"/>
          </w:tcPr>
          <w:p w:rsidR="008278C6" w:rsidRDefault="008278C6" w:rsidP="008278C6">
            <w:pPr>
              <w:jc w:val="both"/>
            </w:pPr>
          </w:p>
        </w:tc>
        <w:tc>
          <w:tcPr>
            <w:tcW w:w="305" w:type="pct"/>
          </w:tcPr>
          <w:p w:rsidR="008278C6" w:rsidRDefault="008278C6" w:rsidP="008278C6">
            <w:pPr>
              <w:jc w:val="both"/>
            </w:pPr>
            <w:r>
              <w:t>+</w:t>
            </w:r>
          </w:p>
        </w:tc>
        <w:tc>
          <w:tcPr>
            <w:tcW w:w="301" w:type="pct"/>
          </w:tcPr>
          <w:p w:rsidR="008278C6" w:rsidRDefault="008278C6" w:rsidP="008278C6">
            <w:pPr>
              <w:jc w:val="both"/>
            </w:pPr>
            <w:r>
              <w:t>+</w:t>
            </w:r>
          </w:p>
        </w:tc>
      </w:tr>
      <w:tr w:rsidR="008278C6">
        <w:trPr>
          <w:trHeight w:val="693"/>
        </w:trPr>
        <w:tc>
          <w:tcPr>
            <w:tcW w:w="817" w:type="pct"/>
          </w:tcPr>
          <w:p w:rsidR="008278C6" w:rsidRPr="00307D8B" w:rsidRDefault="008278C6" w:rsidP="008278C6">
            <w:pPr>
              <w:jc w:val="both"/>
              <w:rPr>
                <w:sz w:val="20"/>
                <w:szCs w:val="20"/>
              </w:rPr>
            </w:pPr>
            <w:r w:rsidRPr="00AF4FF5">
              <w:t>Предметы эстетического цикла</w:t>
            </w:r>
          </w:p>
        </w:tc>
        <w:tc>
          <w:tcPr>
            <w:tcW w:w="258" w:type="pct"/>
          </w:tcPr>
          <w:p w:rsidR="008278C6" w:rsidRDefault="008278C6" w:rsidP="008278C6">
            <w:pPr>
              <w:jc w:val="both"/>
            </w:pPr>
          </w:p>
        </w:tc>
        <w:tc>
          <w:tcPr>
            <w:tcW w:w="259" w:type="pct"/>
          </w:tcPr>
          <w:p w:rsidR="008278C6" w:rsidRDefault="008278C6" w:rsidP="008278C6">
            <w:pPr>
              <w:jc w:val="both"/>
            </w:pPr>
          </w:p>
        </w:tc>
        <w:tc>
          <w:tcPr>
            <w:tcW w:w="259" w:type="pct"/>
          </w:tcPr>
          <w:p w:rsidR="008278C6" w:rsidRDefault="008278C6" w:rsidP="008278C6">
            <w:pPr>
              <w:jc w:val="both"/>
            </w:pPr>
          </w:p>
        </w:tc>
        <w:tc>
          <w:tcPr>
            <w:tcW w:w="303" w:type="pct"/>
          </w:tcPr>
          <w:p w:rsidR="008278C6" w:rsidRDefault="008278C6" w:rsidP="008278C6">
            <w:pPr>
              <w:jc w:val="both"/>
            </w:pPr>
            <w:r>
              <w:t>+</w:t>
            </w:r>
          </w:p>
        </w:tc>
        <w:tc>
          <w:tcPr>
            <w:tcW w:w="259" w:type="pct"/>
          </w:tcPr>
          <w:p w:rsidR="008278C6" w:rsidRDefault="008278C6" w:rsidP="008278C6">
            <w:pPr>
              <w:jc w:val="both"/>
            </w:pPr>
          </w:p>
        </w:tc>
        <w:tc>
          <w:tcPr>
            <w:tcW w:w="403" w:type="pct"/>
          </w:tcPr>
          <w:p w:rsidR="008278C6" w:rsidRDefault="008278C6" w:rsidP="008278C6">
            <w:pPr>
              <w:jc w:val="both"/>
            </w:pPr>
            <w:r>
              <w:t>+</w:t>
            </w:r>
          </w:p>
        </w:tc>
        <w:tc>
          <w:tcPr>
            <w:tcW w:w="306" w:type="pct"/>
          </w:tcPr>
          <w:p w:rsidR="008278C6" w:rsidRDefault="008278C6" w:rsidP="008278C6">
            <w:pPr>
              <w:jc w:val="both"/>
            </w:pPr>
            <w:r>
              <w:t>+</w:t>
            </w:r>
          </w:p>
        </w:tc>
        <w:tc>
          <w:tcPr>
            <w:tcW w:w="306" w:type="pct"/>
          </w:tcPr>
          <w:p w:rsidR="008278C6" w:rsidRDefault="008278C6" w:rsidP="008278C6">
            <w:pPr>
              <w:jc w:val="both"/>
            </w:pPr>
          </w:p>
        </w:tc>
        <w:tc>
          <w:tcPr>
            <w:tcW w:w="306" w:type="pct"/>
          </w:tcPr>
          <w:p w:rsidR="008278C6" w:rsidRDefault="008278C6" w:rsidP="008278C6">
            <w:pPr>
              <w:jc w:val="both"/>
            </w:pPr>
            <w:r>
              <w:t>+</w:t>
            </w:r>
          </w:p>
        </w:tc>
        <w:tc>
          <w:tcPr>
            <w:tcW w:w="306" w:type="pct"/>
          </w:tcPr>
          <w:p w:rsidR="008278C6" w:rsidRDefault="008278C6" w:rsidP="008278C6">
            <w:pPr>
              <w:jc w:val="both"/>
            </w:pPr>
          </w:p>
        </w:tc>
        <w:tc>
          <w:tcPr>
            <w:tcW w:w="306" w:type="pct"/>
          </w:tcPr>
          <w:p w:rsidR="008278C6" w:rsidRDefault="008278C6" w:rsidP="008278C6">
            <w:pPr>
              <w:jc w:val="both"/>
            </w:pPr>
          </w:p>
        </w:tc>
        <w:tc>
          <w:tcPr>
            <w:tcW w:w="306" w:type="pct"/>
          </w:tcPr>
          <w:p w:rsidR="008278C6" w:rsidRDefault="008278C6" w:rsidP="008278C6">
            <w:pPr>
              <w:jc w:val="both"/>
            </w:pPr>
          </w:p>
        </w:tc>
        <w:tc>
          <w:tcPr>
            <w:tcW w:w="305" w:type="pct"/>
          </w:tcPr>
          <w:p w:rsidR="008278C6" w:rsidRDefault="008278C6" w:rsidP="008278C6">
            <w:pPr>
              <w:jc w:val="both"/>
            </w:pPr>
            <w:r>
              <w:t>+</w:t>
            </w:r>
          </w:p>
        </w:tc>
        <w:tc>
          <w:tcPr>
            <w:tcW w:w="301" w:type="pct"/>
          </w:tcPr>
          <w:p w:rsidR="008278C6" w:rsidRDefault="008278C6" w:rsidP="008278C6">
            <w:pPr>
              <w:jc w:val="both"/>
            </w:pPr>
            <w:r>
              <w:t>+</w:t>
            </w:r>
          </w:p>
        </w:tc>
      </w:tr>
      <w:tr w:rsidR="008278C6">
        <w:trPr>
          <w:trHeight w:val="277"/>
        </w:trPr>
        <w:tc>
          <w:tcPr>
            <w:tcW w:w="817" w:type="pct"/>
          </w:tcPr>
          <w:p w:rsidR="008278C6" w:rsidRDefault="008278C6" w:rsidP="008278C6">
            <w:pPr>
              <w:jc w:val="both"/>
            </w:pPr>
            <w:r>
              <w:t xml:space="preserve">Технология </w:t>
            </w:r>
          </w:p>
        </w:tc>
        <w:tc>
          <w:tcPr>
            <w:tcW w:w="258" w:type="pct"/>
          </w:tcPr>
          <w:p w:rsidR="008278C6" w:rsidRDefault="008278C6" w:rsidP="008278C6">
            <w:pPr>
              <w:jc w:val="both"/>
            </w:pPr>
          </w:p>
        </w:tc>
        <w:tc>
          <w:tcPr>
            <w:tcW w:w="259" w:type="pct"/>
          </w:tcPr>
          <w:p w:rsidR="008278C6" w:rsidRDefault="008278C6" w:rsidP="008278C6">
            <w:pPr>
              <w:jc w:val="both"/>
            </w:pPr>
          </w:p>
        </w:tc>
        <w:tc>
          <w:tcPr>
            <w:tcW w:w="259" w:type="pct"/>
          </w:tcPr>
          <w:p w:rsidR="008278C6" w:rsidRDefault="008278C6" w:rsidP="008278C6">
            <w:pPr>
              <w:jc w:val="both"/>
            </w:pPr>
          </w:p>
        </w:tc>
        <w:tc>
          <w:tcPr>
            <w:tcW w:w="303" w:type="pct"/>
          </w:tcPr>
          <w:p w:rsidR="008278C6" w:rsidRDefault="008278C6" w:rsidP="008278C6">
            <w:pPr>
              <w:jc w:val="both"/>
            </w:pPr>
            <w:r>
              <w:t>+</w:t>
            </w:r>
          </w:p>
        </w:tc>
        <w:tc>
          <w:tcPr>
            <w:tcW w:w="259" w:type="pct"/>
          </w:tcPr>
          <w:p w:rsidR="008278C6" w:rsidRDefault="008278C6" w:rsidP="008278C6">
            <w:pPr>
              <w:jc w:val="both"/>
            </w:pPr>
          </w:p>
        </w:tc>
        <w:tc>
          <w:tcPr>
            <w:tcW w:w="403" w:type="pct"/>
          </w:tcPr>
          <w:p w:rsidR="008278C6" w:rsidRDefault="008278C6" w:rsidP="008278C6">
            <w:pPr>
              <w:jc w:val="both"/>
            </w:pPr>
          </w:p>
        </w:tc>
        <w:tc>
          <w:tcPr>
            <w:tcW w:w="306" w:type="pct"/>
          </w:tcPr>
          <w:p w:rsidR="008278C6" w:rsidRDefault="008278C6" w:rsidP="008278C6">
            <w:pPr>
              <w:jc w:val="both"/>
            </w:pPr>
            <w:r>
              <w:t>+</w:t>
            </w:r>
          </w:p>
        </w:tc>
        <w:tc>
          <w:tcPr>
            <w:tcW w:w="306" w:type="pct"/>
          </w:tcPr>
          <w:p w:rsidR="008278C6" w:rsidRDefault="008278C6" w:rsidP="008278C6">
            <w:pPr>
              <w:jc w:val="both"/>
            </w:pPr>
          </w:p>
        </w:tc>
        <w:tc>
          <w:tcPr>
            <w:tcW w:w="306" w:type="pct"/>
          </w:tcPr>
          <w:p w:rsidR="008278C6" w:rsidRDefault="008278C6" w:rsidP="008278C6">
            <w:pPr>
              <w:jc w:val="both"/>
            </w:pPr>
            <w:r>
              <w:t>+</w:t>
            </w:r>
          </w:p>
        </w:tc>
        <w:tc>
          <w:tcPr>
            <w:tcW w:w="306" w:type="pct"/>
          </w:tcPr>
          <w:p w:rsidR="008278C6" w:rsidRDefault="008278C6" w:rsidP="008278C6">
            <w:pPr>
              <w:jc w:val="both"/>
            </w:pPr>
          </w:p>
        </w:tc>
        <w:tc>
          <w:tcPr>
            <w:tcW w:w="306" w:type="pct"/>
          </w:tcPr>
          <w:p w:rsidR="008278C6" w:rsidRDefault="008278C6" w:rsidP="008278C6">
            <w:pPr>
              <w:jc w:val="both"/>
            </w:pPr>
          </w:p>
        </w:tc>
        <w:tc>
          <w:tcPr>
            <w:tcW w:w="306" w:type="pct"/>
          </w:tcPr>
          <w:p w:rsidR="008278C6" w:rsidRDefault="008278C6" w:rsidP="008278C6">
            <w:pPr>
              <w:jc w:val="both"/>
            </w:pPr>
          </w:p>
        </w:tc>
        <w:tc>
          <w:tcPr>
            <w:tcW w:w="305" w:type="pct"/>
          </w:tcPr>
          <w:p w:rsidR="008278C6" w:rsidRDefault="008278C6" w:rsidP="008278C6">
            <w:pPr>
              <w:jc w:val="both"/>
            </w:pPr>
            <w:r>
              <w:t>+</w:t>
            </w:r>
          </w:p>
        </w:tc>
        <w:tc>
          <w:tcPr>
            <w:tcW w:w="301" w:type="pct"/>
          </w:tcPr>
          <w:p w:rsidR="008278C6" w:rsidRDefault="008278C6" w:rsidP="008278C6">
            <w:pPr>
              <w:jc w:val="both"/>
            </w:pPr>
            <w:r>
              <w:t>+</w:t>
            </w:r>
          </w:p>
        </w:tc>
      </w:tr>
      <w:tr w:rsidR="008278C6">
        <w:trPr>
          <w:trHeight w:val="277"/>
        </w:trPr>
        <w:tc>
          <w:tcPr>
            <w:tcW w:w="817" w:type="pct"/>
          </w:tcPr>
          <w:p w:rsidR="008278C6" w:rsidRDefault="008278C6" w:rsidP="008278C6">
            <w:pPr>
              <w:jc w:val="both"/>
            </w:pPr>
            <w:r>
              <w:t xml:space="preserve">Физкультура </w:t>
            </w:r>
          </w:p>
        </w:tc>
        <w:tc>
          <w:tcPr>
            <w:tcW w:w="258" w:type="pct"/>
          </w:tcPr>
          <w:p w:rsidR="008278C6" w:rsidRDefault="008278C6" w:rsidP="008278C6">
            <w:pPr>
              <w:jc w:val="both"/>
            </w:pPr>
          </w:p>
        </w:tc>
        <w:tc>
          <w:tcPr>
            <w:tcW w:w="259" w:type="pct"/>
          </w:tcPr>
          <w:p w:rsidR="008278C6" w:rsidRDefault="008278C6" w:rsidP="008278C6">
            <w:pPr>
              <w:jc w:val="both"/>
            </w:pPr>
          </w:p>
        </w:tc>
        <w:tc>
          <w:tcPr>
            <w:tcW w:w="259" w:type="pct"/>
          </w:tcPr>
          <w:p w:rsidR="008278C6" w:rsidRDefault="008278C6" w:rsidP="008278C6">
            <w:pPr>
              <w:jc w:val="both"/>
            </w:pPr>
          </w:p>
        </w:tc>
        <w:tc>
          <w:tcPr>
            <w:tcW w:w="303" w:type="pct"/>
          </w:tcPr>
          <w:p w:rsidR="008278C6" w:rsidRDefault="008278C6" w:rsidP="008278C6">
            <w:pPr>
              <w:jc w:val="both"/>
            </w:pPr>
          </w:p>
        </w:tc>
        <w:tc>
          <w:tcPr>
            <w:tcW w:w="259" w:type="pct"/>
          </w:tcPr>
          <w:p w:rsidR="008278C6" w:rsidRDefault="008278C6" w:rsidP="008278C6">
            <w:pPr>
              <w:jc w:val="both"/>
            </w:pPr>
          </w:p>
        </w:tc>
        <w:tc>
          <w:tcPr>
            <w:tcW w:w="403" w:type="pct"/>
          </w:tcPr>
          <w:p w:rsidR="008278C6" w:rsidRDefault="008278C6" w:rsidP="008278C6">
            <w:pPr>
              <w:jc w:val="both"/>
            </w:pPr>
          </w:p>
        </w:tc>
        <w:tc>
          <w:tcPr>
            <w:tcW w:w="306" w:type="pct"/>
          </w:tcPr>
          <w:p w:rsidR="008278C6" w:rsidRDefault="008278C6" w:rsidP="008278C6">
            <w:pPr>
              <w:jc w:val="both"/>
            </w:pPr>
          </w:p>
        </w:tc>
        <w:tc>
          <w:tcPr>
            <w:tcW w:w="306" w:type="pct"/>
          </w:tcPr>
          <w:p w:rsidR="008278C6" w:rsidRDefault="008278C6" w:rsidP="008278C6">
            <w:pPr>
              <w:jc w:val="both"/>
            </w:pPr>
            <w:r>
              <w:t>+</w:t>
            </w:r>
          </w:p>
        </w:tc>
        <w:tc>
          <w:tcPr>
            <w:tcW w:w="306" w:type="pct"/>
          </w:tcPr>
          <w:p w:rsidR="008278C6" w:rsidRDefault="008278C6" w:rsidP="008278C6">
            <w:pPr>
              <w:jc w:val="both"/>
            </w:pPr>
          </w:p>
        </w:tc>
        <w:tc>
          <w:tcPr>
            <w:tcW w:w="306" w:type="pct"/>
          </w:tcPr>
          <w:p w:rsidR="008278C6" w:rsidRDefault="008278C6" w:rsidP="008278C6">
            <w:pPr>
              <w:jc w:val="both"/>
            </w:pPr>
          </w:p>
        </w:tc>
        <w:tc>
          <w:tcPr>
            <w:tcW w:w="306" w:type="pct"/>
          </w:tcPr>
          <w:p w:rsidR="008278C6" w:rsidRDefault="008278C6" w:rsidP="008278C6">
            <w:pPr>
              <w:jc w:val="both"/>
            </w:pPr>
          </w:p>
        </w:tc>
        <w:tc>
          <w:tcPr>
            <w:tcW w:w="306" w:type="pct"/>
          </w:tcPr>
          <w:p w:rsidR="008278C6" w:rsidRDefault="008278C6" w:rsidP="008278C6">
            <w:pPr>
              <w:jc w:val="both"/>
            </w:pPr>
          </w:p>
        </w:tc>
        <w:tc>
          <w:tcPr>
            <w:tcW w:w="305" w:type="pct"/>
          </w:tcPr>
          <w:p w:rsidR="008278C6" w:rsidRDefault="008278C6" w:rsidP="008278C6">
            <w:pPr>
              <w:jc w:val="both"/>
            </w:pPr>
          </w:p>
        </w:tc>
        <w:tc>
          <w:tcPr>
            <w:tcW w:w="301" w:type="pct"/>
          </w:tcPr>
          <w:p w:rsidR="008278C6" w:rsidRDefault="008278C6" w:rsidP="008278C6">
            <w:pPr>
              <w:jc w:val="both"/>
            </w:pPr>
            <w:r>
              <w:t>+</w:t>
            </w:r>
          </w:p>
        </w:tc>
      </w:tr>
      <w:tr w:rsidR="008278C6">
        <w:trPr>
          <w:trHeight w:val="571"/>
        </w:trPr>
        <w:tc>
          <w:tcPr>
            <w:tcW w:w="817" w:type="pct"/>
          </w:tcPr>
          <w:p w:rsidR="008278C6" w:rsidRDefault="008278C6" w:rsidP="008278C6">
            <w:pPr>
              <w:jc w:val="both"/>
            </w:pPr>
            <w:r>
              <w:t xml:space="preserve">Иностранный язык </w:t>
            </w:r>
          </w:p>
        </w:tc>
        <w:tc>
          <w:tcPr>
            <w:tcW w:w="258" w:type="pct"/>
          </w:tcPr>
          <w:p w:rsidR="008278C6" w:rsidRDefault="008278C6" w:rsidP="008278C6">
            <w:pPr>
              <w:jc w:val="both"/>
            </w:pPr>
          </w:p>
        </w:tc>
        <w:tc>
          <w:tcPr>
            <w:tcW w:w="259" w:type="pct"/>
          </w:tcPr>
          <w:p w:rsidR="008278C6" w:rsidRDefault="008278C6" w:rsidP="008278C6">
            <w:pPr>
              <w:jc w:val="both"/>
            </w:pPr>
          </w:p>
        </w:tc>
        <w:tc>
          <w:tcPr>
            <w:tcW w:w="259" w:type="pct"/>
          </w:tcPr>
          <w:p w:rsidR="008278C6" w:rsidRPr="00307D8B" w:rsidRDefault="008278C6" w:rsidP="008278C6">
            <w:pPr>
              <w:jc w:val="both"/>
              <w:rPr>
                <w:lang w:val="en-US"/>
              </w:rPr>
            </w:pPr>
            <w:r w:rsidRPr="00307D8B">
              <w:rPr>
                <w:lang w:val="en-US"/>
              </w:rPr>
              <w:t>+</w:t>
            </w:r>
          </w:p>
        </w:tc>
        <w:tc>
          <w:tcPr>
            <w:tcW w:w="303" w:type="pct"/>
          </w:tcPr>
          <w:p w:rsidR="008278C6" w:rsidRPr="00307D8B" w:rsidRDefault="008278C6" w:rsidP="008278C6">
            <w:pPr>
              <w:jc w:val="both"/>
              <w:rPr>
                <w:lang w:val="en-US"/>
              </w:rPr>
            </w:pPr>
            <w:r w:rsidRPr="00307D8B">
              <w:rPr>
                <w:lang w:val="en-US"/>
              </w:rPr>
              <w:t>+</w:t>
            </w:r>
          </w:p>
        </w:tc>
        <w:tc>
          <w:tcPr>
            <w:tcW w:w="259" w:type="pct"/>
          </w:tcPr>
          <w:p w:rsidR="008278C6" w:rsidRDefault="008278C6" w:rsidP="008278C6">
            <w:pPr>
              <w:jc w:val="both"/>
            </w:pPr>
          </w:p>
        </w:tc>
        <w:tc>
          <w:tcPr>
            <w:tcW w:w="403" w:type="pct"/>
          </w:tcPr>
          <w:p w:rsidR="008278C6" w:rsidRDefault="008278C6" w:rsidP="008278C6">
            <w:pPr>
              <w:jc w:val="both"/>
            </w:pPr>
          </w:p>
        </w:tc>
        <w:tc>
          <w:tcPr>
            <w:tcW w:w="306" w:type="pct"/>
          </w:tcPr>
          <w:p w:rsidR="008278C6" w:rsidRDefault="008278C6" w:rsidP="008278C6">
            <w:pPr>
              <w:jc w:val="both"/>
            </w:pPr>
            <w:r>
              <w:t>+</w:t>
            </w:r>
          </w:p>
        </w:tc>
        <w:tc>
          <w:tcPr>
            <w:tcW w:w="306" w:type="pct"/>
          </w:tcPr>
          <w:p w:rsidR="008278C6" w:rsidRDefault="008278C6" w:rsidP="008278C6">
            <w:pPr>
              <w:jc w:val="both"/>
            </w:pPr>
          </w:p>
        </w:tc>
        <w:tc>
          <w:tcPr>
            <w:tcW w:w="306" w:type="pct"/>
          </w:tcPr>
          <w:p w:rsidR="008278C6" w:rsidRDefault="008278C6" w:rsidP="008278C6">
            <w:pPr>
              <w:jc w:val="both"/>
            </w:pPr>
            <w:r>
              <w:t>+</w:t>
            </w:r>
          </w:p>
        </w:tc>
        <w:tc>
          <w:tcPr>
            <w:tcW w:w="306" w:type="pct"/>
          </w:tcPr>
          <w:p w:rsidR="008278C6" w:rsidRDefault="008278C6" w:rsidP="008278C6">
            <w:pPr>
              <w:jc w:val="both"/>
            </w:pPr>
          </w:p>
        </w:tc>
        <w:tc>
          <w:tcPr>
            <w:tcW w:w="306" w:type="pct"/>
          </w:tcPr>
          <w:p w:rsidR="008278C6" w:rsidRDefault="008278C6" w:rsidP="008278C6">
            <w:pPr>
              <w:jc w:val="both"/>
            </w:pPr>
          </w:p>
        </w:tc>
        <w:tc>
          <w:tcPr>
            <w:tcW w:w="306" w:type="pct"/>
          </w:tcPr>
          <w:p w:rsidR="008278C6" w:rsidRDefault="008278C6" w:rsidP="008278C6">
            <w:pPr>
              <w:jc w:val="both"/>
            </w:pPr>
          </w:p>
        </w:tc>
        <w:tc>
          <w:tcPr>
            <w:tcW w:w="305" w:type="pct"/>
          </w:tcPr>
          <w:p w:rsidR="008278C6" w:rsidRDefault="008278C6" w:rsidP="008278C6">
            <w:pPr>
              <w:jc w:val="both"/>
            </w:pPr>
            <w:r>
              <w:t>+</w:t>
            </w:r>
          </w:p>
        </w:tc>
        <w:tc>
          <w:tcPr>
            <w:tcW w:w="301" w:type="pct"/>
          </w:tcPr>
          <w:p w:rsidR="008278C6" w:rsidRDefault="008278C6" w:rsidP="008278C6">
            <w:pPr>
              <w:jc w:val="both"/>
            </w:pPr>
            <w:r>
              <w:t>+</w:t>
            </w:r>
          </w:p>
        </w:tc>
      </w:tr>
    </w:tbl>
    <w:p w:rsidR="008278C6" w:rsidRDefault="008278C6" w:rsidP="008278C6">
      <w:pPr>
        <w:jc w:val="both"/>
      </w:pPr>
    </w:p>
    <w:p w:rsidR="008278C6" w:rsidRDefault="008278C6" w:rsidP="008278C6">
      <w:pPr>
        <w:ind w:firstLine="708"/>
        <w:jc w:val="both"/>
      </w:pPr>
      <w:r w:rsidRPr="00F051DE">
        <w:t xml:space="preserve">Как уже отмечалось, в начальной школе рекомендуется использовать три вида оценивания: </w:t>
      </w:r>
      <w:r w:rsidRPr="00F051DE">
        <w:rPr>
          <w:b/>
          <w:i/>
        </w:rPr>
        <w:t>стартовую диагностику</w:t>
      </w:r>
      <w:r w:rsidRPr="00F051DE">
        <w:t xml:space="preserve">, </w:t>
      </w:r>
      <w:r w:rsidRPr="00F051DE">
        <w:rPr>
          <w:b/>
          <w:i/>
        </w:rPr>
        <w:t>текущее</w:t>
      </w:r>
      <w:r w:rsidRPr="00F051DE">
        <w:t xml:space="preserve"> </w:t>
      </w:r>
      <w:r w:rsidRPr="00F051DE">
        <w:rPr>
          <w:b/>
          <w:i/>
        </w:rPr>
        <w:t>оценивание</w:t>
      </w:r>
      <w:r w:rsidRPr="00F051DE">
        <w:rPr>
          <w:i/>
        </w:rPr>
        <w:t>,</w:t>
      </w:r>
      <w:r w:rsidRPr="00F051DE">
        <w:t xml:space="preserve"> тесно связанное с процессом обучения, и </w:t>
      </w:r>
      <w:r w:rsidRPr="00F051DE">
        <w:rPr>
          <w:b/>
          <w:i/>
        </w:rPr>
        <w:t>итоговое оценивание</w:t>
      </w:r>
      <w:r w:rsidRPr="00F051DE">
        <w:t>.</w:t>
      </w:r>
    </w:p>
    <w:p w:rsidR="008278C6" w:rsidRDefault="008278C6" w:rsidP="008278C6">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1"/>
        <w:gridCol w:w="1687"/>
        <w:gridCol w:w="1982"/>
        <w:gridCol w:w="1595"/>
        <w:gridCol w:w="1596"/>
      </w:tblGrid>
      <w:tr w:rsidR="008278C6">
        <w:trPr>
          <w:trHeight w:val="549"/>
        </w:trPr>
        <w:tc>
          <w:tcPr>
            <w:tcW w:w="1426" w:type="pct"/>
          </w:tcPr>
          <w:p w:rsidR="008278C6" w:rsidRPr="00307D8B" w:rsidRDefault="008278C6" w:rsidP="008278C6">
            <w:pPr>
              <w:jc w:val="both"/>
              <w:rPr>
                <w:b/>
              </w:rPr>
            </w:pPr>
            <w:r w:rsidRPr="00307D8B">
              <w:rPr>
                <w:b/>
              </w:rPr>
              <w:t xml:space="preserve">Предметы </w:t>
            </w:r>
          </w:p>
        </w:tc>
        <w:tc>
          <w:tcPr>
            <w:tcW w:w="891" w:type="pct"/>
          </w:tcPr>
          <w:p w:rsidR="008278C6" w:rsidRPr="00307D8B" w:rsidRDefault="008278C6" w:rsidP="008278C6">
            <w:pPr>
              <w:jc w:val="both"/>
              <w:rPr>
                <w:b/>
              </w:rPr>
            </w:pPr>
            <w:r w:rsidRPr="00307D8B">
              <w:rPr>
                <w:b/>
              </w:rPr>
              <w:t xml:space="preserve">Стартовая </w:t>
            </w:r>
          </w:p>
          <w:p w:rsidR="008278C6" w:rsidRPr="00307D8B" w:rsidRDefault="008278C6" w:rsidP="008278C6">
            <w:pPr>
              <w:jc w:val="both"/>
              <w:rPr>
                <w:b/>
              </w:rPr>
            </w:pPr>
            <w:r w:rsidRPr="00307D8B">
              <w:rPr>
                <w:b/>
              </w:rPr>
              <w:t xml:space="preserve">диагностика </w:t>
            </w:r>
          </w:p>
        </w:tc>
        <w:tc>
          <w:tcPr>
            <w:tcW w:w="997" w:type="pct"/>
          </w:tcPr>
          <w:p w:rsidR="008278C6" w:rsidRPr="00307D8B" w:rsidRDefault="008278C6" w:rsidP="008278C6">
            <w:pPr>
              <w:jc w:val="both"/>
              <w:rPr>
                <w:b/>
              </w:rPr>
            </w:pPr>
            <w:r w:rsidRPr="00307D8B">
              <w:rPr>
                <w:b/>
              </w:rPr>
              <w:t xml:space="preserve">Промежуточная  диагностика </w:t>
            </w:r>
          </w:p>
        </w:tc>
        <w:tc>
          <w:tcPr>
            <w:tcW w:w="843" w:type="pct"/>
          </w:tcPr>
          <w:p w:rsidR="008278C6" w:rsidRPr="00307D8B" w:rsidRDefault="008278C6" w:rsidP="008278C6">
            <w:pPr>
              <w:jc w:val="both"/>
              <w:rPr>
                <w:b/>
              </w:rPr>
            </w:pPr>
            <w:r w:rsidRPr="00307D8B">
              <w:rPr>
                <w:b/>
              </w:rPr>
              <w:t xml:space="preserve">Текущее </w:t>
            </w:r>
          </w:p>
          <w:p w:rsidR="008278C6" w:rsidRPr="00307D8B" w:rsidRDefault="008278C6" w:rsidP="008278C6">
            <w:pPr>
              <w:jc w:val="both"/>
              <w:rPr>
                <w:b/>
              </w:rPr>
            </w:pPr>
            <w:r w:rsidRPr="00307D8B">
              <w:rPr>
                <w:b/>
              </w:rPr>
              <w:t xml:space="preserve">оценивание </w:t>
            </w:r>
          </w:p>
        </w:tc>
        <w:tc>
          <w:tcPr>
            <w:tcW w:w="843" w:type="pct"/>
          </w:tcPr>
          <w:p w:rsidR="008278C6" w:rsidRPr="00307D8B" w:rsidRDefault="008278C6" w:rsidP="008278C6">
            <w:pPr>
              <w:jc w:val="both"/>
              <w:rPr>
                <w:b/>
              </w:rPr>
            </w:pPr>
            <w:r w:rsidRPr="00307D8B">
              <w:rPr>
                <w:b/>
              </w:rPr>
              <w:t xml:space="preserve">Итоговое  </w:t>
            </w:r>
          </w:p>
          <w:p w:rsidR="008278C6" w:rsidRPr="00307D8B" w:rsidRDefault="008278C6" w:rsidP="008278C6">
            <w:pPr>
              <w:jc w:val="both"/>
              <w:rPr>
                <w:b/>
              </w:rPr>
            </w:pPr>
            <w:r w:rsidRPr="00307D8B">
              <w:rPr>
                <w:b/>
              </w:rPr>
              <w:t xml:space="preserve">оценивание </w:t>
            </w:r>
          </w:p>
        </w:tc>
      </w:tr>
      <w:tr w:rsidR="008278C6">
        <w:trPr>
          <w:trHeight w:val="275"/>
        </w:trPr>
        <w:tc>
          <w:tcPr>
            <w:tcW w:w="1426" w:type="pct"/>
          </w:tcPr>
          <w:p w:rsidR="008278C6" w:rsidRDefault="008278C6" w:rsidP="008278C6">
            <w:pPr>
              <w:jc w:val="both"/>
            </w:pPr>
            <w:r>
              <w:t xml:space="preserve">Русский  язык </w:t>
            </w:r>
          </w:p>
        </w:tc>
        <w:tc>
          <w:tcPr>
            <w:tcW w:w="891" w:type="pct"/>
          </w:tcPr>
          <w:p w:rsidR="008278C6" w:rsidRDefault="008278C6" w:rsidP="008278C6">
            <w:pPr>
              <w:jc w:val="center"/>
            </w:pPr>
            <w:r>
              <w:t>+</w:t>
            </w:r>
          </w:p>
        </w:tc>
        <w:tc>
          <w:tcPr>
            <w:tcW w:w="997" w:type="pct"/>
          </w:tcPr>
          <w:p w:rsidR="008278C6" w:rsidRDefault="008278C6" w:rsidP="008278C6">
            <w:pPr>
              <w:jc w:val="center"/>
            </w:pPr>
            <w:r>
              <w:t>+</w:t>
            </w:r>
          </w:p>
        </w:tc>
        <w:tc>
          <w:tcPr>
            <w:tcW w:w="843" w:type="pct"/>
          </w:tcPr>
          <w:p w:rsidR="008278C6" w:rsidRDefault="008278C6" w:rsidP="008278C6">
            <w:pPr>
              <w:jc w:val="center"/>
            </w:pPr>
            <w:r>
              <w:t>+</w:t>
            </w:r>
          </w:p>
        </w:tc>
        <w:tc>
          <w:tcPr>
            <w:tcW w:w="843" w:type="pct"/>
          </w:tcPr>
          <w:p w:rsidR="008278C6" w:rsidRDefault="008278C6" w:rsidP="008278C6">
            <w:pPr>
              <w:jc w:val="center"/>
            </w:pPr>
            <w:r>
              <w:t>+</w:t>
            </w:r>
          </w:p>
        </w:tc>
      </w:tr>
      <w:tr w:rsidR="008278C6">
        <w:trPr>
          <w:trHeight w:val="275"/>
        </w:trPr>
        <w:tc>
          <w:tcPr>
            <w:tcW w:w="1426" w:type="pct"/>
          </w:tcPr>
          <w:p w:rsidR="008278C6" w:rsidRDefault="008278C6" w:rsidP="008278C6">
            <w:pPr>
              <w:jc w:val="both"/>
            </w:pPr>
            <w:r>
              <w:t xml:space="preserve">Математика </w:t>
            </w:r>
          </w:p>
        </w:tc>
        <w:tc>
          <w:tcPr>
            <w:tcW w:w="891" w:type="pct"/>
          </w:tcPr>
          <w:p w:rsidR="008278C6" w:rsidRDefault="008278C6" w:rsidP="008278C6">
            <w:pPr>
              <w:jc w:val="center"/>
            </w:pPr>
            <w:r>
              <w:t>+</w:t>
            </w:r>
          </w:p>
        </w:tc>
        <w:tc>
          <w:tcPr>
            <w:tcW w:w="997" w:type="pct"/>
          </w:tcPr>
          <w:p w:rsidR="008278C6" w:rsidRDefault="008278C6" w:rsidP="008278C6">
            <w:pPr>
              <w:jc w:val="center"/>
            </w:pPr>
            <w:r>
              <w:t>+</w:t>
            </w:r>
          </w:p>
        </w:tc>
        <w:tc>
          <w:tcPr>
            <w:tcW w:w="843" w:type="pct"/>
          </w:tcPr>
          <w:p w:rsidR="008278C6" w:rsidRDefault="008278C6" w:rsidP="008278C6">
            <w:pPr>
              <w:jc w:val="center"/>
            </w:pPr>
            <w:r>
              <w:t>+</w:t>
            </w:r>
          </w:p>
        </w:tc>
        <w:tc>
          <w:tcPr>
            <w:tcW w:w="843" w:type="pct"/>
          </w:tcPr>
          <w:p w:rsidR="008278C6" w:rsidRDefault="008278C6" w:rsidP="008278C6">
            <w:pPr>
              <w:jc w:val="center"/>
            </w:pPr>
            <w:r>
              <w:t>+</w:t>
            </w:r>
          </w:p>
        </w:tc>
      </w:tr>
      <w:tr w:rsidR="008278C6">
        <w:trPr>
          <w:trHeight w:val="275"/>
        </w:trPr>
        <w:tc>
          <w:tcPr>
            <w:tcW w:w="1426" w:type="pct"/>
          </w:tcPr>
          <w:p w:rsidR="008278C6" w:rsidRDefault="008278C6" w:rsidP="008278C6">
            <w:pPr>
              <w:jc w:val="both"/>
            </w:pPr>
            <w:r>
              <w:t xml:space="preserve">Литературное чтение </w:t>
            </w:r>
          </w:p>
        </w:tc>
        <w:tc>
          <w:tcPr>
            <w:tcW w:w="891" w:type="pct"/>
          </w:tcPr>
          <w:p w:rsidR="008278C6" w:rsidRDefault="008278C6" w:rsidP="008278C6">
            <w:pPr>
              <w:jc w:val="center"/>
            </w:pPr>
            <w:r>
              <w:t>+</w:t>
            </w:r>
          </w:p>
        </w:tc>
        <w:tc>
          <w:tcPr>
            <w:tcW w:w="997" w:type="pct"/>
          </w:tcPr>
          <w:p w:rsidR="008278C6" w:rsidRDefault="008278C6" w:rsidP="008278C6">
            <w:pPr>
              <w:jc w:val="center"/>
            </w:pPr>
            <w:r>
              <w:t>+</w:t>
            </w:r>
          </w:p>
        </w:tc>
        <w:tc>
          <w:tcPr>
            <w:tcW w:w="843" w:type="pct"/>
          </w:tcPr>
          <w:p w:rsidR="008278C6" w:rsidRDefault="008278C6" w:rsidP="008278C6">
            <w:pPr>
              <w:jc w:val="center"/>
            </w:pPr>
            <w:r>
              <w:t>+</w:t>
            </w:r>
          </w:p>
        </w:tc>
        <w:tc>
          <w:tcPr>
            <w:tcW w:w="843" w:type="pct"/>
          </w:tcPr>
          <w:p w:rsidR="008278C6" w:rsidRDefault="008278C6" w:rsidP="008278C6">
            <w:pPr>
              <w:jc w:val="center"/>
            </w:pPr>
            <w:r>
              <w:t>+</w:t>
            </w:r>
          </w:p>
        </w:tc>
      </w:tr>
      <w:tr w:rsidR="008278C6">
        <w:trPr>
          <w:trHeight w:val="275"/>
        </w:trPr>
        <w:tc>
          <w:tcPr>
            <w:tcW w:w="1426" w:type="pct"/>
          </w:tcPr>
          <w:p w:rsidR="008278C6" w:rsidRDefault="008278C6" w:rsidP="008278C6">
            <w:pPr>
              <w:jc w:val="both"/>
            </w:pPr>
            <w:r>
              <w:t xml:space="preserve">Окружающий мир </w:t>
            </w:r>
          </w:p>
        </w:tc>
        <w:tc>
          <w:tcPr>
            <w:tcW w:w="891" w:type="pct"/>
          </w:tcPr>
          <w:p w:rsidR="008278C6" w:rsidRDefault="008278C6" w:rsidP="008278C6">
            <w:pPr>
              <w:jc w:val="center"/>
            </w:pPr>
            <w:r>
              <w:t>+</w:t>
            </w:r>
          </w:p>
        </w:tc>
        <w:tc>
          <w:tcPr>
            <w:tcW w:w="997" w:type="pct"/>
          </w:tcPr>
          <w:p w:rsidR="008278C6" w:rsidRDefault="008278C6" w:rsidP="008278C6">
            <w:pPr>
              <w:jc w:val="center"/>
            </w:pPr>
            <w:r>
              <w:t>+</w:t>
            </w:r>
          </w:p>
        </w:tc>
        <w:tc>
          <w:tcPr>
            <w:tcW w:w="843" w:type="pct"/>
          </w:tcPr>
          <w:p w:rsidR="008278C6" w:rsidRDefault="008278C6" w:rsidP="008278C6">
            <w:pPr>
              <w:jc w:val="center"/>
            </w:pPr>
            <w:r>
              <w:t>+</w:t>
            </w:r>
          </w:p>
        </w:tc>
        <w:tc>
          <w:tcPr>
            <w:tcW w:w="843" w:type="pct"/>
          </w:tcPr>
          <w:p w:rsidR="008278C6" w:rsidRDefault="008278C6" w:rsidP="008278C6">
            <w:pPr>
              <w:jc w:val="center"/>
            </w:pPr>
            <w:r>
              <w:t>+</w:t>
            </w:r>
          </w:p>
        </w:tc>
      </w:tr>
      <w:tr w:rsidR="008278C6">
        <w:trPr>
          <w:trHeight w:val="275"/>
        </w:trPr>
        <w:tc>
          <w:tcPr>
            <w:tcW w:w="1426" w:type="pct"/>
          </w:tcPr>
          <w:p w:rsidR="008278C6" w:rsidRPr="00307D8B" w:rsidRDefault="008278C6" w:rsidP="008278C6">
            <w:pPr>
              <w:jc w:val="both"/>
              <w:rPr>
                <w:sz w:val="20"/>
                <w:szCs w:val="20"/>
              </w:rPr>
            </w:pPr>
            <w:r w:rsidRPr="00307D8B">
              <w:rPr>
                <w:sz w:val="20"/>
                <w:szCs w:val="20"/>
              </w:rPr>
              <w:t>Предметы эстетического цикла</w:t>
            </w:r>
          </w:p>
        </w:tc>
        <w:tc>
          <w:tcPr>
            <w:tcW w:w="891" w:type="pct"/>
          </w:tcPr>
          <w:p w:rsidR="008278C6" w:rsidRDefault="008278C6" w:rsidP="008278C6">
            <w:pPr>
              <w:jc w:val="center"/>
            </w:pPr>
            <w:r>
              <w:t>-</w:t>
            </w:r>
          </w:p>
        </w:tc>
        <w:tc>
          <w:tcPr>
            <w:tcW w:w="997" w:type="pct"/>
          </w:tcPr>
          <w:p w:rsidR="008278C6" w:rsidRDefault="008278C6" w:rsidP="008278C6">
            <w:pPr>
              <w:jc w:val="center"/>
            </w:pPr>
            <w:r>
              <w:t>-</w:t>
            </w:r>
          </w:p>
        </w:tc>
        <w:tc>
          <w:tcPr>
            <w:tcW w:w="843" w:type="pct"/>
          </w:tcPr>
          <w:p w:rsidR="008278C6" w:rsidRDefault="008278C6" w:rsidP="008278C6">
            <w:pPr>
              <w:jc w:val="center"/>
            </w:pPr>
            <w:r>
              <w:t>+</w:t>
            </w:r>
          </w:p>
        </w:tc>
        <w:tc>
          <w:tcPr>
            <w:tcW w:w="843" w:type="pct"/>
          </w:tcPr>
          <w:p w:rsidR="008278C6" w:rsidRDefault="008278C6" w:rsidP="008278C6">
            <w:pPr>
              <w:jc w:val="center"/>
            </w:pPr>
            <w:r>
              <w:t>+</w:t>
            </w:r>
          </w:p>
        </w:tc>
      </w:tr>
      <w:tr w:rsidR="008278C6">
        <w:trPr>
          <w:trHeight w:val="275"/>
        </w:trPr>
        <w:tc>
          <w:tcPr>
            <w:tcW w:w="1426" w:type="pct"/>
          </w:tcPr>
          <w:p w:rsidR="008278C6" w:rsidRDefault="008278C6" w:rsidP="008278C6">
            <w:pPr>
              <w:jc w:val="both"/>
            </w:pPr>
            <w:r>
              <w:t xml:space="preserve">Технология </w:t>
            </w:r>
          </w:p>
        </w:tc>
        <w:tc>
          <w:tcPr>
            <w:tcW w:w="891" w:type="pct"/>
          </w:tcPr>
          <w:p w:rsidR="008278C6" w:rsidRDefault="008278C6" w:rsidP="008278C6">
            <w:pPr>
              <w:jc w:val="center"/>
            </w:pPr>
            <w:r>
              <w:t>-</w:t>
            </w:r>
          </w:p>
        </w:tc>
        <w:tc>
          <w:tcPr>
            <w:tcW w:w="997" w:type="pct"/>
          </w:tcPr>
          <w:p w:rsidR="008278C6" w:rsidRDefault="008278C6" w:rsidP="008278C6">
            <w:pPr>
              <w:jc w:val="center"/>
            </w:pPr>
            <w:r>
              <w:t>-</w:t>
            </w:r>
          </w:p>
        </w:tc>
        <w:tc>
          <w:tcPr>
            <w:tcW w:w="843" w:type="pct"/>
          </w:tcPr>
          <w:p w:rsidR="008278C6" w:rsidRDefault="008278C6" w:rsidP="008278C6">
            <w:pPr>
              <w:jc w:val="center"/>
            </w:pPr>
            <w:r>
              <w:t>+</w:t>
            </w:r>
          </w:p>
        </w:tc>
        <w:tc>
          <w:tcPr>
            <w:tcW w:w="843" w:type="pct"/>
          </w:tcPr>
          <w:p w:rsidR="008278C6" w:rsidRDefault="008278C6" w:rsidP="008278C6">
            <w:pPr>
              <w:jc w:val="center"/>
            </w:pPr>
            <w:r>
              <w:t>+</w:t>
            </w:r>
          </w:p>
        </w:tc>
      </w:tr>
      <w:tr w:rsidR="008278C6">
        <w:trPr>
          <w:trHeight w:val="275"/>
        </w:trPr>
        <w:tc>
          <w:tcPr>
            <w:tcW w:w="1426" w:type="pct"/>
          </w:tcPr>
          <w:p w:rsidR="008278C6" w:rsidRDefault="008278C6" w:rsidP="008278C6">
            <w:pPr>
              <w:jc w:val="both"/>
            </w:pPr>
            <w:r>
              <w:t xml:space="preserve">Физкультура </w:t>
            </w:r>
          </w:p>
        </w:tc>
        <w:tc>
          <w:tcPr>
            <w:tcW w:w="891" w:type="pct"/>
          </w:tcPr>
          <w:p w:rsidR="008278C6" w:rsidRDefault="008278C6" w:rsidP="008278C6">
            <w:pPr>
              <w:jc w:val="center"/>
            </w:pPr>
            <w:r>
              <w:t>-</w:t>
            </w:r>
          </w:p>
        </w:tc>
        <w:tc>
          <w:tcPr>
            <w:tcW w:w="997" w:type="pct"/>
          </w:tcPr>
          <w:p w:rsidR="008278C6" w:rsidRDefault="008278C6" w:rsidP="008278C6">
            <w:pPr>
              <w:jc w:val="center"/>
            </w:pPr>
            <w:r>
              <w:t>-</w:t>
            </w:r>
          </w:p>
        </w:tc>
        <w:tc>
          <w:tcPr>
            <w:tcW w:w="843" w:type="pct"/>
          </w:tcPr>
          <w:p w:rsidR="008278C6" w:rsidRDefault="008278C6" w:rsidP="008278C6">
            <w:pPr>
              <w:jc w:val="center"/>
            </w:pPr>
            <w:r>
              <w:t>+</w:t>
            </w:r>
          </w:p>
        </w:tc>
        <w:tc>
          <w:tcPr>
            <w:tcW w:w="843" w:type="pct"/>
          </w:tcPr>
          <w:p w:rsidR="008278C6" w:rsidRDefault="008278C6" w:rsidP="008278C6">
            <w:pPr>
              <w:jc w:val="center"/>
            </w:pPr>
            <w:r>
              <w:t>+</w:t>
            </w:r>
          </w:p>
        </w:tc>
      </w:tr>
      <w:tr w:rsidR="008278C6">
        <w:trPr>
          <w:trHeight w:val="275"/>
        </w:trPr>
        <w:tc>
          <w:tcPr>
            <w:tcW w:w="1426" w:type="pct"/>
          </w:tcPr>
          <w:p w:rsidR="008278C6" w:rsidRDefault="008278C6" w:rsidP="008278C6">
            <w:pPr>
              <w:jc w:val="both"/>
            </w:pPr>
            <w:r>
              <w:t xml:space="preserve">Иностранный язык </w:t>
            </w:r>
          </w:p>
        </w:tc>
        <w:tc>
          <w:tcPr>
            <w:tcW w:w="891" w:type="pct"/>
          </w:tcPr>
          <w:p w:rsidR="008278C6" w:rsidRDefault="008278C6" w:rsidP="008278C6">
            <w:pPr>
              <w:jc w:val="center"/>
            </w:pPr>
            <w:r>
              <w:t>-</w:t>
            </w:r>
          </w:p>
        </w:tc>
        <w:tc>
          <w:tcPr>
            <w:tcW w:w="997" w:type="pct"/>
          </w:tcPr>
          <w:p w:rsidR="008278C6" w:rsidRDefault="008278C6" w:rsidP="008278C6">
            <w:pPr>
              <w:jc w:val="center"/>
            </w:pPr>
            <w:r>
              <w:t>-</w:t>
            </w:r>
          </w:p>
        </w:tc>
        <w:tc>
          <w:tcPr>
            <w:tcW w:w="843" w:type="pct"/>
          </w:tcPr>
          <w:p w:rsidR="008278C6" w:rsidRDefault="008278C6" w:rsidP="008278C6">
            <w:pPr>
              <w:jc w:val="center"/>
            </w:pPr>
            <w:r>
              <w:t>+</w:t>
            </w:r>
          </w:p>
        </w:tc>
        <w:tc>
          <w:tcPr>
            <w:tcW w:w="843" w:type="pct"/>
          </w:tcPr>
          <w:p w:rsidR="008278C6" w:rsidRDefault="008278C6" w:rsidP="008278C6">
            <w:pPr>
              <w:jc w:val="center"/>
            </w:pPr>
            <w:r>
              <w:t>+</w:t>
            </w:r>
          </w:p>
        </w:tc>
      </w:tr>
    </w:tbl>
    <w:p w:rsidR="008278C6" w:rsidRDefault="008278C6" w:rsidP="008278C6">
      <w:pPr>
        <w:jc w:val="both"/>
      </w:pPr>
    </w:p>
    <w:p w:rsidR="008278C6" w:rsidRDefault="008278C6" w:rsidP="008278C6">
      <w:pPr>
        <w:jc w:val="both"/>
      </w:pPr>
    </w:p>
    <w:p w:rsidR="008278C6" w:rsidRPr="00B72346" w:rsidRDefault="008278C6" w:rsidP="008278C6">
      <w:pPr>
        <w:tabs>
          <w:tab w:val="left" w:pos="7560"/>
        </w:tabs>
        <w:spacing w:line="360" w:lineRule="auto"/>
        <w:jc w:val="center"/>
        <w:rPr>
          <w:rFonts w:cs="Arial"/>
          <w:b/>
          <w:color w:val="000000"/>
          <w:szCs w:val="32"/>
        </w:rPr>
      </w:pPr>
      <w:r>
        <w:rPr>
          <w:b/>
          <w:color w:val="000000"/>
          <w:szCs w:val="28"/>
        </w:rPr>
        <w:t>Д</w:t>
      </w:r>
      <w:r w:rsidRPr="00465233">
        <w:rPr>
          <w:b/>
          <w:color w:val="000000"/>
          <w:szCs w:val="28"/>
        </w:rPr>
        <w:t>остижения планируемых результатов освоения программ начальной школы по предметам</w:t>
      </w:r>
    </w:p>
    <w:p w:rsidR="008278C6" w:rsidRPr="008278C6" w:rsidRDefault="008278C6" w:rsidP="008278C6">
      <w:pPr>
        <w:spacing w:line="360" w:lineRule="auto"/>
        <w:jc w:val="center"/>
        <w:rPr>
          <w:b/>
          <w:color w:val="000000"/>
          <w:szCs w:val="28"/>
        </w:rPr>
      </w:pPr>
    </w:p>
    <w:p w:rsidR="008278C6" w:rsidRPr="00465233" w:rsidRDefault="008278C6" w:rsidP="008278C6">
      <w:pPr>
        <w:spacing w:line="360" w:lineRule="auto"/>
        <w:jc w:val="center"/>
        <w:rPr>
          <w:b/>
          <w:color w:val="000000"/>
          <w:szCs w:val="28"/>
        </w:rPr>
      </w:pPr>
      <w:r w:rsidRPr="00465233">
        <w:rPr>
          <w:b/>
          <w:color w:val="000000"/>
          <w:szCs w:val="28"/>
        </w:rPr>
        <w:t>«Русский язык», «Чтение», «Математика», «Окружающий мир»</w:t>
      </w:r>
    </w:p>
    <w:p w:rsidR="008278C6" w:rsidRPr="00B72346" w:rsidRDefault="008278C6" w:rsidP="008278C6">
      <w:pPr>
        <w:tabs>
          <w:tab w:val="left" w:pos="1014"/>
          <w:tab w:val="left" w:pos="8568"/>
        </w:tabs>
        <w:spacing w:line="360" w:lineRule="auto"/>
        <w:jc w:val="both"/>
        <w:rPr>
          <w:b/>
        </w:rPr>
      </w:pPr>
      <w:r w:rsidRPr="00465233">
        <w:rPr>
          <w:b/>
          <w:color w:val="000000"/>
          <w:szCs w:val="36"/>
        </w:rPr>
        <w:t xml:space="preserve"> </w:t>
      </w:r>
      <w:r w:rsidRPr="00465233">
        <w:rPr>
          <w:b/>
        </w:rPr>
        <w:t>Стартовая диагностика:</w:t>
      </w:r>
      <w:r>
        <w:rPr>
          <w:b/>
        </w:rPr>
        <w:t xml:space="preserve"> п</w:t>
      </w:r>
      <w:r w:rsidRPr="00465233">
        <w:rPr>
          <w:b/>
        </w:rPr>
        <w:t>оказатели, дидактические и раздаточные материалы</w:t>
      </w:r>
    </w:p>
    <w:p w:rsidR="008278C6" w:rsidRDefault="008278C6" w:rsidP="008278C6">
      <w:pPr>
        <w:spacing w:line="360" w:lineRule="auto"/>
        <w:ind w:firstLine="708"/>
        <w:jc w:val="both"/>
      </w:pPr>
      <w:r w:rsidRPr="00465233">
        <w:t>Стартовая диагностика</w:t>
      </w:r>
      <w:r w:rsidRPr="00465233">
        <w:rPr>
          <w:b/>
        </w:rPr>
        <w:t xml:space="preserve"> </w:t>
      </w:r>
      <w:r w:rsidRPr="00465233">
        <w:t xml:space="preserve">в первых классах основывается на результатах мониторинга </w:t>
      </w:r>
      <w:r w:rsidRPr="00465233">
        <w:rPr>
          <w:b/>
          <w:i/>
        </w:rPr>
        <w:t>общей готовности</w:t>
      </w:r>
      <w:r w:rsidRPr="00465233">
        <w:t xml:space="preserve"> первоклассников к обучению в школе и результатах оценки их </w:t>
      </w:r>
      <w:r w:rsidRPr="00465233">
        <w:rPr>
          <w:b/>
          <w:i/>
        </w:rPr>
        <w:t>предметной готовности</w:t>
      </w:r>
      <w:r w:rsidRPr="00465233">
        <w:t xml:space="preserve"> к изучению данного курса.</w:t>
      </w:r>
      <w:r w:rsidRPr="00465233">
        <w:tab/>
      </w:r>
    </w:p>
    <w:p w:rsidR="008278C6" w:rsidRPr="00465233" w:rsidRDefault="008278C6" w:rsidP="008278C6">
      <w:pPr>
        <w:spacing w:line="360" w:lineRule="auto"/>
        <w:ind w:firstLine="708"/>
        <w:jc w:val="both"/>
      </w:pPr>
      <w:r w:rsidRPr="00465233">
        <w:lastRenderedPageBreak/>
        <w:t xml:space="preserve">Показатели «предметной» готовности первоклассников к изучению данного курса основываются на приводимых ниже </w:t>
      </w:r>
      <w:r w:rsidRPr="00465233">
        <w:rPr>
          <w:b/>
          <w:i/>
        </w:rPr>
        <w:t xml:space="preserve">показателях ожидаемой подготовки </w:t>
      </w:r>
      <w:r w:rsidRPr="00465233">
        <w:t>первоклассников.</w:t>
      </w:r>
    </w:p>
    <w:p w:rsidR="008278C6" w:rsidRPr="00465233" w:rsidRDefault="008278C6" w:rsidP="008278C6">
      <w:pPr>
        <w:spacing w:line="360" w:lineRule="auto"/>
        <w:ind w:firstLine="708"/>
        <w:jc w:val="both"/>
      </w:pPr>
      <w:r w:rsidRPr="00465233">
        <w:t>Эти показатели,  представляют собой обобщение опыта многочисленных экспериментальных исследований, а также обобщения опыта наблюдений. Они определяют стартовые условия обучения детей в начальной школе.</w:t>
      </w:r>
    </w:p>
    <w:p w:rsidR="008278C6" w:rsidRPr="00465233" w:rsidRDefault="008278C6" w:rsidP="008278C6">
      <w:pPr>
        <w:spacing w:line="360" w:lineRule="auto"/>
        <w:ind w:firstLine="360"/>
        <w:jc w:val="both"/>
      </w:pPr>
      <w:r w:rsidRPr="00300068">
        <w:rPr>
          <w:b/>
        </w:rPr>
        <w:t>Предметная стартовая диагностика</w:t>
      </w:r>
      <w:r w:rsidRPr="00465233">
        <w:t xml:space="preserve"> проводится с целью</w:t>
      </w:r>
    </w:p>
    <w:p w:rsidR="008278C6" w:rsidRPr="00465233" w:rsidRDefault="008278C6" w:rsidP="008278C6">
      <w:pPr>
        <w:numPr>
          <w:ilvl w:val="0"/>
          <w:numId w:val="66"/>
        </w:numPr>
        <w:spacing w:line="360" w:lineRule="auto"/>
        <w:jc w:val="both"/>
      </w:pPr>
      <w:r w:rsidRPr="00465233">
        <w:t xml:space="preserve">выяснения общего уровня готовности </w:t>
      </w:r>
      <w:r w:rsidRPr="00465233">
        <w:rPr>
          <w:i/>
        </w:rPr>
        <w:t>класса</w:t>
      </w:r>
      <w:r w:rsidRPr="00465233">
        <w:t xml:space="preserve"> к изучению того или иного раздела или темы курса;</w:t>
      </w:r>
    </w:p>
    <w:p w:rsidR="008278C6" w:rsidRPr="00465233" w:rsidRDefault="008278C6" w:rsidP="008278C6">
      <w:pPr>
        <w:numPr>
          <w:ilvl w:val="0"/>
          <w:numId w:val="66"/>
        </w:numPr>
        <w:spacing w:line="360" w:lineRule="auto"/>
        <w:jc w:val="both"/>
      </w:pPr>
      <w:r w:rsidRPr="00465233">
        <w:t>выяснения уровня готовности данного ребенка и выявления его индивидуальных особенностей.</w:t>
      </w:r>
    </w:p>
    <w:p w:rsidR="008278C6" w:rsidRPr="00465233" w:rsidRDefault="008278C6" w:rsidP="008278C6">
      <w:pPr>
        <w:spacing w:line="360" w:lineRule="auto"/>
        <w:jc w:val="both"/>
      </w:pPr>
      <w:r w:rsidRPr="00465233">
        <w:tab/>
        <w:t>Следует, однако, помнить, что частичное или даже полное отсутствие у ребенка отдельных знаний и/или навыков указывает на необходимость индивидуальной коррекционной работы с данным ребенком в течение адаптационного периода и направления этой работы.</w:t>
      </w:r>
    </w:p>
    <w:p w:rsidR="008278C6" w:rsidRPr="00465233" w:rsidRDefault="008278C6" w:rsidP="008278C6">
      <w:pPr>
        <w:tabs>
          <w:tab w:val="left" w:pos="1014"/>
          <w:tab w:val="left" w:pos="8568"/>
        </w:tabs>
        <w:spacing w:line="360" w:lineRule="auto"/>
        <w:rPr>
          <w:b/>
        </w:rPr>
      </w:pPr>
    </w:p>
    <w:p w:rsidR="008278C6" w:rsidRPr="00465233" w:rsidRDefault="008278C6" w:rsidP="008278C6">
      <w:pPr>
        <w:spacing w:line="360" w:lineRule="auto"/>
        <w:jc w:val="center"/>
        <w:rPr>
          <w:b/>
          <w:bCs/>
          <w:caps/>
          <w:szCs w:val="28"/>
        </w:rPr>
      </w:pPr>
    </w:p>
    <w:p w:rsidR="008278C6" w:rsidRDefault="008278C6" w:rsidP="008278C6">
      <w:pPr>
        <w:spacing w:line="360" w:lineRule="auto"/>
        <w:jc w:val="center"/>
        <w:rPr>
          <w:b/>
          <w:bCs/>
          <w:caps/>
          <w:sz w:val="20"/>
          <w:szCs w:val="20"/>
        </w:rPr>
      </w:pPr>
      <w:r w:rsidRPr="00465233">
        <w:rPr>
          <w:b/>
          <w:bCs/>
          <w:caps/>
          <w:szCs w:val="28"/>
        </w:rPr>
        <w:br w:type="page"/>
      </w:r>
      <w:r w:rsidRPr="004C6661">
        <w:rPr>
          <w:b/>
          <w:bCs/>
          <w:caps/>
        </w:rPr>
        <w:lastRenderedPageBreak/>
        <w:t xml:space="preserve"> </w:t>
      </w:r>
      <w:r w:rsidRPr="00FF3257">
        <w:rPr>
          <w:b/>
          <w:bCs/>
          <w:caps/>
          <w:sz w:val="20"/>
          <w:szCs w:val="20"/>
        </w:rPr>
        <w:t xml:space="preserve">Показатели ожидаемой готовности </w:t>
      </w:r>
      <w:r w:rsidRPr="00300068">
        <w:rPr>
          <w:b/>
          <w:bCs/>
          <w:caps/>
          <w:sz w:val="20"/>
          <w:szCs w:val="20"/>
          <w:u w:val="single"/>
        </w:rPr>
        <w:t xml:space="preserve">первоклассников </w:t>
      </w:r>
      <w:r w:rsidRPr="00FF3257">
        <w:rPr>
          <w:b/>
          <w:bCs/>
          <w:caps/>
          <w:sz w:val="20"/>
          <w:szCs w:val="20"/>
        </w:rPr>
        <w:t>к изучению отдельных тем и разделов курсов</w:t>
      </w:r>
    </w:p>
    <w:p w:rsidR="008278C6" w:rsidRPr="00FF3257" w:rsidRDefault="008278C6" w:rsidP="008278C6">
      <w:pPr>
        <w:spacing w:line="360" w:lineRule="auto"/>
        <w:jc w:val="center"/>
        <w:rPr>
          <w:b/>
          <w:caps/>
          <w:szCs w:val="32"/>
          <w:u w:val="single"/>
        </w:rPr>
      </w:pPr>
      <w:r w:rsidRPr="00FF3257">
        <w:rPr>
          <w:b/>
          <w:caps/>
          <w:szCs w:val="32"/>
          <w:u w:val="single"/>
        </w:rPr>
        <w:t>Математика</w:t>
      </w:r>
    </w:p>
    <w:p w:rsidR="008278C6" w:rsidRPr="00FF3257" w:rsidRDefault="008278C6" w:rsidP="008278C6">
      <w:pPr>
        <w:spacing w:line="360" w:lineRule="auto"/>
        <w:jc w:val="both"/>
        <w:rPr>
          <w:b/>
          <w:bCs/>
          <w:smallCaps/>
          <w:sz w:val="20"/>
          <w:szCs w:val="20"/>
        </w:rPr>
      </w:pPr>
      <w:r w:rsidRPr="00FF3257">
        <w:rPr>
          <w:b/>
          <w:bCs/>
          <w:caps/>
          <w:sz w:val="20"/>
          <w:szCs w:val="20"/>
        </w:rPr>
        <w:t>АРИФМЕТИКА</w:t>
      </w:r>
      <w:r w:rsidRPr="00FF3257">
        <w:rPr>
          <w:b/>
          <w:bCs/>
          <w:smallCaps/>
          <w:sz w:val="20"/>
          <w:szCs w:val="20"/>
        </w:rPr>
        <w:t>. Числа и вычисления: счет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2"/>
        <w:gridCol w:w="3549"/>
      </w:tblGrid>
      <w:tr w:rsidR="008278C6" w:rsidRPr="00307D8B">
        <w:trPr>
          <w:tblHeader/>
        </w:trPr>
        <w:tc>
          <w:tcPr>
            <w:tcW w:w="3146" w:type="pct"/>
          </w:tcPr>
          <w:p w:rsidR="008278C6" w:rsidRPr="00307D8B" w:rsidRDefault="008278C6" w:rsidP="008278C6">
            <w:pPr>
              <w:spacing w:line="360" w:lineRule="auto"/>
              <w:jc w:val="center"/>
              <w:rPr>
                <w:b/>
                <w:bCs/>
                <w:smallCaps/>
                <w:szCs w:val="28"/>
              </w:rPr>
            </w:pPr>
            <w:r w:rsidRPr="00307D8B">
              <w:rPr>
                <w:b/>
                <w:bCs/>
                <w:i/>
                <w:iCs/>
                <w:caps/>
                <w:szCs w:val="28"/>
              </w:rPr>
              <w:t>Дети могут</w:t>
            </w:r>
          </w:p>
        </w:tc>
        <w:tc>
          <w:tcPr>
            <w:tcW w:w="1854" w:type="pct"/>
          </w:tcPr>
          <w:p w:rsidR="008278C6" w:rsidRPr="00307D8B" w:rsidRDefault="008278C6" w:rsidP="008278C6">
            <w:pPr>
              <w:spacing w:line="360" w:lineRule="auto"/>
              <w:jc w:val="center"/>
              <w:rPr>
                <w:b/>
                <w:bCs/>
                <w:smallCaps/>
                <w:szCs w:val="28"/>
              </w:rPr>
            </w:pPr>
            <w:r w:rsidRPr="00307D8B">
              <w:rPr>
                <w:b/>
                <w:bCs/>
                <w:i/>
                <w:iCs/>
                <w:caps/>
                <w:szCs w:val="28"/>
              </w:rPr>
              <w:t>Примеры</w:t>
            </w:r>
          </w:p>
        </w:tc>
      </w:tr>
      <w:tr w:rsidR="008278C6" w:rsidRPr="00307D8B">
        <w:tc>
          <w:tcPr>
            <w:tcW w:w="3146" w:type="pct"/>
          </w:tcPr>
          <w:p w:rsidR="008278C6" w:rsidRPr="00307D8B" w:rsidRDefault="008278C6" w:rsidP="008278C6">
            <w:pPr>
              <w:numPr>
                <w:ilvl w:val="0"/>
                <w:numId w:val="58"/>
              </w:numPr>
              <w:spacing w:line="360" w:lineRule="auto"/>
              <w:rPr>
                <w:b/>
                <w:bCs/>
                <w:smallCaps/>
                <w:szCs w:val="28"/>
              </w:rPr>
            </w:pPr>
            <w:r w:rsidRPr="00307D8B">
              <w:rPr>
                <w:szCs w:val="28"/>
              </w:rPr>
              <w:t>устанавливать и моделир</w:t>
            </w:r>
            <w:r w:rsidRPr="00307D8B">
              <w:rPr>
                <w:szCs w:val="28"/>
              </w:rPr>
              <w:t>о</w:t>
            </w:r>
            <w:r w:rsidRPr="00307D8B">
              <w:rPr>
                <w:szCs w:val="28"/>
              </w:rPr>
              <w:t>вать числовое соответствие в пределах 5-10, подбирая заданное устно учителем количество предметов</w:t>
            </w:r>
          </w:p>
        </w:tc>
        <w:tc>
          <w:tcPr>
            <w:tcW w:w="1854" w:type="pct"/>
          </w:tcPr>
          <w:p w:rsidR="008278C6" w:rsidRPr="00307D8B" w:rsidRDefault="008278C6" w:rsidP="008278C6">
            <w:pPr>
              <w:spacing w:line="360" w:lineRule="auto"/>
              <w:rPr>
                <w:b/>
                <w:bCs/>
                <w:i/>
                <w:smallCaps/>
                <w:szCs w:val="28"/>
              </w:rPr>
            </w:pPr>
            <w:r w:rsidRPr="00307D8B">
              <w:rPr>
                <w:i/>
                <w:szCs w:val="28"/>
              </w:rPr>
              <w:t>Накройте на стол для четырех друзей</w:t>
            </w:r>
          </w:p>
        </w:tc>
      </w:tr>
      <w:tr w:rsidR="008278C6" w:rsidRPr="00307D8B">
        <w:tc>
          <w:tcPr>
            <w:tcW w:w="3146" w:type="pct"/>
          </w:tcPr>
          <w:p w:rsidR="008278C6" w:rsidRPr="00307D8B" w:rsidRDefault="008278C6" w:rsidP="008278C6">
            <w:pPr>
              <w:numPr>
                <w:ilvl w:val="0"/>
                <w:numId w:val="58"/>
              </w:numPr>
              <w:spacing w:line="360" w:lineRule="auto"/>
              <w:rPr>
                <w:b/>
                <w:bCs/>
                <w:smallCaps/>
                <w:szCs w:val="28"/>
              </w:rPr>
            </w:pPr>
            <w:r w:rsidRPr="00307D8B">
              <w:rPr>
                <w:szCs w:val="28"/>
              </w:rPr>
              <w:t>подсчитывать количество объектов с помощью нат</w:t>
            </w:r>
            <w:r w:rsidRPr="00307D8B">
              <w:rPr>
                <w:szCs w:val="28"/>
              </w:rPr>
              <w:t>у</w:t>
            </w:r>
            <w:r w:rsidRPr="00307D8B">
              <w:rPr>
                <w:szCs w:val="28"/>
              </w:rPr>
              <w:t>ральных чисел в пределах 10, ведя подсчет единицами и называя цифры от 1 до 10</w:t>
            </w:r>
          </w:p>
        </w:tc>
        <w:tc>
          <w:tcPr>
            <w:tcW w:w="1854" w:type="pct"/>
          </w:tcPr>
          <w:p w:rsidR="008278C6" w:rsidRPr="00307D8B" w:rsidRDefault="008278C6" w:rsidP="008278C6">
            <w:pPr>
              <w:spacing w:line="360" w:lineRule="auto"/>
              <w:rPr>
                <w:b/>
                <w:bCs/>
                <w:smallCaps/>
                <w:szCs w:val="28"/>
              </w:rPr>
            </w:pPr>
            <w:r w:rsidRPr="00307D8B">
              <w:rPr>
                <w:szCs w:val="28"/>
              </w:rPr>
              <w:t>например, объединяясь вместе так, как того требуют считалочки/ песенки, предполага</w:t>
            </w:r>
            <w:r w:rsidRPr="00307D8B">
              <w:rPr>
                <w:szCs w:val="28"/>
              </w:rPr>
              <w:t>ю</w:t>
            </w:r>
            <w:r w:rsidRPr="00307D8B">
              <w:rPr>
                <w:szCs w:val="28"/>
              </w:rPr>
              <w:t>щие прямой и обратный счет в пределах 10;</w:t>
            </w:r>
          </w:p>
        </w:tc>
      </w:tr>
      <w:tr w:rsidR="008278C6" w:rsidRPr="00307D8B">
        <w:tc>
          <w:tcPr>
            <w:tcW w:w="3146" w:type="pct"/>
          </w:tcPr>
          <w:p w:rsidR="008278C6" w:rsidRPr="00307D8B" w:rsidRDefault="008278C6" w:rsidP="008278C6">
            <w:pPr>
              <w:numPr>
                <w:ilvl w:val="0"/>
                <w:numId w:val="58"/>
              </w:numPr>
              <w:spacing w:line="360" w:lineRule="auto"/>
              <w:rPr>
                <w:b/>
                <w:bCs/>
                <w:smallCaps/>
                <w:szCs w:val="28"/>
              </w:rPr>
            </w:pPr>
            <w:r w:rsidRPr="00307D8B">
              <w:rPr>
                <w:szCs w:val="28"/>
              </w:rPr>
              <w:t>описывать положение объекта в последовательности с помощью порядковых числ</w:t>
            </w:r>
            <w:r w:rsidRPr="00307D8B">
              <w:rPr>
                <w:szCs w:val="28"/>
              </w:rPr>
              <w:t>и</w:t>
            </w:r>
            <w:r w:rsidRPr="00307D8B">
              <w:rPr>
                <w:szCs w:val="28"/>
              </w:rPr>
              <w:t>тельных в пределах 5</w:t>
            </w:r>
          </w:p>
        </w:tc>
        <w:tc>
          <w:tcPr>
            <w:tcW w:w="1854" w:type="pct"/>
          </w:tcPr>
          <w:p w:rsidR="008278C6" w:rsidRPr="00307D8B" w:rsidRDefault="008278C6" w:rsidP="008278C6">
            <w:pPr>
              <w:spacing w:line="360" w:lineRule="auto"/>
              <w:rPr>
                <w:b/>
                <w:bCs/>
                <w:smallCaps/>
                <w:szCs w:val="28"/>
              </w:rPr>
            </w:pPr>
            <w:r w:rsidRPr="00307D8B">
              <w:rPr>
                <w:szCs w:val="28"/>
              </w:rPr>
              <w:t>н</w:t>
            </w:r>
            <w:r w:rsidRPr="00307D8B">
              <w:rPr>
                <w:szCs w:val="28"/>
              </w:rPr>
              <w:t>а</w:t>
            </w:r>
            <w:r w:rsidRPr="00307D8B">
              <w:rPr>
                <w:szCs w:val="28"/>
              </w:rPr>
              <w:t>пример, называя «чемпионов», тех, кто первый вошел в класс и т.п.</w:t>
            </w:r>
          </w:p>
        </w:tc>
      </w:tr>
      <w:tr w:rsidR="008278C6" w:rsidRPr="00307D8B">
        <w:tc>
          <w:tcPr>
            <w:tcW w:w="3146" w:type="pct"/>
          </w:tcPr>
          <w:p w:rsidR="008278C6" w:rsidRPr="00307D8B" w:rsidRDefault="008278C6" w:rsidP="008278C6">
            <w:pPr>
              <w:numPr>
                <w:ilvl w:val="0"/>
                <w:numId w:val="58"/>
              </w:numPr>
              <w:spacing w:line="360" w:lineRule="auto"/>
              <w:rPr>
                <w:b/>
                <w:bCs/>
                <w:smallCaps/>
                <w:szCs w:val="28"/>
              </w:rPr>
            </w:pPr>
            <w:r w:rsidRPr="00307D8B">
              <w:rPr>
                <w:szCs w:val="28"/>
              </w:rPr>
              <w:t>оценивать "на глаз" и сра</w:t>
            </w:r>
            <w:r w:rsidRPr="00307D8B">
              <w:rPr>
                <w:szCs w:val="28"/>
              </w:rPr>
              <w:t>в</w:t>
            </w:r>
            <w:r w:rsidRPr="00307D8B">
              <w:rPr>
                <w:szCs w:val="28"/>
              </w:rPr>
              <w:t>нивать группы предметов</w:t>
            </w:r>
          </w:p>
        </w:tc>
        <w:tc>
          <w:tcPr>
            <w:tcW w:w="1854" w:type="pct"/>
          </w:tcPr>
          <w:p w:rsidR="008278C6" w:rsidRPr="00307D8B" w:rsidRDefault="008278C6" w:rsidP="008278C6">
            <w:pPr>
              <w:spacing w:line="360" w:lineRule="auto"/>
              <w:rPr>
                <w:b/>
                <w:bCs/>
                <w:smallCaps/>
                <w:szCs w:val="28"/>
              </w:rPr>
            </w:pPr>
            <w:r w:rsidRPr="00307D8B">
              <w:rPr>
                <w:szCs w:val="28"/>
              </w:rPr>
              <w:t>н</w:t>
            </w:r>
            <w:r w:rsidRPr="00307D8B">
              <w:rPr>
                <w:szCs w:val="28"/>
              </w:rPr>
              <w:t>а</w:t>
            </w:r>
            <w:r w:rsidRPr="00307D8B">
              <w:rPr>
                <w:szCs w:val="28"/>
              </w:rPr>
              <w:t>пример, отвечая на вопрос учителя: "</w:t>
            </w:r>
            <w:r w:rsidRPr="00307D8B">
              <w:rPr>
                <w:i/>
                <w:szCs w:val="28"/>
              </w:rPr>
              <w:t>Где предметов больше?</w:t>
            </w:r>
            <w:r w:rsidRPr="00307D8B">
              <w:rPr>
                <w:szCs w:val="28"/>
              </w:rPr>
              <w:t>"</w:t>
            </w:r>
          </w:p>
        </w:tc>
      </w:tr>
      <w:tr w:rsidR="008278C6" w:rsidRPr="00307D8B">
        <w:tc>
          <w:tcPr>
            <w:tcW w:w="3146" w:type="pct"/>
          </w:tcPr>
          <w:p w:rsidR="008278C6" w:rsidRPr="00307D8B" w:rsidRDefault="008278C6" w:rsidP="008278C6">
            <w:pPr>
              <w:numPr>
                <w:ilvl w:val="0"/>
                <w:numId w:val="58"/>
              </w:numPr>
              <w:spacing w:line="360" w:lineRule="auto"/>
              <w:rPr>
                <w:b/>
                <w:bCs/>
                <w:smallCaps/>
                <w:szCs w:val="28"/>
              </w:rPr>
            </w:pPr>
            <w:r w:rsidRPr="00307D8B">
              <w:rPr>
                <w:szCs w:val="28"/>
              </w:rPr>
              <w:t>вести счет, как в прямом, так и в обратном порядке от 1 до 5 и даже от 1 до 10</w:t>
            </w:r>
          </w:p>
        </w:tc>
        <w:tc>
          <w:tcPr>
            <w:tcW w:w="1854" w:type="pct"/>
          </w:tcPr>
          <w:p w:rsidR="008278C6" w:rsidRPr="00307D8B" w:rsidRDefault="008278C6" w:rsidP="008278C6">
            <w:pPr>
              <w:spacing w:line="360" w:lineRule="auto"/>
              <w:rPr>
                <w:b/>
                <w:bCs/>
                <w:smallCaps/>
                <w:szCs w:val="28"/>
              </w:rPr>
            </w:pPr>
            <w:r w:rsidRPr="00307D8B">
              <w:rPr>
                <w:szCs w:val="28"/>
              </w:rPr>
              <w:t>н</w:t>
            </w:r>
            <w:r w:rsidRPr="00307D8B">
              <w:rPr>
                <w:szCs w:val="28"/>
              </w:rPr>
              <w:t>а</w:t>
            </w:r>
            <w:r w:rsidRPr="00307D8B">
              <w:rPr>
                <w:szCs w:val="28"/>
              </w:rPr>
              <w:t>пример, отвечая на прямую просьбу учителя</w:t>
            </w:r>
          </w:p>
        </w:tc>
      </w:tr>
    </w:tbl>
    <w:p w:rsidR="008278C6" w:rsidRPr="004C6661" w:rsidRDefault="008278C6" w:rsidP="008278C6">
      <w:pPr>
        <w:spacing w:line="360" w:lineRule="auto"/>
        <w:jc w:val="both"/>
        <w:rPr>
          <w:b/>
          <w:bCs/>
          <w:smallCaps/>
          <w:szCs w:val="28"/>
        </w:rPr>
      </w:pPr>
    </w:p>
    <w:p w:rsidR="008278C6" w:rsidRPr="004C6661" w:rsidRDefault="008278C6" w:rsidP="008278C6">
      <w:pPr>
        <w:spacing w:line="360" w:lineRule="auto"/>
        <w:jc w:val="both"/>
        <w:rPr>
          <w:b/>
          <w:bCs/>
          <w:smallCaps/>
          <w:szCs w:val="28"/>
        </w:rPr>
      </w:pPr>
      <w:r w:rsidRPr="004C6661">
        <w:rPr>
          <w:b/>
          <w:bCs/>
          <w:caps/>
          <w:szCs w:val="28"/>
        </w:rPr>
        <w:t>АРИФМЕТИКА</w:t>
      </w:r>
      <w:r w:rsidRPr="004C6661">
        <w:rPr>
          <w:b/>
          <w:bCs/>
          <w:smallCaps/>
          <w:szCs w:val="28"/>
        </w:rPr>
        <w:t xml:space="preserve">. Числа и вычисления: </w:t>
      </w:r>
      <w:r>
        <w:rPr>
          <w:b/>
          <w:bCs/>
          <w:smallCaps/>
          <w:szCs w:val="28"/>
        </w:rPr>
        <w:t>ч</w:t>
      </w:r>
      <w:r w:rsidRPr="004C6661">
        <w:rPr>
          <w:b/>
          <w:bCs/>
          <w:smallCaps/>
          <w:szCs w:val="28"/>
        </w:rPr>
        <w:t>исла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2"/>
        <w:gridCol w:w="3549"/>
      </w:tblGrid>
      <w:tr w:rsidR="008278C6" w:rsidRPr="00307D8B">
        <w:trPr>
          <w:tblHeader/>
        </w:trPr>
        <w:tc>
          <w:tcPr>
            <w:tcW w:w="3146" w:type="pct"/>
          </w:tcPr>
          <w:p w:rsidR="008278C6" w:rsidRPr="00307D8B" w:rsidRDefault="008278C6" w:rsidP="008278C6">
            <w:pPr>
              <w:spacing w:line="360" w:lineRule="auto"/>
              <w:jc w:val="center"/>
              <w:rPr>
                <w:b/>
                <w:bCs/>
                <w:smallCaps/>
                <w:szCs w:val="28"/>
              </w:rPr>
            </w:pPr>
            <w:r w:rsidRPr="00307D8B">
              <w:rPr>
                <w:b/>
                <w:bCs/>
                <w:i/>
                <w:iCs/>
                <w:caps/>
                <w:szCs w:val="28"/>
              </w:rPr>
              <w:t>Дети могут</w:t>
            </w:r>
          </w:p>
        </w:tc>
        <w:tc>
          <w:tcPr>
            <w:tcW w:w="1854" w:type="pct"/>
          </w:tcPr>
          <w:p w:rsidR="008278C6" w:rsidRPr="00307D8B" w:rsidRDefault="008278C6" w:rsidP="008278C6">
            <w:pPr>
              <w:spacing w:line="360" w:lineRule="auto"/>
              <w:jc w:val="center"/>
              <w:rPr>
                <w:b/>
                <w:bCs/>
                <w:smallCaps/>
                <w:szCs w:val="28"/>
              </w:rPr>
            </w:pPr>
            <w:r w:rsidRPr="00307D8B">
              <w:rPr>
                <w:b/>
                <w:bCs/>
                <w:i/>
                <w:iCs/>
                <w:caps/>
                <w:szCs w:val="28"/>
              </w:rPr>
              <w:t>Примеры</w:t>
            </w:r>
          </w:p>
        </w:tc>
      </w:tr>
      <w:tr w:rsidR="008278C6" w:rsidRPr="00307D8B">
        <w:tc>
          <w:tcPr>
            <w:tcW w:w="3146" w:type="pct"/>
          </w:tcPr>
          <w:p w:rsidR="008278C6" w:rsidRPr="00307D8B" w:rsidRDefault="008278C6" w:rsidP="008278C6">
            <w:pPr>
              <w:numPr>
                <w:ilvl w:val="0"/>
                <w:numId w:val="58"/>
              </w:numPr>
              <w:spacing w:line="360" w:lineRule="auto"/>
              <w:rPr>
                <w:b/>
                <w:bCs/>
                <w:smallCaps/>
                <w:szCs w:val="28"/>
              </w:rPr>
            </w:pPr>
            <w:r w:rsidRPr="00307D8B">
              <w:rPr>
                <w:szCs w:val="28"/>
              </w:rPr>
              <w:t>узнавать некоторые числа (от 1 до 10) в непосре</w:t>
            </w:r>
            <w:r w:rsidRPr="00307D8B">
              <w:rPr>
                <w:szCs w:val="28"/>
              </w:rPr>
              <w:t>д</w:t>
            </w:r>
            <w:r w:rsidRPr="00307D8B">
              <w:rPr>
                <w:szCs w:val="28"/>
              </w:rPr>
              <w:t>ственном окружении</w:t>
            </w:r>
          </w:p>
        </w:tc>
        <w:tc>
          <w:tcPr>
            <w:tcW w:w="1854" w:type="pct"/>
          </w:tcPr>
          <w:p w:rsidR="008278C6" w:rsidRPr="00307D8B" w:rsidRDefault="008278C6" w:rsidP="008278C6">
            <w:pPr>
              <w:spacing w:line="360" w:lineRule="auto"/>
              <w:rPr>
                <w:b/>
                <w:bCs/>
                <w:smallCaps/>
                <w:szCs w:val="28"/>
              </w:rPr>
            </w:pPr>
            <w:r w:rsidRPr="00307D8B">
              <w:rPr>
                <w:szCs w:val="28"/>
              </w:rPr>
              <w:t>например, на часах или на клавиат</w:t>
            </w:r>
            <w:r w:rsidRPr="00307D8B">
              <w:rPr>
                <w:szCs w:val="28"/>
              </w:rPr>
              <w:t>у</w:t>
            </w:r>
            <w:r w:rsidRPr="00307D8B">
              <w:rPr>
                <w:szCs w:val="28"/>
              </w:rPr>
              <w:t>ре компьютера</w:t>
            </w:r>
          </w:p>
        </w:tc>
      </w:tr>
      <w:tr w:rsidR="008278C6" w:rsidRPr="00307D8B">
        <w:tc>
          <w:tcPr>
            <w:tcW w:w="3146" w:type="pct"/>
          </w:tcPr>
          <w:p w:rsidR="008278C6" w:rsidRPr="00307D8B" w:rsidRDefault="008278C6" w:rsidP="008278C6">
            <w:pPr>
              <w:numPr>
                <w:ilvl w:val="0"/>
                <w:numId w:val="58"/>
              </w:numPr>
              <w:spacing w:line="360" w:lineRule="auto"/>
              <w:rPr>
                <w:b/>
                <w:bCs/>
                <w:smallCaps/>
                <w:szCs w:val="28"/>
              </w:rPr>
            </w:pPr>
            <w:r w:rsidRPr="00307D8B">
              <w:rPr>
                <w:szCs w:val="28"/>
              </w:rPr>
              <w:t>записывать (часто, каракулями) некоторые числа, которые получаются при счете предметов</w:t>
            </w:r>
          </w:p>
        </w:tc>
        <w:tc>
          <w:tcPr>
            <w:tcW w:w="1854" w:type="pct"/>
          </w:tcPr>
          <w:p w:rsidR="008278C6" w:rsidRPr="00307D8B" w:rsidRDefault="008278C6" w:rsidP="008278C6">
            <w:pPr>
              <w:spacing w:line="360" w:lineRule="auto"/>
              <w:rPr>
                <w:b/>
                <w:bCs/>
                <w:smallCaps/>
                <w:szCs w:val="28"/>
              </w:rPr>
            </w:pPr>
            <w:r w:rsidRPr="00307D8B">
              <w:rPr>
                <w:szCs w:val="28"/>
              </w:rPr>
              <w:t>н</w:t>
            </w:r>
            <w:r w:rsidRPr="00307D8B">
              <w:rPr>
                <w:szCs w:val="28"/>
              </w:rPr>
              <w:t>а</w:t>
            </w:r>
            <w:r w:rsidRPr="00307D8B">
              <w:rPr>
                <w:szCs w:val="28"/>
              </w:rPr>
              <w:t>пример, отвечая на прямую просьбу учителя</w:t>
            </w:r>
          </w:p>
        </w:tc>
      </w:tr>
      <w:tr w:rsidR="008278C6" w:rsidRPr="00307D8B">
        <w:tc>
          <w:tcPr>
            <w:tcW w:w="3146" w:type="pct"/>
          </w:tcPr>
          <w:p w:rsidR="008278C6" w:rsidRPr="00307D8B" w:rsidRDefault="008278C6" w:rsidP="008278C6">
            <w:pPr>
              <w:numPr>
                <w:ilvl w:val="0"/>
                <w:numId w:val="58"/>
              </w:numPr>
              <w:spacing w:line="360" w:lineRule="auto"/>
              <w:rPr>
                <w:b/>
                <w:bCs/>
                <w:smallCaps/>
                <w:szCs w:val="28"/>
              </w:rPr>
            </w:pPr>
            <w:r w:rsidRPr="00307D8B">
              <w:rPr>
                <w:szCs w:val="28"/>
              </w:rPr>
              <w:t>моделировать числовые отношения в пределах 10 при выполнении действий с предметами и/или карточк</w:t>
            </w:r>
            <w:r w:rsidRPr="00307D8B">
              <w:rPr>
                <w:szCs w:val="28"/>
              </w:rPr>
              <w:t>а</w:t>
            </w:r>
            <w:r w:rsidRPr="00307D8B">
              <w:rPr>
                <w:szCs w:val="28"/>
              </w:rPr>
              <w:t>ми с цифрами</w:t>
            </w:r>
          </w:p>
        </w:tc>
        <w:tc>
          <w:tcPr>
            <w:tcW w:w="1854" w:type="pct"/>
          </w:tcPr>
          <w:p w:rsidR="008278C6" w:rsidRPr="00307D8B" w:rsidRDefault="008278C6" w:rsidP="008278C6">
            <w:pPr>
              <w:spacing w:line="360" w:lineRule="auto"/>
              <w:rPr>
                <w:i/>
                <w:szCs w:val="28"/>
              </w:rPr>
            </w:pPr>
            <w:r w:rsidRPr="00307D8B">
              <w:rPr>
                <w:i/>
                <w:szCs w:val="28"/>
              </w:rPr>
              <w:t>- Покажи карточку с цифрой, на один бол</w:t>
            </w:r>
            <w:r w:rsidRPr="00307D8B">
              <w:rPr>
                <w:i/>
                <w:szCs w:val="28"/>
              </w:rPr>
              <w:t>ь</w:t>
            </w:r>
            <w:r w:rsidRPr="00307D8B">
              <w:rPr>
                <w:i/>
                <w:szCs w:val="28"/>
              </w:rPr>
              <w:t>ше, чем 3</w:t>
            </w:r>
          </w:p>
          <w:p w:rsidR="008278C6" w:rsidRPr="00307D8B" w:rsidRDefault="008278C6" w:rsidP="008278C6">
            <w:pPr>
              <w:spacing w:line="360" w:lineRule="auto"/>
              <w:rPr>
                <w:b/>
                <w:bCs/>
                <w:smallCaps/>
                <w:szCs w:val="28"/>
              </w:rPr>
            </w:pPr>
            <w:r w:rsidRPr="00307D8B">
              <w:rPr>
                <w:i/>
                <w:szCs w:val="28"/>
              </w:rPr>
              <w:t>- Отними от этих куб</w:t>
            </w:r>
            <w:r w:rsidRPr="00307D8B">
              <w:rPr>
                <w:i/>
                <w:szCs w:val="28"/>
              </w:rPr>
              <w:t>и</w:t>
            </w:r>
            <w:r w:rsidRPr="00307D8B">
              <w:rPr>
                <w:i/>
                <w:szCs w:val="28"/>
              </w:rPr>
              <w:t>ков два</w:t>
            </w:r>
          </w:p>
        </w:tc>
      </w:tr>
    </w:tbl>
    <w:p w:rsidR="008278C6" w:rsidRPr="004C6661" w:rsidRDefault="008278C6" w:rsidP="008278C6">
      <w:pPr>
        <w:spacing w:line="360" w:lineRule="auto"/>
        <w:jc w:val="both"/>
        <w:rPr>
          <w:b/>
          <w:bCs/>
          <w:smallCaps/>
          <w:szCs w:val="28"/>
        </w:rPr>
      </w:pPr>
      <w:r w:rsidRPr="004C6661">
        <w:rPr>
          <w:b/>
          <w:bCs/>
          <w:caps/>
          <w:szCs w:val="28"/>
        </w:rPr>
        <w:t>АРИФМЕТИКА</w:t>
      </w:r>
      <w:r w:rsidRPr="004C6661">
        <w:rPr>
          <w:b/>
          <w:bCs/>
          <w:smallCaps/>
          <w:szCs w:val="28"/>
        </w:rPr>
        <w:t>. Величины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3"/>
        <w:gridCol w:w="3549"/>
        <w:gridCol w:w="3549"/>
      </w:tblGrid>
      <w:tr w:rsidR="008278C6" w:rsidRPr="00307D8B">
        <w:trPr>
          <w:tblHeader/>
        </w:trPr>
        <w:tc>
          <w:tcPr>
            <w:tcW w:w="3146" w:type="pct"/>
            <w:gridSpan w:val="2"/>
          </w:tcPr>
          <w:p w:rsidR="008278C6" w:rsidRPr="00307D8B" w:rsidRDefault="008278C6" w:rsidP="008278C6">
            <w:pPr>
              <w:spacing w:line="360" w:lineRule="auto"/>
              <w:jc w:val="center"/>
              <w:rPr>
                <w:b/>
                <w:bCs/>
                <w:smallCaps/>
                <w:szCs w:val="28"/>
              </w:rPr>
            </w:pPr>
            <w:r w:rsidRPr="00307D8B">
              <w:rPr>
                <w:b/>
                <w:bCs/>
                <w:i/>
                <w:iCs/>
                <w:caps/>
                <w:szCs w:val="28"/>
              </w:rPr>
              <w:t>Дети могут</w:t>
            </w:r>
          </w:p>
        </w:tc>
        <w:tc>
          <w:tcPr>
            <w:tcW w:w="1854" w:type="pct"/>
          </w:tcPr>
          <w:p w:rsidR="008278C6" w:rsidRPr="00307D8B" w:rsidRDefault="008278C6" w:rsidP="008278C6">
            <w:pPr>
              <w:spacing w:line="360" w:lineRule="auto"/>
              <w:jc w:val="center"/>
              <w:rPr>
                <w:b/>
                <w:bCs/>
                <w:smallCaps/>
                <w:szCs w:val="28"/>
              </w:rPr>
            </w:pPr>
            <w:r w:rsidRPr="00307D8B">
              <w:rPr>
                <w:b/>
                <w:bCs/>
                <w:i/>
                <w:iCs/>
                <w:caps/>
                <w:szCs w:val="28"/>
              </w:rPr>
              <w:t>Примеры</w:t>
            </w:r>
          </w:p>
        </w:tc>
      </w:tr>
      <w:tr w:rsidR="008278C6" w:rsidRPr="00307D8B">
        <w:tc>
          <w:tcPr>
            <w:tcW w:w="1292" w:type="pct"/>
          </w:tcPr>
          <w:p w:rsidR="008278C6" w:rsidRPr="00307D8B" w:rsidRDefault="008278C6" w:rsidP="008278C6">
            <w:pPr>
              <w:numPr>
                <w:ilvl w:val="0"/>
                <w:numId w:val="58"/>
              </w:numPr>
              <w:spacing w:line="360" w:lineRule="auto"/>
              <w:rPr>
                <w:b/>
                <w:bCs/>
                <w:smallCaps/>
                <w:szCs w:val="28"/>
              </w:rPr>
            </w:pPr>
            <w:r w:rsidRPr="00307D8B">
              <w:rPr>
                <w:color w:val="000000"/>
                <w:szCs w:val="28"/>
              </w:rPr>
              <w:t>выявлять, описывать и сравнивать реальные объекты по признакам, их характеризу</w:t>
            </w:r>
            <w:r w:rsidRPr="00307D8B">
              <w:rPr>
                <w:color w:val="000000"/>
                <w:szCs w:val="28"/>
              </w:rPr>
              <w:t>ю</w:t>
            </w:r>
            <w:r w:rsidRPr="00307D8B">
              <w:rPr>
                <w:color w:val="000000"/>
                <w:szCs w:val="28"/>
              </w:rPr>
              <w:t>щим</w:t>
            </w:r>
            <w:r w:rsidRPr="00307D8B">
              <w:rPr>
                <w:color w:val="000000"/>
                <w:szCs w:val="28"/>
              </w:rPr>
              <w:lastRenderedPageBreak/>
              <w:t>, в форме высказываний или действий с предметами</w:t>
            </w:r>
          </w:p>
        </w:tc>
        <w:tc>
          <w:tcPr>
            <w:tcW w:w="1854" w:type="pct"/>
          </w:tcPr>
          <w:p w:rsidR="008278C6" w:rsidRPr="00307D8B" w:rsidRDefault="008278C6" w:rsidP="008278C6">
            <w:pPr>
              <w:numPr>
                <w:ilvl w:val="0"/>
                <w:numId w:val="58"/>
              </w:numPr>
              <w:spacing w:line="360" w:lineRule="auto"/>
              <w:rPr>
                <w:b/>
                <w:bCs/>
                <w:smallCaps/>
                <w:szCs w:val="28"/>
              </w:rPr>
            </w:pPr>
            <w:r w:rsidRPr="00307D8B">
              <w:rPr>
                <w:color w:val="000000"/>
                <w:szCs w:val="28"/>
              </w:rPr>
              <w:lastRenderedPageBreak/>
              <w:t>размеры</w:t>
            </w:r>
          </w:p>
          <w:p w:rsidR="008278C6" w:rsidRPr="00307D8B" w:rsidRDefault="008278C6" w:rsidP="008278C6">
            <w:pPr>
              <w:numPr>
                <w:ilvl w:val="0"/>
                <w:numId w:val="58"/>
              </w:numPr>
              <w:spacing w:line="360" w:lineRule="auto"/>
              <w:rPr>
                <w:b/>
                <w:bCs/>
                <w:smallCaps/>
                <w:szCs w:val="28"/>
              </w:rPr>
            </w:pPr>
            <w:r w:rsidRPr="00307D8B">
              <w:rPr>
                <w:color w:val="000000"/>
                <w:szCs w:val="28"/>
              </w:rPr>
              <w:t>массы и вместимость</w:t>
            </w:r>
          </w:p>
          <w:p w:rsidR="008278C6" w:rsidRPr="00307D8B" w:rsidRDefault="008278C6" w:rsidP="008278C6">
            <w:pPr>
              <w:numPr>
                <w:ilvl w:val="0"/>
                <w:numId w:val="58"/>
              </w:numPr>
              <w:spacing w:line="360" w:lineRule="auto"/>
              <w:rPr>
                <w:b/>
                <w:bCs/>
                <w:smallCaps/>
                <w:szCs w:val="28"/>
              </w:rPr>
            </w:pPr>
            <w:r w:rsidRPr="00307D8B">
              <w:rPr>
                <w:color w:val="000000"/>
                <w:szCs w:val="28"/>
              </w:rPr>
              <w:t>температура</w:t>
            </w:r>
          </w:p>
        </w:tc>
        <w:tc>
          <w:tcPr>
            <w:tcW w:w="1854" w:type="pct"/>
          </w:tcPr>
          <w:p w:rsidR="008278C6" w:rsidRPr="00307D8B" w:rsidRDefault="008278C6" w:rsidP="008278C6">
            <w:pPr>
              <w:numPr>
                <w:ilvl w:val="0"/>
                <w:numId w:val="59"/>
              </w:numPr>
              <w:spacing w:line="360" w:lineRule="auto"/>
              <w:rPr>
                <w:b/>
                <w:bCs/>
                <w:smallCaps/>
                <w:szCs w:val="28"/>
              </w:rPr>
            </w:pPr>
            <w:r w:rsidRPr="00307D8B">
              <w:rPr>
                <w:szCs w:val="28"/>
              </w:rPr>
              <w:t xml:space="preserve">“Мой карандаш длиннее”, ”Ее мешок тяжелее”, используя слова: </w:t>
            </w:r>
            <w:r w:rsidRPr="00307D8B">
              <w:rPr>
                <w:i/>
                <w:iCs/>
                <w:szCs w:val="28"/>
              </w:rPr>
              <w:t>длиннее, короче, больше, меньше, такой же, тяжелее</w:t>
            </w:r>
            <w:r w:rsidRPr="00307D8B">
              <w:rPr>
                <w:szCs w:val="28"/>
              </w:rPr>
              <w:t xml:space="preserve">; </w:t>
            </w:r>
            <w:r w:rsidRPr="00307D8B">
              <w:rPr>
                <w:i/>
                <w:iCs/>
                <w:szCs w:val="28"/>
              </w:rPr>
              <w:t>легче</w:t>
            </w:r>
            <w:r w:rsidRPr="00307D8B">
              <w:rPr>
                <w:szCs w:val="28"/>
              </w:rPr>
              <w:t xml:space="preserve">, </w:t>
            </w:r>
            <w:r w:rsidRPr="00307D8B">
              <w:rPr>
                <w:i/>
                <w:iCs/>
                <w:szCs w:val="28"/>
              </w:rPr>
              <w:t xml:space="preserve">пустой, полный, теплее, </w:t>
            </w:r>
            <w:r w:rsidRPr="00307D8B">
              <w:rPr>
                <w:i/>
                <w:iCs/>
                <w:szCs w:val="28"/>
              </w:rPr>
              <w:lastRenderedPageBreak/>
              <w:t>х</w:t>
            </w:r>
            <w:r w:rsidRPr="00307D8B">
              <w:rPr>
                <w:i/>
                <w:iCs/>
                <w:szCs w:val="28"/>
              </w:rPr>
              <w:t>о</w:t>
            </w:r>
            <w:r w:rsidRPr="00307D8B">
              <w:rPr>
                <w:i/>
                <w:iCs/>
                <w:szCs w:val="28"/>
              </w:rPr>
              <w:t>лоднее;</w:t>
            </w:r>
          </w:p>
          <w:p w:rsidR="008278C6" w:rsidRPr="00307D8B" w:rsidRDefault="008278C6" w:rsidP="008278C6">
            <w:pPr>
              <w:numPr>
                <w:ilvl w:val="0"/>
                <w:numId w:val="59"/>
              </w:numPr>
              <w:spacing w:line="360" w:lineRule="auto"/>
              <w:rPr>
                <w:b/>
                <w:bCs/>
                <w:i/>
                <w:smallCaps/>
                <w:szCs w:val="28"/>
              </w:rPr>
            </w:pPr>
            <w:r w:rsidRPr="00307D8B">
              <w:rPr>
                <w:i/>
                <w:szCs w:val="28"/>
              </w:rPr>
              <w:t>О</w:t>
            </w:r>
            <w:r w:rsidRPr="00307D8B">
              <w:rPr>
                <w:i/>
                <w:szCs w:val="28"/>
              </w:rPr>
              <w:t>т</w:t>
            </w:r>
            <w:r w:rsidRPr="00307D8B">
              <w:rPr>
                <w:i/>
                <w:szCs w:val="28"/>
              </w:rPr>
              <w:t>дели пустые коробочки от полных,</w:t>
            </w:r>
          </w:p>
          <w:p w:rsidR="008278C6" w:rsidRPr="00307D8B" w:rsidRDefault="008278C6" w:rsidP="008278C6">
            <w:pPr>
              <w:numPr>
                <w:ilvl w:val="0"/>
                <w:numId w:val="59"/>
              </w:numPr>
              <w:spacing w:line="360" w:lineRule="auto"/>
              <w:rPr>
                <w:b/>
                <w:bCs/>
                <w:smallCaps/>
                <w:szCs w:val="28"/>
              </w:rPr>
            </w:pPr>
            <w:r w:rsidRPr="00307D8B">
              <w:rPr>
                <w:i/>
                <w:szCs w:val="28"/>
              </w:rPr>
              <w:t>Расположи их по порядку и покажи, какой у тебя пор</w:t>
            </w:r>
            <w:r w:rsidRPr="00307D8B">
              <w:rPr>
                <w:i/>
                <w:szCs w:val="28"/>
              </w:rPr>
              <w:t>я</w:t>
            </w:r>
            <w:r w:rsidRPr="00307D8B">
              <w:rPr>
                <w:i/>
                <w:szCs w:val="28"/>
              </w:rPr>
              <w:t>док!</w:t>
            </w:r>
          </w:p>
        </w:tc>
      </w:tr>
      <w:tr w:rsidR="008278C6" w:rsidRPr="00307D8B">
        <w:tc>
          <w:tcPr>
            <w:tcW w:w="3146" w:type="pct"/>
            <w:gridSpan w:val="2"/>
          </w:tcPr>
          <w:p w:rsidR="008278C6" w:rsidRPr="00307D8B" w:rsidRDefault="008278C6" w:rsidP="008278C6">
            <w:pPr>
              <w:numPr>
                <w:ilvl w:val="0"/>
                <w:numId w:val="58"/>
              </w:numPr>
              <w:spacing w:line="360" w:lineRule="auto"/>
              <w:rPr>
                <w:b/>
                <w:bCs/>
                <w:smallCaps/>
                <w:szCs w:val="28"/>
              </w:rPr>
            </w:pPr>
            <w:r w:rsidRPr="00307D8B">
              <w:rPr>
                <w:szCs w:val="28"/>
              </w:rPr>
              <w:lastRenderedPageBreak/>
              <w:t xml:space="preserve">устанавливать временные отношения: </w:t>
            </w:r>
            <w:r w:rsidRPr="00307D8B">
              <w:rPr>
                <w:i/>
                <w:iCs/>
                <w:szCs w:val="28"/>
              </w:rPr>
              <w:t xml:space="preserve">сначала, потом, до, после, раньше, позже, во время (сна, обеда, занятий) </w:t>
            </w:r>
            <w:r w:rsidRPr="00307D8B">
              <w:rPr>
                <w:szCs w:val="28"/>
              </w:rPr>
              <w:t>в устной форме или в форме рисунка</w:t>
            </w:r>
          </w:p>
        </w:tc>
        <w:tc>
          <w:tcPr>
            <w:tcW w:w="1854" w:type="pct"/>
          </w:tcPr>
          <w:p w:rsidR="008278C6" w:rsidRPr="00307D8B" w:rsidRDefault="008278C6" w:rsidP="008278C6">
            <w:pPr>
              <w:numPr>
                <w:ilvl w:val="0"/>
                <w:numId w:val="58"/>
              </w:numPr>
              <w:spacing w:line="360" w:lineRule="auto"/>
              <w:rPr>
                <w:b/>
                <w:bCs/>
                <w:i/>
                <w:smallCaps/>
                <w:szCs w:val="28"/>
              </w:rPr>
            </w:pPr>
            <w:r w:rsidRPr="00307D8B">
              <w:rPr>
                <w:i/>
                <w:szCs w:val="28"/>
              </w:rPr>
              <w:t>Изобрази то, что было вчера, и что может случиться завтра</w:t>
            </w:r>
          </w:p>
          <w:p w:rsidR="008278C6" w:rsidRPr="00307D8B" w:rsidRDefault="008278C6" w:rsidP="008278C6">
            <w:pPr>
              <w:numPr>
                <w:ilvl w:val="0"/>
                <w:numId w:val="58"/>
              </w:numPr>
              <w:spacing w:line="360" w:lineRule="auto"/>
              <w:rPr>
                <w:b/>
                <w:bCs/>
                <w:i/>
                <w:smallCaps/>
                <w:szCs w:val="28"/>
              </w:rPr>
            </w:pPr>
            <w:r w:rsidRPr="00307D8B">
              <w:rPr>
                <w:i/>
                <w:szCs w:val="28"/>
              </w:rPr>
              <w:t>Объясни, что было сначала, а что потом</w:t>
            </w:r>
          </w:p>
        </w:tc>
      </w:tr>
    </w:tbl>
    <w:p w:rsidR="008278C6" w:rsidRPr="004C6661" w:rsidRDefault="008278C6" w:rsidP="008278C6">
      <w:pPr>
        <w:spacing w:line="360" w:lineRule="auto"/>
        <w:jc w:val="both"/>
        <w:rPr>
          <w:szCs w:val="28"/>
        </w:rPr>
      </w:pPr>
    </w:p>
    <w:p w:rsidR="008278C6" w:rsidRPr="004C6661" w:rsidRDefault="008278C6" w:rsidP="008278C6">
      <w:pPr>
        <w:spacing w:line="360" w:lineRule="auto"/>
        <w:jc w:val="both"/>
        <w:rPr>
          <w:b/>
          <w:bCs/>
          <w:smallCaps/>
          <w:szCs w:val="28"/>
        </w:rPr>
      </w:pPr>
      <w:r w:rsidRPr="004C6661">
        <w:rPr>
          <w:b/>
          <w:bCs/>
          <w:caps/>
          <w:szCs w:val="28"/>
        </w:rPr>
        <w:t xml:space="preserve">ГЕОМЕТРИЯ. </w:t>
      </w:r>
      <w:r w:rsidRPr="004C6661">
        <w:rPr>
          <w:b/>
          <w:bCs/>
          <w:smallCaps/>
          <w:szCs w:val="28"/>
        </w:rPr>
        <w:t>Геометрические фигуры: Тела и формы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2"/>
        <w:gridCol w:w="3549"/>
      </w:tblGrid>
      <w:tr w:rsidR="008278C6" w:rsidRPr="00307D8B">
        <w:trPr>
          <w:tblHeader/>
        </w:trPr>
        <w:tc>
          <w:tcPr>
            <w:tcW w:w="3146" w:type="pct"/>
          </w:tcPr>
          <w:p w:rsidR="008278C6" w:rsidRPr="00307D8B" w:rsidRDefault="008278C6" w:rsidP="008278C6">
            <w:pPr>
              <w:spacing w:line="360" w:lineRule="auto"/>
              <w:jc w:val="center"/>
              <w:rPr>
                <w:b/>
                <w:bCs/>
                <w:smallCaps/>
                <w:szCs w:val="28"/>
              </w:rPr>
            </w:pPr>
            <w:r w:rsidRPr="00307D8B">
              <w:rPr>
                <w:b/>
                <w:bCs/>
                <w:i/>
                <w:iCs/>
                <w:caps/>
                <w:szCs w:val="28"/>
              </w:rPr>
              <w:t>Дети могут</w:t>
            </w:r>
          </w:p>
        </w:tc>
        <w:tc>
          <w:tcPr>
            <w:tcW w:w="1854" w:type="pct"/>
          </w:tcPr>
          <w:p w:rsidR="008278C6" w:rsidRPr="00307D8B" w:rsidRDefault="008278C6" w:rsidP="008278C6">
            <w:pPr>
              <w:spacing w:line="360" w:lineRule="auto"/>
              <w:jc w:val="center"/>
              <w:rPr>
                <w:b/>
                <w:bCs/>
                <w:smallCaps/>
                <w:szCs w:val="28"/>
              </w:rPr>
            </w:pPr>
            <w:r w:rsidRPr="00307D8B">
              <w:rPr>
                <w:b/>
                <w:bCs/>
                <w:i/>
                <w:iCs/>
                <w:caps/>
                <w:szCs w:val="28"/>
              </w:rPr>
              <w:t>Примеры</w:t>
            </w:r>
          </w:p>
        </w:tc>
      </w:tr>
      <w:tr w:rsidR="008278C6" w:rsidRPr="00307D8B">
        <w:tc>
          <w:tcPr>
            <w:tcW w:w="3146" w:type="pct"/>
          </w:tcPr>
          <w:p w:rsidR="008278C6" w:rsidRPr="00307D8B" w:rsidRDefault="008278C6" w:rsidP="008278C6">
            <w:pPr>
              <w:numPr>
                <w:ilvl w:val="0"/>
                <w:numId w:val="58"/>
              </w:numPr>
              <w:spacing w:line="360" w:lineRule="auto"/>
              <w:rPr>
                <w:b/>
                <w:bCs/>
                <w:smallCaps/>
                <w:szCs w:val="28"/>
              </w:rPr>
            </w:pPr>
            <w:r w:rsidRPr="00307D8B">
              <w:rPr>
                <w:szCs w:val="28"/>
              </w:rPr>
              <w:t>на основе сопоставления с реальными объектами сравнивать различные геометр</w:t>
            </w:r>
            <w:r w:rsidRPr="00307D8B">
              <w:rPr>
                <w:szCs w:val="28"/>
              </w:rPr>
              <w:t>и</w:t>
            </w:r>
            <w:r w:rsidRPr="00307D8B">
              <w:rPr>
                <w:szCs w:val="28"/>
              </w:rPr>
              <w:t>ческие формы</w:t>
            </w:r>
          </w:p>
        </w:tc>
        <w:tc>
          <w:tcPr>
            <w:tcW w:w="1854" w:type="pct"/>
          </w:tcPr>
          <w:p w:rsidR="008278C6" w:rsidRPr="00307D8B" w:rsidRDefault="008278C6" w:rsidP="008278C6">
            <w:pPr>
              <w:spacing w:line="360" w:lineRule="auto"/>
              <w:rPr>
                <w:i/>
                <w:iCs/>
                <w:szCs w:val="28"/>
              </w:rPr>
            </w:pPr>
            <w:r w:rsidRPr="00307D8B">
              <w:rPr>
                <w:i/>
                <w:iCs/>
                <w:szCs w:val="28"/>
              </w:rPr>
              <w:t>Покатятся ли объекты/ формы или же загромоздят дорогу?</w:t>
            </w:r>
          </w:p>
          <w:p w:rsidR="008278C6" w:rsidRPr="00307D8B" w:rsidRDefault="008278C6" w:rsidP="008278C6">
            <w:pPr>
              <w:spacing w:line="360" w:lineRule="auto"/>
              <w:rPr>
                <w:b/>
                <w:bCs/>
                <w:smallCaps/>
                <w:szCs w:val="28"/>
              </w:rPr>
            </w:pPr>
            <w:r w:rsidRPr="00307D8B">
              <w:rPr>
                <w:i/>
                <w:iCs/>
                <w:szCs w:val="28"/>
              </w:rPr>
              <w:t>На что это больше похоже – на шкаф или мячик?</w:t>
            </w:r>
          </w:p>
        </w:tc>
      </w:tr>
      <w:tr w:rsidR="008278C6" w:rsidRPr="00307D8B">
        <w:tc>
          <w:tcPr>
            <w:tcW w:w="3146" w:type="pct"/>
          </w:tcPr>
          <w:p w:rsidR="008278C6" w:rsidRPr="00307D8B" w:rsidRDefault="008278C6" w:rsidP="008278C6">
            <w:pPr>
              <w:numPr>
                <w:ilvl w:val="0"/>
                <w:numId w:val="58"/>
              </w:numPr>
              <w:spacing w:line="360" w:lineRule="auto"/>
              <w:rPr>
                <w:b/>
                <w:bCs/>
                <w:smallCaps/>
                <w:szCs w:val="28"/>
              </w:rPr>
            </w:pPr>
            <w:r w:rsidRPr="00307D8B">
              <w:rPr>
                <w:szCs w:val="28"/>
              </w:rPr>
              <w:t>не называя геометрические формы (</w:t>
            </w:r>
            <w:r w:rsidRPr="00307D8B">
              <w:rPr>
                <w:i/>
                <w:iCs/>
                <w:szCs w:val="28"/>
              </w:rPr>
              <w:t>кубы, параллелеп</w:t>
            </w:r>
            <w:r w:rsidRPr="00307D8B">
              <w:rPr>
                <w:i/>
                <w:iCs/>
                <w:szCs w:val="28"/>
              </w:rPr>
              <w:t>и</w:t>
            </w:r>
            <w:r w:rsidRPr="00307D8B">
              <w:rPr>
                <w:i/>
                <w:iCs/>
                <w:szCs w:val="28"/>
              </w:rPr>
              <w:t>педы, многогранники, шары, цилиндры</w:t>
            </w:r>
            <w:r w:rsidRPr="00307D8B">
              <w:rPr>
                <w:szCs w:val="28"/>
              </w:rPr>
              <w:t>), группировать их по ряду признаков</w:t>
            </w:r>
          </w:p>
        </w:tc>
        <w:tc>
          <w:tcPr>
            <w:tcW w:w="1854" w:type="pct"/>
          </w:tcPr>
          <w:p w:rsidR="008278C6" w:rsidRPr="00307D8B" w:rsidRDefault="008278C6" w:rsidP="008278C6">
            <w:pPr>
              <w:spacing w:line="360" w:lineRule="auto"/>
              <w:rPr>
                <w:szCs w:val="28"/>
              </w:rPr>
            </w:pPr>
            <w:r w:rsidRPr="00307D8B">
              <w:rPr>
                <w:bCs/>
                <w:szCs w:val="28"/>
              </w:rPr>
              <w:t>например,</w:t>
            </w:r>
            <w:r w:rsidRPr="00307D8B">
              <w:rPr>
                <w:szCs w:val="28"/>
              </w:rPr>
              <w:t xml:space="preserve"> по </w:t>
            </w:r>
            <w:r w:rsidRPr="00307D8B">
              <w:rPr>
                <w:szCs w:val="28"/>
                <w:u w:val="single"/>
              </w:rPr>
              <w:t>размерам</w:t>
            </w:r>
            <w:r w:rsidRPr="00307D8B">
              <w:rPr>
                <w:szCs w:val="28"/>
              </w:rPr>
              <w:t xml:space="preserve"> и </w:t>
            </w:r>
            <w:r w:rsidRPr="00307D8B">
              <w:rPr>
                <w:szCs w:val="28"/>
                <w:u w:val="single"/>
              </w:rPr>
              <w:t>объему</w:t>
            </w:r>
            <w:r w:rsidRPr="00307D8B">
              <w:rPr>
                <w:bCs/>
                <w:szCs w:val="28"/>
              </w:rPr>
              <w:t xml:space="preserve"> </w:t>
            </w:r>
            <w:r w:rsidRPr="00307D8B">
              <w:rPr>
                <w:szCs w:val="28"/>
              </w:rPr>
              <w:t>(</w:t>
            </w:r>
            <w:r w:rsidRPr="00307D8B">
              <w:rPr>
                <w:i/>
                <w:iCs/>
                <w:szCs w:val="28"/>
              </w:rPr>
              <w:t>большой/ маленький</w:t>
            </w:r>
            <w:r w:rsidRPr="00307D8B">
              <w:rPr>
                <w:szCs w:val="28"/>
              </w:rPr>
              <w:t xml:space="preserve">, </w:t>
            </w:r>
            <w:r w:rsidRPr="00307D8B">
              <w:rPr>
                <w:i/>
                <w:iCs/>
                <w:szCs w:val="28"/>
              </w:rPr>
              <w:t>высокий/ низен</w:t>
            </w:r>
            <w:r w:rsidRPr="00307D8B">
              <w:rPr>
                <w:i/>
                <w:iCs/>
                <w:szCs w:val="28"/>
              </w:rPr>
              <w:t>ь</w:t>
            </w:r>
            <w:r w:rsidRPr="00307D8B">
              <w:rPr>
                <w:i/>
                <w:iCs/>
                <w:szCs w:val="28"/>
              </w:rPr>
              <w:t>кий</w:t>
            </w:r>
            <w:r w:rsidRPr="00307D8B">
              <w:rPr>
                <w:szCs w:val="28"/>
              </w:rPr>
              <w:t xml:space="preserve">, </w:t>
            </w:r>
            <w:r w:rsidRPr="00307D8B">
              <w:rPr>
                <w:i/>
                <w:iCs/>
                <w:szCs w:val="28"/>
              </w:rPr>
              <w:t>занимает много/ мало места и т.п.</w:t>
            </w:r>
            <w:r w:rsidRPr="00307D8B">
              <w:rPr>
                <w:szCs w:val="28"/>
              </w:rPr>
              <w:t>)</w:t>
            </w:r>
          </w:p>
          <w:p w:rsidR="008278C6" w:rsidRPr="00307D8B" w:rsidRDefault="008278C6" w:rsidP="008278C6">
            <w:pPr>
              <w:spacing w:line="360" w:lineRule="auto"/>
              <w:rPr>
                <w:bCs/>
                <w:szCs w:val="28"/>
              </w:rPr>
            </w:pPr>
            <w:r w:rsidRPr="00307D8B">
              <w:rPr>
                <w:szCs w:val="28"/>
              </w:rPr>
              <w:t xml:space="preserve">и </w:t>
            </w:r>
            <w:r w:rsidRPr="00307D8B">
              <w:rPr>
                <w:szCs w:val="28"/>
                <w:u w:val="single"/>
              </w:rPr>
              <w:t>форме</w:t>
            </w:r>
            <w:r w:rsidRPr="00307D8B">
              <w:rPr>
                <w:szCs w:val="28"/>
              </w:rPr>
              <w:t xml:space="preserve"> (</w:t>
            </w:r>
            <w:r w:rsidRPr="00307D8B">
              <w:rPr>
                <w:i/>
                <w:iCs/>
                <w:szCs w:val="28"/>
              </w:rPr>
              <w:t>круглый</w:t>
            </w:r>
            <w:r w:rsidRPr="00307D8B">
              <w:rPr>
                <w:szCs w:val="28"/>
              </w:rPr>
              <w:t xml:space="preserve"> – </w:t>
            </w:r>
            <w:r w:rsidRPr="00307D8B">
              <w:rPr>
                <w:i/>
                <w:iCs/>
                <w:szCs w:val="28"/>
              </w:rPr>
              <w:t xml:space="preserve">с углами, </w:t>
            </w:r>
            <w:r w:rsidRPr="00307D8B">
              <w:rPr>
                <w:szCs w:val="28"/>
              </w:rPr>
              <w:t>“</w:t>
            </w:r>
            <w:r w:rsidRPr="00307D8B">
              <w:rPr>
                <w:i/>
                <w:iCs/>
                <w:szCs w:val="28"/>
              </w:rPr>
              <w:t>ос</w:t>
            </w:r>
            <w:r w:rsidRPr="00307D8B">
              <w:rPr>
                <w:i/>
                <w:iCs/>
                <w:szCs w:val="28"/>
              </w:rPr>
              <w:t>т</w:t>
            </w:r>
            <w:r w:rsidRPr="00307D8B">
              <w:rPr>
                <w:i/>
                <w:iCs/>
                <w:szCs w:val="28"/>
              </w:rPr>
              <w:t>рый</w:t>
            </w:r>
            <w:r w:rsidRPr="00307D8B">
              <w:rPr>
                <w:szCs w:val="28"/>
              </w:rPr>
              <w:t>”)</w:t>
            </w:r>
          </w:p>
        </w:tc>
      </w:tr>
    </w:tbl>
    <w:p w:rsidR="008278C6" w:rsidRPr="004C6661" w:rsidRDefault="008278C6" w:rsidP="008278C6">
      <w:pPr>
        <w:spacing w:line="360" w:lineRule="auto"/>
        <w:jc w:val="both"/>
        <w:rPr>
          <w:szCs w:val="28"/>
        </w:rPr>
      </w:pPr>
    </w:p>
    <w:p w:rsidR="008278C6" w:rsidRPr="004C6661" w:rsidRDefault="008278C6" w:rsidP="008278C6">
      <w:pPr>
        <w:spacing w:line="360" w:lineRule="auto"/>
        <w:jc w:val="both"/>
        <w:rPr>
          <w:b/>
          <w:bCs/>
          <w:smallCaps/>
          <w:szCs w:val="28"/>
        </w:rPr>
      </w:pPr>
      <w:r w:rsidRPr="004C6661">
        <w:rPr>
          <w:b/>
          <w:bCs/>
          <w:caps/>
          <w:szCs w:val="28"/>
        </w:rPr>
        <w:t xml:space="preserve">ГЕОМЕТРИЯ. </w:t>
      </w:r>
      <w:r w:rsidRPr="004C6661">
        <w:rPr>
          <w:b/>
          <w:bCs/>
          <w:smallCaps/>
          <w:szCs w:val="28"/>
        </w:rPr>
        <w:t>Пространственные отношения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2"/>
        <w:gridCol w:w="3549"/>
      </w:tblGrid>
      <w:tr w:rsidR="008278C6" w:rsidRPr="00307D8B">
        <w:trPr>
          <w:tblHeader/>
        </w:trPr>
        <w:tc>
          <w:tcPr>
            <w:tcW w:w="3146" w:type="pct"/>
          </w:tcPr>
          <w:p w:rsidR="008278C6" w:rsidRPr="00307D8B" w:rsidRDefault="008278C6" w:rsidP="008278C6">
            <w:pPr>
              <w:spacing w:line="360" w:lineRule="auto"/>
              <w:jc w:val="center"/>
              <w:rPr>
                <w:b/>
                <w:bCs/>
                <w:smallCaps/>
                <w:szCs w:val="28"/>
              </w:rPr>
            </w:pPr>
            <w:r w:rsidRPr="00307D8B">
              <w:rPr>
                <w:b/>
                <w:bCs/>
                <w:i/>
                <w:iCs/>
                <w:caps/>
                <w:szCs w:val="28"/>
              </w:rPr>
              <w:t>Дети могут</w:t>
            </w:r>
          </w:p>
        </w:tc>
        <w:tc>
          <w:tcPr>
            <w:tcW w:w="1854" w:type="pct"/>
          </w:tcPr>
          <w:p w:rsidR="008278C6" w:rsidRPr="00307D8B" w:rsidRDefault="008278C6" w:rsidP="008278C6">
            <w:pPr>
              <w:spacing w:line="360" w:lineRule="auto"/>
              <w:jc w:val="center"/>
              <w:rPr>
                <w:b/>
                <w:bCs/>
                <w:smallCaps/>
                <w:szCs w:val="28"/>
              </w:rPr>
            </w:pPr>
            <w:r w:rsidRPr="00307D8B">
              <w:rPr>
                <w:b/>
                <w:bCs/>
                <w:i/>
                <w:iCs/>
                <w:caps/>
                <w:szCs w:val="28"/>
              </w:rPr>
              <w:t>Примеры</w:t>
            </w:r>
          </w:p>
        </w:tc>
      </w:tr>
      <w:tr w:rsidR="008278C6" w:rsidRPr="00307D8B">
        <w:tc>
          <w:tcPr>
            <w:tcW w:w="3146" w:type="pct"/>
          </w:tcPr>
          <w:p w:rsidR="008278C6" w:rsidRPr="00307D8B" w:rsidRDefault="008278C6" w:rsidP="008278C6">
            <w:pPr>
              <w:numPr>
                <w:ilvl w:val="0"/>
                <w:numId w:val="58"/>
              </w:numPr>
              <w:spacing w:line="360" w:lineRule="auto"/>
              <w:rPr>
                <w:b/>
                <w:bCs/>
                <w:smallCaps/>
                <w:szCs w:val="28"/>
              </w:rPr>
            </w:pPr>
            <w:r w:rsidRPr="00307D8B">
              <w:rPr>
                <w:szCs w:val="28"/>
              </w:rPr>
              <w:t xml:space="preserve">устанавливать и моделировать пространственные отношения: </w:t>
            </w:r>
            <w:r w:rsidRPr="00307D8B">
              <w:rPr>
                <w:i/>
                <w:iCs/>
                <w:szCs w:val="28"/>
              </w:rPr>
              <w:t xml:space="preserve">выше, ниже, сбоку, справа, слева, рядом с, перед, за/сзади, между и т.п. </w:t>
            </w:r>
            <w:r w:rsidRPr="00307D8B">
              <w:rPr>
                <w:szCs w:val="28"/>
              </w:rPr>
              <w:t>в устной форме при описании положения какого-либо об</w:t>
            </w:r>
            <w:r w:rsidRPr="00307D8B">
              <w:rPr>
                <w:szCs w:val="28"/>
              </w:rPr>
              <w:t>ъ</w:t>
            </w:r>
            <w:r w:rsidRPr="00307D8B">
              <w:rPr>
                <w:szCs w:val="28"/>
              </w:rPr>
              <w:t>екта относительно заданного или в виде практических действий</w:t>
            </w:r>
          </w:p>
        </w:tc>
        <w:tc>
          <w:tcPr>
            <w:tcW w:w="1854" w:type="pct"/>
          </w:tcPr>
          <w:p w:rsidR="008278C6" w:rsidRPr="00307D8B" w:rsidRDefault="008278C6" w:rsidP="008278C6">
            <w:pPr>
              <w:spacing w:line="360" w:lineRule="auto"/>
              <w:rPr>
                <w:i/>
                <w:iCs/>
                <w:szCs w:val="28"/>
              </w:rPr>
            </w:pPr>
            <w:r w:rsidRPr="00307D8B">
              <w:rPr>
                <w:i/>
                <w:iCs/>
                <w:szCs w:val="28"/>
              </w:rPr>
              <w:t>Встань рядом с Петей</w:t>
            </w:r>
          </w:p>
          <w:p w:rsidR="008278C6" w:rsidRPr="00307D8B" w:rsidRDefault="008278C6" w:rsidP="008278C6">
            <w:pPr>
              <w:spacing w:line="360" w:lineRule="auto"/>
              <w:rPr>
                <w:i/>
                <w:iCs/>
                <w:szCs w:val="28"/>
              </w:rPr>
            </w:pPr>
            <w:r w:rsidRPr="00307D8B">
              <w:rPr>
                <w:i/>
                <w:iCs/>
                <w:szCs w:val="28"/>
              </w:rPr>
              <w:t>Встань сбоку от Коли.</w:t>
            </w:r>
          </w:p>
          <w:p w:rsidR="008278C6" w:rsidRPr="00307D8B" w:rsidRDefault="008278C6" w:rsidP="008278C6">
            <w:pPr>
              <w:spacing w:line="360" w:lineRule="auto"/>
              <w:rPr>
                <w:b/>
                <w:bCs/>
                <w:i/>
                <w:smallCaps/>
                <w:szCs w:val="28"/>
              </w:rPr>
            </w:pPr>
            <w:r w:rsidRPr="00307D8B">
              <w:rPr>
                <w:i/>
                <w:iCs/>
                <w:szCs w:val="28"/>
              </w:rPr>
              <w:t xml:space="preserve">Маша, встань пред Олей и слева от Ани. </w:t>
            </w:r>
          </w:p>
        </w:tc>
      </w:tr>
      <w:tr w:rsidR="008278C6" w:rsidRPr="00307D8B">
        <w:tc>
          <w:tcPr>
            <w:tcW w:w="3146" w:type="pct"/>
          </w:tcPr>
          <w:p w:rsidR="008278C6" w:rsidRPr="00307D8B" w:rsidRDefault="008278C6" w:rsidP="008278C6">
            <w:pPr>
              <w:numPr>
                <w:ilvl w:val="0"/>
                <w:numId w:val="58"/>
              </w:numPr>
              <w:spacing w:line="360" w:lineRule="auto"/>
              <w:rPr>
                <w:szCs w:val="28"/>
              </w:rPr>
            </w:pPr>
            <w:r w:rsidRPr="00307D8B">
              <w:rPr>
                <w:szCs w:val="28"/>
              </w:rPr>
              <w:t>описывать направления движения:</w:t>
            </w:r>
            <w:r w:rsidRPr="00307D8B">
              <w:rPr>
                <w:i/>
                <w:iCs/>
                <w:szCs w:val="28"/>
              </w:rPr>
              <w:t xml:space="preserve"> вверх/вниз, све</w:t>
            </w:r>
            <w:r w:rsidRPr="00307D8B">
              <w:rPr>
                <w:i/>
                <w:iCs/>
                <w:szCs w:val="28"/>
              </w:rPr>
              <w:t>р</w:t>
            </w:r>
            <w:r w:rsidRPr="00307D8B">
              <w:rPr>
                <w:i/>
                <w:iCs/>
                <w:szCs w:val="28"/>
              </w:rPr>
              <w:t xml:space="preserve">ху вниз, снизу вверх, слева-направо, справа-налево </w:t>
            </w:r>
            <w:r w:rsidRPr="00307D8B">
              <w:rPr>
                <w:szCs w:val="28"/>
              </w:rPr>
              <w:t>и выполнять указания учителя и/или простой схемы</w:t>
            </w:r>
          </w:p>
        </w:tc>
        <w:tc>
          <w:tcPr>
            <w:tcW w:w="1854" w:type="pct"/>
          </w:tcPr>
          <w:p w:rsidR="008278C6" w:rsidRPr="00307D8B" w:rsidRDefault="008278C6" w:rsidP="008278C6">
            <w:pPr>
              <w:spacing w:line="360" w:lineRule="auto"/>
              <w:rPr>
                <w:i/>
                <w:iCs/>
                <w:szCs w:val="28"/>
              </w:rPr>
            </w:pPr>
            <w:r w:rsidRPr="00307D8B">
              <w:rPr>
                <w:i/>
                <w:iCs/>
                <w:szCs w:val="28"/>
              </w:rPr>
              <w:t>Дойди до домика лисички: сначала найди грибочек, затем иди на солнышко.</w:t>
            </w:r>
          </w:p>
          <w:p w:rsidR="008278C6" w:rsidRPr="00307D8B" w:rsidRDefault="008278C6" w:rsidP="008278C6">
            <w:pPr>
              <w:spacing w:line="360" w:lineRule="auto"/>
              <w:rPr>
                <w:b/>
                <w:bCs/>
                <w:smallCaps/>
                <w:szCs w:val="28"/>
              </w:rPr>
            </w:pPr>
            <w:r w:rsidRPr="00307D8B">
              <w:rPr>
                <w:i/>
                <w:iCs/>
                <w:szCs w:val="28"/>
              </w:rPr>
              <w:t>Проводи кошку</w:t>
            </w:r>
            <w:r w:rsidRPr="00307D8B">
              <w:rPr>
                <w:iCs/>
                <w:szCs w:val="28"/>
              </w:rPr>
              <w:t xml:space="preserve"> (см. рисунок 1)</w:t>
            </w:r>
          </w:p>
        </w:tc>
      </w:tr>
    </w:tbl>
    <w:p w:rsidR="008278C6" w:rsidRDefault="008278C6" w:rsidP="008278C6">
      <w:pPr>
        <w:spacing w:line="360" w:lineRule="auto"/>
        <w:jc w:val="both"/>
        <w:rPr>
          <w:szCs w:val="28"/>
        </w:rPr>
      </w:pPr>
    </w:p>
    <w:p w:rsidR="008278C6" w:rsidRPr="004C6661" w:rsidRDefault="008278C6" w:rsidP="008278C6">
      <w:pPr>
        <w:spacing w:line="360" w:lineRule="auto"/>
        <w:jc w:val="both"/>
        <w:rPr>
          <w:szCs w:val="28"/>
        </w:rPr>
      </w:pPr>
    </w:p>
    <w:p w:rsidR="008278C6" w:rsidRPr="004C6661" w:rsidRDefault="008278C6" w:rsidP="008278C6">
      <w:pPr>
        <w:spacing w:line="360" w:lineRule="auto"/>
        <w:jc w:val="both"/>
        <w:rPr>
          <w:b/>
          <w:bCs/>
          <w:smallCaps/>
          <w:szCs w:val="28"/>
        </w:rPr>
      </w:pPr>
      <w:r w:rsidRPr="004C6661">
        <w:rPr>
          <w:b/>
          <w:bCs/>
          <w:caps/>
          <w:szCs w:val="28"/>
        </w:rPr>
        <w:t xml:space="preserve">работа с данными. </w:t>
      </w:r>
      <w:r w:rsidRPr="004C6661">
        <w:rPr>
          <w:b/>
          <w:bCs/>
          <w:smallCaps/>
          <w:szCs w:val="28"/>
        </w:rPr>
        <w:t>Статистика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3"/>
        <w:gridCol w:w="3258"/>
      </w:tblGrid>
      <w:tr w:rsidR="008278C6" w:rsidRPr="00307D8B">
        <w:trPr>
          <w:tblHeader/>
        </w:trPr>
        <w:tc>
          <w:tcPr>
            <w:tcW w:w="3298" w:type="pct"/>
          </w:tcPr>
          <w:p w:rsidR="008278C6" w:rsidRPr="00307D8B" w:rsidRDefault="008278C6" w:rsidP="008278C6">
            <w:pPr>
              <w:spacing w:line="360" w:lineRule="auto"/>
              <w:jc w:val="center"/>
              <w:rPr>
                <w:b/>
                <w:bCs/>
                <w:smallCaps/>
                <w:szCs w:val="28"/>
              </w:rPr>
            </w:pPr>
            <w:r w:rsidRPr="00307D8B">
              <w:rPr>
                <w:b/>
                <w:bCs/>
                <w:i/>
                <w:iCs/>
                <w:caps/>
                <w:szCs w:val="28"/>
              </w:rPr>
              <w:t>Дети могут</w:t>
            </w:r>
          </w:p>
        </w:tc>
        <w:tc>
          <w:tcPr>
            <w:tcW w:w="1702" w:type="pct"/>
          </w:tcPr>
          <w:p w:rsidR="008278C6" w:rsidRPr="00307D8B" w:rsidRDefault="008278C6" w:rsidP="008278C6">
            <w:pPr>
              <w:spacing w:line="360" w:lineRule="auto"/>
              <w:jc w:val="center"/>
              <w:rPr>
                <w:b/>
                <w:bCs/>
                <w:smallCaps/>
                <w:szCs w:val="28"/>
              </w:rPr>
            </w:pPr>
            <w:r w:rsidRPr="00307D8B">
              <w:rPr>
                <w:b/>
                <w:bCs/>
                <w:i/>
                <w:iCs/>
                <w:caps/>
                <w:szCs w:val="28"/>
              </w:rPr>
              <w:t>Примеры</w:t>
            </w:r>
          </w:p>
        </w:tc>
      </w:tr>
      <w:tr w:rsidR="008278C6" w:rsidRPr="00307D8B">
        <w:tc>
          <w:tcPr>
            <w:tcW w:w="3298" w:type="pct"/>
          </w:tcPr>
          <w:p w:rsidR="008278C6" w:rsidRPr="00307D8B" w:rsidRDefault="008278C6" w:rsidP="008278C6">
            <w:pPr>
              <w:numPr>
                <w:ilvl w:val="0"/>
                <w:numId w:val="58"/>
              </w:numPr>
              <w:spacing w:line="360" w:lineRule="auto"/>
              <w:rPr>
                <w:b/>
                <w:bCs/>
                <w:smallCaps/>
                <w:szCs w:val="28"/>
              </w:rPr>
            </w:pPr>
            <w:r w:rsidRPr="00307D8B">
              <w:rPr>
                <w:szCs w:val="28"/>
              </w:rPr>
              <w:t>группировать и сортировать реальные предметы и пояснять, как они разложили пре</w:t>
            </w:r>
            <w:r w:rsidRPr="00307D8B">
              <w:rPr>
                <w:szCs w:val="28"/>
              </w:rPr>
              <w:t>д</w:t>
            </w:r>
            <w:r w:rsidRPr="00307D8B">
              <w:rPr>
                <w:szCs w:val="28"/>
              </w:rPr>
              <w:t>меты на группы и по какому признаку</w:t>
            </w:r>
          </w:p>
        </w:tc>
        <w:tc>
          <w:tcPr>
            <w:tcW w:w="1702" w:type="pct"/>
          </w:tcPr>
          <w:p w:rsidR="008278C6" w:rsidRPr="00307D8B" w:rsidRDefault="008278C6" w:rsidP="008278C6">
            <w:pPr>
              <w:spacing w:line="360" w:lineRule="auto"/>
              <w:rPr>
                <w:b/>
                <w:bCs/>
                <w:smallCaps/>
                <w:szCs w:val="28"/>
              </w:rPr>
            </w:pPr>
            <w:r w:rsidRPr="00307D8B">
              <w:rPr>
                <w:iCs/>
                <w:szCs w:val="28"/>
              </w:rPr>
              <w:t>Дети раскладывают смесь предметов по кучкам: монетки, камушки, крышки от бутылок с водой, орехи и т.п.</w:t>
            </w:r>
          </w:p>
        </w:tc>
      </w:tr>
      <w:tr w:rsidR="008278C6" w:rsidRPr="00307D8B">
        <w:tc>
          <w:tcPr>
            <w:tcW w:w="3298" w:type="pct"/>
          </w:tcPr>
          <w:p w:rsidR="008278C6" w:rsidRPr="00307D8B" w:rsidRDefault="008278C6" w:rsidP="008278C6">
            <w:pPr>
              <w:numPr>
                <w:ilvl w:val="0"/>
                <w:numId w:val="58"/>
              </w:numPr>
              <w:spacing w:line="360" w:lineRule="auto"/>
              <w:rPr>
                <w:b/>
                <w:bCs/>
                <w:smallCaps/>
                <w:szCs w:val="28"/>
              </w:rPr>
            </w:pPr>
            <w:r w:rsidRPr="00307D8B">
              <w:rPr>
                <w:szCs w:val="28"/>
              </w:rPr>
              <w:t>читать простую пиктограмму и сравнивать предста</w:t>
            </w:r>
            <w:r w:rsidRPr="00307D8B">
              <w:rPr>
                <w:szCs w:val="28"/>
              </w:rPr>
              <w:t>в</w:t>
            </w:r>
            <w:r w:rsidRPr="00307D8B">
              <w:rPr>
                <w:szCs w:val="28"/>
              </w:rPr>
              <w:t xml:space="preserve">ленные на ней данные </w:t>
            </w:r>
            <w:r w:rsidRPr="00307D8B">
              <w:rPr>
                <w:iCs/>
                <w:szCs w:val="28"/>
              </w:rPr>
              <w:t>(в пределах 5)</w:t>
            </w:r>
          </w:p>
        </w:tc>
        <w:tc>
          <w:tcPr>
            <w:tcW w:w="1702" w:type="pct"/>
          </w:tcPr>
          <w:p w:rsidR="008278C6" w:rsidRPr="00307D8B" w:rsidRDefault="008278C6" w:rsidP="008278C6">
            <w:pPr>
              <w:spacing w:line="360" w:lineRule="auto"/>
              <w:rPr>
                <w:iCs/>
                <w:szCs w:val="28"/>
              </w:rPr>
            </w:pPr>
            <w:r w:rsidRPr="00307D8B">
              <w:rPr>
                <w:iCs/>
                <w:szCs w:val="28"/>
              </w:rPr>
              <w:t>У</w:t>
            </w:r>
            <w:r w:rsidRPr="00307D8B">
              <w:rPr>
                <w:szCs w:val="28"/>
              </w:rPr>
              <w:t xml:space="preserve"> </w:t>
            </w:r>
            <w:r w:rsidRPr="00307D8B">
              <w:rPr>
                <w:iCs/>
                <w:szCs w:val="28"/>
              </w:rPr>
              <w:t>к</w:t>
            </w:r>
            <w:r w:rsidRPr="00307D8B">
              <w:rPr>
                <w:iCs/>
                <w:szCs w:val="28"/>
              </w:rPr>
              <w:t>о</w:t>
            </w:r>
            <w:r w:rsidRPr="00307D8B">
              <w:rPr>
                <w:iCs/>
                <w:szCs w:val="28"/>
              </w:rPr>
              <w:t>го больше всех грибов?</w:t>
            </w:r>
          </w:p>
          <w:p w:rsidR="008278C6" w:rsidRPr="00307D8B" w:rsidRDefault="008278C6" w:rsidP="008278C6">
            <w:pPr>
              <w:spacing w:line="360" w:lineRule="auto"/>
              <w:rPr>
                <w:iCs/>
                <w:szCs w:val="28"/>
              </w:rPr>
            </w:pPr>
            <w:r w:rsidRPr="00307D8B">
              <w:rPr>
                <w:iCs/>
                <w:szCs w:val="28"/>
              </w:rPr>
              <w:t>У кого меньше всех?</w:t>
            </w:r>
          </w:p>
          <w:p w:rsidR="008278C6" w:rsidRPr="00307D8B" w:rsidRDefault="008278C6" w:rsidP="008278C6">
            <w:pPr>
              <w:spacing w:line="360" w:lineRule="auto"/>
              <w:rPr>
                <w:iCs/>
                <w:szCs w:val="28"/>
              </w:rPr>
            </w:pPr>
            <w:r w:rsidRPr="00307D8B">
              <w:rPr>
                <w:iCs/>
                <w:szCs w:val="28"/>
              </w:rPr>
              <w:t>У кого поровну?</w:t>
            </w:r>
          </w:p>
          <w:p w:rsidR="008278C6" w:rsidRPr="00307D8B" w:rsidRDefault="008278C6" w:rsidP="008278C6">
            <w:pPr>
              <w:spacing w:line="360" w:lineRule="auto"/>
              <w:rPr>
                <w:iCs/>
                <w:szCs w:val="28"/>
              </w:rPr>
            </w:pPr>
            <w:r w:rsidRPr="00307D8B">
              <w:rPr>
                <w:iCs/>
                <w:szCs w:val="28"/>
              </w:rPr>
              <w:t>У кого больше – у Пети или Маши?</w:t>
            </w:r>
          </w:p>
          <w:p w:rsidR="008278C6" w:rsidRPr="00307D8B" w:rsidRDefault="008278C6" w:rsidP="008278C6">
            <w:pPr>
              <w:spacing w:line="360" w:lineRule="auto"/>
              <w:rPr>
                <w:b/>
                <w:bCs/>
                <w:smallCaps/>
                <w:szCs w:val="28"/>
              </w:rPr>
            </w:pPr>
            <w:r w:rsidRPr="00307D8B">
              <w:rPr>
                <w:iCs/>
                <w:szCs w:val="28"/>
              </w:rPr>
              <w:t>Насколько больше? (см. рис. 2)</w:t>
            </w:r>
          </w:p>
        </w:tc>
      </w:tr>
    </w:tbl>
    <w:p w:rsidR="008278C6" w:rsidRPr="004C6661" w:rsidRDefault="008278C6" w:rsidP="008278C6">
      <w:pPr>
        <w:spacing w:line="360" w:lineRule="auto"/>
        <w:jc w:val="both"/>
        <w:rPr>
          <w:szCs w:val="28"/>
        </w:rPr>
      </w:pPr>
    </w:p>
    <w:p w:rsidR="008278C6" w:rsidRPr="004C6661" w:rsidRDefault="008278C6" w:rsidP="008278C6">
      <w:pPr>
        <w:spacing w:line="360" w:lineRule="auto"/>
        <w:jc w:val="both"/>
        <w:rPr>
          <w:b/>
          <w:bCs/>
          <w:smallCaps/>
          <w:szCs w:val="28"/>
        </w:rPr>
      </w:pPr>
      <w:r w:rsidRPr="004C6661">
        <w:rPr>
          <w:b/>
          <w:szCs w:val="28"/>
        </w:rPr>
        <w:br w:type="page"/>
      </w:r>
      <w:r w:rsidRPr="004C6661">
        <w:rPr>
          <w:b/>
          <w:bCs/>
          <w:caps/>
          <w:szCs w:val="28"/>
        </w:rPr>
        <w:lastRenderedPageBreak/>
        <w:t xml:space="preserve">работа с данными. </w:t>
      </w:r>
      <w:r w:rsidRPr="004C6661">
        <w:rPr>
          <w:b/>
          <w:bCs/>
          <w:smallCaps/>
          <w:szCs w:val="28"/>
        </w:rPr>
        <w:t>Вероятность</w:t>
      </w:r>
    </w:p>
    <w:p w:rsidR="008278C6" w:rsidRPr="004C6661" w:rsidRDefault="008278C6" w:rsidP="008278C6">
      <w:pPr>
        <w:spacing w:line="360" w:lineRule="auto"/>
        <w:jc w:val="both"/>
        <w:rPr>
          <w:b/>
          <w:bCs/>
          <w:smallCap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5"/>
        <w:gridCol w:w="3246"/>
      </w:tblGrid>
      <w:tr w:rsidR="008278C6" w:rsidRPr="00307D8B">
        <w:trPr>
          <w:tblHeader/>
        </w:trPr>
        <w:tc>
          <w:tcPr>
            <w:tcW w:w="3304" w:type="pct"/>
          </w:tcPr>
          <w:p w:rsidR="008278C6" w:rsidRPr="00307D8B" w:rsidRDefault="008278C6" w:rsidP="008278C6">
            <w:pPr>
              <w:spacing w:line="360" w:lineRule="auto"/>
              <w:jc w:val="center"/>
              <w:rPr>
                <w:b/>
                <w:bCs/>
                <w:smallCaps/>
                <w:szCs w:val="28"/>
              </w:rPr>
            </w:pPr>
            <w:r w:rsidRPr="00307D8B">
              <w:rPr>
                <w:b/>
                <w:bCs/>
                <w:i/>
                <w:iCs/>
                <w:caps/>
                <w:szCs w:val="28"/>
              </w:rPr>
              <w:t>Дети могут</w:t>
            </w:r>
          </w:p>
        </w:tc>
        <w:tc>
          <w:tcPr>
            <w:tcW w:w="1696" w:type="pct"/>
          </w:tcPr>
          <w:p w:rsidR="008278C6" w:rsidRPr="00307D8B" w:rsidRDefault="008278C6" w:rsidP="008278C6">
            <w:pPr>
              <w:spacing w:line="360" w:lineRule="auto"/>
              <w:jc w:val="center"/>
              <w:rPr>
                <w:b/>
                <w:bCs/>
                <w:smallCaps/>
                <w:szCs w:val="28"/>
              </w:rPr>
            </w:pPr>
            <w:r w:rsidRPr="00307D8B">
              <w:rPr>
                <w:b/>
                <w:bCs/>
                <w:i/>
                <w:iCs/>
                <w:caps/>
                <w:szCs w:val="28"/>
              </w:rPr>
              <w:t>Примеры</w:t>
            </w:r>
          </w:p>
        </w:tc>
      </w:tr>
      <w:tr w:rsidR="008278C6" w:rsidRPr="00307D8B">
        <w:tc>
          <w:tcPr>
            <w:tcW w:w="3304" w:type="pct"/>
          </w:tcPr>
          <w:p w:rsidR="008278C6" w:rsidRPr="00307D8B" w:rsidRDefault="008278C6" w:rsidP="008278C6">
            <w:pPr>
              <w:numPr>
                <w:ilvl w:val="0"/>
                <w:numId w:val="58"/>
              </w:numPr>
              <w:spacing w:line="360" w:lineRule="auto"/>
              <w:rPr>
                <w:b/>
                <w:bCs/>
                <w:smallCaps/>
                <w:szCs w:val="28"/>
              </w:rPr>
            </w:pPr>
            <w:r w:rsidRPr="00307D8B">
              <w:rPr>
                <w:szCs w:val="28"/>
              </w:rPr>
              <w:t>участвовать в обсуждении проблем того, что может случиться, не может сл</w:t>
            </w:r>
            <w:r w:rsidRPr="00307D8B">
              <w:rPr>
                <w:szCs w:val="28"/>
              </w:rPr>
              <w:t>у</w:t>
            </w:r>
            <w:r w:rsidRPr="00307D8B">
              <w:rPr>
                <w:szCs w:val="28"/>
              </w:rPr>
              <w:t>читься никогда, случится обязательно</w:t>
            </w:r>
          </w:p>
        </w:tc>
        <w:tc>
          <w:tcPr>
            <w:tcW w:w="1696" w:type="pct"/>
          </w:tcPr>
          <w:p w:rsidR="008278C6" w:rsidRPr="00307D8B" w:rsidRDefault="008278C6" w:rsidP="008278C6">
            <w:pPr>
              <w:spacing w:line="360" w:lineRule="auto"/>
              <w:rPr>
                <w:i/>
                <w:iCs/>
                <w:szCs w:val="28"/>
              </w:rPr>
            </w:pPr>
            <w:r w:rsidRPr="00307D8B">
              <w:rPr>
                <w:i/>
                <w:iCs/>
                <w:szCs w:val="28"/>
              </w:rPr>
              <w:t>Пройдет ли слон через нашу дверь? А мышка?</w:t>
            </w:r>
          </w:p>
          <w:p w:rsidR="008278C6" w:rsidRPr="00307D8B" w:rsidRDefault="008278C6" w:rsidP="008278C6">
            <w:pPr>
              <w:spacing w:line="360" w:lineRule="auto"/>
              <w:rPr>
                <w:b/>
                <w:bCs/>
                <w:smallCaps/>
                <w:szCs w:val="28"/>
              </w:rPr>
            </w:pPr>
            <w:r w:rsidRPr="00307D8B">
              <w:rPr>
                <w:i/>
                <w:iCs/>
                <w:szCs w:val="28"/>
              </w:rPr>
              <w:t>Будет ли сегодня дождь? Снег?</w:t>
            </w:r>
          </w:p>
        </w:tc>
      </w:tr>
    </w:tbl>
    <w:p w:rsidR="008278C6" w:rsidRDefault="008278C6" w:rsidP="008278C6">
      <w:pPr>
        <w:spacing w:line="360" w:lineRule="auto"/>
        <w:rPr>
          <w:b/>
          <w:caps/>
          <w:szCs w:val="28"/>
        </w:rPr>
      </w:pPr>
      <w:r>
        <w:rPr>
          <w:b/>
          <w:caps/>
          <w:szCs w:val="28"/>
        </w:rPr>
        <w:t xml:space="preserve">               </w:t>
      </w:r>
    </w:p>
    <w:p w:rsidR="008278C6" w:rsidRPr="004C6661" w:rsidRDefault="008278C6" w:rsidP="008278C6">
      <w:pPr>
        <w:spacing w:line="360" w:lineRule="auto"/>
        <w:rPr>
          <w:b/>
          <w:caps/>
          <w:szCs w:val="36"/>
        </w:rPr>
      </w:pPr>
      <w:r>
        <w:rPr>
          <w:b/>
          <w:caps/>
          <w:szCs w:val="28"/>
        </w:rPr>
        <w:t xml:space="preserve">                                                                       </w:t>
      </w:r>
      <w:r w:rsidRPr="004C6661">
        <w:rPr>
          <w:b/>
          <w:caps/>
          <w:szCs w:val="36"/>
        </w:rPr>
        <w:t>РУССКИЙ ЯЗЫК. ЧТЕНИЕ</w:t>
      </w:r>
    </w:p>
    <w:p w:rsidR="008278C6" w:rsidRPr="004C6661" w:rsidRDefault="008278C6" w:rsidP="008278C6">
      <w:pPr>
        <w:spacing w:line="360" w:lineRule="auto"/>
        <w:jc w:val="both"/>
        <w:rPr>
          <w:b/>
          <w:smallCaps/>
          <w:szCs w:val="28"/>
        </w:rPr>
      </w:pPr>
      <w:r w:rsidRPr="004C6661">
        <w:rPr>
          <w:b/>
          <w:smallCaps/>
          <w:szCs w:val="28"/>
        </w:rPr>
        <w:t>Язык. Речь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5"/>
        <w:gridCol w:w="3246"/>
      </w:tblGrid>
      <w:tr w:rsidR="008278C6" w:rsidRPr="00307D8B">
        <w:trPr>
          <w:tblHeader/>
        </w:trPr>
        <w:tc>
          <w:tcPr>
            <w:tcW w:w="3304" w:type="pct"/>
          </w:tcPr>
          <w:p w:rsidR="008278C6" w:rsidRPr="00307D8B" w:rsidRDefault="008278C6" w:rsidP="008278C6">
            <w:pPr>
              <w:spacing w:line="360" w:lineRule="auto"/>
              <w:jc w:val="center"/>
              <w:rPr>
                <w:b/>
                <w:bCs/>
                <w:smallCaps/>
                <w:szCs w:val="28"/>
              </w:rPr>
            </w:pPr>
            <w:r w:rsidRPr="00307D8B">
              <w:rPr>
                <w:b/>
                <w:bCs/>
                <w:i/>
                <w:iCs/>
                <w:caps/>
                <w:szCs w:val="28"/>
              </w:rPr>
              <w:t>Дети могут</w:t>
            </w:r>
          </w:p>
        </w:tc>
        <w:tc>
          <w:tcPr>
            <w:tcW w:w="1696" w:type="pct"/>
          </w:tcPr>
          <w:p w:rsidR="008278C6" w:rsidRPr="00307D8B" w:rsidRDefault="008278C6" w:rsidP="008278C6">
            <w:pPr>
              <w:spacing w:line="360" w:lineRule="auto"/>
              <w:jc w:val="center"/>
              <w:rPr>
                <w:b/>
                <w:bCs/>
                <w:smallCaps/>
                <w:szCs w:val="28"/>
              </w:rPr>
            </w:pPr>
            <w:r w:rsidRPr="00307D8B">
              <w:rPr>
                <w:b/>
                <w:bCs/>
                <w:i/>
                <w:iCs/>
                <w:caps/>
                <w:szCs w:val="28"/>
              </w:rPr>
              <w:t>Примеры</w:t>
            </w:r>
          </w:p>
        </w:tc>
      </w:tr>
      <w:tr w:rsidR="008278C6" w:rsidRPr="00307D8B">
        <w:tc>
          <w:tcPr>
            <w:tcW w:w="3304" w:type="pct"/>
          </w:tcPr>
          <w:p w:rsidR="008278C6" w:rsidRPr="00307D8B" w:rsidRDefault="008278C6" w:rsidP="008278C6">
            <w:pPr>
              <w:numPr>
                <w:ilvl w:val="0"/>
                <w:numId w:val="58"/>
              </w:numPr>
              <w:spacing w:line="360" w:lineRule="auto"/>
              <w:rPr>
                <w:b/>
                <w:bCs/>
                <w:smallCaps/>
                <w:szCs w:val="28"/>
              </w:rPr>
            </w:pPr>
            <w:r w:rsidRPr="00307D8B">
              <w:rPr>
                <w:bCs/>
                <w:szCs w:val="28"/>
              </w:rPr>
              <w:t>описать</w:t>
            </w:r>
            <w:r w:rsidRPr="00307D8B">
              <w:rPr>
                <w:szCs w:val="28"/>
              </w:rPr>
              <w:t xml:space="preserve"> свои </w:t>
            </w:r>
            <w:r w:rsidRPr="00307D8B">
              <w:rPr>
                <w:bCs/>
                <w:szCs w:val="28"/>
              </w:rPr>
              <w:t>потребн</w:t>
            </w:r>
            <w:r w:rsidRPr="00307D8B">
              <w:rPr>
                <w:bCs/>
                <w:szCs w:val="28"/>
              </w:rPr>
              <w:t>о</w:t>
            </w:r>
            <w:r w:rsidRPr="00307D8B">
              <w:rPr>
                <w:bCs/>
                <w:szCs w:val="28"/>
              </w:rPr>
              <w:t>сти,</w:t>
            </w:r>
            <w:r w:rsidRPr="00307D8B">
              <w:rPr>
                <w:szCs w:val="28"/>
              </w:rPr>
              <w:t xml:space="preserve"> </w:t>
            </w:r>
            <w:r w:rsidRPr="00307D8B">
              <w:rPr>
                <w:bCs/>
                <w:szCs w:val="28"/>
              </w:rPr>
              <w:t xml:space="preserve">чувства </w:t>
            </w:r>
            <w:r w:rsidRPr="00307D8B">
              <w:rPr>
                <w:szCs w:val="28"/>
              </w:rPr>
              <w:t xml:space="preserve">и </w:t>
            </w:r>
            <w:r w:rsidRPr="00307D8B">
              <w:rPr>
                <w:bCs/>
                <w:szCs w:val="28"/>
              </w:rPr>
              <w:t>мысли</w:t>
            </w:r>
          </w:p>
        </w:tc>
        <w:tc>
          <w:tcPr>
            <w:tcW w:w="1696" w:type="pct"/>
          </w:tcPr>
          <w:p w:rsidR="008278C6" w:rsidRPr="00307D8B" w:rsidRDefault="008278C6" w:rsidP="008278C6">
            <w:pPr>
              <w:spacing w:line="360" w:lineRule="auto"/>
              <w:rPr>
                <w:b/>
                <w:bCs/>
                <w:smallCaps/>
                <w:szCs w:val="28"/>
              </w:rPr>
            </w:pPr>
          </w:p>
        </w:tc>
      </w:tr>
      <w:tr w:rsidR="008278C6" w:rsidRPr="00307D8B">
        <w:tc>
          <w:tcPr>
            <w:tcW w:w="3304" w:type="pct"/>
          </w:tcPr>
          <w:p w:rsidR="008278C6" w:rsidRPr="00307D8B" w:rsidRDefault="008278C6" w:rsidP="008278C6">
            <w:pPr>
              <w:numPr>
                <w:ilvl w:val="0"/>
                <w:numId w:val="58"/>
              </w:numPr>
              <w:spacing w:line="360" w:lineRule="auto"/>
              <w:rPr>
                <w:bCs/>
                <w:szCs w:val="28"/>
              </w:rPr>
            </w:pPr>
            <w:r w:rsidRPr="00307D8B">
              <w:rPr>
                <w:szCs w:val="28"/>
              </w:rPr>
              <w:t xml:space="preserve">испытывать и демонстрировать </w:t>
            </w:r>
            <w:r w:rsidRPr="00307D8B">
              <w:rPr>
                <w:bCs/>
                <w:szCs w:val="28"/>
              </w:rPr>
              <w:t>любопытство и инт</w:t>
            </w:r>
            <w:r w:rsidRPr="00307D8B">
              <w:rPr>
                <w:bCs/>
                <w:szCs w:val="28"/>
              </w:rPr>
              <w:t>е</w:t>
            </w:r>
            <w:r w:rsidRPr="00307D8B">
              <w:rPr>
                <w:bCs/>
                <w:szCs w:val="28"/>
              </w:rPr>
              <w:t>рес</w:t>
            </w:r>
          </w:p>
          <w:p w:rsidR="008278C6" w:rsidRPr="00307D8B" w:rsidRDefault="008278C6" w:rsidP="008278C6">
            <w:pPr>
              <w:numPr>
                <w:ilvl w:val="2"/>
                <w:numId w:val="58"/>
              </w:numPr>
              <w:spacing w:line="360" w:lineRule="auto"/>
              <w:rPr>
                <w:bCs/>
                <w:szCs w:val="28"/>
              </w:rPr>
            </w:pPr>
            <w:r w:rsidRPr="00307D8B">
              <w:rPr>
                <w:szCs w:val="28"/>
              </w:rPr>
              <w:t>к печатному тексту, знакам, сл</w:t>
            </w:r>
            <w:r w:rsidRPr="00307D8B">
              <w:rPr>
                <w:szCs w:val="28"/>
              </w:rPr>
              <w:t>о</w:t>
            </w:r>
            <w:r w:rsidRPr="00307D8B">
              <w:rPr>
                <w:szCs w:val="28"/>
              </w:rPr>
              <w:t>вам, символам</w:t>
            </w:r>
          </w:p>
          <w:p w:rsidR="008278C6" w:rsidRPr="00307D8B" w:rsidRDefault="008278C6" w:rsidP="008278C6">
            <w:pPr>
              <w:numPr>
                <w:ilvl w:val="2"/>
                <w:numId w:val="58"/>
              </w:numPr>
              <w:spacing w:line="360" w:lineRule="auto"/>
              <w:rPr>
                <w:bCs/>
                <w:szCs w:val="28"/>
              </w:rPr>
            </w:pPr>
            <w:r w:rsidRPr="00307D8B">
              <w:rPr>
                <w:szCs w:val="28"/>
              </w:rPr>
              <w:t xml:space="preserve">к </w:t>
            </w:r>
            <w:r w:rsidRPr="00307D8B">
              <w:rPr>
                <w:bCs/>
                <w:szCs w:val="28"/>
              </w:rPr>
              <w:t>книгам,</w:t>
            </w:r>
            <w:r w:rsidRPr="00307D8B">
              <w:rPr>
                <w:szCs w:val="28"/>
              </w:rPr>
              <w:t xml:space="preserve"> </w:t>
            </w:r>
            <w:r w:rsidRPr="00307D8B">
              <w:rPr>
                <w:bCs/>
                <w:szCs w:val="28"/>
              </w:rPr>
              <w:t>рассказам,</w:t>
            </w:r>
            <w:r w:rsidRPr="00307D8B">
              <w:rPr>
                <w:szCs w:val="28"/>
              </w:rPr>
              <w:t xml:space="preserve"> сх</w:t>
            </w:r>
            <w:r w:rsidRPr="00307D8B">
              <w:rPr>
                <w:szCs w:val="28"/>
              </w:rPr>
              <w:t>е</w:t>
            </w:r>
            <w:r w:rsidRPr="00307D8B">
              <w:rPr>
                <w:szCs w:val="28"/>
              </w:rPr>
              <w:t xml:space="preserve">мам, стихам, </w:t>
            </w:r>
            <w:r w:rsidRPr="00307D8B">
              <w:rPr>
                <w:bCs/>
                <w:szCs w:val="28"/>
              </w:rPr>
              <w:t>песням</w:t>
            </w:r>
          </w:p>
          <w:p w:rsidR="008278C6" w:rsidRPr="00307D8B" w:rsidRDefault="008278C6" w:rsidP="008278C6">
            <w:pPr>
              <w:numPr>
                <w:ilvl w:val="2"/>
                <w:numId w:val="58"/>
              </w:numPr>
              <w:spacing w:line="360" w:lineRule="auto"/>
              <w:rPr>
                <w:bCs/>
                <w:szCs w:val="28"/>
              </w:rPr>
            </w:pPr>
            <w:r w:rsidRPr="00307D8B">
              <w:rPr>
                <w:bCs/>
                <w:szCs w:val="28"/>
              </w:rPr>
              <w:t>к продуктам визуального ряда</w:t>
            </w:r>
          </w:p>
        </w:tc>
        <w:tc>
          <w:tcPr>
            <w:tcW w:w="1696" w:type="pct"/>
          </w:tcPr>
          <w:p w:rsidR="008278C6" w:rsidRPr="00307D8B" w:rsidRDefault="008278C6" w:rsidP="008278C6">
            <w:pPr>
              <w:spacing w:line="360" w:lineRule="auto"/>
              <w:rPr>
                <w:i/>
                <w:szCs w:val="28"/>
              </w:rPr>
            </w:pPr>
            <w:r w:rsidRPr="00307D8B">
              <w:rPr>
                <w:bCs/>
                <w:i/>
                <w:szCs w:val="28"/>
              </w:rPr>
              <w:t xml:space="preserve">Экспериментируют и играют </w:t>
            </w:r>
            <w:r w:rsidRPr="00307D8B">
              <w:rPr>
                <w:i/>
                <w:szCs w:val="28"/>
              </w:rPr>
              <w:t>с н</w:t>
            </w:r>
            <w:r w:rsidRPr="00307D8B">
              <w:rPr>
                <w:i/>
                <w:szCs w:val="28"/>
              </w:rPr>
              <w:t>а</w:t>
            </w:r>
            <w:r w:rsidRPr="00307D8B">
              <w:rPr>
                <w:i/>
                <w:szCs w:val="28"/>
              </w:rPr>
              <w:t>писанием и “чтением” букв, слов, символов</w:t>
            </w:r>
          </w:p>
          <w:p w:rsidR="008278C6" w:rsidRPr="00307D8B" w:rsidRDefault="008278C6" w:rsidP="008278C6">
            <w:pPr>
              <w:spacing w:line="360" w:lineRule="auto"/>
              <w:rPr>
                <w:i/>
                <w:szCs w:val="28"/>
              </w:rPr>
            </w:pPr>
            <w:r w:rsidRPr="00307D8B">
              <w:rPr>
                <w:i/>
                <w:szCs w:val="28"/>
              </w:rPr>
              <w:t>Ежедневно рисуют и делают «записи“ в своих ал</w:t>
            </w:r>
            <w:r w:rsidRPr="00307D8B">
              <w:rPr>
                <w:i/>
                <w:szCs w:val="28"/>
              </w:rPr>
              <w:t>ь</w:t>
            </w:r>
            <w:r w:rsidRPr="00307D8B">
              <w:rPr>
                <w:i/>
                <w:szCs w:val="28"/>
              </w:rPr>
              <w:t>бомах</w:t>
            </w:r>
          </w:p>
          <w:p w:rsidR="008278C6" w:rsidRPr="00307D8B" w:rsidRDefault="008278C6" w:rsidP="008278C6">
            <w:pPr>
              <w:spacing w:line="360" w:lineRule="auto"/>
              <w:rPr>
                <w:bCs/>
                <w:szCs w:val="28"/>
              </w:rPr>
            </w:pPr>
            <w:r w:rsidRPr="00307D8B">
              <w:rPr>
                <w:bCs/>
                <w:i/>
                <w:szCs w:val="28"/>
              </w:rPr>
              <w:t>Выбирают тексты для совместного чтения вслух или самостоятельного “перечит</w:t>
            </w:r>
            <w:r w:rsidRPr="00307D8B">
              <w:rPr>
                <w:bCs/>
                <w:i/>
                <w:szCs w:val="28"/>
              </w:rPr>
              <w:t>ы</w:t>
            </w:r>
            <w:r w:rsidRPr="00307D8B">
              <w:rPr>
                <w:bCs/>
                <w:i/>
                <w:szCs w:val="28"/>
              </w:rPr>
              <w:t>вания”</w:t>
            </w:r>
          </w:p>
          <w:p w:rsidR="008278C6" w:rsidRPr="00307D8B" w:rsidRDefault="008278C6" w:rsidP="008278C6">
            <w:pPr>
              <w:spacing w:line="360" w:lineRule="auto"/>
              <w:rPr>
                <w:b/>
                <w:bCs/>
                <w:i/>
                <w:smallCaps/>
                <w:szCs w:val="28"/>
              </w:rPr>
            </w:pPr>
            <w:r w:rsidRPr="00307D8B">
              <w:rPr>
                <w:bCs/>
                <w:i/>
                <w:szCs w:val="28"/>
              </w:rPr>
              <w:t>Рассматривают и создают иллюстрации, цитируют любимых героев детских телепер</w:t>
            </w:r>
            <w:r w:rsidRPr="00307D8B">
              <w:rPr>
                <w:bCs/>
                <w:i/>
                <w:szCs w:val="28"/>
              </w:rPr>
              <w:t>е</w:t>
            </w:r>
            <w:r w:rsidRPr="00307D8B">
              <w:rPr>
                <w:bCs/>
                <w:i/>
                <w:szCs w:val="28"/>
              </w:rPr>
              <w:t>дач</w:t>
            </w:r>
          </w:p>
        </w:tc>
      </w:tr>
    </w:tbl>
    <w:p w:rsidR="008278C6" w:rsidRPr="004C6661" w:rsidRDefault="008278C6" w:rsidP="008278C6">
      <w:pPr>
        <w:spacing w:line="360" w:lineRule="auto"/>
        <w:jc w:val="both"/>
        <w:rPr>
          <w:szCs w:val="28"/>
        </w:rPr>
      </w:pPr>
    </w:p>
    <w:p w:rsidR="008278C6" w:rsidRDefault="008278C6" w:rsidP="008278C6">
      <w:pPr>
        <w:spacing w:line="360" w:lineRule="auto"/>
        <w:jc w:val="both"/>
        <w:rPr>
          <w:b/>
          <w:smallCaps/>
          <w:szCs w:val="28"/>
        </w:rPr>
      </w:pPr>
    </w:p>
    <w:p w:rsidR="008278C6" w:rsidRDefault="008278C6" w:rsidP="008278C6">
      <w:pPr>
        <w:spacing w:line="360" w:lineRule="auto"/>
        <w:jc w:val="both"/>
        <w:rPr>
          <w:b/>
          <w:smallCaps/>
          <w:szCs w:val="28"/>
        </w:rPr>
      </w:pPr>
    </w:p>
    <w:p w:rsidR="008278C6" w:rsidRPr="004C6661" w:rsidRDefault="008278C6" w:rsidP="008278C6">
      <w:pPr>
        <w:spacing w:line="360" w:lineRule="auto"/>
        <w:jc w:val="both"/>
        <w:rPr>
          <w:b/>
          <w:smallCaps/>
          <w:szCs w:val="28"/>
        </w:rPr>
      </w:pPr>
      <w:r w:rsidRPr="004C6661">
        <w:rPr>
          <w:b/>
          <w:smallCaps/>
          <w:szCs w:val="28"/>
        </w:rPr>
        <w:t>Звуки и Буквы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5"/>
        <w:gridCol w:w="3246"/>
      </w:tblGrid>
      <w:tr w:rsidR="008278C6" w:rsidRPr="00307D8B">
        <w:trPr>
          <w:tblHeader/>
        </w:trPr>
        <w:tc>
          <w:tcPr>
            <w:tcW w:w="3304" w:type="pct"/>
          </w:tcPr>
          <w:p w:rsidR="008278C6" w:rsidRPr="00307D8B" w:rsidRDefault="008278C6" w:rsidP="008278C6">
            <w:pPr>
              <w:spacing w:line="360" w:lineRule="auto"/>
              <w:jc w:val="center"/>
              <w:rPr>
                <w:b/>
                <w:bCs/>
                <w:smallCaps/>
                <w:szCs w:val="28"/>
              </w:rPr>
            </w:pPr>
            <w:r w:rsidRPr="00307D8B">
              <w:rPr>
                <w:b/>
                <w:bCs/>
                <w:i/>
                <w:iCs/>
                <w:caps/>
                <w:szCs w:val="28"/>
              </w:rPr>
              <w:t>Дети могут</w:t>
            </w:r>
          </w:p>
        </w:tc>
        <w:tc>
          <w:tcPr>
            <w:tcW w:w="1696" w:type="pct"/>
          </w:tcPr>
          <w:p w:rsidR="008278C6" w:rsidRPr="00307D8B" w:rsidRDefault="008278C6" w:rsidP="008278C6">
            <w:pPr>
              <w:spacing w:line="360" w:lineRule="auto"/>
              <w:jc w:val="center"/>
              <w:rPr>
                <w:b/>
                <w:bCs/>
                <w:smallCaps/>
                <w:szCs w:val="28"/>
              </w:rPr>
            </w:pPr>
            <w:r w:rsidRPr="00307D8B">
              <w:rPr>
                <w:b/>
                <w:bCs/>
                <w:i/>
                <w:iCs/>
                <w:caps/>
                <w:szCs w:val="28"/>
              </w:rPr>
              <w:t>Примеры</w:t>
            </w:r>
          </w:p>
        </w:tc>
      </w:tr>
      <w:tr w:rsidR="008278C6" w:rsidRPr="00307D8B">
        <w:tc>
          <w:tcPr>
            <w:tcW w:w="3304" w:type="pct"/>
          </w:tcPr>
          <w:p w:rsidR="008278C6" w:rsidRPr="00307D8B" w:rsidRDefault="008278C6" w:rsidP="008278C6">
            <w:pPr>
              <w:numPr>
                <w:ilvl w:val="0"/>
                <w:numId w:val="58"/>
              </w:numPr>
              <w:spacing w:line="360" w:lineRule="auto"/>
              <w:rPr>
                <w:b/>
                <w:bCs/>
                <w:smallCaps/>
                <w:szCs w:val="28"/>
              </w:rPr>
            </w:pPr>
            <w:r w:rsidRPr="00307D8B">
              <w:rPr>
                <w:szCs w:val="28"/>
              </w:rPr>
              <w:t xml:space="preserve">выделять </w:t>
            </w:r>
            <w:r w:rsidRPr="00307D8B">
              <w:rPr>
                <w:bCs/>
                <w:szCs w:val="28"/>
              </w:rPr>
              <w:t>звуки речи среди других звуков (музыкальных, пр</w:t>
            </w:r>
            <w:r w:rsidRPr="00307D8B">
              <w:rPr>
                <w:bCs/>
                <w:szCs w:val="28"/>
              </w:rPr>
              <w:t>и</w:t>
            </w:r>
            <w:r w:rsidRPr="00307D8B">
              <w:rPr>
                <w:bCs/>
                <w:szCs w:val="28"/>
              </w:rPr>
              <w:t>родных, шумов и т.д.)</w:t>
            </w:r>
          </w:p>
        </w:tc>
        <w:tc>
          <w:tcPr>
            <w:tcW w:w="1696" w:type="pct"/>
          </w:tcPr>
          <w:p w:rsidR="008278C6" w:rsidRPr="00307D8B" w:rsidRDefault="008278C6" w:rsidP="008278C6">
            <w:pPr>
              <w:spacing w:line="360" w:lineRule="auto"/>
              <w:rPr>
                <w:b/>
                <w:bCs/>
                <w:smallCaps/>
                <w:szCs w:val="28"/>
              </w:rPr>
            </w:pPr>
            <w:r w:rsidRPr="00307D8B">
              <w:rPr>
                <w:szCs w:val="28"/>
              </w:rPr>
              <w:t>например, во время прогулки по ближайшим окрестностям, или при прослушив</w:t>
            </w:r>
            <w:r w:rsidRPr="00307D8B">
              <w:rPr>
                <w:szCs w:val="28"/>
              </w:rPr>
              <w:t>а</w:t>
            </w:r>
            <w:r w:rsidRPr="00307D8B">
              <w:rPr>
                <w:szCs w:val="28"/>
              </w:rPr>
              <w:t>нии аудиозаписей</w:t>
            </w:r>
          </w:p>
        </w:tc>
      </w:tr>
      <w:tr w:rsidR="008278C6" w:rsidRPr="00307D8B">
        <w:tc>
          <w:tcPr>
            <w:tcW w:w="3304" w:type="pct"/>
          </w:tcPr>
          <w:p w:rsidR="008278C6" w:rsidRPr="00307D8B" w:rsidRDefault="008278C6" w:rsidP="008278C6">
            <w:pPr>
              <w:numPr>
                <w:ilvl w:val="0"/>
                <w:numId w:val="58"/>
              </w:numPr>
              <w:spacing w:line="360" w:lineRule="auto"/>
              <w:rPr>
                <w:b/>
                <w:bCs/>
                <w:smallCaps/>
                <w:szCs w:val="28"/>
              </w:rPr>
            </w:pPr>
            <w:r w:rsidRPr="00307D8B">
              <w:rPr>
                <w:szCs w:val="28"/>
              </w:rPr>
              <w:t xml:space="preserve">отличать </w:t>
            </w:r>
            <w:r w:rsidRPr="00307D8B">
              <w:rPr>
                <w:bCs/>
                <w:szCs w:val="28"/>
              </w:rPr>
              <w:t>звуки в начале и окончании слов</w:t>
            </w:r>
            <w:r w:rsidRPr="00307D8B">
              <w:rPr>
                <w:szCs w:val="28"/>
              </w:rPr>
              <w:t xml:space="preserve">, узнавать </w:t>
            </w:r>
            <w:r w:rsidRPr="00307D8B">
              <w:rPr>
                <w:bCs/>
                <w:szCs w:val="28"/>
              </w:rPr>
              <w:lastRenderedPageBreak/>
              <w:t xml:space="preserve">первые и последние звуки </w:t>
            </w:r>
            <w:r w:rsidRPr="00307D8B">
              <w:rPr>
                <w:szCs w:val="28"/>
              </w:rPr>
              <w:t>в знак</w:t>
            </w:r>
            <w:r w:rsidRPr="00307D8B">
              <w:rPr>
                <w:szCs w:val="28"/>
              </w:rPr>
              <w:t>о</w:t>
            </w:r>
            <w:r w:rsidRPr="00307D8B">
              <w:rPr>
                <w:szCs w:val="28"/>
              </w:rPr>
              <w:t>мых словах</w:t>
            </w:r>
          </w:p>
        </w:tc>
        <w:tc>
          <w:tcPr>
            <w:tcW w:w="1696" w:type="pct"/>
          </w:tcPr>
          <w:p w:rsidR="008278C6" w:rsidRPr="00307D8B" w:rsidRDefault="008278C6" w:rsidP="008278C6">
            <w:pPr>
              <w:spacing w:line="360" w:lineRule="auto"/>
              <w:rPr>
                <w:b/>
                <w:bCs/>
                <w:smallCaps/>
                <w:szCs w:val="28"/>
              </w:rPr>
            </w:pPr>
            <w:r w:rsidRPr="00307D8B">
              <w:rPr>
                <w:szCs w:val="28"/>
              </w:rPr>
              <w:lastRenderedPageBreak/>
              <w:t>например, в собс</w:t>
            </w:r>
            <w:r w:rsidRPr="00307D8B">
              <w:rPr>
                <w:szCs w:val="28"/>
              </w:rPr>
              <w:t>т</w:t>
            </w:r>
            <w:r w:rsidRPr="00307D8B">
              <w:rPr>
                <w:szCs w:val="28"/>
              </w:rPr>
              <w:t xml:space="preserve">венных </w:t>
            </w:r>
            <w:r w:rsidRPr="00307D8B">
              <w:rPr>
                <w:szCs w:val="28"/>
              </w:rPr>
              <w:lastRenderedPageBreak/>
              <w:t>именах или сортируя карточки с рисунками или фотографиями знакомых детей</w:t>
            </w:r>
          </w:p>
        </w:tc>
      </w:tr>
      <w:tr w:rsidR="008278C6" w:rsidRPr="00307D8B">
        <w:tc>
          <w:tcPr>
            <w:tcW w:w="3304" w:type="pct"/>
          </w:tcPr>
          <w:p w:rsidR="008278C6" w:rsidRPr="00307D8B" w:rsidRDefault="008278C6" w:rsidP="008278C6">
            <w:pPr>
              <w:numPr>
                <w:ilvl w:val="0"/>
                <w:numId w:val="58"/>
              </w:numPr>
              <w:spacing w:line="360" w:lineRule="auto"/>
              <w:rPr>
                <w:szCs w:val="28"/>
              </w:rPr>
            </w:pPr>
            <w:r w:rsidRPr="00307D8B">
              <w:rPr>
                <w:szCs w:val="28"/>
              </w:rPr>
              <w:lastRenderedPageBreak/>
              <w:t xml:space="preserve">стараться говорить </w:t>
            </w:r>
            <w:r w:rsidRPr="00307D8B">
              <w:rPr>
                <w:bCs/>
                <w:szCs w:val="28"/>
              </w:rPr>
              <w:t>ясно</w:t>
            </w:r>
            <w:r w:rsidRPr="00307D8B">
              <w:rPr>
                <w:szCs w:val="28"/>
              </w:rPr>
              <w:t>, чтобы быть понятым, экспериментир</w:t>
            </w:r>
            <w:r w:rsidRPr="00307D8B">
              <w:rPr>
                <w:szCs w:val="28"/>
              </w:rPr>
              <w:t>о</w:t>
            </w:r>
            <w:r w:rsidRPr="00307D8B">
              <w:rPr>
                <w:szCs w:val="28"/>
              </w:rPr>
              <w:t xml:space="preserve">вать с </w:t>
            </w:r>
            <w:r w:rsidRPr="00307D8B">
              <w:rPr>
                <w:bCs/>
                <w:szCs w:val="28"/>
              </w:rPr>
              <w:t>произношением</w:t>
            </w:r>
            <w:r w:rsidRPr="00307D8B">
              <w:rPr>
                <w:szCs w:val="28"/>
              </w:rPr>
              <w:t xml:space="preserve"> слов</w:t>
            </w:r>
          </w:p>
        </w:tc>
        <w:tc>
          <w:tcPr>
            <w:tcW w:w="1696" w:type="pct"/>
          </w:tcPr>
          <w:p w:rsidR="008278C6" w:rsidRPr="00307D8B" w:rsidRDefault="008278C6" w:rsidP="008278C6">
            <w:pPr>
              <w:spacing w:line="360" w:lineRule="auto"/>
              <w:rPr>
                <w:szCs w:val="28"/>
              </w:rPr>
            </w:pPr>
            <w:r w:rsidRPr="00307D8B">
              <w:rPr>
                <w:szCs w:val="28"/>
              </w:rPr>
              <w:t>напр</w:t>
            </w:r>
            <w:r w:rsidRPr="00307D8B">
              <w:rPr>
                <w:szCs w:val="28"/>
              </w:rPr>
              <w:t>и</w:t>
            </w:r>
            <w:r w:rsidRPr="00307D8B">
              <w:rPr>
                <w:szCs w:val="28"/>
              </w:rPr>
              <w:t>мер, меняя ударение</w:t>
            </w:r>
          </w:p>
        </w:tc>
      </w:tr>
      <w:tr w:rsidR="008278C6" w:rsidRPr="00307D8B">
        <w:tc>
          <w:tcPr>
            <w:tcW w:w="3304" w:type="pct"/>
          </w:tcPr>
          <w:p w:rsidR="008278C6" w:rsidRPr="00307D8B" w:rsidRDefault="008278C6" w:rsidP="008278C6">
            <w:pPr>
              <w:numPr>
                <w:ilvl w:val="0"/>
                <w:numId w:val="58"/>
              </w:numPr>
              <w:spacing w:line="360" w:lineRule="auto"/>
              <w:rPr>
                <w:szCs w:val="28"/>
              </w:rPr>
            </w:pPr>
            <w:r w:rsidRPr="00307D8B">
              <w:rPr>
                <w:szCs w:val="28"/>
              </w:rPr>
              <w:t xml:space="preserve">различать </w:t>
            </w:r>
            <w:r w:rsidRPr="00307D8B">
              <w:rPr>
                <w:bCs/>
                <w:szCs w:val="28"/>
              </w:rPr>
              <w:t>символы, числа, бу</w:t>
            </w:r>
            <w:r w:rsidRPr="00307D8B">
              <w:rPr>
                <w:bCs/>
                <w:szCs w:val="28"/>
              </w:rPr>
              <w:t>к</w:t>
            </w:r>
            <w:r w:rsidRPr="00307D8B">
              <w:rPr>
                <w:bCs/>
                <w:szCs w:val="28"/>
              </w:rPr>
              <w:t>вы и слова</w:t>
            </w:r>
          </w:p>
        </w:tc>
        <w:tc>
          <w:tcPr>
            <w:tcW w:w="1696" w:type="pct"/>
          </w:tcPr>
          <w:p w:rsidR="008278C6" w:rsidRPr="00307D8B" w:rsidRDefault="008278C6" w:rsidP="008278C6">
            <w:pPr>
              <w:rPr>
                <w:szCs w:val="28"/>
              </w:rPr>
            </w:pPr>
            <w:r w:rsidRPr="00307D8B">
              <w:rPr>
                <w:szCs w:val="28"/>
              </w:rPr>
              <w:t xml:space="preserve">Сортировка карточек: Отложи карточки </w:t>
            </w:r>
          </w:p>
          <w:p w:rsidR="008278C6" w:rsidRPr="00307D8B" w:rsidRDefault="008278C6" w:rsidP="008278C6">
            <w:pPr>
              <w:rPr>
                <w:szCs w:val="28"/>
              </w:rPr>
            </w:pPr>
            <w:r w:rsidRPr="00307D8B">
              <w:rPr>
                <w:szCs w:val="28"/>
              </w:rPr>
              <w:t>-с картинками;</w:t>
            </w:r>
          </w:p>
          <w:p w:rsidR="008278C6" w:rsidRPr="00307D8B" w:rsidRDefault="008278C6" w:rsidP="008278C6">
            <w:pPr>
              <w:rPr>
                <w:szCs w:val="28"/>
              </w:rPr>
            </w:pPr>
            <w:r w:rsidRPr="00307D8B">
              <w:rPr>
                <w:szCs w:val="28"/>
              </w:rPr>
              <w:t>- с буквами;</w:t>
            </w:r>
          </w:p>
          <w:p w:rsidR="008278C6" w:rsidRPr="00307D8B" w:rsidRDefault="008278C6" w:rsidP="008278C6">
            <w:pPr>
              <w:rPr>
                <w:szCs w:val="28"/>
              </w:rPr>
            </w:pPr>
            <w:r w:rsidRPr="00307D8B">
              <w:rPr>
                <w:szCs w:val="28"/>
              </w:rPr>
              <w:t>- со словами;</w:t>
            </w:r>
          </w:p>
          <w:p w:rsidR="008278C6" w:rsidRPr="00307D8B" w:rsidRDefault="008278C6" w:rsidP="008278C6">
            <w:pPr>
              <w:rPr>
                <w:szCs w:val="28"/>
              </w:rPr>
            </w:pPr>
            <w:r w:rsidRPr="00307D8B">
              <w:rPr>
                <w:szCs w:val="28"/>
              </w:rPr>
              <w:t>-со значками;</w:t>
            </w:r>
          </w:p>
          <w:p w:rsidR="008278C6" w:rsidRPr="00307D8B" w:rsidRDefault="008278C6" w:rsidP="008278C6">
            <w:pPr>
              <w:rPr>
                <w:szCs w:val="28"/>
              </w:rPr>
            </w:pPr>
            <w:r w:rsidRPr="00307D8B">
              <w:rPr>
                <w:szCs w:val="28"/>
              </w:rPr>
              <w:t>- с цифрами; (см. рис. 3)</w:t>
            </w:r>
          </w:p>
        </w:tc>
      </w:tr>
      <w:tr w:rsidR="008278C6" w:rsidRPr="00307D8B">
        <w:tc>
          <w:tcPr>
            <w:tcW w:w="3304" w:type="pct"/>
          </w:tcPr>
          <w:p w:rsidR="008278C6" w:rsidRPr="00307D8B" w:rsidRDefault="008278C6" w:rsidP="008278C6">
            <w:pPr>
              <w:numPr>
                <w:ilvl w:val="0"/>
                <w:numId w:val="58"/>
              </w:numPr>
              <w:spacing w:line="360" w:lineRule="auto"/>
              <w:rPr>
                <w:szCs w:val="28"/>
              </w:rPr>
            </w:pPr>
            <w:r w:rsidRPr="00307D8B">
              <w:rPr>
                <w:szCs w:val="28"/>
              </w:rPr>
              <w:t xml:space="preserve">писать </w:t>
            </w:r>
            <w:r w:rsidRPr="00307D8B">
              <w:rPr>
                <w:bCs/>
                <w:szCs w:val="28"/>
              </w:rPr>
              <w:t xml:space="preserve">буквы </w:t>
            </w:r>
            <w:r w:rsidRPr="00307D8B">
              <w:rPr>
                <w:szCs w:val="28"/>
              </w:rPr>
              <w:t>и наделять их значением</w:t>
            </w:r>
          </w:p>
        </w:tc>
        <w:tc>
          <w:tcPr>
            <w:tcW w:w="1696" w:type="pct"/>
          </w:tcPr>
          <w:p w:rsidR="008278C6" w:rsidRPr="00307D8B" w:rsidRDefault="008278C6" w:rsidP="008278C6">
            <w:pPr>
              <w:spacing w:line="360" w:lineRule="auto"/>
              <w:rPr>
                <w:szCs w:val="28"/>
              </w:rPr>
            </w:pPr>
            <w:r w:rsidRPr="00307D8B">
              <w:rPr>
                <w:szCs w:val="28"/>
              </w:rPr>
              <w:t>например, в и</w:t>
            </w:r>
            <w:r w:rsidRPr="00307D8B">
              <w:rPr>
                <w:szCs w:val="28"/>
              </w:rPr>
              <w:t>г</w:t>
            </w:r>
            <w:r w:rsidRPr="00307D8B">
              <w:rPr>
                <w:szCs w:val="28"/>
              </w:rPr>
              <w:t>ре с песком, осязаемыми буквами и т.п.</w:t>
            </w:r>
          </w:p>
        </w:tc>
      </w:tr>
      <w:tr w:rsidR="008278C6" w:rsidRPr="00307D8B">
        <w:tc>
          <w:tcPr>
            <w:tcW w:w="3304" w:type="pct"/>
          </w:tcPr>
          <w:p w:rsidR="008278C6" w:rsidRPr="00307D8B" w:rsidRDefault="008278C6" w:rsidP="008278C6">
            <w:pPr>
              <w:numPr>
                <w:ilvl w:val="0"/>
                <w:numId w:val="58"/>
              </w:numPr>
              <w:spacing w:line="360" w:lineRule="auto"/>
              <w:rPr>
                <w:szCs w:val="28"/>
              </w:rPr>
            </w:pPr>
            <w:r w:rsidRPr="00307D8B">
              <w:rPr>
                <w:szCs w:val="28"/>
              </w:rPr>
              <w:t xml:space="preserve">“читать” </w:t>
            </w:r>
            <w:r w:rsidRPr="00307D8B">
              <w:rPr>
                <w:bCs/>
                <w:szCs w:val="28"/>
              </w:rPr>
              <w:t>знакомые печатные знак</w:t>
            </w:r>
            <w:r w:rsidRPr="00307D8B">
              <w:rPr>
                <w:szCs w:val="28"/>
              </w:rPr>
              <w:t>и (например, д</w:t>
            </w:r>
            <w:r w:rsidRPr="00307D8B">
              <w:rPr>
                <w:szCs w:val="28"/>
              </w:rPr>
              <w:t>о</w:t>
            </w:r>
            <w:r w:rsidRPr="00307D8B">
              <w:rPr>
                <w:szCs w:val="28"/>
              </w:rPr>
              <w:t>рожные знаки, этикетки, вывески и т.п.)</w:t>
            </w:r>
          </w:p>
        </w:tc>
        <w:tc>
          <w:tcPr>
            <w:tcW w:w="1696" w:type="pct"/>
          </w:tcPr>
          <w:p w:rsidR="008278C6" w:rsidRPr="00307D8B" w:rsidRDefault="008278C6" w:rsidP="008278C6">
            <w:pPr>
              <w:spacing w:line="360" w:lineRule="auto"/>
              <w:rPr>
                <w:szCs w:val="28"/>
              </w:rPr>
            </w:pPr>
            <w:r w:rsidRPr="00307D8B">
              <w:rPr>
                <w:szCs w:val="28"/>
              </w:rPr>
              <w:t>Что означает этот знак? (см. рис. 3)</w:t>
            </w:r>
          </w:p>
        </w:tc>
      </w:tr>
      <w:tr w:rsidR="008278C6" w:rsidRPr="00307D8B">
        <w:tc>
          <w:tcPr>
            <w:tcW w:w="3304" w:type="pct"/>
          </w:tcPr>
          <w:p w:rsidR="008278C6" w:rsidRPr="00307D8B" w:rsidRDefault="008278C6" w:rsidP="008278C6">
            <w:pPr>
              <w:numPr>
                <w:ilvl w:val="0"/>
                <w:numId w:val="58"/>
              </w:numPr>
              <w:spacing w:line="360" w:lineRule="auto"/>
              <w:rPr>
                <w:szCs w:val="28"/>
              </w:rPr>
            </w:pPr>
            <w:r w:rsidRPr="00307D8B">
              <w:rPr>
                <w:szCs w:val="28"/>
              </w:rPr>
              <w:t>"подписаться" рядом с соответствующей буквой своего имени, демонстрировать частичное зн</w:t>
            </w:r>
            <w:r w:rsidRPr="00307D8B">
              <w:rPr>
                <w:szCs w:val="28"/>
              </w:rPr>
              <w:t>а</w:t>
            </w:r>
            <w:r w:rsidRPr="00307D8B">
              <w:rPr>
                <w:szCs w:val="28"/>
              </w:rPr>
              <w:t>ние букв алфавита</w:t>
            </w:r>
          </w:p>
        </w:tc>
        <w:tc>
          <w:tcPr>
            <w:tcW w:w="1696" w:type="pct"/>
          </w:tcPr>
          <w:p w:rsidR="008278C6" w:rsidRPr="00307D8B" w:rsidRDefault="008278C6" w:rsidP="008278C6">
            <w:pPr>
              <w:spacing w:line="360" w:lineRule="auto"/>
              <w:rPr>
                <w:szCs w:val="28"/>
              </w:rPr>
            </w:pPr>
            <w:r w:rsidRPr="00307D8B">
              <w:rPr>
                <w:szCs w:val="28"/>
              </w:rPr>
              <w:t>Где твоя буква?</w:t>
            </w:r>
          </w:p>
          <w:p w:rsidR="008278C6" w:rsidRPr="00307D8B" w:rsidRDefault="008278C6" w:rsidP="008278C6">
            <w:pPr>
              <w:spacing w:line="360" w:lineRule="auto"/>
              <w:rPr>
                <w:szCs w:val="28"/>
              </w:rPr>
            </w:pPr>
            <w:r w:rsidRPr="00307D8B">
              <w:rPr>
                <w:szCs w:val="28"/>
              </w:rPr>
              <w:t>Подбери картинки к знакомым бу</w:t>
            </w:r>
            <w:r w:rsidRPr="00307D8B">
              <w:rPr>
                <w:szCs w:val="28"/>
              </w:rPr>
              <w:t>к</w:t>
            </w:r>
            <w:r w:rsidRPr="00307D8B">
              <w:rPr>
                <w:szCs w:val="28"/>
              </w:rPr>
              <w:t>вам</w:t>
            </w:r>
          </w:p>
        </w:tc>
      </w:tr>
      <w:tr w:rsidR="008278C6" w:rsidRPr="00307D8B">
        <w:tc>
          <w:tcPr>
            <w:tcW w:w="3304" w:type="pct"/>
          </w:tcPr>
          <w:p w:rsidR="008278C6" w:rsidRPr="00307D8B" w:rsidRDefault="008278C6" w:rsidP="008278C6">
            <w:pPr>
              <w:numPr>
                <w:ilvl w:val="0"/>
                <w:numId w:val="58"/>
              </w:numPr>
              <w:spacing w:line="360" w:lineRule="auto"/>
              <w:rPr>
                <w:szCs w:val="28"/>
              </w:rPr>
            </w:pPr>
            <w:r w:rsidRPr="00307D8B">
              <w:rPr>
                <w:szCs w:val="28"/>
              </w:rPr>
              <w:t xml:space="preserve">демонстрировать понимание </w:t>
            </w:r>
            <w:r w:rsidRPr="00307D8B">
              <w:rPr>
                <w:bCs/>
                <w:szCs w:val="28"/>
              </w:rPr>
              <w:t>направления письма</w:t>
            </w:r>
            <w:r w:rsidRPr="00307D8B">
              <w:rPr>
                <w:szCs w:val="28"/>
              </w:rPr>
              <w:t xml:space="preserve"> (слева-направо) и делать попытки </w:t>
            </w:r>
            <w:r w:rsidRPr="00307D8B">
              <w:rPr>
                <w:bCs/>
                <w:szCs w:val="28"/>
              </w:rPr>
              <w:t xml:space="preserve">образовывать буквы четко </w:t>
            </w:r>
            <w:r w:rsidRPr="00307D8B">
              <w:rPr>
                <w:szCs w:val="28"/>
              </w:rPr>
              <w:t xml:space="preserve">и согласно принятым </w:t>
            </w:r>
            <w:r w:rsidRPr="00307D8B">
              <w:rPr>
                <w:bCs/>
                <w:szCs w:val="28"/>
              </w:rPr>
              <w:t>правилам</w:t>
            </w:r>
            <w:r w:rsidRPr="00307D8B">
              <w:rPr>
                <w:szCs w:val="28"/>
              </w:rPr>
              <w:t xml:space="preserve"> их напис</w:t>
            </w:r>
            <w:r w:rsidRPr="00307D8B">
              <w:rPr>
                <w:szCs w:val="28"/>
              </w:rPr>
              <w:t>а</w:t>
            </w:r>
            <w:r w:rsidRPr="00307D8B">
              <w:rPr>
                <w:szCs w:val="28"/>
              </w:rPr>
              <w:t>ния</w:t>
            </w:r>
          </w:p>
        </w:tc>
        <w:tc>
          <w:tcPr>
            <w:tcW w:w="1696" w:type="pct"/>
          </w:tcPr>
          <w:p w:rsidR="008278C6" w:rsidRPr="00307D8B" w:rsidRDefault="008278C6" w:rsidP="008278C6">
            <w:pPr>
              <w:spacing w:line="360" w:lineRule="auto"/>
              <w:rPr>
                <w:szCs w:val="28"/>
              </w:rPr>
            </w:pPr>
          </w:p>
        </w:tc>
      </w:tr>
    </w:tbl>
    <w:p w:rsidR="008278C6" w:rsidRDefault="008278C6" w:rsidP="008278C6">
      <w:pPr>
        <w:spacing w:line="360" w:lineRule="auto"/>
        <w:jc w:val="both"/>
        <w:rPr>
          <w:b/>
          <w:szCs w:val="28"/>
        </w:rPr>
      </w:pPr>
      <w:r>
        <w:rPr>
          <w:b/>
          <w:szCs w:val="28"/>
        </w:rPr>
        <w:t xml:space="preserve">                               </w:t>
      </w:r>
    </w:p>
    <w:p w:rsidR="008278C6" w:rsidRPr="008278C6" w:rsidRDefault="008278C6" w:rsidP="008278C6">
      <w:pPr>
        <w:spacing w:line="360" w:lineRule="auto"/>
        <w:jc w:val="both"/>
        <w:rPr>
          <w:rFonts w:cs="Arial"/>
          <w:color w:val="000000"/>
          <w:szCs w:val="19"/>
        </w:rPr>
      </w:pPr>
    </w:p>
    <w:p w:rsidR="008278C6" w:rsidRDefault="008278C6" w:rsidP="008278C6">
      <w:pPr>
        <w:spacing w:line="360" w:lineRule="auto"/>
        <w:jc w:val="both"/>
        <w:rPr>
          <w:b/>
          <w:smallCaps/>
          <w:szCs w:val="28"/>
        </w:rPr>
      </w:pPr>
      <w:r w:rsidRPr="004C6661">
        <w:rPr>
          <w:b/>
          <w:smallCaps/>
          <w:szCs w:val="28"/>
        </w:rPr>
        <w:t>Слова и словобразование</w:t>
      </w:r>
    </w:p>
    <w:p w:rsidR="008278C6" w:rsidRPr="009737FB" w:rsidRDefault="008278C6" w:rsidP="008278C6">
      <w:pPr>
        <w:spacing w:line="360" w:lineRule="auto"/>
        <w:jc w:val="both"/>
        <w:rPr>
          <w:rFonts w:cs="Arial"/>
          <w:color w:val="000000"/>
          <w:szCs w:val="19"/>
          <w:lang w:val="en-US"/>
        </w:rPr>
      </w:pPr>
    </w:p>
    <w:tbl>
      <w:tblPr>
        <w:tblpPr w:leftFromText="180" w:rightFromText="180" w:vertAnchor="text" w:horzAnchor="margin" w:tblpY="1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6"/>
        <w:gridCol w:w="4575"/>
      </w:tblGrid>
      <w:tr w:rsidR="008278C6" w:rsidRPr="00307D8B">
        <w:trPr>
          <w:tblHeader/>
        </w:trPr>
        <w:tc>
          <w:tcPr>
            <w:tcW w:w="2610" w:type="pct"/>
          </w:tcPr>
          <w:p w:rsidR="008278C6" w:rsidRPr="00307D8B" w:rsidRDefault="008278C6" w:rsidP="008278C6">
            <w:pPr>
              <w:spacing w:line="360" w:lineRule="auto"/>
              <w:jc w:val="center"/>
              <w:rPr>
                <w:b/>
                <w:bCs/>
                <w:smallCaps/>
                <w:szCs w:val="28"/>
              </w:rPr>
            </w:pPr>
            <w:r w:rsidRPr="00307D8B">
              <w:rPr>
                <w:b/>
                <w:bCs/>
                <w:i/>
                <w:iCs/>
                <w:caps/>
                <w:szCs w:val="28"/>
              </w:rPr>
              <w:t>Дети могут</w:t>
            </w:r>
          </w:p>
        </w:tc>
        <w:tc>
          <w:tcPr>
            <w:tcW w:w="2390" w:type="pct"/>
          </w:tcPr>
          <w:p w:rsidR="008278C6" w:rsidRPr="00307D8B" w:rsidRDefault="008278C6" w:rsidP="008278C6">
            <w:pPr>
              <w:spacing w:line="360" w:lineRule="auto"/>
              <w:jc w:val="center"/>
              <w:rPr>
                <w:b/>
                <w:bCs/>
                <w:smallCaps/>
                <w:szCs w:val="28"/>
              </w:rPr>
            </w:pPr>
            <w:r w:rsidRPr="00307D8B">
              <w:rPr>
                <w:b/>
                <w:bCs/>
                <w:i/>
                <w:iCs/>
                <w:caps/>
                <w:szCs w:val="28"/>
              </w:rPr>
              <w:t>Примеры</w:t>
            </w:r>
          </w:p>
        </w:tc>
      </w:tr>
      <w:tr w:rsidR="008278C6" w:rsidRPr="00307D8B">
        <w:tc>
          <w:tcPr>
            <w:tcW w:w="2610" w:type="pct"/>
          </w:tcPr>
          <w:p w:rsidR="008278C6" w:rsidRPr="00307D8B" w:rsidRDefault="008278C6" w:rsidP="008278C6">
            <w:pPr>
              <w:numPr>
                <w:ilvl w:val="0"/>
                <w:numId w:val="58"/>
              </w:numPr>
              <w:spacing w:line="360" w:lineRule="auto"/>
              <w:rPr>
                <w:b/>
                <w:bCs/>
                <w:smallCaps/>
                <w:szCs w:val="28"/>
              </w:rPr>
            </w:pPr>
            <w:r w:rsidRPr="00307D8B">
              <w:rPr>
                <w:szCs w:val="28"/>
              </w:rPr>
              <w:t xml:space="preserve">узнавать </w:t>
            </w:r>
            <w:r w:rsidRPr="00307D8B">
              <w:rPr>
                <w:bCs/>
                <w:szCs w:val="28"/>
              </w:rPr>
              <w:t>написанные слова из базового списка</w:t>
            </w:r>
            <w:r w:rsidRPr="00307D8B">
              <w:rPr>
                <w:szCs w:val="28"/>
              </w:rPr>
              <w:t xml:space="preserve"> </w:t>
            </w:r>
            <w:r w:rsidRPr="00307D8B">
              <w:rPr>
                <w:bCs/>
                <w:szCs w:val="28"/>
              </w:rPr>
              <w:t>общеупотребительных слов</w:t>
            </w:r>
            <w:r w:rsidRPr="00307D8B">
              <w:rPr>
                <w:szCs w:val="28"/>
              </w:rPr>
              <w:t>, у</w:t>
            </w:r>
            <w:r w:rsidRPr="00307D8B">
              <w:rPr>
                <w:szCs w:val="28"/>
              </w:rPr>
              <w:t>з</w:t>
            </w:r>
            <w:r w:rsidRPr="00307D8B">
              <w:rPr>
                <w:szCs w:val="28"/>
              </w:rPr>
              <w:t xml:space="preserve">навать </w:t>
            </w:r>
            <w:r w:rsidRPr="00307D8B">
              <w:rPr>
                <w:bCs/>
                <w:szCs w:val="28"/>
              </w:rPr>
              <w:t>собственные</w:t>
            </w:r>
            <w:r w:rsidRPr="00307D8B">
              <w:rPr>
                <w:szCs w:val="28"/>
              </w:rPr>
              <w:t xml:space="preserve"> </w:t>
            </w:r>
            <w:r w:rsidRPr="00307D8B">
              <w:rPr>
                <w:bCs/>
                <w:szCs w:val="28"/>
              </w:rPr>
              <w:t>имена</w:t>
            </w:r>
            <w:r w:rsidRPr="00307D8B">
              <w:rPr>
                <w:szCs w:val="28"/>
              </w:rPr>
              <w:t xml:space="preserve"> и другие</w:t>
            </w:r>
            <w:r w:rsidRPr="00307D8B">
              <w:rPr>
                <w:bCs/>
                <w:szCs w:val="28"/>
              </w:rPr>
              <w:t xml:space="preserve"> знакомые имена</w:t>
            </w:r>
          </w:p>
        </w:tc>
        <w:tc>
          <w:tcPr>
            <w:tcW w:w="2390" w:type="pct"/>
          </w:tcPr>
          <w:p w:rsidR="008278C6" w:rsidRPr="00307D8B" w:rsidRDefault="008278C6" w:rsidP="008278C6">
            <w:pPr>
              <w:spacing w:line="360" w:lineRule="auto"/>
              <w:rPr>
                <w:bCs/>
                <w:szCs w:val="28"/>
              </w:rPr>
            </w:pPr>
            <w:r w:rsidRPr="00307D8B">
              <w:rPr>
                <w:szCs w:val="28"/>
              </w:rPr>
              <w:t>напр</w:t>
            </w:r>
            <w:r w:rsidRPr="00307D8B">
              <w:rPr>
                <w:szCs w:val="28"/>
              </w:rPr>
              <w:t>и</w:t>
            </w:r>
            <w:r w:rsidRPr="00307D8B">
              <w:rPr>
                <w:szCs w:val="28"/>
              </w:rPr>
              <w:t xml:space="preserve">мер, </w:t>
            </w:r>
            <w:r w:rsidRPr="00307D8B">
              <w:rPr>
                <w:i/>
                <w:szCs w:val="28"/>
              </w:rPr>
              <w:t>я, и, большой, собака, любит</w:t>
            </w:r>
          </w:p>
          <w:p w:rsidR="008278C6" w:rsidRPr="00307D8B" w:rsidRDefault="008278C6" w:rsidP="008278C6">
            <w:pPr>
              <w:spacing w:line="360" w:lineRule="auto"/>
              <w:rPr>
                <w:b/>
                <w:bCs/>
                <w:smallCaps/>
                <w:szCs w:val="28"/>
              </w:rPr>
            </w:pPr>
            <w:r w:rsidRPr="00307D8B">
              <w:rPr>
                <w:bCs/>
                <w:szCs w:val="28"/>
              </w:rPr>
              <w:t xml:space="preserve">они </w:t>
            </w:r>
            <w:r w:rsidRPr="00307D8B">
              <w:rPr>
                <w:szCs w:val="28"/>
              </w:rPr>
              <w:t xml:space="preserve">могут “читать” наиболее простые и часто встречающиеся надписи и слова (например, </w:t>
            </w:r>
            <w:r w:rsidRPr="00307D8B">
              <w:rPr>
                <w:i/>
                <w:szCs w:val="28"/>
              </w:rPr>
              <w:t>стоп</w:t>
            </w:r>
            <w:r w:rsidRPr="00307D8B">
              <w:rPr>
                <w:szCs w:val="28"/>
              </w:rPr>
              <w:t>), подписи, сопровождающие иллюстрации в кн</w:t>
            </w:r>
            <w:r w:rsidRPr="00307D8B">
              <w:rPr>
                <w:szCs w:val="28"/>
              </w:rPr>
              <w:t>и</w:t>
            </w:r>
            <w:r w:rsidRPr="00307D8B">
              <w:rPr>
                <w:szCs w:val="28"/>
              </w:rPr>
              <w:t>ге и т.п.</w:t>
            </w:r>
          </w:p>
        </w:tc>
      </w:tr>
      <w:tr w:rsidR="008278C6" w:rsidRPr="00307D8B">
        <w:tc>
          <w:tcPr>
            <w:tcW w:w="2610" w:type="pct"/>
          </w:tcPr>
          <w:p w:rsidR="008278C6" w:rsidRPr="00307D8B" w:rsidRDefault="008278C6" w:rsidP="008278C6">
            <w:pPr>
              <w:numPr>
                <w:ilvl w:val="0"/>
                <w:numId w:val="58"/>
              </w:numPr>
              <w:spacing w:line="360" w:lineRule="auto"/>
              <w:rPr>
                <w:szCs w:val="28"/>
              </w:rPr>
            </w:pPr>
            <w:r w:rsidRPr="00307D8B">
              <w:rPr>
                <w:szCs w:val="28"/>
              </w:rPr>
              <w:t xml:space="preserve">экспериментировать с </w:t>
            </w:r>
            <w:r w:rsidRPr="00307D8B">
              <w:rPr>
                <w:bCs/>
                <w:szCs w:val="28"/>
              </w:rPr>
              <w:t>марк</w:t>
            </w:r>
            <w:r w:rsidRPr="00307D8B">
              <w:rPr>
                <w:bCs/>
                <w:szCs w:val="28"/>
              </w:rPr>
              <w:t>и</w:t>
            </w:r>
            <w:r w:rsidRPr="00307D8B">
              <w:rPr>
                <w:bCs/>
                <w:szCs w:val="28"/>
              </w:rPr>
              <w:t>ровко</w:t>
            </w:r>
            <w:r w:rsidRPr="00307D8B">
              <w:rPr>
                <w:szCs w:val="28"/>
              </w:rPr>
              <w:t>й слов</w:t>
            </w:r>
          </w:p>
        </w:tc>
        <w:tc>
          <w:tcPr>
            <w:tcW w:w="2390" w:type="pct"/>
          </w:tcPr>
          <w:p w:rsidR="008278C6" w:rsidRPr="00307D8B" w:rsidRDefault="008278C6" w:rsidP="008278C6">
            <w:pPr>
              <w:spacing w:line="360" w:lineRule="auto"/>
              <w:rPr>
                <w:szCs w:val="28"/>
              </w:rPr>
            </w:pPr>
            <w:r w:rsidRPr="00307D8B">
              <w:rPr>
                <w:szCs w:val="28"/>
              </w:rPr>
              <w:t>группировать имена и объяснять, как они их сгруппиров</w:t>
            </w:r>
            <w:r w:rsidRPr="00307D8B">
              <w:rPr>
                <w:szCs w:val="28"/>
              </w:rPr>
              <w:t>а</w:t>
            </w:r>
            <w:r w:rsidRPr="00307D8B">
              <w:rPr>
                <w:szCs w:val="28"/>
              </w:rPr>
              <w:t>ли</w:t>
            </w:r>
          </w:p>
        </w:tc>
      </w:tr>
      <w:tr w:rsidR="008278C6" w:rsidRPr="00307D8B">
        <w:tc>
          <w:tcPr>
            <w:tcW w:w="2610" w:type="pct"/>
          </w:tcPr>
          <w:p w:rsidR="008278C6" w:rsidRPr="00307D8B" w:rsidRDefault="008278C6" w:rsidP="008278C6">
            <w:pPr>
              <w:numPr>
                <w:ilvl w:val="0"/>
                <w:numId w:val="58"/>
              </w:numPr>
              <w:spacing w:line="360" w:lineRule="auto"/>
              <w:rPr>
                <w:szCs w:val="28"/>
              </w:rPr>
            </w:pPr>
            <w:r w:rsidRPr="00307D8B">
              <w:rPr>
                <w:szCs w:val="28"/>
              </w:rPr>
              <w:t xml:space="preserve">продемонстрировать достаточный словарный запас и опыт речевой деятельности для того, чтобы адекватно </w:t>
            </w:r>
            <w:r w:rsidRPr="00307D8B">
              <w:rPr>
                <w:szCs w:val="28"/>
              </w:rPr>
              <w:lastRenderedPageBreak/>
              <w:t>откликнуться на приветствия, просьбы, в</w:t>
            </w:r>
            <w:r w:rsidRPr="00307D8B">
              <w:rPr>
                <w:szCs w:val="28"/>
              </w:rPr>
              <w:t>о</w:t>
            </w:r>
            <w:r w:rsidRPr="00307D8B">
              <w:rPr>
                <w:szCs w:val="28"/>
              </w:rPr>
              <w:t>просы, простые инструкции и объяснения</w:t>
            </w:r>
          </w:p>
        </w:tc>
        <w:tc>
          <w:tcPr>
            <w:tcW w:w="2390" w:type="pct"/>
          </w:tcPr>
          <w:p w:rsidR="008278C6" w:rsidRPr="00307D8B" w:rsidRDefault="008278C6" w:rsidP="008278C6">
            <w:pPr>
              <w:numPr>
                <w:ilvl w:val="3"/>
                <w:numId w:val="58"/>
              </w:numPr>
              <w:spacing w:before="120" w:after="120"/>
              <w:rPr>
                <w:szCs w:val="28"/>
              </w:rPr>
            </w:pPr>
            <w:r w:rsidRPr="00307D8B">
              <w:rPr>
                <w:szCs w:val="28"/>
              </w:rPr>
              <w:lastRenderedPageBreak/>
              <w:t>“</w:t>
            </w:r>
            <w:r w:rsidRPr="00307D8B">
              <w:rPr>
                <w:i/>
                <w:szCs w:val="28"/>
              </w:rPr>
              <w:t>Здравствуйте, дети! Сад</w:t>
            </w:r>
            <w:r w:rsidRPr="00307D8B">
              <w:rPr>
                <w:i/>
                <w:szCs w:val="28"/>
              </w:rPr>
              <w:t>и</w:t>
            </w:r>
            <w:r w:rsidRPr="00307D8B">
              <w:rPr>
                <w:i/>
                <w:szCs w:val="28"/>
              </w:rPr>
              <w:t>тесь</w:t>
            </w:r>
            <w:r w:rsidRPr="00307D8B">
              <w:rPr>
                <w:szCs w:val="28"/>
              </w:rPr>
              <w:t>“</w:t>
            </w:r>
          </w:p>
          <w:p w:rsidR="008278C6" w:rsidRPr="00307D8B" w:rsidRDefault="008278C6" w:rsidP="008278C6">
            <w:pPr>
              <w:numPr>
                <w:ilvl w:val="3"/>
                <w:numId w:val="58"/>
              </w:numPr>
              <w:spacing w:before="120" w:after="120"/>
              <w:rPr>
                <w:szCs w:val="28"/>
              </w:rPr>
            </w:pPr>
            <w:r w:rsidRPr="00307D8B">
              <w:rPr>
                <w:szCs w:val="28"/>
              </w:rPr>
              <w:t>“</w:t>
            </w:r>
            <w:r w:rsidRPr="00307D8B">
              <w:rPr>
                <w:i/>
                <w:szCs w:val="28"/>
              </w:rPr>
              <w:t>Передай, мне, пожалуйста, кн</w:t>
            </w:r>
            <w:r w:rsidRPr="00307D8B">
              <w:rPr>
                <w:i/>
                <w:szCs w:val="28"/>
              </w:rPr>
              <w:t>и</w:t>
            </w:r>
            <w:r w:rsidRPr="00307D8B">
              <w:rPr>
                <w:i/>
                <w:szCs w:val="28"/>
              </w:rPr>
              <w:t>гу</w:t>
            </w:r>
            <w:r w:rsidRPr="00307D8B">
              <w:rPr>
                <w:szCs w:val="28"/>
              </w:rPr>
              <w:t>“,</w:t>
            </w:r>
          </w:p>
          <w:p w:rsidR="008278C6" w:rsidRPr="00307D8B" w:rsidRDefault="008278C6" w:rsidP="008278C6">
            <w:pPr>
              <w:numPr>
                <w:ilvl w:val="3"/>
                <w:numId w:val="58"/>
              </w:numPr>
              <w:spacing w:before="120" w:after="120"/>
              <w:rPr>
                <w:szCs w:val="28"/>
              </w:rPr>
            </w:pPr>
            <w:r w:rsidRPr="00307D8B">
              <w:rPr>
                <w:szCs w:val="28"/>
              </w:rPr>
              <w:t>”</w:t>
            </w:r>
            <w:r w:rsidRPr="00307D8B">
              <w:rPr>
                <w:i/>
                <w:szCs w:val="28"/>
              </w:rPr>
              <w:t>Ты умеешь читать?</w:t>
            </w:r>
            <w:r w:rsidRPr="00307D8B">
              <w:rPr>
                <w:szCs w:val="28"/>
              </w:rPr>
              <w:t>“,</w:t>
            </w:r>
          </w:p>
          <w:p w:rsidR="008278C6" w:rsidRPr="00307D8B" w:rsidRDefault="008278C6" w:rsidP="008278C6">
            <w:pPr>
              <w:numPr>
                <w:ilvl w:val="3"/>
                <w:numId w:val="58"/>
              </w:numPr>
              <w:spacing w:before="120" w:after="120"/>
              <w:rPr>
                <w:szCs w:val="28"/>
              </w:rPr>
            </w:pPr>
            <w:r w:rsidRPr="00307D8B">
              <w:rPr>
                <w:szCs w:val="28"/>
              </w:rPr>
              <w:lastRenderedPageBreak/>
              <w:t>“</w:t>
            </w:r>
            <w:r w:rsidRPr="00307D8B">
              <w:rPr>
                <w:i/>
                <w:szCs w:val="28"/>
              </w:rPr>
              <w:t>Возьмите карандаши</w:t>
            </w:r>
            <w:r w:rsidRPr="00307D8B">
              <w:rPr>
                <w:szCs w:val="28"/>
              </w:rPr>
              <w:t>“,</w:t>
            </w:r>
          </w:p>
          <w:p w:rsidR="008278C6" w:rsidRPr="00307D8B" w:rsidRDefault="008278C6" w:rsidP="008278C6">
            <w:pPr>
              <w:numPr>
                <w:ilvl w:val="3"/>
                <w:numId w:val="58"/>
              </w:numPr>
              <w:spacing w:before="120" w:after="120"/>
              <w:rPr>
                <w:szCs w:val="28"/>
              </w:rPr>
            </w:pPr>
            <w:r w:rsidRPr="00307D8B">
              <w:rPr>
                <w:szCs w:val="28"/>
              </w:rPr>
              <w:t>“</w:t>
            </w:r>
            <w:r w:rsidRPr="00307D8B">
              <w:rPr>
                <w:i/>
                <w:szCs w:val="28"/>
              </w:rPr>
              <w:t>Сейчас мы будем читать вот эту книжку. Откройте ее. Видите, как много здесь картинок, а слов почти совсем нет. Как вы думаете, если рядом с картинкой что-то написано, что это может быть? Правильно, это название предмета, который изображен на картинке. Д</w:t>
            </w:r>
            <w:r w:rsidRPr="00307D8B">
              <w:rPr>
                <w:i/>
                <w:szCs w:val="28"/>
              </w:rPr>
              <w:t>а</w:t>
            </w:r>
            <w:r w:rsidRPr="00307D8B">
              <w:rPr>
                <w:i/>
                <w:szCs w:val="28"/>
              </w:rPr>
              <w:t>вайте вместе прочитаем первое слово</w:t>
            </w:r>
            <w:r w:rsidRPr="00307D8B">
              <w:rPr>
                <w:szCs w:val="28"/>
              </w:rPr>
              <w:t>”</w:t>
            </w:r>
          </w:p>
        </w:tc>
      </w:tr>
    </w:tbl>
    <w:p w:rsidR="008278C6" w:rsidRPr="008278C6" w:rsidRDefault="008278C6" w:rsidP="008278C6">
      <w:pPr>
        <w:spacing w:line="360" w:lineRule="auto"/>
        <w:jc w:val="both"/>
        <w:rPr>
          <w:b/>
          <w:smallCaps/>
          <w:szCs w:val="28"/>
        </w:rPr>
      </w:pPr>
    </w:p>
    <w:p w:rsidR="008278C6" w:rsidRPr="004C6661" w:rsidRDefault="008278C6" w:rsidP="008278C6">
      <w:pPr>
        <w:spacing w:line="360" w:lineRule="auto"/>
        <w:jc w:val="both"/>
        <w:rPr>
          <w:b/>
          <w:smallCaps/>
          <w:szCs w:val="28"/>
        </w:rPr>
      </w:pPr>
      <w:r w:rsidRPr="004C6661">
        <w:rPr>
          <w:b/>
          <w:smallCaps/>
          <w:szCs w:val="28"/>
        </w:rPr>
        <w:t xml:space="preserve">Словосочетания и предложения: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9"/>
        <w:gridCol w:w="3342"/>
      </w:tblGrid>
      <w:tr w:rsidR="008278C6" w:rsidRPr="00307D8B">
        <w:trPr>
          <w:tblHeader/>
        </w:trPr>
        <w:tc>
          <w:tcPr>
            <w:tcW w:w="3254" w:type="pct"/>
          </w:tcPr>
          <w:p w:rsidR="008278C6" w:rsidRPr="00307D8B" w:rsidRDefault="008278C6" w:rsidP="008278C6">
            <w:pPr>
              <w:spacing w:line="360" w:lineRule="auto"/>
              <w:jc w:val="center"/>
              <w:rPr>
                <w:b/>
                <w:bCs/>
                <w:smallCaps/>
                <w:szCs w:val="28"/>
              </w:rPr>
            </w:pPr>
            <w:r w:rsidRPr="00307D8B">
              <w:rPr>
                <w:b/>
                <w:bCs/>
                <w:i/>
                <w:iCs/>
                <w:caps/>
                <w:szCs w:val="28"/>
              </w:rPr>
              <w:t>Дети могут</w:t>
            </w:r>
          </w:p>
        </w:tc>
        <w:tc>
          <w:tcPr>
            <w:tcW w:w="1746" w:type="pct"/>
          </w:tcPr>
          <w:p w:rsidR="008278C6" w:rsidRPr="00307D8B" w:rsidRDefault="008278C6" w:rsidP="008278C6">
            <w:pPr>
              <w:spacing w:line="360" w:lineRule="auto"/>
              <w:jc w:val="center"/>
              <w:rPr>
                <w:b/>
                <w:bCs/>
                <w:smallCaps/>
                <w:szCs w:val="28"/>
              </w:rPr>
            </w:pPr>
            <w:r w:rsidRPr="00307D8B">
              <w:rPr>
                <w:b/>
                <w:bCs/>
                <w:i/>
                <w:iCs/>
                <w:caps/>
                <w:szCs w:val="28"/>
              </w:rPr>
              <w:t>Примеры</w:t>
            </w:r>
          </w:p>
        </w:tc>
      </w:tr>
      <w:tr w:rsidR="008278C6" w:rsidRPr="00307D8B">
        <w:tc>
          <w:tcPr>
            <w:tcW w:w="3254" w:type="pct"/>
          </w:tcPr>
          <w:p w:rsidR="008278C6" w:rsidRPr="00307D8B" w:rsidRDefault="008278C6" w:rsidP="008278C6">
            <w:pPr>
              <w:numPr>
                <w:ilvl w:val="0"/>
                <w:numId w:val="58"/>
              </w:numPr>
              <w:spacing w:line="360" w:lineRule="auto"/>
              <w:rPr>
                <w:b/>
                <w:bCs/>
                <w:smallCaps/>
                <w:szCs w:val="28"/>
              </w:rPr>
            </w:pPr>
            <w:r w:rsidRPr="00307D8B">
              <w:rPr>
                <w:szCs w:val="28"/>
              </w:rPr>
              <w:t xml:space="preserve">использовать в устной речи </w:t>
            </w:r>
            <w:r w:rsidRPr="00307D8B">
              <w:rPr>
                <w:bCs/>
                <w:szCs w:val="28"/>
              </w:rPr>
              <w:t>простые, распространенные и нераспространенные, предложения</w:t>
            </w:r>
            <w:r w:rsidRPr="00307D8B">
              <w:rPr>
                <w:szCs w:val="28"/>
              </w:rPr>
              <w:t xml:space="preserve"> с </w:t>
            </w:r>
            <w:r w:rsidRPr="00307D8B">
              <w:rPr>
                <w:bCs/>
                <w:szCs w:val="28"/>
              </w:rPr>
              <w:t>правильным порядком слов, строить предложения, в целом соблюдая грамматич</w:t>
            </w:r>
            <w:r w:rsidRPr="00307D8B">
              <w:rPr>
                <w:bCs/>
                <w:szCs w:val="28"/>
              </w:rPr>
              <w:t>е</w:t>
            </w:r>
            <w:r w:rsidRPr="00307D8B">
              <w:rPr>
                <w:bCs/>
                <w:szCs w:val="28"/>
              </w:rPr>
              <w:t>ские нормы</w:t>
            </w:r>
          </w:p>
        </w:tc>
        <w:tc>
          <w:tcPr>
            <w:tcW w:w="1746" w:type="pct"/>
          </w:tcPr>
          <w:p w:rsidR="008278C6" w:rsidRPr="00307D8B" w:rsidRDefault="008278C6" w:rsidP="008278C6">
            <w:pPr>
              <w:spacing w:line="360" w:lineRule="auto"/>
              <w:rPr>
                <w:b/>
                <w:bCs/>
                <w:smallCaps/>
                <w:szCs w:val="28"/>
              </w:rPr>
            </w:pPr>
          </w:p>
        </w:tc>
      </w:tr>
    </w:tbl>
    <w:p w:rsidR="008278C6" w:rsidRPr="004C6661" w:rsidRDefault="008278C6" w:rsidP="008278C6">
      <w:pPr>
        <w:spacing w:line="360" w:lineRule="auto"/>
        <w:jc w:val="both"/>
        <w:rPr>
          <w:b/>
          <w:smallCaps/>
          <w:szCs w:val="28"/>
        </w:rPr>
      </w:pPr>
    </w:p>
    <w:p w:rsidR="008278C6" w:rsidRPr="004C6661" w:rsidRDefault="008278C6" w:rsidP="008278C6">
      <w:pPr>
        <w:spacing w:line="360" w:lineRule="auto"/>
        <w:jc w:val="both"/>
        <w:rPr>
          <w:b/>
          <w:smallCaps/>
          <w:szCs w:val="28"/>
        </w:rPr>
      </w:pPr>
      <w:r w:rsidRPr="004C6661">
        <w:rPr>
          <w:b/>
          <w:smallCaps/>
          <w:szCs w:val="28"/>
        </w:rPr>
        <w:t>Высказывания и тексты (устная речь)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8"/>
        <w:gridCol w:w="3333"/>
      </w:tblGrid>
      <w:tr w:rsidR="008278C6" w:rsidRPr="00307D8B">
        <w:trPr>
          <w:tblHeader/>
        </w:trPr>
        <w:tc>
          <w:tcPr>
            <w:tcW w:w="3259" w:type="pct"/>
          </w:tcPr>
          <w:p w:rsidR="008278C6" w:rsidRPr="00307D8B" w:rsidRDefault="008278C6" w:rsidP="008278C6">
            <w:pPr>
              <w:spacing w:line="360" w:lineRule="auto"/>
              <w:jc w:val="center"/>
              <w:rPr>
                <w:b/>
                <w:bCs/>
                <w:smallCaps/>
                <w:szCs w:val="28"/>
              </w:rPr>
            </w:pPr>
            <w:r w:rsidRPr="00307D8B">
              <w:rPr>
                <w:b/>
                <w:bCs/>
                <w:i/>
                <w:iCs/>
                <w:caps/>
                <w:szCs w:val="28"/>
              </w:rPr>
              <w:t>Дети могут</w:t>
            </w:r>
          </w:p>
        </w:tc>
        <w:tc>
          <w:tcPr>
            <w:tcW w:w="1741" w:type="pct"/>
          </w:tcPr>
          <w:p w:rsidR="008278C6" w:rsidRPr="00307D8B" w:rsidRDefault="008278C6" w:rsidP="008278C6">
            <w:pPr>
              <w:spacing w:line="360" w:lineRule="auto"/>
              <w:jc w:val="center"/>
              <w:rPr>
                <w:b/>
                <w:bCs/>
                <w:smallCaps/>
                <w:szCs w:val="28"/>
              </w:rPr>
            </w:pPr>
            <w:r w:rsidRPr="00307D8B">
              <w:rPr>
                <w:b/>
                <w:bCs/>
                <w:i/>
                <w:iCs/>
                <w:caps/>
                <w:szCs w:val="28"/>
              </w:rPr>
              <w:t>Примеры</w:t>
            </w:r>
          </w:p>
        </w:tc>
      </w:tr>
      <w:tr w:rsidR="008278C6" w:rsidRPr="00307D8B">
        <w:tc>
          <w:tcPr>
            <w:tcW w:w="3259" w:type="pct"/>
          </w:tcPr>
          <w:p w:rsidR="008278C6" w:rsidRPr="00307D8B" w:rsidRDefault="008278C6" w:rsidP="008278C6">
            <w:pPr>
              <w:numPr>
                <w:ilvl w:val="0"/>
                <w:numId w:val="58"/>
              </w:numPr>
              <w:spacing w:line="360" w:lineRule="auto"/>
              <w:rPr>
                <w:b/>
                <w:bCs/>
                <w:smallCaps/>
                <w:szCs w:val="28"/>
              </w:rPr>
            </w:pPr>
            <w:r w:rsidRPr="00307D8B">
              <w:rPr>
                <w:szCs w:val="28"/>
              </w:rPr>
              <w:t xml:space="preserve">говорить о своих </w:t>
            </w:r>
            <w:r w:rsidRPr="00307D8B">
              <w:rPr>
                <w:bCs/>
                <w:szCs w:val="28"/>
              </w:rPr>
              <w:t>собственных рассказах, сочинениях, картинах и моделях</w:t>
            </w:r>
          </w:p>
        </w:tc>
        <w:tc>
          <w:tcPr>
            <w:tcW w:w="1741" w:type="pct"/>
          </w:tcPr>
          <w:p w:rsidR="008278C6" w:rsidRPr="00307D8B" w:rsidRDefault="008278C6" w:rsidP="008278C6">
            <w:pPr>
              <w:spacing w:line="360" w:lineRule="auto"/>
              <w:rPr>
                <w:b/>
                <w:bCs/>
                <w:smallCaps/>
                <w:szCs w:val="28"/>
              </w:rPr>
            </w:pPr>
            <w:r w:rsidRPr="00307D8B">
              <w:rPr>
                <w:szCs w:val="28"/>
              </w:rPr>
              <w:t>например, пересказать личный жизненный опыт (</w:t>
            </w:r>
            <w:r w:rsidRPr="00307D8B">
              <w:rPr>
                <w:i/>
                <w:szCs w:val="28"/>
              </w:rPr>
              <w:t>случай из жизни, опыт проживания трудного дня или такого дня, когда они были огорчены)</w:t>
            </w:r>
            <w:r w:rsidRPr="00307D8B">
              <w:rPr>
                <w:szCs w:val="28"/>
              </w:rPr>
              <w:t xml:space="preserve"> и т.п.</w:t>
            </w:r>
          </w:p>
        </w:tc>
      </w:tr>
      <w:tr w:rsidR="008278C6" w:rsidRPr="00307D8B">
        <w:tc>
          <w:tcPr>
            <w:tcW w:w="3259" w:type="pct"/>
          </w:tcPr>
          <w:p w:rsidR="008278C6" w:rsidRPr="00307D8B" w:rsidRDefault="008278C6" w:rsidP="008278C6">
            <w:pPr>
              <w:numPr>
                <w:ilvl w:val="0"/>
                <w:numId w:val="58"/>
              </w:numPr>
              <w:spacing w:line="360" w:lineRule="auto"/>
              <w:rPr>
                <w:szCs w:val="28"/>
              </w:rPr>
            </w:pPr>
            <w:r w:rsidRPr="00307D8B">
              <w:rPr>
                <w:szCs w:val="28"/>
              </w:rPr>
              <w:t xml:space="preserve">слушать внимательно, чтобы </w:t>
            </w:r>
            <w:r w:rsidRPr="00307D8B">
              <w:rPr>
                <w:bCs/>
                <w:szCs w:val="28"/>
              </w:rPr>
              <w:t>продолжить пересказ</w:t>
            </w:r>
            <w:r w:rsidRPr="00307D8B">
              <w:rPr>
                <w:szCs w:val="28"/>
              </w:rPr>
              <w:t xml:space="preserve"> и описать случившиеся события</w:t>
            </w:r>
          </w:p>
        </w:tc>
        <w:tc>
          <w:tcPr>
            <w:tcW w:w="1741" w:type="pct"/>
          </w:tcPr>
          <w:p w:rsidR="008278C6" w:rsidRPr="00307D8B" w:rsidRDefault="008278C6" w:rsidP="008278C6">
            <w:pPr>
              <w:spacing w:line="360" w:lineRule="auto"/>
              <w:rPr>
                <w:bCs/>
                <w:i/>
                <w:szCs w:val="28"/>
              </w:rPr>
            </w:pPr>
            <w:r w:rsidRPr="00307D8B">
              <w:rPr>
                <w:bCs/>
                <w:i/>
                <w:szCs w:val="28"/>
              </w:rPr>
              <w:t>Кто продолжит рассказывать нам историю</w:t>
            </w:r>
          </w:p>
          <w:p w:rsidR="008278C6" w:rsidRPr="00307D8B" w:rsidRDefault="008278C6" w:rsidP="008278C6">
            <w:pPr>
              <w:spacing w:line="360" w:lineRule="auto"/>
              <w:rPr>
                <w:bCs/>
                <w:i/>
                <w:szCs w:val="28"/>
              </w:rPr>
            </w:pPr>
            <w:r w:rsidRPr="00307D8B">
              <w:rPr>
                <w:bCs/>
                <w:i/>
                <w:szCs w:val="28"/>
              </w:rPr>
              <w:t>(по иллюстрированной книге)</w:t>
            </w:r>
          </w:p>
        </w:tc>
      </w:tr>
      <w:tr w:rsidR="008278C6" w:rsidRPr="00307D8B">
        <w:tc>
          <w:tcPr>
            <w:tcW w:w="3259" w:type="pct"/>
          </w:tcPr>
          <w:p w:rsidR="008278C6" w:rsidRPr="00307D8B" w:rsidRDefault="008278C6" w:rsidP="008278C6">
            <w:pPr>
              <w:numPr>
                <w:ilvl w:val="0"/>
                <w:numId w:val="58"/>
              </w:numPr>
              <w:spacing w:line="360" w:lineRule="auto"/>
              <w:rPr>
                <w:szCs w:val="28"/>
              </w:rPr>
            </w:pPr>
            <w:r w:rsidRPr="00307D8B">
              <w:rPr>
                <w:szCs w:val="28"/>
              </w:rPr>
              <w:t xml:space="preserve">поддерживать </w:t>
            </w:r>
            <w:r w:rsidRPr="00307D8B">
              <w:rPr>
                <w:bCs/>
                <w:szCs w:val="28"/>
              </w:rPr>
              <w:t>беседу</w:t>
            </w:r>
          </w:p>
        </w:tc>
        <w:tc>
          <w:tcPr>
            <w:tcW w:w="1741" w:type="pct"/>
          </w:tcPr>
          <w:p w:rsidR="008278C6" w:rsidRPr="00307D8B" w:rsidRDefault="008278C6" w:rsidP="008278C6">
            <w:pPr>
              <w:spacing w:line="360" w:lineRule="auto"/>
              <w:rPr>
                <w:b/>
                <w:bCs/>
                <w:smallCaps/>
                <w:szCs w:val="28"/>
              </w:rPr>
            </w:pPr>
          </w:p>
        </w:tc>
      </w:tr>
      <w:tr w:rsidR="008278C6" w:rsidRPr="00307D8B">
        <w:tc>
          <w:tcPr>
            <w:tcW w:w="3259" w:type="pct"/>
          </w:tcPr>
          <w:p w:rsidR="008278C6" w:rsidRPr="00307D8B" w:rsidRDefault="008278C6" w:rsidP="008278C6">
            <w:pPr>
              <w:numPr>
                <w:ilvl w:val="0"/>
                <w:numId w:val="58"/>
              </w:numPr>
              <w:spacing w:line="360" w:lineRule="auto"/>
              <w:rPr>
                <w:szCs w:val="28"/>
              </w:rPr>
            </w:pPr>
            <w:r w:rsidRPr="00307D8B">
              <w:rPr>
                <w:szCs w:val="28"/>
              </w:rPr>
              <w:t xml:space="preserve">при помощи опоры, пересказать избранный </w:t>
            </w:r>
            <w:r w:rsidRPr="00307D8B">
              <w:rPr>
                <w:i/>
                <w:szCs w:val="28"/>
              </w:rPr>
              <w:t>рассказ</w:t>
            </w:r>
            <w:r w:rsidRPr="00307D8B">
              <w:rPr>
                <w:szCs w:val="28"/>
              </w:rPr>
              <w:t xml:space="preserve"> или </w:t>
            </w:r>
            <w:r w:rsidRPr="00307D8B">
              <w:rPr>
                <w:i/>
                <w:szCs w:val="28"/>
              </w:rPr>
              <w:t>стих</w:t>
            </w:r>
          </w:p>
        </w:tc>
        <w:tc>
          <w:tcPr>
            <w:tcW w:w="1741" w:type="pct"/>
          </w:tcPr>
          <w:p w:rsidR="008278C6" w:rsidRPr="00307D8B" w:rsidRDefault="008278C6" w:rsidP="008278C6">
            <w:pPr>
              <w:spacing w:line="360" w:lineRule="auto"/>
              <w:rPr>
                <w:b/>
                <w:bCs/>
                <w:smallCaps/>
                <w:szCs w:val="28"/>
              </w:rPr>
            </w:pPr>
          </w:p>
        </w:tc>
      </w:tr>
      <w:tr w:rsidR="008278C6" w:rsidRPr="00307D8B">
        <w:tc>
          <w:tcPr>
            <w:tcW w:w="3259" w:type="pct"/>
          </w:tcPr>
          <w:p w:rsidR="008278C6" w:rsidRPr="00307D8B" w:rsidRDefault="008278C6" w:rsidP="008278C6">
            <w:pPr>
              <w:numPr>
                <w:ilvl w:val="0"/>
                <w:numId w:val="58"/>
              </w:numPr>
              <w:spacing w:line="360" w:lineRule="auto"/>
              <w:rPr>
                <w:szCs w:val="28"/>
              </w:rPr>
            </w:pPr>
            <w:r w:rsidRPr="00307D8B">
              <w:rPr>
                <w:szCs w:val="28"/>
              </w:rPr>
              <w:t xml:space="preserve">задавать </w:t>
            </w:r>
            <w:r w:rsidRPr="00307D8B">
              <w:rPr>
                <w:bCs/>
                <w:szCs w:val="28"/>
              </w:rPr>
              <w:t>вопросы</w:t>
            </w:r>
            <w:r w:rsidRPr="00307D8B">
              <w:rPr>
                <w:szCs w:val="28"/>
              </w:rPr>
              <w:t xml:space="preserve">, и давать верные </w:t>
            </w:r>
            <w:r w:rsidRPr="00307D8B">
              <w:rPr>
                <w:bCs/>
                <w:szCs w:val="28"/>
              </w:rPr>
              <w:t>ответы</w:t>
            </w:r>
          </w:p>
        </w:tc>
        <w:tc>
          <w:tcPr>
            <w:tcW w:w="1741" w:type="pct"/>
          </w:tcPr>
          <w:p w:rsidR="008278C6" w:rsidRPr="00307D8B" w:rsidRDefault="008278C6" w:rsidP="008278C6">
            <w:pPr>
              <w:spacing w:line="360" w:lineRule="auto"/>
              <w:rPr>
                <w:b/>
                <w:bCs/>
                <w:smallCaps/>
                <w:szCs w:val="28"/>
              </w:rPr>
            </w:pPr>
          </w:p>
        </w:tc>
      </w:tr>
      <w:tr w:rsidR="008278C6" w:rsidRPr="00307D8B">
        <w:tc>
          <w:tcPr>
            <w:tcW w:w="3259" w:type="pct"/>
          </w:tcPr>
          <w:p w:rsidR="008278C6" w:rsidRPr="00307D8B" w:rsidRDefault="008278C6" w:rsidP="008278C6">
            <w:pPr>
              <w:numPr>
                <w:ilvl w:val="0"/>
                <w:numId w:val="58"/>
              </w:numPr>
              <w:spacing w:line="360" w:lineRule="auto"/>
              <w:rPr>
                <w:szCs w:val="28"/>
              </w:rPr>
            </w:pPr>
            <w:r w:rsidRPr="00307D8B">
              <w:rPr>
                <w:bCs/>
                <w:szCs w:val="28"/>
              </w:rPr>
              <w:t>следовать</w:t>
            </w:r>
            <w:r w:rsidRPr="00307D8B">
              <w:rPr>
                <w:szCs w:val="28"/>
              </w:rPr>
              <w:t xml:space="preserve"> простым </w:t>
            </w:r>
            <w:r w:rsidRPr="00307D8B">
              <w:rPr>
                <w:bCs/>
                <w:szCs w:val="28"/>
              </w:rPr>
              <w:t>инструкция</w:t>
            </w:r>
            <w:r w:rsidRPr="00307D8B">
              <w:rPr>
                <w:szCs w:val="28"/>
              </w:rPr>
              <w:t>м</w:t>
            </w:r>
          </w:p>
        </w:tc>
        <w:tc>
          <w:tcPr>
            <w:tcW w:w="1741" w:type="pct"/>
          </w:tcPr>
          <w:p w:rsidR="008278C6" w:rsidRPr="00307D8B" w:rsidRDefault="008278C6" w:rsidP="008278C6">
            <w:pPr>
              <w:spacing w:line="360" w:lineRule="auto"/>
              <w:rPr>
                <w:b/>
                <w:bCs/>
                <w:smallCaps/>
                <w:szCs w:val="28"/>
              </w:rPr>
            </w:pPr>
          </w:p>
        </w:tc>
      </w:tr>
    </w:tbl>
    <w:p w:rsidR="008278C6" w:rsidRPr="00BB3E5C" w:rsidRDefault="008278C6" w:rsidP="008278C6">
      <w:pPr>
        <w:spacing w:line="360" w:lineRule="auto"/>
        <w:jc w:val="both"/>
        <w:rPr>
          <w:sz w:val="28"/>
          <w:szCs w:val="28"/>
        </w:rPr>
      </w:pPr>
    </w:p>
    <w:p w:rsidR="008278C6" w:rsidRPr="00F051DE" w:rsidRDefault="008278C6" w:rsidP="008278C6">
      <w:pPr>
        <w:jc w:val="both"/>
        <w:rPr>
          <w:b/>
        </w:rPr>
      </w:pPr>
      <w:r w:rsidRPr="00F051DE">
        <w:t xml:space="preserve">С целью проведения </w:t>
      </w:r>
      <w:r w:rsidRPr="00F051DE">
        <w:rPr>
          <w:b/>
        </w:rPr>
        <w:t>текущего оценивания</w:t>
      </w:r>
      <w:r w:rsidRPr="00F051DE">
        <w:t xml:space="preserve"> учителям начальной школы рекомендуется использовать следующие </w:t>
      </w:r>
      <w:r w:rsidRPr="00F051DE">
        <w:rPr>
          <w:b/>
          <w:i/>
        </w:rPr>
        <w:t>методы оценивания</w:t>
      </w:r>
      <w:r w:rsidRPr="00F051DE">
        <w:rPr>
          <w:b/>
        </w:rPr>
        <w:t>.</w:t>
      </w:r>
    </w:p>
    <w:p w:rsidR="008278C6" w:rsidRPr="00F051DE" w:rsidRDefault="008278C6" w:rsidP="008278C6">
      <w:pPr>
        <w:jc w:val="both"/>
        <w:rPr>
          <w:b/>
        </w:rPr>
      </w:pPr>
    </w:p>
    <w:p w:rsidR="008278C6" w:rsidRPr="00F051DE" w:rsidRDefault="008278C6" w:rsidP="008278C6">
      <w:pPr>
        <w:jc w:val="both"/>
      </w:pPr>
      <w:r w:rsidRPr="00F051DE">
        <w:tab/>
      </w:r>
      <w:r w:rsidRPr="00F051DE">
        <w:rPr>
          <w:b/>
          <w:smallCaps/>
        </w:rPr>
        <w:t>Наблюдения</w:t>
      </w:r>
      <w:r w:rsidRPr="00F051DE">
        <w:t xml:space="preserve"> – </w:t>
      </w:r>
      <w:r w:rsidRPr="00F051DE">
        <w:rPr>
          <w:color w:val="000000"/>
        </w:rPr>
        <w:t xml:space="preserve">метод сбора первичной информации путем непосредственной регистрации учителем наличия заранее выделенных им показателей какого-либо аспекта деятельности всего класса или одного ученика. Для фиксации результатов наблюдения обычно используются </w:t>
      </w:r>
      <w:r w:rsidRPr="00F051DE">
        <w:t>специальные формы (</w:t>
      </w:r>
      <w:r w:rsidRPr="00F051DE">
        <w:rPr>
          <w:i/>
        </w:rPr>
        <w:t>листы наблюдений</w:t>
      </w:r>
      <w:r w:rsidRPr="00F051DE">
        <w:t xml:space="preserve">), в которых в процессе </w:t>
      </w:r>
      <w:r w:rsidRPr="00F051DE">
        <w:lastRenderedPageBreak/>
        <w:t>наблюдения необходимо поставить условный знак (например, «</w:t>
      </w:r>
      <w:r w:rsidRPr="00F051DE">
        <w:rPr>
          <w:b/>
          <w:i/>
          <w:lang w:val="en-US"/>
        </w:rPr>
        <w:t>V</w:t>
      </w:r>
      <w:r w:rsidRPr="00F051DE">
        <w:t xml:space="preserve">»). В зависимости от педагогической задачи листы наблюдений могут быть </w:t>
      </w:r>
      <w:r w:rsidRPr="00F051DE">
        <w:rPr>
          <w:i/>
        </w:rPr>
        <w:t>именными</w:t>
      </w:r>
      <w:r w:rsidRPr="00F051DE">
        <w:t xml:space="preserve"> (при наблюдении за деятельностью определенного ученика) или </w:t>
      </w:r>
      <w:r w:rsidRPr="00F051DE">
        <w:rPr>
          <w:i/>
        </w:rPr>
        <w:t>аспектными</w:t>
      </w:r>
      <w:r w:rsidRPr="00F051DE">
        <w:t xml:space="preserve"> (при оценке сформированности данного аспекта деятельности у всего класса).</w:t>
      </w:r>
    </w:p>
    <w:p w:rsidR="008278C6" w:rsidRPr="00F051DE" w:rsidRDefault="008278C6" w:rsidP="008278C6">
      <w:pPr>
        <w:jc w:val="both"/>
      </w:pPr>
      <w:r w:rsidRPr="00F051DE">
        <w:tab/>
        <w:t>Можно пользоваться и иными инструментами (линейками достижений, памятками и др.), описанными ниже.</w:t>
      </w:r>
    </w:p>
    <w:p w:rsidR="008278C6" w:rsidRPr="00F051DE" w:rsidRDefault="008278C6" w:rsidP="008278C6">
      <w:pPr>
        <w:jc w:val="both"/>
      </w:pPr>
      <w:r w:rsidRPr="00F051DE">
        <w:tab/>
        <w:t>Наблюдения проводятся достаточно часто и регулярно. В ходе наблюдений его фокус может перемещаться с наблюдения за всем классом на наблюдение за каким-либо одним ребенком или за каким-либо определенным видом деятельности. Наблюдение может вестись учителе</w:t>
      </w:r>
      <w:r>
        <w:t xml:space="preserve">м, </w:t>
      </w:r>
      <w:r w:rsidRPr="00F051DE">
        <w:t>как с позиций внешнего наблюдателя, так и с позиций непосредственного участника деятельности.</w:t>
      </w:r>
    </w:p>
    <w:p w:rsidR="008278C6" w:rsidRPr="00F051DE" w:rsidRDefault="008278C6" w:rsidP="008278C6">
      <w:pPr>
        <w:jc w:val="both"/>
        <w:rPr>
          <w:b/>
          <w:i/>
        </w:rPr>
      </w:pPr>
      <w:r w:rsidRPr="00F051DE">
        <w:tab/>
        <w:t>Использование наблюдения в качестве метода оценивания наиболее целесообразно применять для оценивания сформированности и индивидуального прогресса в развитии различных навыков</w:t>
      </w:r>
    </w:p>
    <w:p w:rsidR="008278C6" w:rsidRPr="00F051DE" w:rsidRDefault="008278C6" w:rsidP="008278C6">
      <w:pPr>
        <w:jc w:val="both"/>
      </w:pPr>
      <w:r w:rsidRPr="00F051DE">
        <w:tab/>
        <w:t xml:space="preserve">Так, например, для оценивания сформированности и индивидуального прогресса в развитии многих </w:t>
      </w:r>
      <w:r w:rsidRPr="00F051DE">
        <w:rPr>
          <w:b/>
        </w:rPr>
        <w:t>навыков учения</w:t>
      </w:r>
      <w:r w:rsidRPr="00F051DE">
        <w:t>, можно использовать метод наблюдений для изучения и фиксации следующих аспектов.</w:t>
      </w:r>
    </w:p>
    <w:p w:rsidR="008278C6" w:rsidRPr="00F051DE" w:rsidRDefault="008278C6" w:rsidP="008278C6">
      <w:pPr>
        <w:numPr>
          <w:ilvl w:val="0"/>
          <w:numId w:val="30"/>
        </w:numPr>
        <w:tabs>
          <w:tab w:val="left" w:pos="57"/>
        </w:tabs>
        <w:spacing w:after="60"/>
        <w:jc w:val="both"/>
      </w:pPr>
      <w:r w:rsidRPr="00F051DE">
        <w:rPr>
          <w:i/>
        </w:rPr>
        <w:t>Приобретение знаний</w:t>
      </w:r>
      <w:r w:rsidRPr="00F051DE">
        <w:t xml:space="preserve"> (фиксируется увеличение запаса фактов, идей, слов; умение узнавать знакомое).</w:t>
      </w:r>
    </w:p>
    <w:p w:rsidR="008278C6" w:rsidRPr="00F051DE" w:rsidRDefault="008278C6" w:rsidP="008278C6">
      <w:pPr>
        <w:numPr>
          <w:ilvl w:val="0"/>
          <w:numId w:val="30"/>
        </w:numPr>
        <w:tabs>
          <w:tab w:val="left" w:pos="57"/>
        </w:tabs>
        <w:spacing w:after="60"/>
        <w:jc w:val="both"/>
      </w:pPr>
      <w:r w:rsidRPr="00F051DE">
        <w:rPr>
          <w:i/>
        </w:rPr>
        <w:t>Понимание</w:t>
      </w:r>
      <w:r w:rsidRPr="00F051DE">
        <w:t xml:space="preserve"> (фиксируется умение ухватывать смысл, обсуждать и интерпретировать изученное).</w:t>
      </w:r>
    </w:p>
    <w:p w:rsidR="008278C6" w:rsidRPr="00F051DE" w:rsidRDefault="008278C6" w:rsidP="008278C6">
      <w:pPr>
        <w:numPr>
          <w:ilvl w:val="0"/>
          <w:numId w:val="30"/>
        </w:numPr>
        <w:tabs>
          <w:tab w:val="left" w:pos="57"/>
        </w:tabs>
        <w:spacing w:after="60"/>
        <w:jc w:val="both"/>
      </w:pPr>
      <w:r w:rsidRPr="00F051DE">
        <w:rPr>
          <w:i/>
        </w:rPr>
        <w:t>Применение</w:t>
      </w:r>
      <w:r w:rsidRPr="00F051DE">
        <w:t xml:space="preserve"> (фиксируется способность использовать изученное на практике или в иных целях).</w:t>
      </w:r>
    </w:p>
    <w:p w:rsidR="008278C6" w:rsidRPr="00F051DE" w:rsidRDefault="008278C6" w:rsidP="008278C6">
      <w:pPr>
        <w:numPr>
          <w:ilvl w:val="0"/>
          <w:numId w:val="30"/>
        </w:numPr>
        <w:tabs>
          <w:tab w:val="left" w:pos="57"/>
        </w:tabs>
        <w:spacing w:after="60"/>
        <w:jc w:val="both"/>
      </w:pPr>
      <w:r w:rsidRPr="00F051DE">
        <w:rPr>
          <w:i/>
        </w:rPr>
        <w:t>Анализ</w:t>
      </w:r>
      <w:r w:rsidRPr="00F051DE">
        <w:t xml:space="preserve"> (фиксируется умение вычленять знания или идеи, выделять отдельные компоненты, видеть связи, искать уникальные черты).</w:t>
      </w:r>
    </w:p>
    <w:p w:rsidR="008278C6" w:rsidRPr="00F051DE" w:rsidRDefault="008278C6" w:rsidP="008278C6">
      <w:pPr>
        <w:numPr>
          <w:ilvl w:val="0"/>
          <w:numId w:val="30"/>
        </w:numPr>
        <w:tabs>
          <w:tab w:val="left" w:pos="57"/>
        </w:tabs>
        <w:spacing w:after="60"/>
        <w:jc w:val="both"/>
      </w:pPr>
      <w:r w:rsidRPr="00F051DE">
        <w:rPr>
          <w:i/>
        </w:rPr>
        <w:t>Синтез</w:t>
      </w:r>
      <w:r w:rsidRPr="00F051DE">
        <w:t xml:space="preserve"> (фиксируется умение комбинировать, воссоздавать, развивать, создавать новое).</w:t>
      </w:r>
    </w:p>
    <w:p w:rsidR="008278C6" w:rsidRPr="00F051DE" w:rsidRDefault="008278C6" w:rsidP="008278C6">
      <w:pPr>
        <w:numPr>
          <w:ilvl w:val="0"/>
          <w:numId w:val="30"/>
        </w:numPr>
        <w:tabs>
          <w:tab w:val="left" w:pos="57"/>
        </w:tabs>
        <w:spacing w:after="60"/>
        <w:jc w:val="both"/>
      </w:pPr>
      <w:r w:rsidRPr="00F051DE">
        <w:rPr>
          <w:i/>
        </w:rPr>
        <w:t>Оценка</w:t>
      </w:r>
      <w:r w:rsidRPr="00F051DE">
        <w:t xml:space="preserve"> (фиксируется умение выдвигать суждения или заключения на основе выбранных критериев, стандартов, условий).</w:t>
      </w:r>
    </w:p>
    <w:p w:rsidR="008278C6" w:rsidRPr="00F051DE" w:rsidRDefault="008278C6" w:rsidP="008278C6">
      <w:pPr>
        <w:numPr>
          <w:ilvl w:val="0"/>
          <w:numId w:val="30"/>
        </w:numPr>
        <w:tabs>
          <w:tab w:val="left" w:pos="57"/>
        </w:tabs>
        <w:spacing w:after="60"/>
        <w:jc w:val="both"/>
      </w:pPr>
      <w:r w:rsidRPr="00F051DE">
        <w:rPr>
          <w:i/>
        </w:rPr>
        <w:t>Диалектичность мышления</w:t>
      </w:r>
      <w:r w:rsidRPr="00F051DE">
        <w:t xml:space="preserve"> (фиксируется умение рассматривать объект/явление/суждение и т.п. с разных точек зрения, понимать обе позиции, приводить аргументы, принимая возможность существование иной точки зрения).</w:t>
      </w:r>
    </w:p>
    <w:p w:rsidR="008278C6" w:rsidRPr="00F051DE" w:rsidRDefault="008278C6" w:rsidP="008278C6">
      <w:pPr>
        <w:numPr>
          <w:ilvl w:val="0"/>
          <w:numId w:val="30"/>
        </w:numPr>
        <w:jc w:val="both"/>
        <w:rPr>
          <w:b/>
          <w:i/>
        </w:rPr>
      </w:pPr>
      <w:r w:rsidRPr="00F051DE">
        <w:rPr>
          <w:i/>
        </w:rPr>
        <w:t>Метазнание</w:t>
      </w:r>
      <w:r w:rsidRPr="00F051DE">
        <w:t xml:space="preserve"> (фиксируется умение анализировать свой и чужой мыслительный процесс, задумываться о процессе познания).</w:t>
      </w:r>
    </w:p>
    <w:p w:rsidR="008278C6" w:rsidRPr="00F051DE" w:rsidRDefault="008278C6" w:rsidP="008278C6">
      <w:pPr>
        <w:jc w:val="both"/>
      </w:pPr>
    </w:p>
    <w:p w:rsidR="008278C6" w:rsidRPr="00F051DE" w:rsidRDefault="008278C6" w:rsidP="008278C6">
      <w:pPr>
        <w:jc w:val="both"/>
      </w:pPr>
      <w:r w:rsidRPr="00F051DE">
        <w:tab/>
        <w:t xml:space="preserve">Пользуясь методом наблюдений, можно фиксировать и оценивать многие аспекты формирования </w:t>
      </w:r>
      <w:r w:rsidRPr="00F051DE">
        <w:rPr>
          <w:b/>
        </w:rPr>
        <w:t>социальных навыков</w:t>
      </w:r>
      <w:r w:rsidRPr="00F051DE">
        <w:t>, например</w:t>
      </w:r>
    </w:p>
    <w:p w:rsidR="008278C6" w:rsidRPr="00F051DE" w:rsidRDefault="008278C6" w:rsidP="008278C6">
      <w:pPr>
        <w:numPr>
          <w:ilvl w:val="0"/>
          <w:numId w:val="31"/>
        </w:numPr>
        <w:jc w:val="both"/>
      </w:pPr>
      <w:r w:rsidRPr="00F051DE">
        <w:t>способность принимать ответственность;</w:t>
      </w:r>
    </w:p>
    <w:p w:rsidR="008278C6" w:rsidRPr="00F051DE" w:rsidRDefault="008278C6" w:rsidP="008278C6">
      <w:pPr>
        <w:numPr>
          <w:ilvl w:val="0"/>
          <w:numId w:val="31"/>
        </w:numPr>
        <w:jc w:val="both"/>
      </w:pPr>
      <w:r w:rsidRPr="00F051DE">
        <w:t>способность уважать других;</w:t>
      </w:r>
    </w:p>
    <w:p w:rsidR="008278C6" w:rsidRPr="00F051DE" w:rsidRDefault="008278C6" w:rsidP="008278C6">
      <w:pPr>
        <w:numPr>
          <w:ilvl w:val="0"/>
          <w:numId w:val="31"/>
        </w:numPr>
        <w:jc w:val="both"/>
      </w:pPr>
      <w:r w:rsidRPr="00F051DE">
        <w:t>умение сотрудничать;</w:t>
      </w:r>
    </w:p>
    <w:p w:rsidR="008278C6" w:rsidRPr="00F051DE" w:rsidRDefault="008278C6" w:rsidP="008278C6">
      <w:pPr>
        <w:numPr>
          <w:ilvl w:val="0"/>
          <w:numId w:val="31"/>
        </w:numPr>
        <w:jc w:val="both"/>
      </w:pPr>
      <w:r w:rsidRPr="00F051DE">
        <w:t>умение участвовать в выработке общего решения;</w:t>
      </w:r>
    </w:p>
    <w:p w:rsidR="008278C6" w:rsidRPr="00F051DE" w:rsidRDefault="008278C6" w:rsidP="008278C6">
      <w:pPr>
        <w:numPr>
          <w:ilvl w:val="0"/>
          <w:numId w:val="31"/>
        </w:numPr>
        <w:jc w:val="both"/>
      </w:pPr>
      <w:r w:rsidRPr="00F051DE">
        <w:t>способность разрешать конфликты;</w:t>
      </w:r>
    </w:p>
    <w:p w:rsidR="008278C6" w:rsidRPr="00F051DE" w:rsidRDefault="008278C6" w:rsidP="008278C6">
      <w:pPr>
        <w:numPr>
          <w:ilvl w:val="0"/>
          <w:numId w:val="31"/>
        </w:numPr>
        <w:jc w:val="both"/>
      </w:pPr>
      <w:r w:rsidRPr="00F051DE">
        <w:t>способность приспосабливаться к выполнению различных ролей при работе в группе.</w:t>
      </w:r>
    </w:p>
    <w:p w:rsidR="008278C6" w:rsidRPr="00F051DE" w:rsidRDefault="008278C6" w:rsidP="008278C6">
      <w:pPr>
        <w:spacing w:after="60"/>
        <w:jc w:val="both"/>
      </w:pPr>
      <w:r w:rsidRPr="00F051DE">
        <w:tab/>
        <w:t xml:space="preserve">Наблюдения очень полезны и при общей оценке коммуникативных навыков: </w:t>
      </w:r>
      <w:r w:rsidRPr="00F051DE">
        <w:rPr>
          <w:b/>
        </w:rPr>
        <w:t xml:space="preserve">слушания </w:t>
      </w:r>
      <w:r w:rsidRPr="00F051DE">
        <w:t xml:space="preserve">(слышать инструкции, слышать других, воспринимать информацию); </w:t>
      </w:r>
      <w:r w:rsidRPr="00F051DE">
        <w:rPr>
          <w:b/>
        </w:rPr>
        <w:t xml:space="preserve">говорения </w:t>
      </w:r>
      <w:r w:rsidRPr="00F051DE">
        <w:t xml:space="preserve">(ясно выражаться, высказывать мнение, давать устный отчет в малой и большой группе); </w:t>
      </w:r>
      <w:r w:rsidRPr="00F051DE">
        <w:rPr>
          <w:b/>
        </w:rPr>
        <w:t xml:space="preserve">чтение </w:t>
      </w:r>
      <w:r w:rsidRPr="00F051DE">
        <w:t>(способность читать для удовольствия и для получения информации); п</w:t>
      </w:r>
      <w:r w:rsidRPr="00F051DE">
        <w:rPr>
          <w:b/>
        </w:rPr>
        <w:t xml:space="preserve">исьма </w:t>
      </w:r>
      <w:r w:rsidRPr="00F051DE">
        <w:t>(умение фиксировать наблюдения, делать выписки, излагать краткое содержание, готовить отчеты, вести дневник). Более того, они могут одновременно выступать и в качестве обучающего средства. Например, при формировании навыков работы в группе можно предложить учащимся в ходе групповой работы совместно заполнить такой лист наблюдений про каждого из участников групповой работы:</w:t>
      </w:r>
    </w:p>
    <w:tbl>
      <w:tblPr>
        <w:tblW w:w="0" w:type="auto"/>
        <w:tblLook w:val="01E0"/>
      </w:tblPr>
      <w:tblGrid>
        <w:gridCol w:w="410"/>
        <w:gridCol w:w="678"/>
        <w:gridCol w:w="667"/>
        <w:gridCol w:w="6819"/>
        <w:gridCol w:w="997"/>
      </w:tblGrid>
      <w:tr w:rsidR="008278C6" w:rsidRPr="00F051DE">
        <w:tc>
          <w:tcPr>
            <w:tcW w:w="648" w:type="dxa"/>
            <w:tcBorders>
              <w:top w:val="single" w:sz="4" w:space="0" w:color="auto"/>
              <w:left w:val="single" w:sz="4" w:space="0" w:color="auto"/>
              <w:bottom w:val="nil"/>
              <w:right w:val="nil"/>
            </w:tcBorders>
            <w:vAlign w:val="center"/>
          </w:tcPr>
          <w:p w:rsidR="008278C6" w:rsidRPr="00F051DE" w:rsidRDefault="008278C6" w:rsidP="008278C6">
            <w:pPr>
              <w:spacing w:after="60"/>
              <w:ind w:left="283"/>
              <w:jc w:val="center"/>
            </w:pPr>
          </w:p>
        </w:tc>
        <w:tc>
          <w:tcPr>
            <w:tcW w:w="11340" w:type="dxa"/>
            <w:gridSpan w:val="3"/>
            <w:tcBorders>
              <w:top w:val="single" w:sz="4" w:space="0" w:color="auto"/>
              <w:left w:val="nil"/>
              <w:bottom w:val="nil"/>
              <w:right w:val="nil"/>
            </w:tcBorders>
            <w:vAlign w:val="center"/>
          </w:tcPr>
          <w:p w:rsidR="008278C6" w:rsidRPr="00307D8B" w:rsidRDefault="008278C6" w:rsidP="008278C6">
            <w:pPr>
              <w:spacing w:after="60"/>
              <w:ind w:left="283"/>
              <w:jc w:val="center"/>
              <w:rPr>
                <w:b/>
                <w:caps/>
              </w:rPr>
            </w:pPr>
            <w:r w:rsidRPr="00307D8B">
              <w:rPr>
                <w:b/>
                <w:caps/>
              </w:rPr>
              <w:t>Лист наблюдений</w:t>
            </w:r>
          </w:p>
        </w:tc>
        <w:tc>
          <w:tcPr>
            <w:tcW w:w="1980" w:type="dxa"/>
            <w:tcBorders>
              <w:top w:val="single" w:sz="4" w:space="0" w:color="auto"/>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11340" w:type="dxa"/>
            <w:gridSpan w:val="3"/>
            <w:tcBorders>
              <w:top w:val="nil"/>
              <w:left w:val="nil"/>
              <w:bottom w:val="nil"/>
              <w:right w:val="nil"/>
            </w:tcBorders>
            <w:vAlign w:val="center"/>
          </w:tcPr>
          <w:p w:rsidR="008278C6" w:rsidRPr="00307D8B" w:rsidRDefault="008278C6" w:rsidP="008278C6">
            <w:pPr>
              <w:spacing w:after="60"/>
              <w:ind w:left="283"/>
              <w:jc w:val="center"/>
              <w:rPr>
                <w:b/>
                <w:smallCaps/>
              </w:rPr>
            </w:pPr>
            <w:r w:rsidRPr="00307D8B">
              <w:rPr>
                <w:b/>
                <w:smallCaps/>
              </w:rPr>
              <w:t>Оценка работы в группе</w:t>
            </w:r>
          </w:p>
        </w:tc>
        <w:tc>
          <w:tcPr>
            <w:tcW w:w="198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11340" w:type="dxa"/>
            <w:gridSpan w:val="3"/>
            <w:tcBorders>
              <w:top w:val="nil"/>
              <w:left w:val="nil"/>
              <w:bottom w:val="nil"/>
              <w:right w:val="nil"/>
            </w:tcBorders>
            <w:vAlign w:val="center"/>
          </w:tcPr>
          <w:p w:rsidR="008278C6" w:rsidRPr="00307D8B" w:rsidRDefault="008278C6" w:rsidP="008278C6">
            <w:pPr>
              <w:spacing w:after="60"/>
              <w:ind w:left="283"/>
              <w:rPr>
                <w:b/>
                <w:smallCaps/>
              </w:rPr>
            </w:pPr>
            <w:r w:rsidRPr="00307D8B">
              <w:rPr>
                <w:b/>
                <w:smallCaps/>
              </w:rPr>
              <w:t>Дата ________________</w:t>
            </w:r>
          </w:p>
        </w:tc>
        <w:tc>
          <w:tcPr>
            <w:tcW w:w="198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11340" w:type="dxa"/>
            <w:gridSpan w:val="3"/>
            <w:tcBorders>
              <w:top w:val="nil"/>
              <w:left w:val="nil"/>
              <w:bottom w:val="nil"/>
              <w:right w:val="nil"/>
            </w:tcBorders>
            <w:vAlign w:val="center"/>
          </w:tcPr>
          <w:p w:rsidR="008278C6" w:rsidRPr="00307D8B" w:rsidRDefault="008278C6" w:rsidP="008278C6">
            <w:pPr>
              <w:spacing w:after="60"/>
              <w:ind w:left="283"/>
              <w:rPr>
                <w:b/>
                <w:smallCaps/>
              </w:rPr>
            </w:pPr>
            <w:r w:rsidRPr="00307D8B">
              <w:rPr>
                <w:b/>
                <w:smallCaps/>
              </w:rPr>
              <w:t xml:space="preserve">Имя, фамилия </w:t>
            </w:r>
          </w:p>
          <w:p w:rsidR="008278C6" w:rsidRPr="00307D8B" w:rsidRDefault="008278C6" w:rsidP="008278C6">
            <w:pPr>
              <w:spacing w:after="60"/>
              <w:ind w:left="283"/>
              <w:rPr>
                <w:b/>
                <w:smallCaps/>
              </w:rPr>
            </w:pPr>
            <w:r w:rsidRPr="00307D8B">
              <w:rPr>
                <w:b/>
                <w:smallCaps/>
              </w:rPr>
              <w:t xml:space="preserve">                                     ___________________________________________</w:t>
            </w:r>
          </w:p>
        </w:tc>
        <w:tc>
          <w:tcPr>
            <w:tcW w:w="198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720" w:type="dxa"/>
            <w:tcBorders>
              <w:top w:val="nil"/>
              <w:left w:val="nil"/>
              <w:bottom w:val="single" w:sz="4" w:space="0" w:color="auto"/>
              <w:right w:val="nil"/>
            </w:tcBorders>
            <w:vAlign w:val="center"/>
          </w:tcPr>
          <w:p w:rsidR="008278C6" w:rsidRPr="00F051DE" w:rsidRDefault="008278C6" w:rsidP="008278C6">
            <w:pPr>
              <w:spacing w:after="60"/>
              <w:ind w:left="283"/>
              <w:jc w:val="center"/>
            </w:pPr>
          </w:p>
        </w:tc>
        <w:tc>
          <w:tcPr>
            <w:tcW w:w="720" w:type="dxa"/>
            <w:tcBorders>
              <w:top w:val="nil"/>
              <w:left w:val="nil"/>
              <w:bottom w:val="nil"/>
              <w:right w:val="nil"/>
            </w:tcBorders>
            <w:vAlign w:val="center"/>
          </w:tcPr>
          <w:p w:rsidR="008278C6" w:rsidRPr="00F051DE" w:rsidRDefault="008278C6" w:rsidP="008278C6">
            <w:pPr>
              <w:spacing w:after="60"/>
              <w:ind w:left="283"/>
              <w:jc w:val="center"/>
            </w:pPr>
          </w:p>
        </w:tc>
        <w:tc>
          <w:tcPr>
            <w:tcW w:w="9900" w:type="dxa"/>
            <w:tcBorders>
              <w:top w:val="nil"/>
              <w:left w:val="nil"/>
              <w:bottom w:val="nil"/>
              <w:right w:val="nil"/>
            </w:tcBorders>
            <w:vAlign w:val="center"/>
          </w:tcPr>
          <w:p w:rsidR="008278C6" w:rsidRPr="00F051DE" w:rsidRDefault="008278C6" w:rsidP="008278C6">
            <w:pPr>
              <w:spacing w:after="60"/>
              <w:ind w:left="283"/>
            </w:pPr>
          </w:p>
        </w:tc>
        <w:tc>
          <w:tcPr>
            <w:tcW w:w="198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single" w:sz="4" w:space="0" w:color="auto"/>
            </w:tcBorders>
            <w:vAlign w:val="center"/>
          </w:tcPr>
          <w:p w:rsidR="008278C6" w:rsidRPr="00F051DE" w:rsidRDefault="008278C6" w:rsidP="008278C6">
            <w:pPr>
              <w:spacing w:after="60"/>
              <w:ind w:left="283"/>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8278C6" w:rsidRPr="00F051DE" w:rsidRDefault="008278C6" w:rsidP="008278C6">
            <w:pPr>
              <w:spacing w:after="60"/>
              <w:ind w:left="283"/>
              <w:jc w:val="center"/>
            </w:pPr>
          </w:p>
        </w:tc>
        <w:tc>
          <w:tcPr>
            <w:tcW w:w="720"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9900" w:type="dxa"/>
            <w:tcBorders>
              <w:top w:val="nil"/>
              <w:left w:val="nil"/>
              <w:bottom w:val="nil"/>
              <w:right w:val="nil"/>
            </w:tcBorders>
            <w:vAlign w:val="center"/>
          </w:tcPr>
          <w:p w:rsidR="008278C6" w:rsidRPr="00F051DE" w:rsidRDefault="008278C6" w:rsidP="008278C6">
            <w:pPr>
              <w:numPr>
                <w:ilvl w:val="0"/>
                <w:numId w:val="32"/>
              </w:numPr>
              <w:spacing w:after="60"/>
            </w:pPr>
            <w:r w:rsidRPr="00F051DE">
              <w:t>чередует говорение и слушание;</w:t>
            </w:r>
          </w:p>
        </w:tc>
        <w:tc>
          <w:tcPr>
            <w:tcW w:w="198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720" w:type="dxa"/>
            <w:tcBorders>
              <w:top w:val="single" w:sz="4" w:space="0" w:color="auto"/>
              <w:left w:val="nil"/>
              <w:bottom w:val="single" w:sz="4" w:space="0" w:color="auto"/>
              <w:right w:val="nil"/>
            </w:tcBorders>
            <w:vAlign w:val="center"/>
          </w:tcPr>
          <w:p w:rsidR="008278C6" w:rsidRPr="00F051DE" w:rsidRDefault="008278C6" w:rsidP="008278C6">
            <w:pPr>
              <w:spacing w:after="60"/>
              <w:ind w:left="283"/>
              <w:jc w:val="center"/>
            </w:pPr>
          </w:p>
        </w:tc>
        <w:tc>
          <w:tcPr>
            <w:tcW w:w="720" w:type="dxa"/>
            <w:tcBorders>
              <w:top w:val="nil"/>
              <w:left w:val="nil"/>
              <w:bottom w:val="nil"/>
              <w:right w:val="nil"/>
            </w:tcBorders>
            <w:vAlign w:val="center"/>
          </w:tcPr>
          <w:p w:rsidR="008278C6" w:rsidRPr="00F051DE" w:rsidRDefault="008278C6" w:rsidP="008278C6">
            <w:pPr>
              <w:spacing w:after="60"/>
              <w:ind w:left="283"/>
              <w:jc w:val="center"/>
            </w:pPr>
          </w:p>
        </w:tc>
        <w:tc>
          <w:tcPr>
            <w:tcW w:w="9900" w:type="dxa"/>
            <w:tcBorders>
              <w:top w:val="nil"/>
              <w:left w:val="nil"/>
              <w:bottom w:val="nil"/>
              <w:right w:val="nil"/>
            </w:tcBorders>
            <w:vAlign w:val="center"/>
          </w:tcPr>
          <w:p w:rsidR="008278C6" w:rsidRPr="00F051DE" w:rsidRDefault="008278C6" w:rsidP="008278C6">
            <w:pPr>
              <w:spacing w:after="60"/>
              <w:ind w:left="283"/>
            </w:pPr>
          </w:p>
        </w:tc>
        <w:tc>
          <w:tcPr>
            <w:tcW w:w="198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single" w:sz="4" w:space="0" w:color="auto"/>
            </w:tcBorders>
            <w:vAlign w:val="center"/>
          </w:tcPr>
          <w:p w:rsidR="008278C6" w:rsidRPr="00F051DE" w:rsidRDefault="008278C6" w:rsidP="008278C6">
            <w:pPr>
              <w:spacing w:after="60"/>
              <w:ind w:left="283"/>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8278C6" w:rsidRPr="00F051DE" w:rsidRDefault="008278C6" w:rsidP="008278C6">
            <w:pPr>
              <w:spacing w:after="60"/>
              <w:ind w:left="283"/>
              <w:jc w:val="center"/>
            </w:pPr>
          </w:p>
        </w:tc>
        <w:tc>
          <w:tcPr>
            <w:tcW w:w="720"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9900" w:type="dxa"/>
            <w:tcBorders>
              <w:top w:val="nil"/>
              <w:left w:val="nil"/>
              <w:bottom w:val="nil"/>
              <w:right w:val="nil"/>
            </w:tcBorders>
            <w:vAlign w:val="center"/>
          </w:tcPr>
          <w:p w:rsidR="008278C6" w:rsidRPr="00F051DE" w:rsidRDefault="008278C6" w:rsidP="008278C6">
            <w:pPr>
              <w:numPr>
                <w:ilvl w:val="0"/>
                <w:numId w:val="32"/>
              </w:numPr>
              <w:spacing w:after="60"/>
            </w:pPr>
            <w:r w:rsidRPr="00F051DE">
              <w:t>задает уместные вопросы;</w:t>
            </w:r>
          </w:p>
        </w:tc>
        <w:tc>
          <w:tcPr>
            <w:tcW w:w="198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720" w:type="dxa"/>
            <w:tcBorders>
              <w:top w:val="single" w:sz="4" w:space="0" w:color="auto"/>
              <w:left w:val="nil"/>
              <w:bottom w:val="single" w:sz="4" w:space="0" w:color="auto"/>
              <w:right w:val="nil"/>
            </w:tcBorders>
            <w:vAlign w:val="center"/>
          </w:tcPr>
          <w:p w:rsidR="008278C6" w:rsidRPr="00F051DE" w:rsidRDefault="008278C6" w:rsidP="008278C6">
            <w:pPr>
              <w:spacing w:after="60"/>
              <w:ind w:left="283"/>
              <w:jc w:val="center"/>
            </w:pPr>
          </w:p>
        </w:tc>
        <w:tc>
          <w:tcPr>
            <w:tcW w:w="720" w:type="dxa"/>
            <w:tcBorders>
              <w:top w:val="nil"/>
              <w:left w:val="nil"/>
              <w:bottom w:val="nil"/>
              <w:right w:val="nil"/>
            </w:tcBorders>
            <w:vAlign w:val="center"/>
          </w:tcPr>
          <w:p w:rsidR="008278C6" w:rsidRPr="00F051DE" w:rsidRDefault="008278C6" w:rsidP="008278C6">
            <w:pPr>
              <w:spacing w:after="60"/>
              <w:ind w:left="283"/>
              <w:jc w:val="center"/>
            </w:pPr>
          </w:p>
        </w:tc>
        <w:tc>
          <w:tcPr>
            <w:tcW w:w="9900" w:type="dxa"/>
            <w:tcBorders>
              <w:top w:val="nil"/>
              <w:left w:val="nil"/>
              <w:bottom w:val="nil"/>
              <w:right w:val="nil"/>
            </w:tcBorders>
            <w:vAlign w:val="center"/>
          </w:tcPr>
          <w:p w:rsidR="008278C6" w:rsidRPr="00F051DE" w:rsidRDefault="008278C6" w:rsidP="008278C6">
            <w:pPr>
              <w:spacing w:after="60"/>
              <w:ind w:left="283"/>
            </w:pPr>
          </w:p>
        </w:tc>
        <w:tc>
          <w:tcPr>
            <w:tcW w:w="198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single" w:sz="4" w:space="0" w:color="auto"/>
            </w:tcBorders>
            <w:vAlign w:val="center"/>
          </w:tcPr>
          <w:p w:rsidR="008278C6" w:rsidRPr="00F051DE" w:rsidRDefault="008278C6" w:rsidP="008278C6">
            <w:pPr>
              <w:spacing w:after="60"/>
              <w:ind w:left="283"/>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8278C6" w:rsidRPr="00F051DE" w:rsidRDefault="008278C6" w:rsidP="008278C6">
            <w:pPr>
              <w:spacing w:after="60"/>
              <w:ind w:left="283"/>
              <w:jc w:val="center"/>
            </w:pPr>
          </w:p>
        </w:tc>
        <w:tc>
          <w:tcPr>
            <w:tcW w:w="720"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9900" w:type="dxa"/>
            <w:tcBorders>
              <w:top w:val="nil"/>
              <w:left w:val="nil"/>
              <w:bottom w:val="nil"/>
              <w:right w:val="nil"/>
            </w:tcBorders>
            <w:vAlign w:val="center"/>
          </w:tcPr>
          <w:p w:rsidR="008278C6" w:rsidRPr="00F051DE" w:rsidRDefault="008278C6" w:rsidP="008278C6">
            <w:pPr>
              <w:numPr>
                <w:ilvl w:val="0"/>
                <w:numId w:val="32"/>
              </w:numPr>
              <w:spacing w:after="60"/>
            </w:pPr>
            <w:r w:rsidRPr="00F051DE">
              <w:t>говорит по теме;</w:t>
            </w:r>
          </w:p>
        </w:tc>
        <w:tc>
          <w:tcPr>
            <w:tcW w:w="198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720" w:type="dxa"/>
            <w:tcBorders>
              <w:top w:val="single" w:sz="4" w:space="0" w:color="auto"/>
              <w:left w:val="nil"/>
              <w:bottom w:val="nil"/>
              <w:right w:val="nil"/>
            </w:tcBorders>
            <w:vAlign w:val="center"/>
          </w:tcPr>
          <w:p w:rsidR="008278C6" w:rsidRPr="00F051DE" w:rsidRDefault="008278C6" w:rsidP="008278C6">
            <w:pPr>
              <w:spacing w:after="60"/>
              <w:ind w:left="283"/>
              <w:jc w:val="center"/>
            </w:pPr>
          </w:p>
        </w:tc>
        <w:tc>
          <w:tcPr>
            <w:tcW w:w="720" w:type="dxa"/>
            <w:tcBorders>
              <w:top w:val="nil"/>
              <w:left w:val="nil"/>
              <w:bottom w:val="nil"/>
              <w:right w:val="nil"/>
            </w:tcBorders>
            <w:vAlign w:val="center"/>
          </w:tcPr>
          <w:p w:rsidR="008278C6" w:rsidRPr="00F051DE" w:rsidRDefault="008278C6" w:rsidP="008278C6">
            <w:pPr>
              <w:spacing w:after="60"/>
              <w:ind w:left="283"/>
              <w:jc w:val="center"/>
            </w:pPr>
          </w:p>
        </w:tc>
        <w:tc>
          <w:tcPr>
            <w:tcW w:w="9900" w:type="dxa"/>
            <w:tcBorders>
              <w:top w:val="nil"/>
              <w:left w:val="nil"/>
              <w:bottom w:val="nil"/>
              <w:right w:val="nil"/>
            </w:tcBorders>
            <w:vAlign w:val="center"/>
          </w:tcPr>
          <w:p w:rsidR="008278C6" w:rsidRPr="00F051DE" w:rsidRDefault="008278C6" w:rsidP="008278C6">
            <w:pPr>
              <w:spacing w:after="60"/>
              <w:ind w:left="283"/>
            </w:pPr>
          </w:p>
        </w:tc>
        <w:tc>
          <w:tcPr>
            <w:tcW w:w="198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single" w:sz="4" w:space="0" w:color="auto"/>
            </w:tcBorders>
            <w:vAlign w:val="center"/>
          </w:tcPr>
          <w:p w:rsidR="008278C6" w:rsidRPr="00F051DE" w:rsidRDefault="008278C6" w:rsidP="008278C6">
            <w:pPr>
              <w:spacing w:after="60"/>
              <w:ind w:left="283"/>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8278C6" w:rsidRPr="00F051DE" w:rsidRDefault="008278C6" w:rsidP="008278C6">
            <w:pPr>
              <w:spacing w:after="60"/>
              <w:ind w:left="283"/>
              <w:jc w:val="center"/>
            </w:pPr>
          </w:p>
        </w:tc>
        <w:tc>
          <w:tcPr>
            <w:tcW w:w="720"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9900" w:type="dxa"/>
            <w:tcBorders>
              <w:top w:val="nil"/>
              <w:left w:val="nil"/>
              <w:bottom w:val="nil"/>
              <w:right w:val="nil"/>
            </w:tcBorders>
            <w:vAlign w:val="center"/>
          </w:tcPr>
          <w:p w:rsidR="008278C6" w:rsidRPr="00F051DE" w:rsidRDefault="008278C6" w:rsidP="008278C6">
            <w:pPr>
              <w:numPr>
                <w:ilvl w:val="0"/>
                <w:numId w:val="32"/>
              </w:numPr>
              <w:spacing w:after="60"/>
            </w:pPr>
            <w:r w:rsidRPr="00F051DE">
              <w:t>пытается полно отвечать на замечания и вопросы товарищей по работе;</w:t>
            </w:r>
          </w:p>
        </w:tc>
        <w:tc>
          <w:tcPr>
            <w:tcW w:w="198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single" w:sz="4" w:space="0" w:color="auto"/>
              <w:right w:val="nil"/>
            </w:tcBorders>
            <w:vAlign w:val="center"/>
          </w:tcPr>
          <w:p w:rsidR="008278C6" w:rsidRPr="00F051DE" w:rsidRDefault="008278C6" w:rsidP="008278C6">
            <w:pPr>
              <w:spacing w:after="60"/>
              <w:ind w:left="283"/>
              <w:jc w:val="center"/>
            </w:pPr>
          </w:p>
        </w:tc>
        <w:tc>
          <w:tcPr>
            <w:tcW w:w="720" w:type="dxa"/>
            <w:tcBorders>
              <w:top w:val="single" w:sz="4" w:space="0" w:color="auto"/>
              <w:left w:val="nil"/>
              <w:bottom w:val="single" w:sz="4" w:space="0" w:color="auto"/>
              <w:right w:val="nil"/>
            </w:tcBorders>
            <w:vAlign w:val="center"/>
          </w:tcPr>
          <w:p w:rsidR="008278C6" w:rsidRPr="00F051DE" w:rsidRDefault="008278C6" w:rsidP="008278C6">
            <w:pPr>
              <w:spacing w:after="60"/>
              <w:ind w:left="283"/>
              <w:jc w:val="center"/>
            </w:pPr>
          </w:p>
        </w:tc>
        <w:tc>
          <w:tcPr>
            <w:tcW w:w="720" w:type="dxa"/>
            <w:tcBorders>
              <w:top w:val="nil"/>
              <w:left w:val="nil"/>
              <w:bottom w:val="single" w:sz="4" w:space="0" w:color="auto"/>
              <w:right w:val="nil"/>
            </w:tcBorders>
            <w:vAlign w:val="center"/>
          </w:tcPr>
          <w:p w:rsidR="008278C6" w:rsidRPr="00F051DE" w:rsidRDefault="008278C6" w:rsidP="008278C6">
            <w:pPr>
              <w:spacing w:after="60"/>
              <w:ind w:left="283"/>
              <w:jc w:val="center"/>
            </w:pPr>
          </w:p>
        </w:tc>
        <w:tc>
          <w:tcPr>
            <w:tcW w:w="9900" w:type="dxa"/>
            <w:tcBorders>
              <w:top w:val="nil"/>
              <w:left w:val="nil"/>
              <w:bottom w:val="single" w:sz="4" w:space="0" w:color="auto"/>
              <w:right w:val="nil"/>
            </w:tcBorders>
            <w:vAlign w:val="center"/>
          </w:tcPr>
          <w:p w:rsidR="008278C6" w:rsidRPr="00F051DE" w:rsidRDefault="008278C6" w:rsidP="008278C6">
            <w:pPr>
              <w:spacing w:after="60"/>
              <w:ind w:left="283"/>
            </w:pPr>
          </w:p>
        </w:tc>
        <w:tc>
          <w:tcPr>
            <w:tcW w:w="1980" w:type="dxa"/>
            <w:tcBorders>
              <w:top w:val="nil"/>
              <w:left w:val="nil"/>
              <w:bottom w:val="single" w:sz="4" w:space="0" w:color="auto"/>
              <w:right w:val="single" w:sz="4" w:space="0" w:color="auto"/>
            </w:tcBorders>
            <w:vAlign w:val="center"/>
          </w:tcPr>
          <w:p w:rsidR="008278C6" w:rsidRPr="00F051DE" w:rsidRDefault="008278C6" w:rsidP="008278C6">
            <w:pPr>
              <w:spacing w:after="60"/>
              <w:ind w:left="283"/>
              <w:jc w:val="center"/>
            </w:pPr>
          </w:p>
        </w:tc>
      </w:tr>
    </w:tbl>
    <w:p w:rsidR="008278C6" w:rsidRPr="00F051DE" w:rsidRDefault="008278C6" w:rsidP="008278C6">
      <w:pPr>
        <w:spacing w:after="60"/>
        <w:jc w:val="both"/>
      </w:pPr>
    </w:p>
    <w:p w:rsidR="008278C6" w:rsidRPr="00F051DE" w:rsidRDefault="008278C6" w:rsidP="008278C6">
      <w:pPr>
        <w:spacing w:after="60"/>
        <w:jc w:val="both"/>
      </w:pPr>
      <w:r w:rsidRPr="00F051DE">
        <w:tab/>
        <w:t>Учитель, наблюдая за работой детей, может вести аналогичные записи параллельно.</w:t>
      </w:r>
    </w:p>
    <w:p w:rsidR="008278C6" w:rsidRPr="00F051DE" w:rsidRDefault="008278C6" w:rsidP="008278C6">
      <w:pPr>
        <w:spacing w:after="60"/>
        <w:jc w:val="both"/>
      </w:pPr>
      <w:r w:rsidRPr="00F051DE">
        <w:tab/>
        <w:t>Подобная работа целесообразна также и при формировании других навыков. Так для отработки навыков устной речи можно предложить учащимся, слушая устную презентацию одноклассника, одновременно с учителем заполнять следующий лист наблюдений:</w:t>
      </w:r>
    </w:p>
    <w:tbl>
      <w:tblPr>
        <w:tblW w:w="0" w:type="auto"/>
        <w:tblLook w:val="01E0"/>
      </w:tblPr>
      <w:tblGrid>
        <w:gridCol w:w="470"/>
        <w:gridCol w:w="513"/>
        <w:gridCol w:w="513"/>
        <w:gridCol w:w="6408"/>
        <w:gridCol w:w="1667"/>
      </w:tblGrid>
      <w:tr w:rsidR="008278C6" w:rsidRPr="00F051DE">
        <w:tc>
          <w:tcPr>
            <w:tcW w:w="648" w:type="dxa"/>
            <w:tcBorders>
              <w:top w:val="single" w:sz="4" w:space="0" w:color="auto"/>
              <w:left w:val="single" w:sz="4" w:space="0" w:color="auto"/>
              <w:bottom w:val="nil"/>
              <w:right w:val="nil"/>
            </w:tcBorders>
            <w:vAlign w:val="center"/>
          </w:tcPr>
          <w:p w:rsidR="008278C6" w:rsidRPr="00F051DE" w:rsidRDefault="008278C6" w:rsidP="008278C6">
            <w:pPr>
              <w:spacing w:after="60"/>
              <w:ind w:left="283"/>
              <w:jc w:val="center"/>
            </w:pPr>
          </w:p>
        </w:tc>
        <w:tc>
          <w:tcPr>
            <w:tcW w:w="11070" w:type="dxa"/>
            <w:gridSpan w:val="3"/>
            <w:tcBorders>
              <w:top w:val="single" w:sz="4" w:space="0" w:color="auto"/>
              <w:left w:val="nil"/>
              <w:bottom w:val="nil"/>
              <w:right w:val="nil"/>
            </w:tcBorders>
            <w:vAlign w:val="center"/>
          </w:tcPr>
          <w:p w:rsidR="008278C6" w:rsidRPr="00307D8B" w:rsidRDefault="008278C6" w:rsidP="008278C6">
            <w:pPr>
              <w:spacing w:after="60"/>
              <w:ind w:left="283"/>
              <w:jc w:val="center"/>
              <w:rPr>
                <w:b/>
                <w:caps/>
              </w:rPr>
            </w:pPr>
            <w:r w:rsidRPr="00307D8B">
              <w:rPr>
                <w:b/>
                <w:caps/>
              </w:rPr>
              <w:t>Лист наблюдений</w:t>
            </w:r>
          </w:p>
        </w:tc>
        <w:tc>
          <w:tcPr>
            <w:tcW w:w="2700" w:type="dxa"/>
            <w:tcBorders>
              <w:top w:val="single" w:sz="4" w:space="0" w:color="auto"/>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11070" w:type="dxa"/>
            <w:gridSpan w:val="3"/>
            <w:tcBorders>
              <w:top w:val="nil"/>
              <w:left w:val="nil"/>
              <w:bottom w:val="nil"/>
              <w:right w:val="nil"/>
            </w:tcBorders>
            <w:vAlign w:val="center"/>
          </w:tcPr>
          <w:p w:rsidR="008278C6" w:rsidRPr="00307D8B" w:rsidRDefault="008278C6" w:rsidP="008278C6">
            <w:pPr>
              <w:spacing w:after="60"/>
              <w:ind w:left="283"/>
              <w:jc w:val="center"/>
              <w:rPr>
                <w:b/>
                <w:smallCaps/>
              </w:rPr>
            </w:pPr>
            <w:r w:rsidRPr="00307D8B">
              <w:rPr>
                <w:b/>
                <w:smallCaps/>
              </w:rPr>
              <w:t>Оценка устной презентации</w:t>
            </w:r>
          </w:p>
        </w:tc>
        <w:tc>
          <w:tcPr>
            <w:tcW w:w="270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720" w:type="dxa"/>
            <w:tcBorders>
              <w:top w:val="nil"/>
              <w:left w:val="nil"/>
              <w:bottom w:val="single" w:sz="4" w:space="0" w:color="auto"/>
              <w:right w:val="nil"/>
            </w:tcBorders>
            <w:vAlign w:val="center"/>
          </w:tcPr>
          <w:p w:rsidR="008278C6" w:rsidRPr="00F051DE" w:rsidRDefault="008278C6" w:rsidP="008278C6">
            <w:pPr>
              <w:spacing w:after="60"/>
              <w:ind w:left="283"/>
              <w:jc w:val="center"/>
            </w:pPr>
          </w:p>
        </w:tc>
        <w:tc>
          <w:tcPr>
            <w:tcW w:w="720" w:type="dxa"/>
            <w:tcBorders>
              <w:top w:val="nil"/>
              <w:left w:val="nil"/>
              <w:bottom w:val="nil"/>
              <w:right w:val="nil"/>
            </w:tcBorders>
            <w:vAlign w:val="center"/>
          </w:tcPr>
          <w:p w:rsidR="008278C6" w:rsidRPr="00F051DE" w:rsidRDefault="008278C6" w:rsidP="008278C6">
            <w:pPr>
              <w:spacing w:after="60"/>
              <w:ind w:left="283"/>
              <w:jc w:val="center"/>
            </w:pPr>
          </w:p>
        </w:tc>
        <w:tc>
          <w:tcPr>
            <w:tcW w:w="9630" w:type="dxa"/>
            <w:tcBorders>
              <w:top w:val="nil"/>
              <w:left w:val="nil"/>
              <w:bottom w:val="nil"/>
              <w:right w:val="nil"/>
            </w:tcBorders>
            <w:vAlign w:val="center"/>
          </w:tcPr>
          <w:p w:rsidR="008278C6" w:rsidRPr="00F051DE" w:rsidRDefault="008278C6" w:rsidP="008278C6">
            <w:pPr>
              <w:spacing w:after="60"/>
              <w:ind w:left="283"/>
            </w:pPr>
          </w:p>
        </w:tc>
        <w:tc>
          <w:tcPr>
            <w:tcW w:w="270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single" w:sz="4" w:space="0" w:color="auto"/>
            </w:tcBorders>
            <w:vAlign w:val="center"/>
          </w:tcPr>
          <w:p w:rsidR="008278C6" w:rsidRPr="00F051DE" w:rsidRDefault="008278C6" w:rsidP="008278C6">
            <w:pPr>
              <w:spacing w:after="60"/>
              <w:ind w:left="283"/>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8278C6" w:rsidRPr="00F051DE" w:rsidRDefault="008278C6" w:rsidP="008278C6">
            <w:pPr>
              <w:spacing w:after="60"/>
              <w:ind w:left="283"/>
              <w:jc w:val="center"/>
            </w:pPr>
          </w:p>
        </w:tc>
        <w:tc>
          <w:tcPr>
            <w:tcW w:w="720"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9630" w:type="dxa"/>
            <w:tcBorders>
              <w:top w:val="nil"/>
              <w:left w:val="nil"/>
              <w:bottom w:val="nil"/>
              <w:right w:val="nil"/>
            </w:tcBorders>
            <w:vAlign w:val="center"/>
          </w:tcPr>
          <w:p w:rsidR="008278C6" w:rsidRPr="00F051DE" w:rsidRDefault="008278C6" w:rsidP="008278C6">
            <w:pPr>
              <w:numPr>
                <w:ilvl w:val="0"/>
                <w:numId w:val="32"/>
              </w:numPr>
              <w:spacing w:after="60"/>
            </w:pPr>
            <w:r w:rsidRPr="00F051DE">
              <w:t>наглядно передает содержание и структуру сообщения</w:t>
            </w:r>
          </w:p>
        </w:tc>
        <w:tc>
          <w:tcPr>
            <w:tcW w:w="270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720" w:type="dxa"/>
            <w:tcBorders>
              <w:top w:val="single" w:sz="4" w:space="0" w:color="auto"/>
              <w:left w:val="nil"/>
              <w:bottom w:val="single" w:sz="4" w:space="0" w:color="auto"/>
              <w:right w:val="nil"/>
            </w:tcBorders>
            <w:vAlign w:val="center"/>
          </w:tcPr>
          <w:p w:rsidR="008278C6" w:rsidRPr="00F051DE" w:rsidRDefault="008278C6" w:rsidP="008278C6">
            <w:pPr>
              <w:spacing w:after="60"/>
              <w:ind w:left="283"/>
              <w:jc w:val="center"/>
            </w:pPr>
          </w:p>
        </w:tc>
        <w:tc>
          <w:tcPr>
            <w:tcW w:w="720" w:type="dxa"/>
            <w:tcBorders>
              <w:top w:val="nil"/>
              <w:left w:val="nil"/>
              <w:bottom w:val="nil"/>
              <w:right w:val="nil"/>
            </w:tcBorders>
            <w:vAlign w:val="center"/>
          </w:tcPr>
          <w:p w:rsidR="008278C6" w:rsidRPr="00F051DE" w:rsidRDefault="008278C6" w:rsidP="008278C6">
            <w:pPr>
              <w:spacing w:after="60"/>
              <w:ind w:left="283"/>
              <w:jc w:val="center"/>
            </w:pPr>
          </w:p>
        </w:tc>
        <w:tc>
          <w:tcPr>
            <w:tcW w:w="9630" w:type="dxa"/>
            <w:tcBorders>
              <w:top w:val="nil"/>
              <w:left w:val="nil"/>
              <w:bottom w:val="nil"/>
              <w:right w:val="nil"/>
            </w:tcBorders>
            <w:vAlign w:val="center"/>
          </w:tcPr>
          <w:p w:rsidR="008278C6" w:rsidRPr="00F051DE" w:rsidRDefault="008278C6" w:rsidP="008278C6">
            <w:pPr>
              <w:spacing w:after="60"/>
              <w:ind w:left="283"/>
            </w:pPr>
          </w:p>
        </w:tc>
        <w:tc>
          <w:tcPr>
            <w:tcW w:w="270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single" w:sz="4" w:space="0" w:color="auto"/>
            </w:tcBorders>
            <w:vAlign w:val="center"/>
          </w:tcPr>
          <w:p w:rsidR="008278C6" w:rsidRPr="00F051DE" w:rsidRDefault="008278C6" w:rsidP="008278C6">
            <w:pPr>
              <w:spacing w:after="60"/>
              <w:ind w:left="283"/>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8278C6" w:rsidRPr="00F051DE" w:rsidRDefault="008278C6" w:rsidP="008278C6">
            <w:pPr>
              <w:spacing w:after="60"/>
              <w:ind w:left="283"/>
              <w:jc w:val="center"/>
            </w:pPr>
          </w:p>
        </w:tc>
        <w:tc>
          <w:tcPr>
            <w:tcW w:w="720"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9630" w:type="dxa"/>
            <w:tcBorders>
              <w:top w:val="nil"/>
              <w:left w:val="nil"/>
              <w:bottom w:val="nil"/>
              <w:right w:val="nil"/>
            </w:tcBorders>
            <w:vAlign w:val="center"/>
          </w:tcPr>
          <w:p w:rsidR="008278C6" w:rsidRPr="00F051DE" w:rsidRDefault="008278C6" w:rsidP="008278C6">
            <w:pPr>
              <w:numPr>
                <w:ilvl w:val="0"/>
                <w:numId w:val="32"/>
              </w:numPr>
              <w:spacing w:after="60"/>
            </w:pPr>
            <w:r w:rsidRPr="00F051DE">
              <w:t>выбирает доступное содержание</w:t>
            </w:r>
          </w:p>
        </w:tc>
        <w:tc>
          <w:tcPr>
            <w:tcW w:w="270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720" w:type="dxa"/>
            <w:tcBorders>
              <w:top w:val="single" w:sz="4" w:space="0" w:color="auto"/>
              <w:left w:val="nil"/>
              <w:bottom w:val="single" w:sz="4" w:space="0" w:color="auto"/>
              <w:right w:val="nil"/>
            </w:tcBorders>
            <w:vAlign w:val="center"/>
          </w:tcPr>
          <w:p w:rsidR="008278C6" w:rsidRPr="00F051DE" w:rsidRDefault="008278C6" w:rsidP="008278C6">
            <w:pPr>
              <w:spacing w:after="60"/>
              <w:ind w:left="283"/>
              <w:jc w:val="center"/>
            </w:pPr>
          </w:p>
        </w:tc>
        <w:tc>
          <w:tcPr>
            <w:tcW w:w="720" w:type="dxa"/>
            <w:tcBorders>
              <w:top w:val="nil"/>
              <w:left w:val="nil"/>
              <w:bottom w:val="nil"/>
              <w:right w:val="nil"/>
            </w:tcBorders>
            <w:vAlign w:val="center"/>
          </w:tcPr>
          <w:p w:rsidR="008278C6" w:rsidRPr="00F051DE" w:rsidRDefault="008278C6" w:rsidP="008278C6">
            <w:pPr>
              <w:spacing w:after="60"/>
              <w:ind w:left="283"/>
              <w:jc w:val="center"/>
            </w:pPr>
          </w:p>
        </w:tc>
        <w:tc>
          <w:tcPr>
            <w:tcW w:w="9630" w:type="dxa"/>
            <w:tcBorders>
              <w:top w:val="nil"/>
              <w:left w:val="nil"/>
              <w:bottom w:val="nil"/>
              <w:right w:val="nil"/>
            </w:tcBorders>
            <w:vAlign w:val="center"/>
          </w:tcPr>
          <w:p w:rsidR="008278C6" w:rsidRPr="00F051DE" w:rsidRDefault="008278C6" w:rsidP="008278C6">
            <w:pPr>
              <w:spacing w:after="60"/>
              <w:ind w:left="283"/>
            </w:pPr>
          </w:p>
        </w:tc>
        <w:tc>
          <w:tcPr>
            <w:tcW w:w="270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single" w:sz="4" w:space="0" w:color="auto"/>
            </w:tcBorders>
            <w:vAlign w:val="center"/>
          </w:tcPr>
          <w:p w:rsidR="008278C6" w:rsidRPr="00F051DE" w:rsidRDefault="008278C6" w:rsidP="008278C6">
            <w:pPr>
              <w:spacing w:after="60"/>
              <w:ind w:left="283"/>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8278C6" w:rsidRPr="00F051DE" w:rsidRDefault="008278C6" w:rsidP="008278C6">
            <w:pPr>
              <w:spacing w:after="60"/>
              <w:ind w:left="283"/>
              <w:jc w:val="center"/>
            </w:pPr>
          </w:p>
        </w:tc>
        <w:tc>
          <w:tcPr>
            <w:tcW w:w="720"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9630" w:type="dxa"/>
            <w:tcBorders>
              <w:top w:val="nil"/>
              <w:left w:val="nil"/>
              <w:bottom w:val="nil"/>
              <w:right w:val="nil"/>
            </w:tcBorders>
            <w:vAlign w:val="center"/>
          </w:tcPr>
          <w:p w:rsidR="008278C6" w:rsidRPr="00F051DE" w:rsidRDefault="008278C6" w:rsidP="008278C6">
            <w:pPr>
              <w:numPr>
                <w:ilvl w:val="0"/>
                <w:numId w:val="32"/>
              </w:numPr>
              <w:spacing w:after="60"/>
            </w:pPr>
            <w:r w:rsidRPr="00F051DE">
              <w:t>выбирает удачную форму подачи информации, помогающую понять смысл сообщения</w:t>
            </w:r>
          </w:p>
        </w:tc>
        <w:tc>
          <w:tcPr>
            <w:tcW w:w="270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720" w:type="dxa"/>
            <w:tcBorders>
              <w:top w:val="single" w:sz="4" w:space="0" w:color="auto"/>
              <w:left w:val="nil"/>
              <w:bottom w:val="nil"/>
              <w:right w:val="nil"/>
            </w:tcBorders>
            <w:vAlign w:val="center"/>
          </w:tcPr>
          <w:p w:rsidR="008278C6" w:rsidRPr="00F051DE" w:rsidRDefault="008278C6" w:rsidP="008278C6">
            <w:pPr>
              <w:spacing w:after="60"/>
              <w:ind w:left="283"/>
              <w:jc w:val="center"/>
            </w:pPr>
          </w:p>
        </w:tc>
        <w:tc>
          <w:tcPr>
            <w:tcW w:w="720" w:type="dxa"/>
            <w:tcBorders>
              <w:top w:val="nil"/>
              <w:left w:val="nil"/>
              <w:bottom w:val="nil"/>
              <w:right w:val="nil"/>
            </w:tcBorders>
            <w:vAlign w:val="center"/>
          </w:tcPr>
          <w:p w:rsidR="008278C6" w:rsidRPr="00F051DE" w:rsidRDefault="008278C6" w:rsidP="008278C6">
            <w:pPr>
              <w:spacing w:after="60"/>
              <w:ind w:left="283"/>
              <w:jc w:val="center"/>
            </w:pPr>
          </w:p>
        </w:tc>
        <w:tc>
          <w:tcPr>
            <w:tcW w:w="9630" w:type="dxa"/>
            <w:tcBorders>
              <w:top w:val="nil"/>
              <w:left w:val="nil"/>
              <w:bottom w:val="nil"/>
              <w:right w:val="nil"/>
            </w:tcBorders>
            <w:vAlign w:val="center"/>
          </w:tcPr>
          <w:p w:rsidR="008278C6" w:rsidRPr="00F051DE" w:rsidRDefault="008278C6" w:rsidP="008278C6">
            <w:pPr>
              <w:spacing w:after="60"/>
              <w:ind w:left="283"/>
            </w:pPr>
          </w:p>
        </w:tc>
        <w:tc>
          <w:tcPr>
            <w:tcW w:w="270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single" w:sz="4" w:space="0" w:color="auto"/>
            </w:tcBorders>
            <w:vAlign w:val="center"/>
          </w:tcPr>
          <w:p w:rsidR="008278C6" w:rsidRPr="00F051DE" w:rsidRDefault="008278C6" w:rsidP="008278C6">
            <w:pPr>
              <w:spacing w:after="60"/>
              <w:ind w:left="283"/>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8278C6" w:rsidRPr="00F051DE" w:rsidRDefault="008278C6" w:rsidP="008278C6">
            <w:pPr>
              <w:spacing w:after="60"/>
              <w:ind w:left="283"/>
              <w:jc w:val="center"/>
            </w:pPr>
          </w:p>
        </w:tc>
        <w:tc>
          <w:tcPr>
            <w:tcW w:w="720"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9630" w:type="dxa"/>
            <w:tcBorders>
              <w:top w:val="nil"/>
              <w:left w:val="nil"/>
              <w:bottom w:val="nil"/>
              <w:right w:val="nil"/>
            </w:tcBorders>
            <w:vAlign w:val="center"/>
          </w:tcPr>
          <w:p w:rsidR="008278C6" w:rsidRPr="00F051DE" w:rsidRDefault="008278C6" w:rsidP="008278C6">
            <w:pPr>
              <w:numPr>
                <w:ilvl w:val="0"/>
                <w:numId w:val="32"/>
              </w:numPr>
              <w:spacing w:after="60"/>
            </w:pPr>
            <w:r w:rsidRPr="00F051DE">
              <w:t>привлекает аудиторию с помощью глазного контакта, уместных устных реплик и тона</w:t>
            </w:r>
          </w:p>
        </w:tc>
        <w:tc>
          <w:tcPr>
            <w:tcW w:w="270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720" w:type="dxa"/>
            <w:tcBorders>
              <w:top w:val="single" w:sz="4" w:space="0" w:color="auto"/>
              <w:left w:val="nil"/>
              <w:bottom w:val="single" w:sz="4" w:space="0" w:color="auto"/>
              <w:right w:val="nil"/>
            </w:tcBorders>
            <w:vAlign w:val="center"/>
          </w:tcPr>
          <w:p w:rsidR="008278C6" w:rsidRPr="00F051DE" w:rsidRDefault="008278C6" w:rsidP="008278C6">
            <w:pPr>
              <w:spacing w:after="60"/>
              <w:ind w:left="283"/>
              <w:jc w:val="center"/>
            </w:pPr>
          </w:p>
        </w:tc>
        <w:tc>
          <w:tcPr>
            <w:tcW w:w="720" w:type="dxa"/>
            <w:tcBorders>
              <w:top w:val="nil"/>
              <w:left w:val="nil"/>
              <w:bottom w:val="nil"/>
              <w:right w:val="nil"/>
            </w:tcBorders>
            <w:vAlign w:val="center"/>
          </w:tcPr>
          <w:p w:rsidR="008278C6" w:rsidRPr="00F051DE" w:rsidRDefault="008278C6" w:rsidP="008278C6">
            <w:pPr>
              <w:spacing w:after="60"/>
              <w:ind w:left="283"/>
              <w:jc w:val="center"/>
            </w:pPr>
          </w:p>
        </w:tc>
        <w:tc>
          <w:tcPr>
            <w:tcW w:w="9630" w:type="dxa"/>
            <w:tcBorders>
              <w:top w:val="nil"/>
              <w:left w:val="nil"/>
              <w:bottom w:val="nil"/>
              <w:right w:val="nil"/>
            </w:tcBorders>
            <w:vAlign w:val="center"/>
          </w:tcPr>
          <w:p w:rsidR="008278C6" w:rsidRPr="00F051DE" w:rsidRDefault="008278C6" w:rsidP="008278C6">
            <w:pPr>
              <w:spacing w:after="60"/>
              <w:ind w:left="283"/>
            </w:pPr>
          </w:p>
        </w:tc>
        <w:tc>
          <w:tcPr>
            <w:tcW w:w="270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single" w:sz="4" w:space="0" w:color="auto"/>
            </w:tcBorders>
            <w:vAlign w:val="center"/>
          </w:tcPr>
          <w:p w:rsidR="008278C6" w:rsidRPr="00F051DE" w:rsidRDefault="008278C6" w:rsidP="008278C6">
            <w:pPr>
              <w:spacing w:after="60"/>
              <w:ind w:left="283"/>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8278C6" w:rsidRPr="00F051DE" w:rsidRDefault="008278C6" w:rsidP="008278C6">
            <w:pPr>
              <w:spacing w:after="60"/>
              <w:ind w:left="283"/>
              <w:jc w:val="center"/>
            </w:pPr>
          </w:p>
        </w:tc>
        <w:tc>
          <w:tcPr>
            <w:tcW w:w="720"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9630" w:type="dxa"/>
            <w:tcBorders>
              <w:top w:val="nil"/>
              <w:left w:val="nil"/>
              <w:bottom w:val="nil"/>
              <w:right w:val="nil"/>
            </w:tcBorders>
            <w:vAlign w:val="center"/>
          </w:tcPr>
          <w:p w:rsidR="008278C6" w:rsidRPr="00F051DE" w:rsidRDefault="008278C6" w:rsidP="008278C6">
            <w:pPr>
              <w:numPr>
                <w:ilvl w:val="0"/>
                <w:numId w:val="32"/>
              </w:numPr>
              <w:spacing w:after="60"/>
            </w:pPr>
            <w:r w:rsidRPr="00F051DE">
              <w:t>использует специальные слова и выражения</w:t>
            </w:r>
          </w:p>
        </w:tc>
        <w:tc>
          <w:tcPr>
            <w:tcW w:w="270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720" w:type="dxa"/>
            <w:tcBorders>
              <w:top w:val="single" w:sz="4" w:space="0" w:color="auto"/>
              <w:left w:val="nil"/>
              <w:bottom w:val="single" w:sz="4" w:space="0" w:color="auto"/>
              <w:right w:val="nil"/>
            </w:tcBorders>
            <w:vAlign w:val="center"/>
          </w:tcPr>
          <w:p w:rsidR="008278C6" w:rsidRPr="00F051DE" w:rsidRDefault="008278C6" w:rsidP="008278C6">
            <w:pPr>
              <w:spacing w:after="60"/>
              <w:ind w:left="283"/>
              <w:jc w:val="center"/>
            </w:pPr>
          </w:p>
        </w:tc>
        <w:tc>
          <w:tcPr>
            <w:tcW w:w="720" w:type="dxa"/>
            <w:tcBorders>
              <w:top w:val="nil"/>
              <w:left w:val="nil"/>
              <w:bottom w:val="nil"/>
              <w:right w:val="nil"/>
            </w:tcBorders>
            <w:vAlign w:val="center"/>
          </w:tcPr>
          <w:p w:rsidR="008278C6" w:rsidRPr="00F051DE" w:rsidRDefault="008278C6" w:rsidP="008278C6">
            <w:pPr>
              <w:spacing w:after="60"/>
              <w:ind w:left="283"/>
              <w:jc w:val="center"/>
            </w:pPr>
          </w:p>
        </w:tc>
        <w:tc>
          <w:tcPr>
            <w:tcW w:w="9630" w:type="dxa"/>
            <w:tcBorders>
              <w:top w:val="nil"/>
              <w:left w:val="nil"/>
              <w:bottom w:val="nil"/>
              <w:right w:val="nil"/>
            </w:tcBorders>
            <w:vAlign w:val="center"/>
          </w:tcPr>
          <w:p w:rsidR="008278C6" w:rsidRPr="00F051DE" w:rsidRDefault="008278C6" w:rsidP="008278C6">
            <w:pPr>
              <w:spacing w:after="60"/>
              <w:ind w:left="283"/>
            </w:pPr>
          </w:p>
        </w:tc>
        <w:tc>
          <w:tcPr>
            <w:tcW w:w="270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nil"/>
              <w:right w:val="single" w:sz="4" w:space="0" w:color="auto"/>
            </w:tcBorders>
            <w:vAlign w:val="center"/>
          </w:tcPr>
          <w:p w:rsidR="008278C6" w:rsidRPr="00F051DE" w:rsidRDefault="008278C6" w:rsidP="008278C6">
            <w:pPr>
              <w:spacing w:after="60"/>
              <w:ind w:left="283"/>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8278C6" w:rsidRPr="00F051DE" w:rsidRDefault="008278C6" w:rsidP="008278C6">
            <w:pPr>
              <w:spacing w:after="60"/>
              <w:ind w:left="283"/>
              <w:jc w:val="center"/>
            </w:pPr>
          </w:p>
        </w:tc>
        <w:tc>
          <w:tcPr>
            <w:tcW w:w="720" w:type="dxa"/>
            <w:tcBorders>
              <w:top w:val="nil"/>
              <w:left w:val="single" w:sz="4" w:space="0" w:color="auto"/>
              <w:bottom w:val="nil"/>
              <w:right w:val="nil"/>
            </w:tcBorders>
            <w:vAlign w:val="center"/>
          </w:tcPr>
          <w:p w:rsidR="008278C6" w:rsidRPr="00F051DE" w:rsidRDefault="008278C6" w:rsidP="008278C6">
            <w:pPr>
              <w:spacing w:after="60"/>
              <w:ind w:left="283"/>
              <w:jc w:val="center"/>
            </w:pPr>
          </w:p>
        </w:tc>
        <w:tc>
          <w:tcPr>
            <w:tcW w:w="9630" w:type="dxa"/>
            <w:tcBorders>
              <w:top w:val="nil"/>
              <w:left w:val="nil"/>
              <w:bottom w:val="nil"/>
              <w:right w:val="nil"/>
            </w:tcBorders>
            <w:vAlign w:val="center"/>
          </w:tcPr>
          <w:p w:rsidR="008278C6" w:rsidRPr="00F051DE" w:rsidRDefault="008278C6" w:rsidP="008278C6">
            <w:pPr>
              <w:numPr>
                <w:ilvl w:val="0"/>
                <w:numId w:val="32"/>
              </w:numPr>
              <w:spacing w:after="60"/>
            </w:pPr>
            <w:r w:rsidRPr="00F051DE">
              <w:t>использует разнообразные предложения и словосочетания, которые оживляют речь</w:t>
            </w:r>
          </w:p>
        </w:tc>
        <w:tc>
          <w:tcPr>
            <w:tcW w:w="2700" w:type="dxa"/>
            <w:tcBorders>
              <w:top w:val="nil"/>
              <w:left w:val="nil"/>
              <w:bottom w:val="nil"/>
              <w:right w:val="single" w:sz="4" w:space="0" w:color="auto"/>
            </w:tcBorders>
            <w:vAlign w:val="center"/>
          </w:tcPr>
          <w:p w:rsidR="008278C6" w:rsidRPr="00F051DE" w:rsidRDefault="008278C6" w:rsidP="008278C6">
            <w:pPr>
              <w:spacing w:after="60"/>
              <w:ind w:left="283"/>
              <w:jc w:val="center"/>
            </w:pPr>
          </w:p>
        </w:tc>
      </w:tr>
      <w:tr w:rsidR="008278C6" w:rsidRPr="00F051DE">
        <w:tc>
          <w:tcPr>
            <w:tcW w:w="648" w:type="dxa"/>
            <w:tcBorders>
              <w:top w:val="nil"/>
              <w:left w:val="single" w:sz="4" w:space="0" w:color="auto"/>
              <w:bottom w:val="single" w:sz="4" w:space="0" w:color="auto"/>
              <w:right w:val="nil"/>
            </w:tcBorders>
            <w:vAlign w:val="center"/>
          </w:tcPr>
          <w:p w:rsidR="008278C6" w:rsidRPr="00F051DE" w:rsidRDefault="008278C6" w:rsidP="008278C6">
            <w:pPr>
              <w:spacing w:after="60"/>
              <w:ind w:left="283"/>
              <w:jc w:val="center"/>
            </w:pPr>
          </w:p>
        </w:tc>
        <w:tc>
          <w:tcPr>
            <w:tcW w:w="720" w:type="dxa"/>
            <w:tcBorders>
              <w:top w:val="single" w:sz="4" w:space="0" w:color="auto"/>
              <w:left w:val="nil"/>
              <w:bottom w:val="single" w:sz="4" w:space="0" w:color="auto"/>
              <w:right w:val="nil"/>
            </w:tcBorders>
            <w:vAlign w:val="center"/>
          </w:tcPr>
          <w:p w:rsidR="008278C6" w:rsidRPr="00F051DE" w:rsidRDefault="008278C6" w:rsidP="008278C6">
            <w:pPr>
              <w:spacing w:after="60"/>
              <w:ind w:left="283"/>
              <w:jc w:val="center"/>
            </w:pPr>
          </w:p>
        </w:tc>
        <w:tc>
          <w:tcPr>
            <w:tcW w:w="720" w:type="dxa"/>
            <w:tcBorders>
              <w:top w:val="nil"/>
              <w:left w:val="nil"/>
              <w:bottom w:val="single" w:sz="4" w:space="0" w:color="auto"/>
              <w:right w:val="nil"/>
            </w:tcBorders>
            <w:vAlign w:val="center"/>
          </w:tcPr>
          <w:p w:rsidR="008278C6" w:rsidRPr="00F051DE" w:rsidRDefault="008278C6" w:rsidP="008278C6">
            <w:pPr>
              <w:spacing w:after="60"/>
              <w:ind w:left="283"/>
              <w:jc w:val="center"/>
            </w:pPr>
          </w:p>
        </w:tc>
        <w:tc>
          <w:tcPr>
            <w:tcW w:w="9630" w:type="dxa"/>
            <w:tcBorders>
              <w:top w:val="nil"/>
              <w:left w:val="nil"/>
              <w:bottom w:val="single" w:sz="4" w:space="0" w:color="auto"/>
              <w:right w:val="nil"/>
            </w:tcBorders>
            <w:vAlign w:val="center"/>
          </w:tcPr>
          <w:p w:rsidR="008278C6" w:rsidRPr="00F051DE" w:rsidRDefault="008278C6" w:rsidP="008278C6">
            <w:pPr>
              <w:spacing w:after="60"/>
              <w:ind w:left="283"/>
            </w:pPr>
          </w:p>
        </w:tc>
        <w:tc>
          <w:tcPr>
            <w:tcW w:w="2700" w:type="dxa"/>
            <w:tcBorders>
              <w:top w:val="nil"/>
              <w:left w:val="nil"/>
              <w:bottom w:val="single" w:sz="4" w:space="0" w:color="auto"/>
              <w:right w:val="single" w:sz="4" w:space="0" w:color="auto"/>
            </w:tcBorders>
            <w:vAlign w:val="center"/>
          </w:tcPr>
          <w:p w:rsidR="008278C6" w:rsidRPr="00F051DE" w:rsidRDefault="008278C6" w:rsidP="008278C6">
            <w:pPr>
              <w:spacing w:after="60"/>
              <w:ind w:left="283"/>
              <w:jc w:val="center"/>
            </w:pPr>
          </w:p>
        </w:tc>
      </w:tr>
    </w:tbl>
    <w:p w:rsidR="008278C6" w:rsidRPr="00F051DE" w:rsidRDefault="008278C6" w:rsidP="008278C6">
      <w:pPr>
        <w:spacing w:after="60"/>
      </w:pPr>
    </w:p>
    <w:p w:rsidR="008278C6" w:rsidRPr="00F051DE" w:rsidRDefault="008278C6" w:rsidP="008278C6">
      <w:pPr>
        <w:spacing w:after="60"/>
      </w:pPr>
      <w:r w:rsidRPr="00F051DE">
        <w:tab/>
        <w:t>Метод наблюдений удобен и для оценки степени сформированности таких навыков поисковой и проектной деятельности, навыков работы с информацией, как</w:t>
      </w:r>
    </w:p>
    <w:p w:rsidR="008278C6" w:rsidRPr="00F051DE" w:rsidRDefault="008278C6" w:rsidP="008278C6">
      <w:pPr>
        <w:numPr>
          <w:ilvl w:val="0"/>
          <w:numId w:val="33"/>
        </w:numPr>
        <w:spacing w:after="60"/>
      </w:pPr>
      <w:r w:rsidRPr="00F051DE">
        <w:t>умение формулировать вопрос, ставить проблему;</w:t>
      </w:r>
    </w:p>
    <w:p w:rsidR="008278C6" w:rsidRPr="00F051DE" w:rsidRDefault="008278C6" w:rsidP="008278C6">
      <w:pPr>
        <w:numPr>
          <w:ilvl w:val="0"/>
          <w:numId w:val="33"/>
        </w:numPr>
        <w:spacing w:after="60"/>
      </w:pPr>
      <w:r w:rsidRPr="00F051DE">
        <w:t>умение вести наблюдение;</w:t>
      </w:r>
    </w:p>
    <w:p w:rsidR="008278C6" w:rsidRPr="00F051DE" w:rsidRDefault="008278C6" w:rsidP="008278C6">
      <w:pPr>
        <w:numPr>
          <w:ilvl w:val="0"/>
          <w:numId w:val="33"/>
        </w:numPr>
        <w:spacing w:after="60"/>
      </w:pPr>
      <w:r w:rsidRPr="00F051DE">
        <w:t>умение спланировать работу,</w:t>
      </w:r>
    </w:p>
    <w:p w:rsidR="008278C6" w:rsidRPr="00F051DE" w:rsidRDefault="008278C6" w:rsidP="008278C6">
      <w:pPr>
        <w:numPr>
          <w:ilvl w:val="0"/>
          <w:numId w:val="33"/>
        </w:numPr>
        <w:spacing w:after="60"/>
      </w:pPr>
      <w:r w:rsidRPr="00F051DE">
        <w:t>умение спланировать время;</w:t>
      </w:r>
    </w:p>
    <w:p w:rsidR="008278C6" w:rsidRPr="00F051DE" w:rsidRDefault="008278C6" w:rsidP="008278C6">
      <w:pPr>
        <w:numPr>
          <w:ilvl w:val="0"/>
          <w:numId w:val="33"/>
        </w:numPr>
        <w:spacing w:after="60"/>
      </w:pPr>
      <w:r w:rsidRPr="00F051DE">
        <w:t>умение собрать данные;</w:t>
      </w:r>
    </w:p>
    <w:p w:rsidR="008278C6" w:rsidRPr="00F051DE" w:rsidRDefault="008278C6" w:rsidP="008278C6">
      <w:pPr>
        <w:numPr>
          <w:ilvl w:val="0"/>
          <w:numId w:val="33"/>
        </w:numPr>
        <w:spacing w:after="60"/>
      </w:pPr>
      <w:r w:rsidRPr="00F051DE">
        <w:t>умение зафиксировать данные;</w:t>
      </w:r>
    </w:p>
    <w:p w:rsidR="008278C6" w:rsidRPr="00F051DE" w:rsidRDefault="008278C6" w:rsidP="008278C6">
      <w:pPr>
        <w:numPr>
          <w:ilvl w:val="0"/>
          <w:numId w:val="33"/>
        </w:numPr>
        <w:spacing w:after="60"/>
      </w:pPr>
      <w:r w:rsidRPr="00F051DE">
        <w:t>умение упорядочить и организовать данные;</w:t>
      </w:r>
    </w:p>
    <w:p w:rsidR="008278C6" w:rsidRPr="00F051DE" w:rsidRDefault="008278C6" w:rsidP="008278C6">
      <w:pPr>
        <w:numPr>
          <w:ilvl w:val="0"/>
          <w:numId w:val="33"/>
        </w:numPr>
        <w:spacing w:after="60"/>
      </w:pPr>
      <w:r w:rsidRPr="00F051DE">
        <w:lastRenderedPageBreak/>
        <w:t>умение проинтерпретировать данные;</w:t>
      </w:r>
    </w:p>
    <w:p w:rsidR="008278C6" w:rsidRPr="00F051DE" w:rsidRDefault="008278C6" w:rsidP="008278C6">
      <w:pPr>
        <w:numPr>
          <w:ilvl w:val="0"/>
          <w:numId w:val="33"/>
        </w:numPr>
        <w:spacing w:after="60"/>
        <w:jc w:val="both"/>
      </w:pPr>
      <w:r w:rsidRPr="00F051DE">
        <w:t>умение представить результаты или подготовленный продукт.</w:t>
      </w:r>
    </w:p>
    <w:p w:rsidR="008278C6" w:rsidRPr="00F051DE" w:rsidRDefault="008278C6" w:rsidP="008278C6">
      <w:pPr>
        <w:jc w:val="both"/>
      </w:pPr>
    </w:p>
    <w:p w:rsidR="008278C6" w:rsidRPr="00F051DE" w:rsidRDefault="008278C6" w:rsidP="008278C6">
      <w:pPr>
        <w:jc w:val="both"/>
      </w:pPr>
      <w:r w:rsidRPr="00F051DE">
        <w:tab/>
        <w:t xml:space="preserve">Для фиксации результатов наблюдений в этом случае наиболее целесообразно пользоваться так называемыми </w:t>
      </w:r>
      <w:r w:rsidRPr="00F051DE">
        <w:rPr>
          <w:b/>
          <w:i/>
        </w:rPr>
        <w:t>линейками достижений</w:t>
      </w:r>
      <w:r w:rsidRPr="00F051DE">
        <w:t>, которые позволяют наглядно увидеть как степень сформированности того или иного навыка на данный момент, так и индивидуальный прогресс ребенка. Ниже приводятся примеры таких линеек достижений для фиксации оценки результатов наблюдений для некоторых из указанных навыков.</w:t>
      </w:r>
    </w:p>
    <w:p w:rsidR="008278C6" w:rsidRPr="00F051DE" w:rsidRDefault="008278C6" w:rsidP="008278C6">
      <w:pPr>
        <w:jc w:val="both"/>
      </w:pPr>
    </w:p>
    <w:p w:rsidR="008278C6" w:rsidRPr="00F051DE" w:rsidRDefault="008278C6" w:rsidP="008278C6">
      <w:pPr>
        <w:jc w:val="both"/>
      </w:pPr>
    </w:p>
    <w:p w:rsidR="008278C6" w:rsidRPr="00F051DE" w:rsidRDefault="008278C6" w:rsidP="008278C6">
      <w:pPr>
        <w:spacing w:after="120"/>
        <w:jc w:val="center"/>
        <w:rPr>
          <w:b/>
          <w:smallCaps/>
        </w:rPr>
      </w:pPr>
      <w:r w:rsidRPr="00F051DE">
        <w:rPr>
          <w:b/>
          <w:smallCaps/>
        </w:rPr>
        <w:t>Формулировка вопросов, постановка проблемы</w:t>
      </w:r>
    </w:p>
    <w:tbl>
      <w:tblPr>
        <w:tblW w:w="0" w:type="auto"/>
        <w:tblLook w:val="01E0"/>
      </w:tblPr>
      <w:tblGrid>
        <w:gridCol w:w="2500"/>
        <w:gridCol w:w="2456"/>
        <w:gridCol w:w="4615"/>
      </w:tblGrid>
      <w:tr w:rsidR="008278C6" w:rsidRPr="00F051DE">
        <w:tc>
          <w:tcPr>
            <w:tcW w:w="2682" w:type="dxa"/>
            <w:tcBorders>
              <w:top w:val="single" w:sz="18" w:space="0" w:color="auto"/>
              <w:left w:val="single" w:sz="18" w:space="0" w:color="auto"/>
              <w:bottom w:val="single" w:sz="18" w:space="0" w:color="auto"/>
              <w:right w:val="single" w:sz="4" w:space="0" w:color="auto"/>
            </w:tcBorders>
          </w:tcPr>
          <w:p w:rsidR="008278C6" w:rsidRPr="00F051DE" w:rsidRDefault="008278C6" w:rsidP="008278C6">
            <w:pPr>
              <w:numPr>
                <w:ilvl w:val="0"/>
                <w:numId w:val="34"/>
              </w:numPr>
              <w:spacing w:after="120"/>
            </w:pPr>
            <w:r w:rsidRPr="00F051DE">
              <w:t>Задает простые вопросы</w:t>
            </w:r>
          </w:p>
          <w:p w:rsidR="008278C6" w:rsidRPr="00F051DE" w:rsidRDefault="008278C6" w:rsidP="008278C6">
            <w:pPr>
              <w:numPr>
                <w:ilvl w:val="0"/>
                <w:numId w:val="34"/>
              </w:numPr>
              <w:spacing w:after="120"/>
            </w:pPr>
            <w:r w:rsidRPr="00F051DE">
              <w:t>Задавая вопрос, использует вопросительные слова</w:t>
            </w:r>
          </w:p>
        </w:tc>
        <w:tc>
          <w:tcPr>
            <w:tcW w:w="2649" w:type="dxa"/>
            <w:tcBorders>
              <w:top w:val="single" w:sz="18" w:space="0" w:color="auto"/>
              <w:left w:val="single" w:sz="4" w:space="0" w:color="auto"/>
              <w:bottom w:val="single" w:sz="18" w:space="0" w:color="auto"/>
              <w:right w:val="single" w:sz="4" w:space="0" w:color="auto"/>
            </w:tcBorders>
          </w:tcPr>
          <w:p w:rsidR="008278C6" w:rsidRPr="00F051DE" w:rsidRDefault="008278C6" w:rsidP="008278C6">
            <w:pPr>
              <w:numPr>
                <w:ilvl w:val="0"/>
                <w:numId w:val="34"/>
              </w:numPr>
              <w:spacing w:after="120"/>
            </w:pPr>
            <w:r w:rsidRPr="00F051DE">
              <w:t>Задает конкретные вопросы, показывающие область интересов</w:t>
            </w:r>
          </w:p>
          <w:p w:rsidR="008278C6" w:rsidRPr="00F051DE" w:rsidRDefault="008278C6" w:rsidP="008278C6">
            <w:pPr>
              <w:numPr>
                <w:ilvl w:val="0"/>
                <w:numId w:val="34"/>
              </w:numPr>
              <w:spacing w:after="120"/>
            </w:pPr>
            <w:r w:rsidRPr="00F051DE">
              <w:t>Пытается формулировать ясные вопросы по теме исследования</w:t>
            </w:r>
          </w:p>
        </w:tc>
        <w:tc>
          <w:tcPr>
            <w:tcW w:w="5350" w:type="dxa"/>
            <w:tcBorders>
              <w:top w:val="single" w:sz="18" w:space="0" w:color="auto"/>
              <w:left w:val="single" w:sz="4" w:space="0" w:color="auto"/>
              <w:bottom w:val="single" w:sz="18" w:space="0" w:color="auto"/>
              <w:right w:val="single" w:sz="18" w:space="0" w:color="auto"/>
            </w:tcBorders>
          </w:tcPr>
          <w:p w:rsidR="008278C6" w:rsidRPr="00F051DE" w:rsidRDefault="008278C6" w:rsidP="008278C6">
            <w:pPr>
              <w:numPr>
                <w:ilvl w:val="0"/>
                <w:numId w:val="34"/>
              </w:numPr>
              <w:spacing w:after="120"/>
            </w:pPr>
            <w:r w:rsidRPr="00F051DE">
              <w:t>Ставит исследовательские вопросы</w:t>
            </w:r>
          </w:p>
          <w:p w:rsidR="008278C6" w:rsidRPr="00F051DE" w:rsidRDefault="008278C6" w:rsidP="008278C6">
            <w:pPr>
              <w:numPr>
                <w:ilvl w:val="0"/>
                <w:numId w:val="34"/>
              </w:numPr>
              <w:spacing w:after="120"/>
            </w:pPr>
            <w:r w:rsidRPr="00F051DE">
              <w:t>Активно участвует в постановке вопросов по теме исследования</w:t>
            </w:r>
          </w:p>
        </w:tc>
      </w:tr>
    </w:tbl>
    <w:p w:rsidR="008278C6" w:rsidRPr="008278C6" w:rsidRDefault="008278C6" w:rsidP="008278C6">
      <w:pPr>
        <w:jc w:val="center"/>
      </w:pPr>
    </w:p>
    <w:p w:rsidR="008278C6" w:rsidRPr="00AF4FF5" w:rsidRDefault="008278C6" w:rsidP="008278C6">
      <w:pPr>
        <w:jc w:val="center"/>
        <w:rPr>
          <w:b/>
        </w:rPr>
      </w:pPr>
      <w:r w:rsidRPr="00AF4FF5">
        <w:rPr>
          <w:b/>
        </w:rPr>
        <w:t xml:space="preserve">Уровень развития способности </w:t>
      </w:r>
    </w:p>
    <w:p w:rsidR="008278C6" w:rsidRPr="00F051DE" w:rsidRDefault="008278C6" w:rsidP="008278C6">
      <w:pPr>
        <w:jc w:val="both"/>
      </w:pPr>
    </w:p>
    <w:tbl>
      <w:tblPr>
        <w:tblpPr w:leftFromText="180" w:rightFromText="180" w:vertAnchor="text" w:horzAnchor="margin" w:tblpY="170"/>
        <w:tblW w:w="0" w:type="auto"/>
        <w:tblLook w:val="01E0"/>
      </w:tblPr>
      <w:tblGrid>
        <w:gridCol w:w="2983"/>
        <w:gridCol w:w="2648"/>
        <w:gridCol w:w="3940"/>
      </w:tblGrid>
      <w:tr w:rsidR="008278C6" w:rsidRPr="00F051DE">
        <w:tc>
          <w:tcPr>
            <w:tcW w:w="3281" w:type="dxa"/>
            <w:tcBorders>
              <w:top w:val="single" w:sz="18" w:space="0" w:color="auto"/>
              <w:left w:val="single" w:sz="18" w:space="0" w:color="auto"/>
              <w:bottom w:val="single" w:sz="18" w:space="0" w:color="auto"/>
              <w:right w:val="single" w:sz="4" w:space="0" w:color="auto"/>
            </w:tcBorders>
          </w:tcPr>
          <w:p w:rsidR="008278C6" w:rsidRPr="00F051DE" w:rsidRDefault="008278C6" w:rsidP="008278C6">
            <w:pPr>
              <w:numPr>
                <w:ilvl w:val="0"/>
                <w:numId w:val="34"/>
              </w:numPr>
              <w:spacing w:after="120"/>
            </w:pPr>
            <w:r w:rsidRPr="00F051DE">
              <w:t>Ставит цель исследования с помощью учителя</w:t>
            </w:r>
          </w:p>
          <w:p w:rsidR="008278C6" w:rsidRPr="00F051DE" w:rsidRDefault="008278C6" w:rsidP="008278C6">
            <w:pPr>
              <w:numPr>
                <w:ilvl w:val="0"/>
                <w:numId w:val="34"/>
              </w:numPr>
              <w:spacing w:after="120"/>
            </w:pPr>
            <w:r w:rsidRPr="00F051DE">
              <w:t>Следует плану, предложенному учителем</w:t>
            </w:r>
          </w:p>
          <w:p w:rsidR="008278C6" w:rsidRPr="00F051DE" w:rsidRDefault="008278C6" w:rsidP="008278C6">
            <w:pPr>
              <w:numPr>
                <w:ilvl w:val="0"/>
                <w:numId w:val="34"/>
              </w:numPr>
              <w:spacing w:after="120"/>
            </w:pPr>
            <w:r w:rsidRPr="00F051DE">
              <w:t>Использует источники информации, рекомендованные учителем</w:t>
            </w:r>
          </w:p>
        </w:tc>
        <w:tc>
          <w:tcPr>
            <w:tcW w:w="2910" w:type="dxa"/>
            <w:tcBorders>
              <w:top w:val="single" w:sz="18" w:space="0" w:color="auto"/>
              <w:left w:val="single" w:sz="4" w:space="0" w:color="auto"/>
              <w:bottom w:val="single" w:sz="18" w:space="0" w:color="auto"/>
              <w:right w:val="single" w:sz="4" w:space="0" w:color="auto"/>
            </w:tcBorders>
          </w:tcPr>
          <w:p w:rsidR="008278C6" w:rsidRPr="00F051DE" w:rsidRDefault="008278C6" w:rsidP="008278C6">
            <w:pPr>
              <w:numPr>
                <w:ilvl w:val="0"/>
                <w:numId w:val="34"/>
              </w:numPr>
              <w:spacing w:after="120"/>
            </w:pPr>
            <w:r w:rsidRPr="00F051DE">
              <w:t>Ставит цель исследования самостоятельно</w:t>
            </w:r>
          </w:p>
          <w:p w:rsidR="008278C6" w:rsidRPr="00F051DE" w:rsidRDefault="008278C6" w:rsidP="008278C6">
            <w:pPr>
              <w:numPr>
                <w:ilvl w:val="0"/>
                <w:numId w:val="34"/>
              </w:numPr>
              <w:spacing w:after="120"/>
            </w:pPr>
            <w:r w:rsidRPr="00F051DE">
              <w:t>В целом представляет, как достичь цели</w:t>
            </w:r>
          </w:p>
          <w:p w:rsidR="008278C6" w:rsidRPr="00F051DE" w:rsidRDefault="008278C6" w:rsidP="008278C6">
            <w:pPr>
              <w:numPr>
                <w:ilvl w:val="0"/>
                <w:numId w:val="34"/>
              </w:numPr>
              <w:spacing w:after="120"/>
            </w:pPr>
            <w:r w:rsidRPr="00F051DE">
              <w:t>Пытается обнаружить способы получения информации</w:t>
            </w:r>
          </w:p>
        </w:tc>
        <w:tc>
          <w:tcPr>
            <w:tcW w:w="4490" w:type="dxa"/>
            <w:tcBorders>
              <w:top w:val="single" w:sz="18" w:space="0" w:color="auto"/>
              <w:left w:val="single" w:sz="4" w:space="0" w:color="auto"/>
              <w:bottom w:val="single" w:sz="18" w:space="0" w:color="auto"/>
              <w:right w:val="single" w:sz="18" w:space="0" w:color="auto"/>
            </w:tcBorders>
          </w:tcPr>
          <w:p w:rsidR="008278C6" w:rsidRPr="00F051DE" w:rsidRDefault="008278C6" w:rsidP="008278C6">
            <w:pPr>
              <w:numPr>
                <w:ilvl w:val="0"/>
                <w:numId w:val="34"/>
              </w:numPr>
              <w:spacing w:after="120"/>
            </w:pPr>
            <w:r w:rsidRPr="00F051DE">
              <w:t xml:space="preserve">Самостоятельно ставит цель исследования и действует согласно этой цели </w:t>
            </w:r>
          </w:p>
          <w:p w:rsidR="008278C6" w:rsidRPr="00F051DE" w:rsidRDefault="008278C6" w:rsidP="008278C6">
            <w:pPr>
              <w:numPr>
                <w:ilvl w:val="0"/>
                <w:numId w:val="34"/>
              </w:numPr>
              <w:spacing w:after="120"/>
            </w:pPr>
            <w:r w:rsidRPr="00F051DE">
              <w:t>Планирует исследовательский проект</w:t>
            </w:r>
          </w:p>
          <w:p w:rsidR="008278C6" w:rsidRPr="00F051DE" w:rsidRDefault="008278C6" w:rsidP="008278C6">
            <w:pPr>
              <w:numPr>
                <w:ilvl w:val="0"/>
                <w:numId w:val="34"/>
              </w:numPr>
              <w:spacing w:after="120"/>
            </w:pPr>
            <w:r w:rsidRPr="00F051DE">
              <w:t xml:space="preserve">Знает, как получить необходимую информацию и использует разные способы ее получения </w:t>
            </w:r>
          </w:p>
        </w:tc>
      </w:tr>
    </w:tbl>
    <w:p w:rsidR="008278C6" w:rsidRPr="00F051DE" w:rsidRDefault="008278C6" w:rsidP="008278C6">
      <w:pPr>
        <w:jc w:val="both"/>
      </w:pPr>
    </w:p>
    <w:p w:rsidR="008278C6" w:rsidRDefault="008278C6" w:rsidP="008278C6">
      <w:pPr>
        <w:spacing w:after="120"/>
        <w:jc w:val="center"/>
        <w:rPr>
          <w:b/>
          <w:smallCaps/>
        </w:rPr>
      </w:pPr>
    </w:p>
    <w:p w:rsidR="008278C6" w:rsidRPr="00AF4FF5" w:rsidRDefault="008278C6" w:rsidP="008278C6">
      <w:pPr>
        <w:tabs>
          <w:tab w:val="left" w:pos="231"/>
        </w:tabs>
        <w:spacing w:after="120"/>
        <w:jc w:val="center"/>
        <w:rPr>
          <w:b/>
        </w:rPr>
      </w:pPr>
      <w:r w:rsidRPr="00AF4FF5">
        <w:rPr>
          <w:b/>
        </w:rPr>
        <w:t>Уровень развития способности</w:t>
      </w:r>
    </w:p>
    <w:p w:rsidR="008278C6" w:rsidRPr="00F051DE" w:rsidRDefault="008278C6" w:rsidP="008278C6">
      <w:pPr>
        <w:jc w:val="both"/>
      </w:pPr>
    </w:p>
    <w:p w:rsidR="008278C6" w:rsidRPr="00F051DE" w:rsidRDefault="008278C6" w:rsidP="008278C6">
      <w:pPr>
        <w:jc w:val="both"/>
      </w:pPr>
    </w:p>
    <w:p w:rsidR="008278C6" w:rsidRPr="00F051DE" w:rsidRDefault="008278C6" w:rsidP="008278C6">
      <w:pPr>
        <w:spacing w:after="120"/>
        <w:jc w:val="center"/>
        <w:rPr>
          <w:b/>
          <w:smallCaps/>
        </w:rPr>
      </w:pPr>
      <w:r w:rsidRPr="00F051DE">
        <w:rPr>
          <w:b/>
          <w:smallCaps/>
        </w:rPr>
        <w:t>Сбор и организация данных</w:t>
      </w:r>
    </w:p>
    <w:tbl>
      <w:tblPr>
        <w:tblW w:w="0" w:type="auto"/>
        <w:tblLook w:val="01E0"/>
      </w:tblPr>
      <w:tblGrid>
        <w:gridCol w:w="3134"/>
        <w:gridCol w:w="2601"/>
        <w:gridCol w:w="3836"/>
      </w:tblGrid>
      <w:tr w:rsidR="008278C6" w:rsidRPr="00F051DE">
        <w:tc>
          <w:tcPr>
            <w:tcW w:w="3490" w:type="dxa"/>
            <w:tcBorders>
              <w:top w:val="single" w:sz="18" w:space="0" w:color="auto"/>
              <w:left w:val="single" w:sz="18" w:space="0" w:color="auto"/>
              <w:bottom w:val="single" w:sz="18" w:space="0" w:color="auto"/>
              <w:right w:val="single" w:sz="4" w:space="0" w:color="auto"/>
            </w:tcBorders>
          </w:tcPr>
          <w:p w:rsidR="008278C6" w:rsidRPr="00F051DE" w:rsidRDefault="008278C6" w:rsidP="008278C6">
            <w:pPr>
              <w:numPr>
                <w:ilvl w:val="0"/>
                <w:numId w:val="34"/>
              </w:numPr>
              <w:spacing w:after="120"/>
            </w:pPr>
            <w:r w:rsidRPr="00F051DE">
              <w:t>В качестве источника информации использует только учебник</w:t>
            </w:r>
          </w:p>
          <w:p w:rsidR="008278C6" w:rsidRPr="00F051DE" w:rsidRDefault="008278C6" w:rsidP="008278C6">
            <w:pPr>
              <w:numPr>
                <w:ilvl w:val="0"/>
                <w:numId w:val="34"/>
              </w:numPr>
              <w:spacing w:after="120"/>
            </w:pPr>
            <w:r w:rsidRPr="00F051DE">
              <w:t>Описывает наблюдения с помощью учителя</w:t>
            </w:r>
          </w:p>
        </w:tc>
        <w:tc>
          <w:tcPr>
            <w:tcW w:w="2826" w:type="dxa"/>
            <w:tcBorders>
              <w:top w:val="single" w:sz="18" w:space="0" w:color="auto"/>
              <w:left w:val="single" w:sz="4" w:space="0" w:color="auto"/>
              <w:bottom w:val="single" w:sz="18" w:space="0" w:color="auto"/>
              <w:right w:val="single" w:sz="4" w:space="0" w:color="auto"/>
            </w:tcBorders>
          </w:tcPr>
          <w:p w:rsidR="008278C6" w:rsidRPr="00F051DE" w:rsidRDefault="008278C6" w:rsidP="008278C6">
            <w:pPr>
              <w:numPr>
                <w:ilvl w:val="0"/>
                <w:numId w:val="34"/>
              </w:numPr>
              <w:spacing w:after="120"/>
            </w:pPr>
            <w:r w:rsidRPr="00F051DE">
              <w:t>Пытается использовать различные источники информации</w:t>
            </w:r>
          </w:p>
          <w:p w:rsidR="008278C6" w:rsidRPr="00F051DE" w:rsidRDefault="008278C6" w:rsidP="008278C6">
            <w:pPr>
              <w:numPr>
                <w:ilvl w:val="0"/>
                <w:numId w:val="34"/>
              </w:numPr>
              <w:spacing w:after="120"/>
            </w:pPr>
            <w:r w:rsidRPr="00F051DE">
              <w:t>Описывает наблюдения, используя знакомые способы</w:t>
            </w:r>
          </w:p>
        </w:tc>
        <w:tc>
          <w:tcPr>
            <w:tcW w:w="4365" w:type="dxa"/>
            <w:tcBorders>
              <w:top w:val="single" w:sz="18" w:space="0" w:color="auto"/>
              <w:left w:val="single" w:sz="4" w:space="0" w:color="auto"/>
              <w:bottom w:val="single" w:sz="18" w:space="0" w:color="auto"/>
              <w:right w:val="single" w:sz="18" w:space="0" w:color="auto"/>
            </w:tcBorders>
          </w:tcPr>
          <w:p w:rsidR="008278C6" w:rsidRPr="00F051DE" w:rsidRDefault="008278C6" w:rsidP="008278C6">
            <w:pPr>
              <w:numPr>
                <w:ilvl w:val="0"/>
                <w:numId w:val="34"/>
              </w:numPr>
              <w:spacing w:after="120"/>
            </w:pPr>
            <w:r w:rsidRPr="00F051DE">
              <w:t>Отбирает нужную информацию из большого ее массива</w:t>
            </w:r>
          </w:p>
          <w:p w:rsidR="008278C6" w:rsidRPr="00F051DE" w:rsidRDefault="008278C6" w:rsidP="008278C6">
            <w:pPr>
              <w:numPr>
                <w:ilvl w:val="0"/>
                <w:numId w:val="34"/>
              </w:numPr>
              <w:spacing w:after="120"/>
            </w:pPr>
            <w:r w:rsidRPr="00F051DE">
              <w:t>Описывает наблюдения, используя рисунки, пояснения, таблицы и графики</w:t>
            </w:r>
          </w:p>
        </w:tc>
      </w:tr>
    </w:tbl>
    <w:p w:rsidR="008278C6" w:rsidRPr="00F051DE" w:rsidRDefault="008278C6" w:rsidP="008278C6">
      <w:pPr>
        <w:jc w:val="center"/>
      </w:pPr>
    </w:p>
    <w:p w:rsidR="008278C6" w:rsidRPr="00F051DE" w:rsidRDefault="008278C6" w:rsidP="008278C6">
      <w:pPr>
        <w:jc w:val="center"/>
      </w:pPr>
    </w:p>
    <w:p w:rsidR="008278C6" w:rsidRPr="00F051DE" w:rsidRDefault="008278C6" w:rsidP="008278C6">
      <w:pPr>
        <w:jc w:val="both"/>
      </w:pPr>
      <w:r w:rsidRPr="00F051DE">
        <w:lastRenderedPageBreak/>
        <w:tab/>
        <w:t xml:space="preserve">В ходе наблюдений, как правило, фиксируются наличие типичных черт наблюдаемого явления, но при необходимости можно отмечать и отдельные существенные нетипичные особенности. </w:t>
      </w:r>
    </w:p>
    <w:p w:rsidR="008278C6" w:rsidRPr="00F051DE" w:rsidRDefault="008278C6" w:rsidP="008278C6">
      <w:pPr>
        <w:jc w:val="both"/>
      </w:pPr>
      <w:r w:rsidRPr="00F051DE">
        <w:tab/>
        <w:t>Результаты наблюдений (листы, линейки достижений, краткие записи на основе наблюдений и иные формы) систематизируются и хранятся учителем в удобной для него системе. Целесообразно в этих целях использовать различные ИКТ</w:t>
      </w:r>
      <w:r>
        <w:t xml:space="preserve">, </w:t>
      </w:r>
      <w:r w:rsidRPr="00F051DE">
        <w:t>средства и программное обеспечение.</w:t>
      </w:r>
    </w:p>
    <w:p w:rsidR="008278C6" w:rsidRPr="00F051DE" w:rsidRDefault="008278C6" w:rsidP="008278C6">
      <w:pPr>
        <w:jc w:val="both"/>
      </w:pPr>
      <w:r w:rsidRPr="00F051DE">
        <w:t xml:space="preserve">Еще одним рекомендуемым методом оценивания, близким к наблюдению, является </w:t>
      </w:r>
      <w:r w:rsidRPr="00F051DE">
        <w:rPr>
          <w:b/>
          <w:smallCaps/>
        </w:rPr>
        <w:t>оценивание процесса выполнения</w:t>
      </w:r>
      <w:r w:rsidRPr="00F051DE">
        <w:t>, которое представляет собой целенаправленное оценивание на основе критериев, отражающих особенности целеполагания и реальных условий выполнения деятельности. Оценивание процесса выполнения – достаточно трудоемкий метод, который ведется с помощью аудио и видеозаписей, письменной фиксации фактов. Этот метод целесообразно использовать при оценивании сформированности важнейших навыков совместной работы, исследовательских навыков и т.п. В отличие от наблюдения, являющегося субъективным методом, основанн</w:t>
      </w:r>
      <w:r>
        <w:t>ы</w:t>
      </w:r>
      <w:r w:rsidRPr="00F051DE">
        <w:t>м на экспертной оценке, этот метод более объектив</w:t>
      </w:r>
      <w:r>
        <w:t>ен</w:t>
      </w:r>
      <w:r w:rsidRPr="00F051DE">
        <w:t>.</w:t>
      </w:r>
    </w:p>
    <w:p w:rsidR="008278C6" w:rsidRPr="00F051DE" w:rsidRDefault="008278C6" w:rsidP="008278C6">
      <w:pPr>
        <w:jc w:val="both"/>
      </w:pPr>
    </w:p>
    <w:p w:rsidR="008278C6" w:rsidRPr="00F051DE" w:rsidRDefault="008278C6" w:rsidP="008278C6">
      <w:pPr>
        <w:jc w:val="both"/>
      </w:pPr>
      <w:r w:rsidRPr="00F051DE">
        <w:tab/>
        <w:t xml:space="preserve">Метод оценивания, основанный на </w:t>
      </w:r>
      <w:r w:rsidRPr="00F051DE">
        <w:rPr>
          <w:smallCaps/>
        </w:rPr>
        <w:t>в</w:t>
      </w:r>
      <w:r w:rsidRPr="00F051DE">
        <w:rPr>
          <w:b/>
          <w:smallCaps/>
        </w:rPr>
        <w:t>ыборе ответа</w:t>
      </w:r>
      <w:r w:rsidRPr="00F051DE">
        <w:rPr>
          <w:b/>
          <w:i/>
        </w:rPr>
        <w:t xml:space="preserve"> </w:t>
      </w:r>
      <w:r w:rsidRPr="00F051DE">
        <w:t>или</w:t>
      </w:r>
      <w:r w:rsidRPr="00F051DE">
        <w:rPr>
          <w:b/>
        </w:rPr>
        <w:t xml:space="preserve"> </w:t>
      </w:r>
      <w:r w:rsidRPr="00F051DE">
        <w:rPr>
          <w:b/>
          <w:smallCaps/>
        </w:rPr>
        <w:t>кратком свободном ответе</w:t>
      </w:r>
      <w:r w:rsidRPr="00F051DE">
        <w:rPr>
          <w:b/>
        </w:rPr>
        <w:t>,</w:t>
      </w:r>
      <w:r w:rsidRPr="00F051DE">
        <w:t xml:space="preserve"> представляет собой</w:t>
      </w:r>
      <w:r w:rsidRPr="00F051DE">
        <w:rPr>
          <w:i/>
        </w:rPr>
        <w:t xml:space="preserve"> </w:t>
      </w:r>
      <w:r w:rsidRPr="00F051DE">
        <w:t>ситуативную, однонаправленную оценочную деятельность. Обычно он проводится в форме теста или устного опроса типа викторины. Используется для дифференцированной оценки достигаемых образовательных результатов.</w:t>
      </w:r>
    </w:p>
    <w:p w:rsidR="008278C6" w:rsidRPr="00F051DE" w:rsidRDefault="008278C6" w:rsidP="008278C6">
      <w:pPr>
        <w:jc w:val="both"/>
      </w:pPr>
    </w:p>
    <w:p w:rsidR="008278C6" w:rsidRPr="00F051DE" w:rsidRDefault="008278C6" w:rsidP="008278C6">
      <w:pPr>
        <w:ind w:firstLine="708"/>
        <w:jc w:val="both"/>
      </w:pPr>
      <w:r w:rsidRPr="00F051DE">
        <w:t xml:space="preserve">Довольно распространен и достаточно надежен метод оценивания, который можно условно назвать как </w:t>
      </w:r>
      <w:r w:rsidRPr="00F051DE">
        <w:rPr>
          <w:b/>
          <w:smallCaps/>
        </w:rPr>
        <w:t xml:space="preserve">Открытый ответ. </w:t>
      </w:r>
      <w:r w:rsidRPr="00F051DE">
        <w:t>Он представляет собой, как правило, письменный ответ, который дается в форме небольшого текста, рисунка, диаграммы или решения. Обычно этот метод также используется для дифференцированной оценки отдельных аспектов достигаемых образовательных результатов, однако иногда может быть использован и для интегральной оценки.</w:t>
      </w:r>
    </w:p>
    <w:p w:rsidR="008278C6" w:rsidRDefault="008278C6" w:rsidP="008278C6">
      <w:pPr>
        <w:rPr>
          <w:i/>
        </w:rPr>
      </w:pPr>
    </w:p>
    <w:p w:rsidR="008278C6" w:rsidRPr="00F051DE" w:rsidRDefault="008278C6" w:rsidP="008278C6">
      <w:pPr>
        <w:rPr>
          <w:b/>
        </w:rPr>
      </w:pPr>
      <w:r w:rsidRPr="00F051DE">
        <w:rPr>
          <w:b/>
        </w:rPr>
        <w:t xml:space="preserve">Тематические результаты обучения, образцы учебной деятельности школьников и примеры проверочных заданий. </w:t>
      </w:r>
    </w:p>
    <w:p w:rsidR="008278C6" w:rsidRPr="00F051DE" w:rsidRDefault="008278C6" w:rsidP="008278C6">
      <w:pPr>
        <w:jc w:val="both"/>
      </w:pPr>
      <w:r w:rsidRPr="00F051DE">
        <w:t>В данном параграфе для всех предметов принята следующая общая схема описания.</w:t>
      </w:r>
    </w:p>
    <w:p w:rsidR="008278C6" w:rsidRPr="00F051DE" w:rsidRDefault="008278C6" w:rsidP="008278C6">
      <w:pPr>
        <w:jc w:val="both"/>
        <w:rPr>
          <w:b/>
        </w:rPr>
      </w:pPr>
      <w:r>
        <w:rPr>
          <w:b/>
        </w:rPr>
        <w:t xml:space="preserve">            </w:t>
      </w:r>
      <w:r w:rsidRPr="00F051DE">
        <w:rPr>
          <w:b/>
        </w:rPr>
        <w:t>ПРЕДМЕТ</w:t>
      </w:r>
    </w:p>
    <w:p w:rsidR="008278C6" w:rsidRPr="00F051DE" w:rsidRDefault="008278C6" w:rsidP="008278C6">
      <w:pPr>
        <w:numPr>
          <w:ilvl w:val="0"/>
          <w:numId w:val="35"/>
        </w:numPr>
        <w:spacing w:after="240"/>
        <w:ind w:left="697"/>
      </w:pPr>
      <w:r w:rsidRPr="00F051DE">
        <w:rPr>
          <w:b/>
          <w:smallCaps/>
        </w:rPr>
        <w:t>Название дидактической линии</w:t>
      </w:r>
      <w:r w:rsidRPr="00F051DE">
        <w:t xml:space="preserve"> (в соответствии с ее названием в итоговых планируемых результатах)</w:t>
      </w:r>
    </w:p>
    <w:p w:rsidR="008278C6" w:rsidRPr="00F051DE" w:rsidRDefault="008278C6" w:rsidP="008278C6">
      <w:pPr>
        <w:numPr>
          <w:ilvl w:val="1"/>
          <w:numId w:val="36"/>
        </w:numPr>
        <w:spacing w:after="120"/>
        <w:ind w:left="1434" w:hanging="357"/>
        <w:jc w:val="both"/>
      </w:pPr>
      <w:r w:rsidRPr="00F051DE">
        <w:rPr>
          <w:b/>
          <w:i/>
        </w:rPr>
        <w:t xml:space="preserve">Ожидаемые итоговые тематические результаты </w:t>
      </w:r>
      <w:r w:rsidRPr="00F051DE">
        <w:t>(на конец изучения темы, класс)</w:t>
      </w:r>
      <w:r w:rsidRPr="00F051DE">
        <w:rPr>
          <w:b/>
          <w:i/>
        </w:rPr>
        <w:t xml:space="preserve">, </w:t>
      </w:r>
      <w:r w:rsidRPr="00F051DE">
        <w:t>которые представляют собой обобщение итоговых планируемых результатов</w:t>
      </w:r>
      <w:r>
        <w:t>.</w:t>
      </w:r>
    </w:p>
    <w:p w:rsidR="008278C6" w:rsidRPr="00F051DE" w:rsidRDefault="008278C6" w:rsidP="008278C6">
      <w:pPr>
        <w:numPr>
          <w:ilvl w:val="1"/>
          <w:numId w:val="36"/>
        </w:numPr>
        <w:spacing w:after="120"/>
        <w:ind w:left="1434" w:hanging="357"/>
        <w:jc w:val="both"/>
      </w:pPr>
      <w:r w:rsidRPr="00F051DE">
        <w:rPr>
          <w:b/>
          <w:i/>
        </w:rPr>
        <w:t xml:space="preserve">Промежуточные тематические результаты, </w:t>
      </w:r>
      <w:r w:rsidRPr="00F051DE">
        <w:t>характеризующие уровень базовой подготовки первоклассников на конец букварного периода</w:t>
      </w:r>
      <w:r w:rsidRPr="00F051DE">
        <w:rPr>
          <w:b/>
          <w:i/>
        </w:rPr>
        <w:t xml:space="preserve"> </w:t>
      </w:r>
      <w:r w:rsidRPr="00F051DE">
        <w:t>1 класса, полученные проецированием итоговых результатов на этот этап учебного процесса («К</w:t>
      </w:r>
      <w:r w:rsidRPr="00F051DE">
        <w:rPr>
          <w:b/>
          <w:bCs/>
          <w:smallCaps/>
        </w:rPr>
        <w:t xml:space="preserve"> концу букварного периода все дети научатся уверенно …»)</w:t>
      </w:r>
      <w:r>
        <w:rPr>
          <w:b/>
          <w:bCs/>
          <w:smallCaps/>
        </w:rPr>
        <w:t>.</w:t>
      </w:r>
    </w:p>
    <w:p w:rsidR="008278C6" w:rsidRPr="00F051DE" w:rsidRDefault="008278C6" w:rsidP="008278C6">
      <w:pPr>
        <w:numPr>
          <w:ilvl w:val="1"/>
          <w:numId w:val="36"/>
        </w:numPr>
        <w:ind w:left="1434" w:hanging="357"/>
        <w:jc w:val="both"/>
      </w:pPr>
      <w:r w:rsidRPr="00F051DE">
        <w:rPr>
          <w:b/>
          <w:i/>
        </w:rPr>
        <w:t xml:space="preserve">Образцы учебной деятельности школьников </w:t>
      </w:r>
      <w:r w:rsidRPr="00F051DE">
        <w:t>(по отдельным ответвлениям внутри данной дидактической линии)</w:t>
      </w:r>
      <w:r>
        <w:t>.</w:t>
      </w:r>
    </w:p>
    <w:p w:rsidR="008278C6" w:rsidRPr="00F051DE" w:rsidRDefault="008278C6" w:rsidP="008278C6">
      <w:pPr>
        <w:numPr>
          <w:ilvl w:val="2"/>
          <w:numId w:val="36"/>
        </w:numPr>
        <w:ind w:left="2154" w:hanging="357"/>
        <w:jc w:val="both"/>
      </w:pPr>
      <w:r w:rsidRPr="00F051DE">
        <w:rPr>
          <w:b/>
          <w:smallCaps/>
        </w:rPr>
        <w:t>Название соответствующего ответвления данной дидактической линии</w:t>
      </w:r>
      <w:r>
        <w:rPr>
          <w:b/>
          <w:smallCaps/>
        </w:rPr>
        <w:t>.</w:t>
      </w:r>
    </w:p>
    <w:p w:rsidR="008278C6" w:rsidRPr="00F051DE" w:rsidRDefault="008278C6" w:rsidP="008278C6">
      <w:pPr>
        <w:numPr>
          <w:ilvl w:val="1"/>
          <w:numId w:val="36"/>
        </w:numPr>
        <w:ind w:left="1434" w:hanging="357"/>
        <w:jc w:val="both"/>
      </w:pPr>
      <w:r w:rsidRPr="00F051DE">
        <w:rPr>
          <w:b/>
          <w:i/>
        </w:rPr>
        <w:t xml:space="preserve">Примеры проверочных заданий и обобщенные критерии их оценивания </w:t>
      </w:r>
      <w:r w:rsidRPr="00F051DE">
        <w:t>(по отдельным ответвлениям внутри данной дидактической линии)</w:t>
      </w:r>
      <w:r>
        <w:t>.</w:t>
      </w:r>
    </w:p>
    <w:p w:rsidR="008278C6" w:rsidRPr="00F051DE" w:rsidRDefault="008278C6" w:rsidP="008278C6">
      <w:pPr>
        <w:numPr>
          <w:ilvl w:val="2"/>
          <w:numId w:val="36"/>
        </w:numPr>
        <w:ind w:left="2154" w:hanging="357"/>
        <w:jc w:val="both"/>
      </w:pPr>
      <w:r w:rsidRPr="00F051DE">
        <w:rPr>
          <w:b/>
          <w:smallCaps/>
        </w:rPr>
        <w:t>Название соответствующего ответвления данной дидактической линии</w:t>
      </w:r>
      <w:r>
        <w:rPr>
          <w:b/>
          <w:smallCaps/>
        </w:rPr>
        <w:t>:</w:t>
      </w:r>
    </w:p>
    <w:p w:rsidR="008278C6" w:rsidRPr="00F051DE" w:rsidRDefault="008278C6" w:rsidP="008278C6">
      <w:pPr>
        <w:numPr>
          <w:ilvl w:val="3"/>
          <w:numId w:val="36"/>
        </w:numPr>
        <w:ind w:left="2874" w:hanging="357"/>
        <w:jc w:val="both"/>
      </w:pPr>
      <w:r w:rsidRPr="00F051DE">
        <w:t>примеры проверочных заданий</w:t>
      </w:r>
      <w:r>
        <w:t>.</w:t>
      </w:r>
    </w:p>
    <w:p w:rsidR="008278C6" w:rsidRPr="00F051DE" w:rsidRDefault="008278C6" w:rsidP="008278C6">
      <w:pPr>
        <w:numPr>
          <w:ilvl w:val="3"/>
          <w:numId w:val="36"/>
        </w:numPr>
        <w:spacing w:after="120"/>
        <w:jc w:val="both"/>
      </w:pPr>
      <w:r w:rsidRPr="00F051DE">
        <w:t>рекомендуемые критерии оценивания</w:t>
      </w:r>
      <w:r>
        <w:t>.</w:t>
      </w:r>
    </w:p>
    <w:p w:rsidR="008278C6" w:rsidRPr="00F051DE" w:rsidRDefault="008278C6" w:rsidP="008278C6">
      <w:pPr>
        <w:jc w:val="both"/>
        <w:rPr>
          <w:b/>
          <w:i/>
        </w:rPr>
      </w:pPr>
      <w:r w:rsidRPr="00F051DE">
        <w:rPr>
          <w:b/>
          <w:i/>
        </w:rPr>
        <w:t>Примеры проверочных заданий и критерии их оценивания</w:t>
      </w:r>
    </w:p>
    <w:p w:rsidR="008278C6" w:rsidRPr="00F051DE" w:rsidRDefault="008278C6" w:rsidP="008278C6">
      <w:pPr>
        <w:rPr>
          <w:b/>
          <w:bCs/>
          <w:smallCaps/>
        </w:rPr>
      </w:pPr>
    </w:p>
    <w:p w:rsidR="008278C6" w:rsidRPr="00F051DE" w:rsidRDefault="008278C6" w:rsidP="008278C6">
      <w:pPr>
        <w:rPr>
          <w:caps/>
        </w:rPr>
      </w:pPr>
      <w:r w:rsidRPr="00F051DE">
        <w:rPr>
          <w:b/>
          <w:bCs/>
          <w:smallCaps/>
        </w:rPr>
        <w:lastRenderedPageBreak/>
        <w:t>Тела и формы</w:t>
      </w:r>
    </w:p>
    <w:p w:rsidR="008278C6" w:rsidRPr="00F051DE" w:rsidRDefault="008278C6" w:rsidP="008278C6">
      <w:pPr>
        <w:ind w:left="180"/>
        <w:jc w:val="both"/>
        <w:rPr>
          <w:i/>
          <w:u w:val="single"/>
        </w:rPr>
      </w:pPr>
      <w:r w:rsidRPr="00F051DE">
        <w:rPr>
          <w:i/>
        </w:rPr>
        <w:tab/>
      </w:r>
      <w:r w:rsidRPr="00F051DE">
        <w:rPr>
          <w:i/>
          <w:u w:val="single"/>
        </w:rPr>
        <w:t>Примеры проверочных заданий</w:t>
      </w:r>
    </w:p>
    <w:p w:rsidR="008278C6" w:rsidRPr="00F051DE" w:rsidRDefault="008278C6" w:rsidP="008278C6">
      <w:pPr>
        <w:numPr>
          <w:ilvl w:val="0"/>
          <w:numId w:val="39"/>
        </w:numPr>
        <w:tabs>
          <w:tab w:val="clear" w:pos="360"/>
          <w:tab w:val="left" w:pos="357"/>
        </w:tabs>
        <w:spacing w:after="120"/>
        <w:ind w:left="357" w:hanging="357"/>
        <w:jc w:val="both"/>
      </w:pPr>
      <w:r w:rsidRPr="00F051DE">
        <w:t xml:space="preserve">Продемонстрируйте модель а) </w:t>
      </w:r>
      <w:r w:rsidRPr="00F051DE">
        <w:rPr>
          <w:iCs/>
        </w:rPr>
        <w:t>точки, б) отрезка, в) треугольника, г) тупого угла.</w:t>
      </w:r>
    </w:p>
    <w:p w:rsidR="008278C6" w:rsidRPr="00F051DE" w:rsidRDefault="008278C6" w:rsidP="008278C6">
      <w:pPr>
        <w:numPr>
          <w:ilvl w:val="0"/>
          <w:numId w:val="39"/>
        </w:numPr>
        <w:tabs>
          <w:tab w:val="clear" w:pos="360"/>
          <w:tab w:val="left" w:pos="357"/>
        </w:tabs>
        <w:spacing w:after="120"/>
        <w:ind w:left="357" w:hanging="357"/>
        <w:jc w:val="both"/>
      </w:pPr>
      <w:r w:rsidRPr="00F051DE">
        <w:t xml:space="preserve">Отметьте в тетради точку и изобразите вторую точку, удаленную от первой на </w:t>
      </w:r>
      <w:smartTag w:uri="urn:schemas-microsoft-com:office:smarttags" w:element="metricconverter">
        <w:smartTagPr>
          <w:attr w:name="ProductID" w:val="2 см"/>
        </w:smartTagPr>
        <w:r w:rsidRPr="00F051DE">
          <w:t>2 см</w:t>
        </w:r>
      </w:smartTag>
      <w:r w:rsidRPr="00F051DE">
        <w:t>. Соедините эти точки а) прямой, б) отрезком.</w:t>
      </w:r>
    </w:p>
    <w:p w:rsidR="008278C6" w:rsidRPr="00F051DE" w:rsidRDefault="008278C6" w:rsidP="008278C6">
      <w:pPr>
        <w:numPr>
          <w:ilvl w:val="0"/>
          <w:numId w:val="39"/>
        </w:numPr>
        <w:tabs>
          <w:tab w:val="clear" w:pos="360"/>
          <w:tab w:val="left" w:pos="357"/>
        </w:tabs>
        <w:spacing w:after="120"/>
        <w:ind w:left="357" w:hanging="357"/>
        <w:jc w:val="both"/>
      </w:pPr>
      <w:r w:rsidRPr="00F051DE">
        <w:pict>
          <v:rect id="_x0000_s1026" style="position:absolute;left:0;text-align:left;margin-left:54pt;margin-top:25.95pt;width:90pt;height:36pt;z-index:251656704"/>
        </w:pict>
      </w:r>
      <w:r w:rsidRPr="00F051DE">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189pt;margin-top:16.95pt;width:126pt;height:45pt;z-index:251657728"/>
        </w:pict>
      </w:r>
      <w:r w:rsidRPr="00F051DE">
        <w:pict>
          <v:shape id="_x0000_s1028" type="#_x0000_t5" style="position:absolute;left:0;text-align:left;margin-left:369pt;margin-top:16.95pt;width:81pt;height:45pt;z-index:251658752" adj="0"/>
        </w:pict>
      </w:r>
      <w:r w:rsidRPr="00F051DE">
        <w:t>Назовите все изображенные на рисунке фигуры:</w:t>
      </w:r>
    </w:p>
    <w:p w:rsidR="008278C6" w:rsidRPr="00F051DE" w:rsidRDefault="008278C6" w:rsidP="008278C6">
      <w:pPr>
        <w:spacing w:after="120"/>
        <w:jc w:val="both"/>
      </w:pPr>
    </w:p>
    <w:p w:rsidR="008278C6" w:rsidRPr="00F051DE" w:rsidRDefault="008278C6" w:rsidP="008278C6">
      <w:pPr>
        <w:spacing w:after="120"/>
        <w:jc w:val="both"/>
      </w:pPr>
    </w:p>
    <w:p w:rsidR="008278C6" w:rsidRPr="00F051DE" w:rsidRDefault="008278C6" w:rsidP="008278C6">
      <w:pPr>
        <w:numPr>
          <w:ilvl w:val="0"/>
          <w:numId w:val="39"/>
        </w:numPr>
        <w:tabs>
          <w:tab w:val="clear" w:pos="360"/>
          <w:tab w:val="left" w:pos="357"/>
        </w:tabs>
        <w:spacing w:after="240"/>
        <w:ind w:left="357" w:hanging="357"/>
        <w:jc w:val="both"/>
      </w:pPr>
      <w:r w:rsidRPr="00F051DE">
        <w:t>С помощью бумаги в клетку, булавок и нитки создайте и продемонстрируйте модели различных треугольников с одинаковым периметром.</w:t>
      </w:r>
    </w:p>
    <w:p w:rsidR="008278C6" w:rsidRPr="00F051DE" w:rsidRDefault="008278C6" w:rsidP="008278C6">
      <w:pPr>
        <w:ind w:left="180"/>
        <w:jc w:val="both"/>
        <w:rPr>
          <w:i/>
          <w:u w:val="single"/>
        </w:rPr>
      </w:pPr>
      <w:r w:rsidRPr="00F051DE">
        <w:rPr>
          <w:i/>
        </w:rPr>
        <w:tab/>
      </w:r>
      <w:r w:rsidRPr="00F051DE">
        <w:rPr>
          <w:i/>
          <w:u w:val="single"/>
        </w:rPr>
        <w:t>Рекомендуемые критерии оценивания</w:t>
      </w:r>
    </w:p>
    <w:p w:rsidR="008278C6" w:rsidRPr="00F051DE" w:rsidRDefault="008278C6" w:rsidP="008278C6">
      <w:pPr>
        <w:numPr>
          <w:ilvl w:val="0"/>
          <w:numId w:val="38"/>
        </w:numPr>
      </w:pPr>
      <w:r w:rsidRPr="00F051DE">
        <w:t>правильность/ разумность и обоснованность ответа;</w:t>
      </w:r>
    </w:p>
    <w:p w:rsidR="008278C6" w:rsidRPr="00F051DE" w:rsidRDefault="008278C6" w:rsidP="008278C6">
      <w:pPr>
        <w:numPr>
          <w:ilvl w:val="0"/>
          <w:numId w:val="38"/>
        </w:numPr>
      </w:pPr>
      <w:r w:rsidRPr="00F051DE">
        <w:t>грамотность речи.</w:t>
      </w:r>
    </w:p>
    <w:p w:rsidR="008278C6" w:rsidRPr="00F051DE" w:rsidRDefault="008278C6" w:rsidP="008278C6">
      <w:pPr>
        <w:rPr>
          <w:b/>
        </w:rPr>
      </w:pPr>
    </w:p>
    <w:p w:rsidR="008278C6" w:rsidRPr="00F051DE" w:rsidRDefault="008278C6" w:rsidP="008278C6">
      <w:pPr>
        <w:rPr>
          <w:caps/>
        </w:rPr>
      </w:pPr>
      <w:r w:rsidRPr="00F051DE">
        <w:rPr>
          <w:b/>
          <w:bCs/>
          <w:smallCaps/>
        </w:rPr>
        <w:t>Преобразования</w:t>
      </w:r>
    </w:p>
    <w:p w:rsidR="008278C6" w:rsidRPr="00F051DE" w:rsidRDefault="008278C6" w:rsidP="008278C6">
      <w:pPr>
        <w:ind w:left="180"/>
        <w:jc w:val="both"/>
        <w:rPr>
          <w:i/>
          <w:u w:val="single"/>
        </w:rPr>
      </w:pPr>
      <w:r w:rsidRPr="00F051DE">
        <w:rPr>
          <w:i/>
        </w:rPr>
        <w:tab/>
      </w:r>
      <w:r w:rsidRPr="00F051DE">
        <w:rPr>
          <w:i/>
          <w:u w:val="single"/>
        </w:rPr>
        <w:t>Примеры проверочных заданий</w:t>
      </w:r>
    </w:p>
    <w:p w:rsidR="008278C6" w:rsidRPr="00F051DE" w:rsidRDefault="008278C6" w:rsidP="008278C6">
      <w:pPr>
        <w:numPr>
          <w:ilvl w:val="0"/>
          <w:numId w:val="40"/>
        </w:numPr>
        <w:spacing w:after="120"/>
        <w:jc w:val="both"/>
      </w:pPr>
      <w:r w:rsidRPr="00F051DE">
        <w:t>Продемонстрируйте пример симметрии в изображенном орнаменте</w:t>
      </w:r>
      <w:r w:rsidRPr="00F051DE">
        <w:rPr>
          <w:iCs/>
        </w:rPr>
        <w:t>.</w:t>
      </w:r>
      <w:r w:rsidRPr="00F051DE">
        <w:t xml:space="preserve"> Поясните, в чем проявляется симметрия в данном объекте и как можно сделать его асимметричным.</w:t>
      </w:r>
    </w:p>
    <w:p w:rsidR="008278C6" w:rsidRPr="00F051DE" w:rsidRDefault="008278C6" w:rsidP="008278C6">
      <w:pPr>
        <w:numPr>
          <w:ilvl w:val="0"/>
          <w:numId w:val="40"/>
        </w:numPr>
        <w:spacing w:after="120"/>
        <w:jc w:val="both"/>
      </w:pPr>
      <w:r w:rsidRPr="00F051DE">
        <w:t>Найдите среди предложенных вам геометрических фигур подобные, и объяснять, как вы их нашли.</w:t>
      </w:r>
    </w:p>
    <w:p w:rsidR="008278C6" w:rsidRPr="00F051DE" w:rsidRDefault="008278C6" w:rsidP="008278C6">
      <w:pPr>
        <w:numPr>
          <w:ilvl w:val="0"/>
          <w:numId w:val="40"/>
        </w:numPr>
        <w:spacing w:after="120"/>
        <w:jc w:val="both"/>
      </w:pPr>
      <w:r w:rsidRPr="00F051DE">
        <w:t>Изобразите геометрическую фигуру, следуя указаниям учителя. Какая фигура у вас получилась? Назовите ее.</w:t>
      </w:r>
    </w:p>
    <w:p w:rsidR="008278C6" w:rsidRPr="00F051DE" w:rsidRDefault="008278C6" w:rsidP="008278C6">
      <w:pPr>
        <w:ind w:left="180"/>
        <w:jc w:val="both"/>
        <w:rPr>
          <w:i/>
          <w:u w:val="single"/>
        </w:rPr>
      </w:pPr>
      <w:r w:rsidRPr="00F051DE">
        <w:rPr>
          <w:i/>
        </w:rPr>
        <w:tab/>
      </w:r>
      <w:r w:rsidRPr="00F051DE">
        <w:rPr>
          <w:i/>
          <w:u w:val="single"/>
        </w:rPr>
        <w:t>Рекомендуемые критерии оценивания</w:t>
      </w:r>
    </w:p>
    <w:p w:rsidR="008278C6" w:rsidRPr="00F051DE" w:rsidRDefault="008278C6" w:rsidP="008278C6">
      <w:pPr>
        <w:numPr>
          <w:ilvl w:val="0"/>
          <w:numId w:val="38"/>
        </w:numPr>
      </w:pPr>
      <w:r w:rsidRPr="00F051DE">
        <w:t>правильность/ разумность и обоснованность ответа;</w:t>
      </w:r>
    </w:p>
    <w:p w:rsidR="008278C6" w:rsidRPr="00F051DE" w:rsidRDefault="008278C6" w:rsidP="008278C6">
      <w:pPr>
        <w:numPr>
          <w:ilvl w:val="0"/>
          <w:numId w:val="38"/>
        </w:numPr>
      </w:pPr>
      <w:r w:rsidRPr="00F051DE">
        <w:t>адекватность созданной фигуры/изделия поставленной задаче, описанию или инструкции;</w:t>
      </w:r>
    </w:p>
    <w:p w:rsidR="008278C6" w:rsidRPr="00F051DE" w:rsidRDefault="008278C6" w:rsidP="008278C6">
      <w:pPr>
        <w:numPr>
          <w:ilvl w:val="0"/>
          <w:numId w:val="38"/>
        </w:numPr>
      </w:pPr>
      <w:r w:rsidRPr="00F051DE">
        <w:t>грамотность речи.</w:t>
      </w:r>
    </w:p>
    <w:p w:rsidR="008278C6" w:rsidRPr="00F051DE" w:rsidRDefault="008278C6" w:rsidP="008278C6">
      <w:pPr>
        <w:rPr>
          <w:b/>
        </w:rPr>
      </w:pPr>
    </w:p>
    <w:p w:rsidR="008278C6" w:rsidRPr="00F051DE" w:rsidRDefault="008278C6" w:rsidP="008278C6">
      <w:pPr>
        <w:rPr>
          <w:caps/>
        </w:rPr>
      </w:pPr>
      <w:r w:rsidRPr="00F051DE">
        <w:rPr>
          <w:b/>
          <w:bCs/>
          <w:smallCaps/>
        </w:rPr>
        <w:t>Пространственные отношения</w:t>
      </w:r>
    </w:p>
    <w:p w:rsidR="008278C6" w:rsidRPr="00F051DE" w:rsidRDefault="008278C6" w:rsidP="008278C6">
      <w:pPr>
        <w:ind w:left="180"/>
        <w:jc w:val="both"/>
        <w:rPr>
          <w:i/>
          <w:u w:val="single"/>
        </w:rPr>
      </w:pPr>
      <w:r w:rsidRPr="00F051DE">
        <w:rPr>
          <w:i/>
        </w:rPr>
        <w:tab/>
      </w:r>
      <w:r w:rsidRPr="00F051DE">
        <w:rPr>
          <w:i/>
          <w:u w:val="single"/>
        </w:rPr>
        <w:t>Примеры проверочных заданий</w:t>
      </w:r>
    </w:p>
    <w:p w:rsidR="008278C6" w:rsidRPr="00F051DE" w:rsidRDefault="008278C6" w:rsidP="008278C6">
      <w:pPr>
        <w:numPr>
          <w:ilvl w:val="0"/>
          <w:numId w:val="41"/>
        </w:numPr>
        <w:spacing w:after="120"/>
        <w:jc w:val="both"/>
      </w:pPr>
      <w:r w:rsidRPr="00F051DE">
        <w:t>Пользуясь схемой классной комнаты, найдите показанный на ней спрятанный предмет.</w:t>
      </w:r>
    </w:p>
    <w:p w:rsidR="008278C6" w:rsidRPr="00F051DE" w:rsidRDefault="008278C6" w:rsidP="008278C6">
      <w:pPr>
        <w:ind w:left="180"/>
        <w:jc w:val="both"/>
        <w:rPr>
          <w:i/>
          <w:u w:val="single"/>
        </w:rPr>
      </w:pPr>
      <w:r w:rsidRPr="00F051DE">
        <w:rPr>
          <w:i/>
        </w:rPr>
        <w:tab/>
      </w:r>
      <w:r w:rsidRPr="00F051DE">
        <w:rPr>
          <w:i/>
          <w:u w:val="single"/>
        </w:rPr>
        <w:t>Рекомендуемые критерии оценивания</w:t>
      </w:r>
    </w:p>
    <w:p w:rsidR="008278C6" w:rsidRPr="00F051DE" w:rsidRDefault="008278C6" w:rsidP="008278C6">
      <w:pPr>
        <w:numPr>
          <w:ilvl w:val="0"/>
          <w:numId w:val="38"/>
        </w:numPr>
      </w:pPr>
      <w:r w:rsidRPr="00F051DE">
        <w:t>соответствие реального положения объекта его описанию;</w:t>
      </w:r>
    </w:p>
    <w:p w:rsidR="008278C6" w:rsidRPr="00F051DE" w:rsidRDefault="008278C6" w:rsidP="008278C6">
      <w:pPr>
        <w:numPr>
          <w:ilvl w:val="0"/>
          <w:numId w:val="38"/>
        </w:numPr>
      </w:pPr>
      <w:r w:rsidRPr="00F051DE">
        <w:t>осознанность и точность действий, инструкций или описаний;</w:t>
      </w:r>
    </w:p>
    <w:p w:rsidR="008278C6" w:rsidRPr="00F051DE" w:rsidRDefault="008278C6" w:rsidP="008278C6">
      <w:pPr>
        <w:numPr>
          <w:ilvl w:val="0"/>
          <w:numId w:val="38"/>
        </w:numPr>
        <w:tabs>
          <w:tab w:val="left" w:pos="57"/>
        </w:tabs>
      </w:pPr>
      <w:r w:rsidRPr="00F051DE">
        <w:t>литературная и математическая грамотность устной/ письменной речи.</w:t>
      </w:r>
    </w:p>
    <w:p w:rsidR="008278C6" w:rsidRPr="00F051DE" w:rsidRDefault="008278C6" w:rsidP="008278C6">
      <w:pPr>
        <w:jc w:val="both"/>
        <w:rPr>
          <w:b/>
        </w:rPr>
      </w:pPr>
    </w:p>
    <w:p w:rsidR="008278C6" w:rsidRPr="00F051DE" w:rsidRDefault="008278C6" w:rsidP="008278C6">
      <w:r w:rsidRPr="00F051DE">
        <w:rPr>
          <w:b/>
          <w:caps/>
        </w:rPr>
        <w:t xml:space="preserve">Работа с данными. </w:t>
      </w:r>
      <w:r w:rsidRPr="00F051DE">
        <w:rPr>
          <w:b/>
          <w:bCs/>
          <w:smallCaps/>
        </w:rPr>
        <w:t>Элементы статистики и вероятностей</w:t>
      </w:r>
    </w:p>
    <w:p w:rsidR="008278C6" w:rsidRPr="00F051DE" w:rsidRDefault="008278C6" w:rsidP="008278C6">
      <w:pPr>
        <w:rPr>
          <w:b/>
          <w:i/>
        </w:rPr>
      </w:pPr>
    </w:p>
    <w:p w:rsidR="008278C6" w:rsidRPr="00F051DE" w:rsidRDefault="008278C6" w:rsidP="008278C6">
      <w:pPr>
        <w:rPr>
          <w:b/>
          <w:i/>
        </w:rPr>
      </w:pPr>
      <w:r w:rsidRPr="00F051DE">
        <w:rPr>
          <w:b/>
          <w:i/>
        </w:rPr>
        <w:tab/>
        <w:t>Ожидаемые итоговые тематические результаты обучения</w:t>
      </w:r>
    </w:p>
    <w:p w:rsidR="008278C6" w:rsidRPr="00F051DE" w:rsidRDefault="008278C6" w:rsidP="008278C6">
      <w:pPr>
        <w:widowControl w:val="0"/>
        <w:autoSpaceDE w:val="0"/>
        <w:autoSpaceDN w:val="0"/>
        <w:adjustRightInd w:val="0"/>
        <w:jc w:val="both"/>
        <w:rPr>
          <w:color w:val="000000"/>
        </w:rPr>
      </w:pPr>
      <w:r w:rsidRPr="00F051DE">
        <w:rPr>
          <w:color w:val="000000"/>
        </w:rPr>
        <w:tab/>
        <w:t>Выпускники будут группировать реальные объекты по их признакам, строить диаграммы, используя реальные объекты и сравнивать их количественные характеристики.</w:t>
      </w:r>
    </w:p>
    <w:p w:rsidR="008278C6" w:rsidRPr="00F051DE" w:rsidRDefault="008278C6" w:rsidP="008278C6">
      <w:pPr>
        <w:widowControl w:val="0"/>
        <w:autoSpaceDE w:val="0"/>
        <w:autoSpaceDN w:val="0"/>
        <w:adjustRightInd w:val="0"/>
        <w:jc w:val="both"/>
        <w:rPr>
          <w:color w:val="000000"/>
        </w:rPr>
      </w:pPr>
      <w:r w:rsidRPr="00F051DE">
        <w:rPr>
          <w:color w:val="000000"/>
        </w:rPr>
        <w:tab/>
        <w:t>Они будут группировать, маркировать, собирать и сравнивать данные, отображать их в различном виде, включая пиктограммы и гистограммы. Они поймут смысл графического представления данных.</w:t>
      </w:r>
    </w:p>
    <w:p w:rsidR="008278C6" w:rsidRPr="00F051DE" w:rsidRDefault="008278C6" w:rsidP="008278C6">
      <w:pPr>
        <w:widowControl w:val="0"/>
        <w:autoSpaceDE w:val="0"/>
        <w:autoSpaceDN w:val="0"/>
        <w:adjustRightInd w:val="0"/>
        <w:jc w:val="both"/>
        <w:rPr>
          <w:color w:val="000000"/>
        </w:rPr>
      </w:pPr>
      <w:r w:rsidRPr="00F051DE">
        <w:rPr>
          <w:color w:val="000000"/>
        </w:rPr>
        <w:tab/>
        <w:t xml:space="preserve">Они будут обсуждать, сравнивать и создавать множества данных, которые имеют подмножества; проектировать и проводить небольшие исследования; обрабатывать и интерпретировать полученные данные. Они </w:t>
      </w:r>
      <w:r w:rsidRPr="00F051DE">
        <w:t>будут</w:t>
      </w:r>
      <w:r w:rsidRPr="00F051DE">
        <w:rPr>
          <w:color w:val="000000"/>
        </w:rPr>
        <w:t xml:space="preserve"> работать с информацией в базе данных. </w:t>
      </w:r>
    </w:p>
    <w:p w:rsidR="008278C6" w:rsidRPr="00F051DE" w:rsidRDefault="008278C6" w:rsidP="008278C6">
      <w:pPr>
        <w:widowControl w:val="0"/>
        <w:autoSpaceDE w:val="0"/>
        <w:autoSpaceDN w:val="0"/>
        <w:adjustRightInd w:val="0"/>
        <w:jc w:val="both"/>
        <w:rPr>
          <w:color w:val="000000"/>
        </w:rPr>
      </w:pPr>
      <w:r w:rsidRPr="00F051DE">
        <w:rPr>
          <w:color w:val="000000"/>
        </w:rPr>
        <w:tab/>
        <w:t>Они будут обсуждать и идентифицировать исходы, которые произойдут, не произойдут или могли бы произойти, обсуждать, идентифицировать, предсказывать и располагать исходы в порядке вероятности наступления события.</w:t>
      </w:r>
    </w:p>
    <w:p w:rsidR="008278C6" w:rsidRPr="00F051DE" w:rsidRDefault="008278C6" w:rsidP="008278C6">
      <w:pPr>
        <w:rPr>
          <w:b/>
        </w:rPr>
      </w:pPr>
    </w:p>
    <w:p w:rsidR="008278C6" w:rsidRPr="00F051DE" w:rsidRDefault="008278C6" w:rsidP="008278C6">
      <w:pPr>
        <w:rPr>
          <w:b/>
          <w:i/>
        </w:rPr>
      </w:pPr>
      <w:r w:rsidRPr="00F051DE">
        <w:rPr>
          <w:b/>
          <w:i/>
        </w:rPr>
        <w:t>Образцы учебной деятельности школьников</w:t>
      </w:r>
    </w:p>
    <w:p w:rsidR="008278C6" w:rsidRPr="00F051DE" w:rsidRDefault="008278C6" w:rsidP="008278C6">
      <w:pPr>
        <w:rPr>
          <w:b/>
          <w:bCs/>
          <w:smallCaps/>
        </w:rPr>
      </w:pPr>
    </w:p>
    <w:p w:rsidR="008278C6" w:rsidRPr="00F051DE" w:rsidRDefault="008278C6" w:rsidP="008278C6">
      <w:pPr>
        <w:rPr>
          <w:caps/>
        </w:rPr>
      </w:pPr>
      <w:r w:rsidRPr="00F051DE">
        <w:rPr>
          <w:b/>
          <w:bCs/>
          <w:smallCaps/>
        </w:rPr>
        <w:t>Элементы статистики</w:t>
      </w:r>
    </w:p>
    <w:p w:rsidR="008278C6" w:rsidRPr="00F051DE" w:rsidRDefault="008278C6" w:rsidP="008278C6">
      <w:pPr>
        <w:numPr>
          <w:ilvl w:val="0"/>
          <w:numId w:val="37"/>
        </w:numPr>
        <w:jc w:val="both"/>
      </w:pPr>
      <w:r w:rsidRPr="00F051DE">
        <w:rPr>
          <w:i/>
        </w:rPr>
        <w:t>упорядочивание</w:t>
      </w:r>
      <w:r w:rsidRPr="00F051DE">
        <w:t xml:space="preserve"> данных, объединение их в множества и подмножества, </w:t>
      </w:r>
      <w:r w:rsidRPr="00F051DE">
        <w:rPr>
          <w:i/>
        </w:rPr>
        <w:t>описание их структуры и количественных характеристик</w:t>
      </w:r>
      <w:r w:rsidRPr="00F051DE">
        <w:t>;</w:t>
      </w:r>
    </w:p>
    <w:p w:rsidR="008278C6" w:rsidRPr="00F051DE" w:rsidRDefault="008278C6" w:rsidP="008278C6">
      <w:pPr>
        <w:numPr>
          <w:ilvl w:val="0"/>
          <w:numId w:val="37"/>
        </w:numPr>
        <w:jc w:val="both"/>
      </w:pPr>
      <w:r w:rsidRPr="00F051DE">
        <w:rPr>
          <w:i/>
        </w:rPr>
        <w:t>описание данные</w:t>
      </w:r>
      <w:r w:rsidRPr="00F051DE">
        <w:t xml:space="preserve"> с помощью немаркированных и немаркированных списков, таблиц, пиктограмм и столбчатых диаграмм;</w:t>
      </w:r>
    </w:p>
    <w:p w:rsidR="008278C6" w:rsidRPr="00F051DE" w:rsidRDefault="008278C6" w:rsidP="008278C6">
      <w:pPr>
        <w:numPr>
          <w:ilvl w:val="0"/>
          <w:numId w:val="37"/>
        </w:numPr>
        <w:jc w:val="both"/>
      </w:pPr>
      <w:r w:rsidRPr="00F051DE">
        <w:rPr>
          <w:i/>
        </w:rPr>
        <w:t>сравнение и оценка разных способов описаний</w:t>
      </w:r>
      <w:r w:rsidRPr="00F051DE">
        <w:t>;</w:t>
      </w:r>
    </w:p>
    <w:p w:rsidR="008278C6" w:rsidRPr="00F051DE" w:rsidRDefault="008278C6" w:rsidP="008278C6">
      <w:pPr>
        <w:numPr>
          <w:ilvl w:val="0"/>
          <w:numId w:val="37"/>
        </w:numPr>
        <w:jc w:val="both"/>
      </w:pPr>
      <w:r w:rsidRPr="00F051DE">
        <w:rPr>
          <w:i/>
        </w:rPr>
        <w:t>проектирование и проведение небольших самостоятельных исследований;</w:t>
      </w:r>
    </w:p>
    <w:p w:rsidR="008278C6" w:rsidRPr="00F051DE" w:rsidRDefault="008278C6" w:rsidP="008278C6">
      <w:pPr>
        <w:numPr>
          <w:ilvl w:val="0"/>
          <w:numId w:val="37"/>
        </w:numPr>
        <w:jc w:val="both"/>
      </w:pPr>
      <w:r w:rsidRPr="00F051DE">
        <w:rPr>
          <w:i/>
        </w:rPr>
        <w:t>обработка и анализ данных</w:t>
      </w:r>
      <w:r w:rsidRPr="00F051DE">
        <w:t xml:space="preserve"> (табулирование, подсчет характеристик, представление в виде диаграмм);</w:t>
      </w:r>
    </w:p>
    <w:p w:rsidR="008278C6" w:rsidRPr="00F051DE" w:rsidRDefault="008278C6" w:rsidP="008278C6">
      <w:pPr>
        <w:numPr>
          <w:ilvl w:val="0"/>
          <w:numId w:val="37"/>
        </w:numPr>
        <w:jc w:val="both"/>
      </w:pPr>
      <w:r w:rsidRPr="00F051DE">
        <w:rPr>
          <w:i/>
        </w:rPr>
        <w:t>интерпретация данных</w:t>
      </w:r>
      <w:r w:rsidRPr="00F051DE">
        <w:t>, сопоставление и различение исходной информации (фактов) и информации, полученной на ее основе (выводов и сужден</w:t>
      </w:r>
      <w:r>
        <w:t>и</w:t>
      </w:r>
      <w:r w:rsidRPr="00F051DE">
        <w:t>й):</w:t>
      </w:r>
    </w:p>
    <w:p w:rsidR="008278C6" w:rsidRPr="00F051DE" w:rsidRDefault="008278C6" w:rsidP="008278C6">
      <w:pPr>
        <w:numPr>
          <w:ilvl w:val="0"/>
          <w:numId w:val="37"/>
        </w:numPr>
        <w:jc w:val="both"/>
      </w:pPr>
      <w:r w:rsidRPr="00F051DE">
        <w:rPr>
          <w:i/>
        </w:rPr>
        <w:t>работа с электронными таблицами и базами данных</w:t>
      </w:r>
      <w:r w:rsidRPr="00F051DE">
        <w:t xml:space="preserve"> (сортировка и группировка данных, подсчет промежуточных итогов, построения диаграмм).</w:t>
      </w:r>
    </w:p>
    <w:p w:rsidR="008278C6" w:rsidRPr="00F051DE" w:rsidRDefault="008278C6" w:rsidP="008278C6">
      <w:pPr>
        <w:rPr>
          <w:b/>
        </w:rPr>
      </w:pPr>
    </w:p>
    <w:p w:rsidR="008278C6" w:rsidRPr="00F051DE" w:rsidRDefault="008278C6" w:rsidP="008278C6">
      <w:pPr>
        <w:rPr>
          <w:caps/>
        </w:rPr>
      </w:pPr>
      <w:r w:rsidRPr="00F051DE">
        <w:rPr>
          <w:b/>
          <w:bCs/>
          <w:smallCaps/>
        </w:rPr>
        <w:t>Элементы работы с вероятностями</w:t>
      </w:r>
    </w:p>
    <w:p w:rsidR="008278C6" w:rsidRPr="00F051DE" w:rsidRDefault="008278C6" w:rsidP="008278C6">
      <w:pPr>
        <w:numPr>
          <w:ilvl w:val="0"/>
          <w:numId w:val="37"/>
        </w:numPr>
        <w:jc w:val="both"/>
        <w:rPr>
          <w:b/>
        </w:rPr>
      </w:pPr>
      <w:r w:rsidRPr="00F051DE">
        <w:rPr>
          <w:i/>
        </w:rPr>
        <w:t>игры и эксперименты</w:t>
      </w:r>
      <w:r w:rsidRPr="00F051DE">
        <w:t xml:space="preserve"> с возможностями различных исходов событий.</w:t>
      </w:r>
    </w:p>
    <w:p w:rsidR="008278C6" w:rsidRPr="00F051DE" w:rsidRDefault="008278C6" w:rsidP="008278C6">
      <w:pPr>
        <w:rPr>
          <w:b/>
          <w:i/>
        </w:rPr>
      </w:pPr>
      <w:r w:rsidRPr="00F051DE">
        <w:rPr>
          <w:b/>
          <w:i/>
        </w:rPr>
        <w:t>Примеры проверочных заданий и критерии их оценивания</w:t>
      </w:r>
    </w:p>
    <w:p w:rsidR="008278C6" w:rsidRPr="00F051DE" w:rsidRDefault="008278C6" w:rsidP="008278C6">
      <w:pPr>
        <w:rPr>
          <w:b/>
          <w:bCs/>
          <w:smallCaps/>
        </w:rPr>
      </w:pPr>
    </w:p>
    <w:p w:rsidR="008278C6" w:rsidRPr="00F051DE" w:rsidRDefault="008278C6" w:rsidP="008278C6">
      <w:pPr>
        <w:rPr>
          <w:caps/>
        </w:rPr>
      </w:pPr>
      <w:r w:rsidRPr="00F051DE">
        <w:rPr>
          <w:b/>
          <w:bCs/>
          <w:smallCaps/>
        </w:rPr>
        <w:t>Элементы статистики</w:t>
      </w:r>
    </w:p>
    <w:p w:rsidR="008278C6" w:rsidRPr="00F051DE" w:rsidRDefault="008278C6" w:rsidP="008278C6">
      <w:pPr>
        <w:ind w:left="180"/>
        <w:jc w:val="both"/>
        <w:rPr>
          <w:i/>
          <w:u w:val="single"/>
        </w:rPr>
      </w:pPr>
      <w:r w:rsidRPr="00F051DE">
        <w:rPr>
          <w:i/>
        </w:rPr>
        <w:tab/>
      </w:r>
      <w:r w:rsidRPr="00F051DE">
        <w:rPr>
          <w:i/>
          <w:u w:val="single"/>
        </w:rPr>
        <w:t>Примеры проверочных заданий</w:t>
      </w:r>
    </w:p>
    <w:p w:rsidR="008278C6" w:rsidRPr="00F051DE" w:rsidRDefault="008278C6" w:rsidP="008278C6">
      <w:pPr>
        <w:numPr>
          <w:ilvl w:val="0"/>
          <w:numId w:val="42"/>
        </w:numPr>
        <w:jc w:val="both"/>
      </w:pPr>
      <w:r w:rsidRPr="00F051DE">
        <w:t>Детям предлагают около 20 карточек с написанными на них словами, относящимися к различным частям речи, и просят выполнить следующее задание. Разложите лежащие перед вами карточки с написанными на них словами по группам. Сколько группы у вас получилось? Какие? Поясните, как вы их выбрали. Сколько слов в каждой группе? В какой группе больше всего слов? Меньше всего?</w:t>
      </w:r>
    </w:p>
    <w:p w:rsidR="008278C6" w:rsidRPr="00F051DE" w:rsidRDefault="008278C6" w:rsidP="008278C6">
      <w:pPr>
        <w:numPr>
          <w:ilvl w:val="0"/>
          <w:numId w:val="42"/>
        </w:numPr>
        <w:jc w:val="both"/>
      </w:pPr>
      <w:r w:rsidRPr="00F051DE">
        <w:t>Представьте результаты, полученные вами в предыдущем задании, в виде таблицы и в виде диаграммы. Поясните их.</w:t>
      </w:r>
    </w:p>
    <w:p w:rsidR="008278C6" w:rsidRPr="00F051DE" w:rsidRDefault="008278C6" w:rsidP="008278C6">
      <w:pPr>
        <w:rPr>
          <w:b/>
        </w:rPr>
      </w:pPr>
    </w:p>
    <w:p w:rsidR="008278C6" w:rsidRPr="00F051DE" w:rsidRDefault="008278C6" w:rsidP="008278C6">
      <w:pPr>
        <w:ind w:left="180"/>
        <w:jc w:val="both"/>
        <w:rPr>
          <w:i/>
          <w:u w:val="single"/>
        </w:rPr>
      </w:pPr>
      <w:r w:rsidRPr="00F051DE">
        <w:rPr>
          <w:i/>
        </w:rPr>
        <w:tab/>
      </w:r>
      <w:r w:rsidRPr="00F051DE">
        <w:rPr>
          <w:i/>
          <w:u w:val="single"/>
        </w:rPr>
        <w:t>Рекомендуемые критерии оценивания</w:t>
      </w:r>
    </w:p>
    <w:p w:rsidR="008278C6" w:rsidRPr="00F051DE" w:rsidRDefault="008278C6" w:rsidP="008278C6">
      <w:pPr>
        <w:numPr>
          <w:ilvl w:val="0"/>
          <w:numId w:val="38"/>
        </w:numPr>
      </w:pPr>
      <w:r w:rsidRPr="00F051DE">
        <w:t>ясность и непротиворечивость структуры данных;</w:t>
      </w:r>
    </w:p>
    <w:p w:rsidR="008278C6" w:rsidRPr="00F051DE" w:rsidRDefault="008278C6" w:rsidP="008278C6">
      <w:pPr>
        <w:numPr>
          <w:ilvl w:val="0"/>
          <w:numId w:val="38"/>
        </w:numPr>
      </w:pPr>
      <w:r w:rsidRPr="00F051DE">
        <w:t>рациональный выбор формы фиксации и описания данных</w:t>
      </w:r>
    </w:p>
    <w:p w:rsidR="008278C6" w:rsidRPr="00F051DE" w:rsidRDefault="008278C6" w:rsidP="008278C6">
      <w:pPr>
        <w:numPr>
          <w:ilvl w:val="0"/>
          <w:numId w:val="38"/>
        </w:numPr>
      </w:pPr>
      <w:r w:rsidRPr="00F051DE">
        <w:t>удобство структуры данных;</w:t>
      </w:r>
    </w:p>
    <w:p w:rsidR="008278C6" w:rsidRPr="00F051DE" w:rsidRDefault="008278C6" w:rsidP="008278C6">
      <w:pPr>
        <w:numPr>
          <w:ilvl w:val="0"/>
          <w:numId w:val="38"/>
        </w:numPr>
      </w:pPr>
      <w:r w:rsidRPr="00F051DE">
        <w:t>ясность описания, убедительность аргументации;</w:t>
      </w:r>
    </w:p>
    <w:p w:rsidR="008278C6" w:rsidRPr="00F051DE" w:rsidRDefault="008278C6" w:rsidP="008278C6">
      <w:pPr>
        <w:numPr>
          <w:ilvl w:val="0"/>
          <w:numId w:val="38"/>
        </w:numPr>
      </w:pPr>
      <w:r w:rsidRPr="00F051DE">
        <w:t>точность в обработке данных;</w:t>
      </w:r>
    </w:p>
    <w:p w:rsidR="008278C6" w:rsidRPr="00F051DE" w:rsidRDefault="008278C6" w:rsidP="008278C6">
      <w:pPr>
        <w:numPr>
          <w:ilvl w:val="0"/>
          <w:numId w:val="38"/>
        </w:numPr>
      </w:pPr>
      <w:r w:rsidRPr="00F051DE">
        <w:t>точность интерпретации данных;</w:t>
      </w:r>
    </w:p>
    <w:p w:rsidR="008278C6" w:rsidRPr="00F051DE" w:rsidRDefault="008278C6" w:rsidP="008278C6">
      <w:pPr>
        <w:numPr>
          <w:ilvl w:val="0"/>
          <w:numId w:val="38"/>
        </w:numPr>
      </w:pPr>
      <w:r w:rsidRPr="00F051DE">
        <w:t>сформирован</w:t>
      </w:r>
      <w:r>
        <w:t>н</w:t>
      </w:r>
      <w:r w:rsidRPr="00F051DE">
        <w:t>ость навыков работы с электронными таблицами и базами данных;</w:t>
      </w:r>
    </w:p>
    <w:p w:rsidR="008278C6" w:rsidRPr="00F051DE" w:rsidRDefault="008278C6" w:rsidP="008278C6">
      <w:pPr>
        <w:numPr>
          <w:ilvl w:val="0"/>
          <w:numId w:val="38"/>
        </w:numPr>
      </w:pPr>
      <w:r w:rsidRPr="00F051DE">
        <w:t>сформирован</w:t>
      </w:r>
      <w:r>
        <w:t>н</w:t>
      </w:r>
      <w:r w:rsidRPr="00F051DE">
        <w:t>ость навыков организации и проведения исследований.</w:t>
      </w:r>
    </w:p>
    <w:p w:rsidR="008278C6" w:rsidRPr="00F051DE" w:rsidRDefault="008278C6" w:rsidP="008278C6"/>
    <w:p w:rsidR="008278C6" w:rsidRPr="00F051DE" w:rsidRDefault="008278C6" w:rsidP="008278C6">
      <w:pPr>
        <w:rPr>
          <w:caps/>
        </w:rPr>
      </w:pPr>
      <w:r w:rsidRPr="00F051DE">
        <w:rPr>
          <w:b/>
          <w:bCs/>
          <w:smallCaps/>
        </w:rPr>
        <w:t>Элементы работы с вероятностями</w:t>
      </w:r>
    </w:p>
    <w:p w:rsidR="008278C6" w:rsidRPr="00F051DE" w:rsidRDefault="008278C6" w:rsidP="008278C6">
      <w:pPr>
        <w:ind w:left="180"/>
        <w:jc w:val="both"/>
        <w:rPr>
          <w:i/>
          <w:u w:val="single"/>
        </w:rPr>
      </w:pPr>
      <w:r w:rsidRPr="00F051DE">
        <w:rPr>
          <w:i/>
        </w:rPr>
        <w:tab/>
      </w:r>
      <w:r w:rsidRPr="00F051DE">
        <w:rPr>
          <w:i/>
          <w:u w:val="single"/>
        </w:rPr>
        <w:t>Примеры проверочных заданий</w:t>
      </w:r>
    </w:p>
    <w:p w:rsidR="008278C6" w:rsidRPr="00F051DE" w:rsidRDefault="008278C6" w:rsidP="008278C6">
      <w:pPr>
        <w:numPr>
          <w:ilvl w:val="0"/>
          <w:numId w:val="43"/>
        </w:numPr>
        <w:jc w:val="both"/>
      </w:pPr>
      <w:r w:rsidRPr="00F051DE">
        <w:t>Участие в обсуждении возможностей наступления тех или иных исходов различных событий: реальных – регулярных и редко встречающихся, фантастических и т.п.</w:t>
      </w:r>
    </w:p>
    <w:p w:rsidR="008278C6" w:rsidRPr="00F051DE" w:rsidRDefault="008278C6" w:rsidP="008278C6"/>
    <w:p w:rsidR="008278C6" w:rsidRPr="00F051DE" w:rsidRDefault="008278C6" w:rsidP="008278C6">
      <w:pPr>
        <w:ind w:left="180"/>
        <w:jc w:val="both"/>
        <w:rPr>
          <w:i/>
          <w:u w:val="single"/>
        </w:rPr>
      </w:pPr>
      <w:r w:rsidRPr="00F051DE">
        <w:rPr>
          <w:i/>
        </w:rPr>
        <w:tab/>
      </w:r>
      <w:r w:rsidRPr="00F051DE">
        <w:rPr>
          <w:i/>
          <w:u w:val="single"/>
        </w:rPr>
        <w:t>Рекомендуемые критерии оценивания</w:t>
      </w:r>
    </w:p>
    <w:p w:rsidR="008278C6" w:rsidRPr="00F051DE" w:rsidRDefault="008278C6" w:rsidP="008278C6">
      <w:pPr>
        <w:numPr>
          <w:ilvl w:val="0"/>
          <w:numId w:val="38"/>
        </w:numPr>
      </w:pPr>
      <w:r w:rsidRPr="00F051DE">
        <w:t>сформирован</w:t>
      </w:r>
      <w:r>
        <w:t>н</w:t>
      </w:r>
      <w:r w:rsidRPr="00F051DE">
        <w:t>ость навыков участия в обсуждениях и совместной деятельности;</w:t>
      </w:r>
    </w:p>
    <w:p w:rsidR="008278C6" w:rsidRPr="00F051DE" w:rsidRDefault="008278C6" w:rsidP="008278C6">
      <w:pPr>
        <w:numPr>
          <w:ilvl w:val="0"/>
          <w:numId w:val="38"/>
        </w:numPr>
      </w:pPr>
      <w:r w:rsidRPr="00F051DE">
        <w:t>разумность и обоснованность оценок и суждений.</w:t>
      </w:r>
    </w:p>
    <w:p w:rsidR="008278C6" w:rsidRPr="00F051DE" w:rsidRDefault="008278C6" w:rsidP="008278C6"/>
    <w:p w:rsidR="008278C6" w:rsidRPr="00DB7E8E" w:rsidRDefault="008278C6" w:rsidP="008278C6">
      <w:pPr>
        <w:jc w:val="both"/>
        <w:rPr>
          <w:highlight w:val="cyan"/>
        </w:rPr>
      </w:pPr>
      <w:r w:rsidRPr="00F051DE">
        <w:rPr>
          <w:b/>
          <w:i/>
        </w:rPr>
        <w:t>Примеры проверочных заданий и критерии их оценивания</w:t>
      </w:r>
    </w:p>
    <w:p w:rsidR="008278C6" w:rsidRPr="00F051DE" w:rsidRDefault="008278C6" w:rsidP="008278C6">
      <w:pPr>
        <w:rPr>
          <w:b/>
          <w:bCs/>
          <w:smallCaps/>
        </w:rPr>
      </w:pPr>
    </w:p>
    <w:p w:rsidR="008278C6" w:rsidRPr="00F051DE" w:rsidRDefault="008278C6" w:rsidP="008278C6">
      <w:pPr>
        <w:rPr>
          <w:caps/>
        </w:rPr>
      </w:pPr>
      <w:r w:rsidRPr="00F051DE">
        <w:rPr>
          <w:b/>
          <w:bCs/>
          <w:smallCaps/>
        </w:rPr>
        <w:t>Язык и речь. Звуки и буквы</w:t>
      </w:r>
    </w:p>
    <w:p w:rsidR="008278C6" w:rsidRPr="00F051DE" w:rsidRDefault="008278C6" w:rsidP="008278C6">
      <w:pPr>
        <w:ind w:left="180"/>
        <w:jc w:val="both"/>
        <w:rPr>
          <w:i/>
          <w:u w:val="single"/>
        </w:rPr>
      </w:pPr>
      <w:r w:rsidRPr="00F051DE">
        <w:rPr>
          <w:i/>
        </w:rPr>
        <w:tab/>
      </w:r>
      <w:r w:rsidRPr="00F051DE">
        <w:rPr>
          <w:i/>
          <w:u w:val="single"/>
        </w:rPr>
        <w:t>Примеры проверочных заданий</w:t>
      </w:r>
    </w:p>
    <w:p w:rsidR="008278C6" w:rsidRPr="00F051DE" w:rsidRDefault="008278C6" w:rsidP="008278C6">
      <w:pPr>
        <w:numPr>
          <w:ilvl w:val="0"/>
          <w:numId w:val="44"/>
        </w:numPr>
        <w:jc w:val="both"/>
      </w:pPr>
      <w:r w:rsidRPr="00F051DE">
        <w:t xml:space="preserve">Учащиеся ведут дневник читателя, используя формат типа: </w:t>
      </w:r>
      <w:r w:rsidRPr="00F051DE">
        <w:rPr>
          <w:i/>
        </w:rPr>
        <w:t>№ п/п, Автор, Название, Пометки.</w:t>
      </w:r>
    </w:p>
    <w:p w:rsidR="008278C6" w:rsidRPr="00F051DE" w:rsidRDefault="008278C6" w:rsidP="008278C6">
      <w:pPr>
        <w:numPr>
          <w:ilvl w:val="0"/>
          <w:numId w:val="44"/>
        </w:numPr>
        <w:jc w:val="both"/>
      </w:pPr>
      <w:r w:rsidRPr="00F051DE">
        <w:t>Учащиеся, используя различные ИКТ-средства, ведут ежедневную переписку со сверстниками, и хранят корреспонденцию в определенном порядке.</w:t>
      </w:r>
    </w:p>
    <w:p w:rsidR="008278C6" w:rsidRPr="00F051DE" w:rsidRDefault="008278C6" w:rsidP="008278C6">
      <w:pPr>
        <w:numPr>
          <w:ilvl w:val="0"/>
          <w:numId w:val="44"/>
        </w:numPr>
        <w:jc w:val="both"/>
      </w:pPr>
      <w:r w:rsidRPr="00F051DE">
        <w:lastRenderedPageBreak/>
        <w:t xml:space="preserve">Запищите под диктовку слова: </w:t>
      </w:r>
      <w:r w:rsidRPr="00F051DE">
        <w:rPr>
          <w:i/>
        </w:rPr>
        <w:t>клубок, липы, осы, зорька</w:t>
      </w:r>
      <w:r w:rsidRPr="00F051DE">
        <w:t>. Назовите звуки в каждом слове по порядку, подчеркните гласные звуки.</w:t>
      </w:r>
    </w:p>
    <w:p w:rsidR="008278C6" w:rsidRPr="00F051DE" w:rsidRDefault="008278C6" w:rsidP="008278C6">
      <w:pPr>
        <w:numPr>
          <w:ilvl w:val="0"/>
          <w:numId w:val="44"/>
        </w:numPr>
        <w:jc w:val="both"/>
      </w:pPr>
      <w:r w:rsidRPr="00F051DE">
        <w:t xml:space="preserve">Укажите количество слогов в словах </w:t>
      </w:r>
      <w:r w:rsidRPr="00F051DE">
        <w:rPr>
          <w:i/>
          <w:iCs/>
        </w:rPr>
        <w:t>плита, муравейники, золотой, каникулы</w:t>
      </w:r>
      <w:r w:rsidRPr="00F051DE">
        <w:t xml:space="preserve"> и выделите ударный слог.</w:t>
      </w:r>
    </w:p>
    <w:p w:rsidR="008278C6" w:rsidRPr="00F051DE" w:rsidRDefault="008278C6" w:rsidP="008278C6">
      <w:pPr>
        <w:numPr>
          <w:ilvl w:val="0"/>
          <w:numId w:val="44"/>
        </w:numPr>
        <w:jc w:val="both"/>
      </w:pPr>
      <w:r w:rsidRPr="00F051DE">
        <w:t xml:space="preserve">Прочтите пары слов: </w:t>
      </w:r>
      <w:r w:rsidRPr="00F051DE">
        <w:rPr>
          <w:i/>
          <w:iCs/>
        </w:rPr>
        <w:t>мыл - мил; мал - мял; торт - тёрки; лук - люк; мел - мэр</w:t>
      </w:r>
      <w:r w:rsidRPr="00F051DE">
        <w:t>. Сравните первые звуки в каждой паре слов. Укажите гласные, которые обозначают мягкие согласные.</w:t>
      </w:r>
    </w:p>
    <w:p w:rsidR="008278C6" w:rsidRPr="00F051DE" w:rsidRDefault="008278C6" w:rsidP="008278C6">
      <w:pPr>
        <w:numPr>
          <w:ilvl w:val="0"/>
          <w:numId w:val="44"/>
        </w:numPr>
        <w:jc w:val="both"/>
      </w:pPr>
      <w:r w:rsidRPr="00F051DE">
        <w:t xml:space="preserve">Спишите, вставив пропущенные буквы: </w:t>
      </w:r>
      <w:r w:rsidRPr="00F051DE">
        <w:rPr>
          <w:i/>
          <w:iCs/>
        </w:rPr>
        <w:t>кл... ква, пр... ник, васил... ки, мет... лица.</w:t>
      </w:r>
      <w:r w:rsidRPr="00F051DE">
        <w:t xml:space="preserve"> Подчеркните мягкие согласные. Укажите, какие буквы обозначают мягкость этих согласных.</w:t>
      </w:r>
    </w:p>
    <w:p w:rsidR="008278C6" w:rsidRPr="00F051DE" w:rsidRDefault="008278C6" w:rsidP="008278C6">
      <w:pPr>
        <w:rPr>
          <w:b/>
        </w:rPr>
      </w:pPr>
    </w:p>
    <w:p w:rsidR="008278C6" w:rsidRPr="00F051DE" w:rsidRDefault="008278C6" w:rsidP="008278C6">
      <w:pPr>
        <w:ind w:left="180"/>
        <w:jc w:val="both"/>
        <w:rPr>
          <w:i/>
          <w:u w:val="single"/>
        </w:rPr>
      </w:pPr>
      <w:r w:rsidRPr="00F051DE">
        <w:rPr>
          <w:i/>
        </w:rPr>
        <w:tab/>
      </w:r>
      <w:r w:rsidRPr="00F051DE">
        <w:rPr>
          <w:i/>
          <w:u w:val="single"/>
        </w:rPr>
        <w:t>Рекомендуемые критерии оценивания</w:t>
      </w:r>
    </w:p>
    <w:p w:rsidR="008278C6" w:rsidRPr="00F051DE" w:rsidRDefault="008278C6" w:rsidP="008278C6">
      <w:pPr>
        <w:numPr>
          <w:ilvl w:val="0"/>
          <w:numId w:val="38"/>
        </w:numPr>
        <w:jc w:val="both"/>
      </w:pPr>
      <w:r w:rsidRPr="00F051DE">
        <w:t>индивидуальный прогресс в отдельных видах речевой деятельности;</w:t>
      </w:r>
    </w:p>
    <w:p w:rsidR="008278C6" w:rsidRPr="00F051DE" w:rsidRDefault="008278C6" w:rsidP="008278C6">
      <w:pPr>
        <w:numPr>
          <w:ilvl w:val="0"/>
          <w:numId w:val="38"/>
        </w:numPr>
        <w:jc w:val="both"/>
      </w:pPr>
      <w:r w:rsidRPr="00F051DE">
        <w:t>индивидуальный прогресс в использовании разнообразных средств устной и письменной речи;</w:t>
      </w:r>
    </w:p>
    <w:p w:rsidR="008278C6" w:rsidRPr="00F051DE" w:rsidRDefault="008278C6" w:rsidP="008278C6">
      <w:pPr>
        <w:numPr>
          <w:ilvl w:val="0"/>
          <w:numId w:val="38"/>
        </w:numPr>
        <w:jc w:val="both"/>
      </w:pPr>
      <w:r w:rsidRPr="00F051DE">
        <w:t>индивидуальный прогресс в соблюдении норм литературного произношения;</w:t>
      </w:r>
    </w:p>
    <w:p w:rsidR="008278C6" w:rsidRPr="00F051DE" w:rsidRDefault="008278C6" w:rsidP="008278C6">
      <w:pPr>
        <w:numPr>
          <w:ilvl w:val="0"/>
          <w:numId w:val="38"/>
        </w:numPr>
        <w:jc w:val="both"/>
      </w:pPr>
      <w:r w:rsidRPr="00F051DE">
        <w:t>индивидуальный прогресс в овладении техникой и навыками письма;</w:t>
      </w:r>
    </w:p>
    <w:p w:rsidR="008278C6" w:rsidRPr="00F051DE" w:rsidRDefault="008278C6" w:rsidP="008278C6">
      <w:pPr>
        <w:numPr>
          <w:ilvl w:val="0"/>
          <w:numId w:val="38"/>
        </w:numPr>
        <w:jc w:val="both"/>
      </w:pPr>
      <w:r w:rsidRPr="00F051DE">
        <w:t>четкость почерка при рукописном письме;</w:t>
      </w:r>
    </w:p>
    <w:p w:rsidR="008278C6" w:rsidRPr="00F051DE" w:rsidRDefault="008278C6" w:rsidP="008278C6">
      <w:pPr>
        <w:numPr>
          <w:ilvl w:val="0"/>
          <w:numId w:val="38"/>
        </w:numPr>
        <w:jc w:val="both"/>
      </w:pPr>
      <w:r w:rsidRPr="00F051DE">
        <w:t>правильность произношения наиболее употребительных слов;</w:t>
      </w:r>
    </w:p>
    <w:p w:rsidR="008278C6" w:rsidRPr="00F051DE" w:rsidRDefault="008278C6" w:rsidP="008278C6">
      <w:pPr>
        <w:numPr>
          <w:ilvl w:val="0"/>
          <w:numId w:val="38"/>
        </w:numPr>
        <w:jc w:val="both"/>
      </w:pPr>
      <w:r w:rsidRPr="00F051DE">
        <w:t>правильность и обоснованность ответа/ хода рассуждений/ качество подготовленного продукта;</w:t>
      </w:r>
    </w:p>
    <w:p w:rsidR="008278C6" w:rsidRPr="00F051DE" w:rsidRDefault="008278C6" w:rsidP="008278C6">
      <w:pPr>
        <w:numPr>
          <w:ilvl w:val="0"/>
          <w:numId w:val="38"/>
        </w:numPr>
        <w:jc w:val="both"/>
      </w:pPr>
      <w:r w:rsidRPr="00F051DE">
        <w:t>разумность гипотез, пояснений и моделей записи письменной речи;</w:t>
      </w:r>
    </w:p>
    <w:p w:rsidR="008278C6" w:rsidRPr="00F051DE" w:rsidRDefault="008278C6" w:rsidP="008278C6">
      <w:pPr>
        <w:numPr>
          <w:ilvl w:val="0"/>
          <w:numId w:val="38"/>
        </w:numPr>
        <w:jc w:val="both"/>
      </w:pPr>
      <w:r w:rsidRPr="00F051DE">
        <w:t>правильность выполнения гигиенических требований письма;</w:t>
      </w:r>
    </w:p>
    <w:p w:rsidR="008278C6" w:rsidRPr="00F051DE" w:rsidRDefault="008278C6" w:rsidP="008278C6">
      <w:pPr>
        <w:numPr>
          <w:ilvl w:val="0"/>
          <w:numId w:val="38"/>
        </w:numPr>
        <w:jc w:val="both"/>
      </w:pPr>
      <w:r w:rsidRPr="00F051DE">
        <w:t>правильность выполнения основных требований к оформлению письма (употребление пробелов между словами, строчных и прописных букв, знаков препинания в конце предложений, знаков переноса);</w:t>
      </w:r>
    </w:p>
    <w:p w:rsidR="008278C6" w:rsidRPr="00F051DE" w:rsidRDefault="008278C6" w:rsidP="008278C6">
      <w:pPr>
        <w:numPr>
          <w:ilvl w:val="0"/>
          <w:numId w:val="38"/>
        </w:numPr>
        <w:tabs>
          <w:tab w:val="left" w:pos="0"/>
          <w:tab w:val="left" w:pos="57"/>
        </w:tabs>
        <w:jc w:val="both"/>
      </w:pPr>
      <w:r w:rsidRPr="00F051DE">
        <w:t>автоматизм навыков самопроверки и самокоррекции.</w:t>
      </w:r>
    </w:p>
    <w:p w:rsidR="008278C6" w:rsidRPr="00F051DE" w:rsidRDefault="008278C6" w:rsidP="008278C6">
      <w:pPr>
        <w:tabs>
          <w:tab w:val="left" w:pos="0"/>
          <w:tab w:val="left" w:pos="57"/>
        </w:tabs>
        <w:jc w:val="both"/>
      </w:pPr>
    </w:p>
    <w:p w:rsidR="008278C6" w:rsidRPr="00F051DE" w:rsidRDefault="008278C6" w:rsidP="008278C6">
      <w:pPr>
        <w:rPr>
          <w:caps/>
        </w:rPr>
      </w:pPr>
      <w:r w:rsidRPr="00F051DE">
        <w:rPr>
          <w:b/>
          <w:bCs/>
          <w:smallCaps/>
        </w:rPr>
        <w:t>Слова и словообразование</w:t>
      </w:r>
    </w:p>
    <w:p w:rsidR="008278C6" w:rsidRPr="00F051DE" w:rsidRDefault="008278C6" w:rsidP="008278C6">
      <w:pPr>
        <w:ind w:left="180"/>
        <w:jc w:val="both"/>
        <w:rPr>
          <w:i/>
          <w:u w:val="single"/>
        </w:rPr>
      </w:pPr>
      <w:r w:rsidRPr="00F051DE">
        <w:rPr>
          <w:i/>
        </w:rPr>
        <w:tab/>
      </w:r>
      <w:r w:rsidRPr="00F051DE">
        <w:rPr>
          <w:i/>
          <w:u w:val="single"/>
        </w:rPr>
        <w:t>Примеры проверочных заданий</w:t>
      </w:r>
    </w:p>
    <w:p w:rsidR="008278C6" w:rsidRPr="00F051DE" w:rsidRDefault="008278C6" w:rsidP="008278C6">
      <w:pPr>
        <w:numPr>
          <w:ilvl w:val="0"/>
          <w:numId w:val="45"/>
        </w:numPr>
        <w:jc w:val="both"/>
      </w:pPr>
      <w:r w:rsidRPr="00F051DE">
        <w:t>Составьте список слов для подготовки к сообщению о наступающем празднике.</w:t>
      </w:r>
    </w:p>
    <w:p w:rsidR="008278C6" w:rsidRPr="00F051DE" w:rsidRDefault="008278C6" w:rsidP="008278C6">
      <w:pPr>
        <w:numPr>
          <w:ilvl w:val="0"/>
          <w:numId w:val="45"/>
        </w:numPr>
        <w:jc w:val="both"/>
      </w:pPr>
      <w:r w:rsidRPr="00F051DE">
        <w:t>Разложите предметы, которые находятся у вас на столе по группам. Назовите эти группы. Выберите один из предметов и устно его опишите.</w:t>
      </w:r>
    </w:p>
    <w:p w:rsidR="008278C6" w:rsidRPr="00F051DE" w:rsidRDefault="008278C6" w:rsidP="008278C6">
      <w:pPr>
        <w:numPr>
          <w:ilvl w:val="0"/>
          <w:numId w:val="45"/>
        </w:numPr>
        <w:jc w:val="both"/>
      </w:pPr>
      <w:r w:rsidRPr="00F051DE">
        <w:t>Составить из заданного списка слов (предлагается 10-15) две пары слов со сходными и противоположными значениями, и пояснить свой ответ.</w:t>
      </w:r>
    </w:p>
    <w:p w:rsidR="008278C6" w:rsidRPr="00F051DE" w:rsidRDefault="008278C6" w:rsidP="008278C6">
      <w:pPr>
        <w:numPr>
          <w:ilvl w:val="0"/>
          <w:numId w:val="45"/>
        </w:numPr>
        <w:jc w:val="both"/>
      </w:pPr>
      <w:r w:rsidRPr="00F051DE">
        <w:t>Напишите другу короткую записку с извинением за совершенный проступок.</w:t>
      </w:r>
    </w:p>
    <w:p w:rsidR="008278C6" w:rsidRPr="00F051DE" w:rsidRDefault="008278C6" w:rsidP="008278C6">
      <w:pPr>
        <w:numPr>
          <w:ilvl w:val="0"/>
          <w:numId w:val="45"/>
        </w:numPr>
        <w:jc w:val="both"/>
      </w:pPr>
      <w:r w:rsidRPr="00F051DE">
        <w:t xml:space="preserve">Разберите по составу слова: </w:t>
      </w:r>
      <w:r w:rsidRPr="00F051DE">
        <w:rPr>
          <w:i/>
        </w:rPr>
        <w:t>школа, морозный, загадка</w:t>
      </w:r>
      <w:r w:rsidRPr="00F051DE">
        <w:t>.</w:t>
      </w:r>
    </w:p>
    <w:p w:rsidR="008278C6" w:rsidRPr="00F051DE" w:rsidRDefault="008278C6" w:rsidP="008278C6">
      <w:pPr>
        <w:numPr>
          <w:ilvl w:val="0"/>
          <w:numId w:val="45"/>
        </w:numPr>
        <w:jc w:val="both"/>
      </w:pPr>
      <w:r w:rsidRPr="00F051DE">
        <w:t xml:space="preserve">Найдите слово, содержащее только приставку, корень и окончание: </w:t>
      </w:r>
      <w:r w:rsidRPr="00F051DE">
        <w:rPr>
          <w:i/>
        </w:rPr>
        <w:t>рассказы, походный, школьники</w:t>
      </w:r>
      <w:r w:rsidRPr="00F051DE">
        <w:t>. Придумайте и запишите ещё одно слово такого же состава.</w:t>
      </w:r>
    </w:p>
    <w:p w:rsidR="008278C6" w:rsidRPr="00F051DE" w:rsidRDefault="008278C6" w:rsidP="008278C6">
      <w:pPr>
        <w:numPr>
          <w:ilvl w:val="0"/>
          <w:numId w:val="45"/>
        </w:numPr>
        <w:jc w:val="both"/>
      </w:pPr>
      <w:r w:rsidRPr="00F051DE">
        <w:t xml:space="preserve">Спишите, вставляя пропущенные буквы: </w:t>
      </w:r>
      <w:r w:rsidRPr="00F051DE">
        <w:rPr>
          <w:i/>
          <w:iCs/>
        </w:rPr>
        <w:t xml:space="preserve">см...шной, зав...зал, т...шина, кр...снеет, прин...сил, б...р...да, з...л...нели. </w:t>
      </w:r>
      <w:r w:rsidRPr="00F051DE">
        <w:t>Объясните написание слов.</w:t>
      </w:r>
    </w:p>
    <w:p w:rsidR="008278C6" w:rsidRPr="00F051DE" w:rsidRDefault="008278C6" w:rsidP="008278C6">
      <w:pPr>
        <w:rPr>
          <w:b/>
        </w:rPr>
      </w:pPr>
    </w:p>
    <w:p w:rsidR="008278C6" w:rsidRPr="00F051DE" w:rsidRDefault="008278C6" w:rsidP="008278C6">
      <w:pPr>
        <w:ind w:left="180"/>
        <w:jc w:val="both"/>
        <w:rPr>
          <w:i/>
          <w:u w:val="single"/>
        </w:rPr>
      </w:pPr>
      <w:r w:rsidRPr="00F051DE">
        <w:rPr>
          <w:i/>
        </w:rPr>
        <w:tab/>
      </w:r>
      <w:r w:rsidRPr="00F051DE">
        <w:rPr>
          <w:i/>
          <w:u w:val="single"/>
        </w:rPr>
        <w:t>Рекомендуемые критерии оценивания</w:t>
      </w:r>
    </w:p>
    <w:p w:rsidR="008278C6" w:rsidRPr="00F051DE" w:rsidRDefault="008278C6" w:rsidP="008278C6">
      <w:pPr>
        <w:numPr>
          <w:ilvl w:val="0"/>
          <w:numId w:val="38"/>
        </w:numPr>
        <w:jc w:val="both"/>
      </w:pPr>
      <w:r w:rsidRPr="00F051DE">
        <w:t>индивидуальный прогресс в чуткости к смысловым оттенкам в восприятии и употреблении слов;</w:t>
      </w:r>
    </w:p>
    <w:p w:rsidR="008278C6" w:rsidRPr="00F051DE" w:rsidRDefault="008278C6" w:rsidP="008278C6">
      <w:pPr>
        <w:numPr>
          <w:ilvl w:val="0"/>
          <w:numId w:val="38"/>
        </w:numPr>
        <w:jc w:val="both"/>
      </w:pPr>
      <w:r w:rsidRPr="00F051DE">
        <w:t>индивидуальный прогресс в расширении активного словарного запаса;</w:t>
      </w:r>
    </w:p>
    <w:p w:rsidR="008278C6" w:rsidRPr="00F051DE" w:rsidRDefault="008278C6" w:rsidP="008278C6">
      <w:pPr>
        <w:numPr>
          <w:ilvl w:val="0"/>
          <w:numId w:val="38"/>
        </w:numPr>
        <w:jc w:val="both"/>
      </w:pPr>
      <w:r w:rsidRPr="00F051DE">
        <w:t>адекватность поведения в речевой ситуации;</w:t>
      </w:r>
    </w:p>
    <w:p w:rsidR="008278C6" w:rsidRPr="00F051DE" w:rsidRDefault="008278C6" w:rsidP="008278C6">
      <w:pPr>
        <w:numPr>
          <w:ilvl w:val="0"/>
          <w:numId w:val="38"/>
        </w:numPr>
        <w:jc w:val="both"/>
      </w:pPr>
      <w:r w:rsidRPr="00F051DE">
        <w:t>индивидуальный прогресс в выполнении смыслового и словообразовательного анализа;</w:t>
      </w:r>
    </w:p>
    <w:p w:rsidR="008278C6" w:rsidRPr="00F051DE" w:rsidRDefault="008278C6" w:rsidP="008278C6">
      <w:pPr>
        <w:numPr>
          <w:ilvl w:val="0"/>
          <w:numId w:val="38"/>
        </w:numPr>
        <w:jc w:val="both"/>
      </w:pPr>
      <w:r w:rsidRPr="00F051DE">
        <w:t>правильность рассуждений и порядка действий при выполнении разбора слова по составу;</w:t>
      </w:r>
    </w:p>
    <w:p w:rsidR="008278C6" w:rsidRPr="00F051DE" w:rsidRDefault="008278C6" w:rsidP="008278C6">
      <w:pPr>
        <w:numPr>
          <w:ilvl w:val="0"/>
          <w:numId w:val="38"/>
        </w:numPr>
        <w:jc w:val="both"/>
      </w:pPr>
      <w:r w:rsidRPr="00F051DE">
        <w:t>умение пользоваться словарем, ведение и пополнение собственных словариков;</w:t>
      </w:r>
    </w:p>
    <w:p w:rsidR="008278C6" w:rsidRPr="00F051DE" w:rsidRDefault="008278C6" w:rsidP="008278C6">
      <w:pPr>
        <w:rPr>
          <w:b/>
          <w:bCs/>
          <w:smallCaps/>
        </w:rPr>
      </w:pPr>
    </w:p>
    <w:p w:rsidR="008278C6" w:rsidRPr="00F051DE" w:rsidRDefault="008278C6" w:rsidP="008278C6">
      <w:pPr>
        <w:rPr>
          <w:caps/>
        </w:rPr>
      </w:pPr>
      <w:r w:rsidRPr="00F051DE">
        <w:rPr>
          <w:b/>
          <w:bCs/>
          <w:smallCaps/>
        </w:rPr>
        <w:t>Части речи</w:t>
      </w:r>
    </w:p>
    <w:p w:rsidR="008278C6" w:rsidRPr="00F051DE" w:rsidRDefault="008278C6" w:rsidP="008278C6">
      <w:pPr>
        <w:ind w:left="180"/>
        <w:jc w:val="both"/>
        <w:rPr>
          <w:i/>
          <w:u w:val="single"/>
        </w:rPr>
      </w:pPr>
      <w:r w:rsidRPr="00F051DE">
        <w:rPr>
          <w:i/>
        </w:rPr>
        <w:tab/>
      </w:r>
      <w:r w:rsidRPr="00F051DE">
        <w:rPr>
          <w:i/>
          <w:u w:val="single"/>
        </w:rPr>
        <w:t>Примеры проверочных заданий</w:t>
      </w:r>
    </w:p>
    <w:p w:rsidR="008278C6" w:rsidRPr="00F051DE" w:rsidRDefault="008278C6" w:rsidP="008278C6">
      <w:pPr>
        <w:numPr>
          <w:ilvl w:val="0"/>
          <w:numId w:val="46"/>
        </w:numPr>
        <w:jc w:val="both"/>
      </w:pPr>
      <w:r w:rsidRPr="00F051DE">
        <w:t xml:space="preserve">Выпишите только существительные: </w:t>
      </w:r>
      <w:r w:rsidRPr="00F051DE">
        <w:rPr>
          <w:i/>
          <w:iCs/>
        </w:rPr>
        <w:t>рябина, рябиновый, шагать, шаги, радость, радовался, краснота, краснеть, ветер, чувство, писать, писатель</w:t>
      </w:r>
      <w:r w:rsidRPr="00F051DE">
        <w:t>. Запишите ещё два существительных.</w:t>
      </w:r>
    </w:p>
    <w:p w:rsidR="008278C6" w:rsidRPr="00F051DE" w:rsidRDefault="008278C6" w:rsidP="008278C6">
      <w:pPr>
        <w:numPr>
          <w:ilvl w:val="0"/>
          <w:numId w:val="46"/>
        </w:numPr>
        <w:jc w:val="both"/>
      </w:pPr>
      <w:r w:rsidRPr="00F051DE">
        <w:lastRenderedPageBreak/>
        <w:t xml:space="preserve">Запишите существительные в три столбика по склонениям: </w:t>
      </w:r>
      <w:r w:rsidRPr="00F051DE">
        <w:rPr>
          <w:i/>
          <w:iCs/>
        </w:rPr>
        <w:t>рожь, мороз, морковка, ткань, песня, море, июль, сторож, постель, кастрюля</w:t>
      </w:r>
      <w:r w:rsidRPr="00F051DE">
        <w:t>.</w:t>
      </w:r>
    </w:p>
    <w:p w:rsidR="008278C6" w:rsidRPr="00F051DE" w:rsidRDefault="008278C6" w:rsidP="008278C6">
      <w:pPr>
        <w:numPr>
          <w:ilvl w:val="0"/>
          <w:numId w:val="46"/>
        </w:numPr>
        <w:jc w:val="both"/>
      </w:pPr>
      <w:r w:rsidRPr="00F051DE">
        <w:t xml:space="preserve">Выпишите только глаголы в неопределённой форме: </w:t>
      </w:r>
      <w:r w:rsidRPr="00F051DE">
        <w:rPr>
          <w:i/>
          <w:iCs/>
        </w:rPr>
        <w:t>спешит, спешить, держит, держать, задержал, мыть, моет, мыл, помогаю, помогу, помогать, помочь, нёс, нести, сплету, сплести</w:t>
      </w:r>
      <w:r w:rsidRPr="00F051DE">
        <w:t>.</w:t>
      </w:r>
    </w:p>
    <w:p w:rsidR="008278C6" w:rsidRPr="00F051DE" w:rsidRDefault="008278C6" w:rsidP="008278C6">
      <w:pPr>
        <w:numPr>
          <w:ilvl w:val="0"/>
          <w:numId w:val="46"/>
        </w:numPr>
        <w:jc w:val="both"/>
      </w:pPr>
      <w:r w:rsidRPr="00F051DE">
        <w:t xml:space="preserve">Укажите время, число и лицо глаголов. </w:t>
      </w:r>
      <w:r w:rsidRPr="00F051DE">
        <w:rPr>
          <w:i/>
          <w:iCs/>
        </w:rPr>
        <w:t>Собака лает. Поезд скоро отойдёт. Ты держишь книгу. Мы рисуем. Весной засвищут соловьи.</w:t>
      </w:r>
    </w:p>
    <w:p w:rsidR="008278C6" w:rsidRPr="00F051DE" w:rsidRDefault="008278C6" w:rsidP="008278C6">
      <w:pPr>
        <w:numPr>
          <w:ilvl w:val="0"/>
          <w:numId w:val="46"/>
        </w:numPr>
        <w:jc w:val="both"/>
      </w:pPr>
      <w:r w:rsidRPr="00F051DE">
        <w:t xml:space="preserve">Вставьте пропущенные буквы, укажите лицо и спряжение. </w:t>
      </w:r>
      <w:r w:rsidRPr="00F051DE">
        <w:rPr>
          <w:i/>
          <w:iCs/>
        </w:rPr>
        <w:t>Учителя уч...т, а врачи леч...т. Вы люб...те природу?</w:t>
      </w:r>
      <w:r w:rsidRPr="00F051DE">
        <w:t xml:space="preserve"> </w:t>
      </w:r>
      <w:r w:rsidRPr="00F051DE">
        <w:rPr>
          <w:i/>
          <w:iCs/>
        </w:rPr>
        <w:t>Ты вид...шь это дерево?</w:t>
      </w:r>
    </w:p>
    <w:p w:rsidR="008278C6" w:rsidRPr="00F051DE" w:rsidRDefault="008278C6" w:rsidP="008278C6">
      <w:pPr>
        <w:numPr>
          <w:ilvl w:val="0"/>
          <w:numId w:val="46"/>
        </w:numPr>
        <w:jc w:val="both"/>
      </w:pPr>
      <w:r w:rsidRPr="00F051DE">
        <w:t xml:space="preserve">Вставьте, где нужно, </w:t>
      </w:r>
      <w:r w:rsidRPr="00F051DE">
        <w:rPr>
          <w:b/>
          <w:bCs/>
        </w:rPr>
        <w:t>ь</w:t>
      </w:r>
      <w:r w:rsidRPr="00F051DE">
        <w:t xml:space="preserve"> после шипящих:</w:t>
      </w:r>
      <w:r w:rsidRPr="00F051DE">
        <w:rPr>
          <w:i/>
          <w:iCs/>
        </w:rPr>
        <w:t xml:space="preserve"> глуш(?), молодеж(?), ключ(?), помощ(?), карандаш(?), реч(?), рож(?), плащ(?)</w:t>
      </w:r>
      <w:r w:rsidRPr="00F051DE">
        <w:t>.</w:t>
      </w:r>
    </w:p>
    <w:p w:rsidR="008278C6" w:rsidRPr="00F051DE" w:rsidRDefault="008278C6" w:rsidP="008278C6">
      <w:pPr>
        <w:numPr>
          <w:ilvl w:val="0"/>
          <w:numId w:val="46"/>
        </w:numPr>
        <w:jc w:val="both"/>
      </w:pPr>
      <w:r w:rsidRPr="00F051DE">
        <w:t xml:space="preserve">Допишите окончания прилагательных: </w:t>
      </w:r>
      <w:r w:rsidRPr="00F051DE">
        <w:rPr>
          <w:i/>
          <w:iCs/>
        </w:rPr>
        <w:t>по снежн... полю, весенн... солнце, ранн... утром,   в зимн... стужу, поздн... осенью, морозн... день, перед дальн... дорогой, у син... моря, мелк... струйками.</w:t>
      </w:r>
    </w:p>
    <w:p w:rsidR="008278C6" w:rsidRPr="00F051DE" w:rsidRDefault="008278C6" w:rsidP="008278C6">
      <w:pPr>
        <w:numPr>
          <w:ilvl w:val="0"/>
          <w:numId w:val="46"/>
        </w:numPr>
        <w:jc w:val="both"/>
      </w:pPr>
      <w:r w:rsidRPr="00F051DE">
        <w:t xml:space="preserve">Спишите, раскрывая скобки: </w:t>
      </w:r>
      <w:r w:rsidRPr="00F051DE">
        <w:rPr>
          <w:i/>
          <w:iCs/>
        </w:rPr>
        <w:t>(от)плыл (от)пристани; (по)лез (по)лестнице; (в)ходил (в)комнату; (от)вернулся (от)нас; (под)ставк (под)вазу, прилетели (к)нам</w:t>
      </w:r>
      <w:r w:rsidRPr="00F051DE">
        <w:t xml:space="preserve">, </w:t>
      </w:r>
      <w:r w:rsidRPr="00F051DE">
        <w:rPr>
          <w:i/>
          <w:iCs/>
        </w:rPr>
        <w:t>(по)бывал (у)неё</w:t>
      </w:r>
      <w:r w:rsidRPr="00F051DE">
        <w:t xml:space="preserve">; </w:t>
      </w:r>
      <w:r w:rsidRPr="00F051DE">
        <w:rPr>
          <w:i/>
        </w:rPr>
        <w:t>(</w:t>
      </w:r>
      <w:r w:rsidRPr="00F051DE">
        <w:rPr>
          <w:bCs/>
          <w:i/>
        </w:rPr>
        <w:t>не)</w:t>
      </w:r>
      <w:r w:rsidRPr="00F051DE">
        <w:rPr>
          <w:i/>
          <w:iCs/>
        </w:rPr>
        <w:t xml:space="preserve">смотрел, </w:t>
      </w:r>
      <w:r w:rsidRPr="00F051DE">
        <w:rPr>
          <w:i/>
        </w:rPr>
        <w:t>(</w:t>
      </w:r>
      <w:r w:rsidRPr="00F051DE">
        <w:rPr>
          <w:bCs/>
          <w:i/>
        </w:rPr>
        <w:t>не)</w:t>
      </w:r>
      <w:r w:rsidRPr="00F051DE">
        <w:rPr>
          <w:i/>
          <w:iCs/>
        </w:rPr>
        <w:t xml:space="preserve">сплю, </w:t>
      </w:r>
      <w:r w:rsidRPr="00F051DE">
        <w:rPr>
          <w:i/>
        </w:rPr>
        <w:t>(</w:t>
      </w:r>
      <w:r w:rsidRPr="00F051DE">
        <w:rPr>
          <w:bCs/>
          <w:i/>
        </w:rPr>
        <w:t>не)</w:t>
      </w:r>
      <w:r w:rsidRPr="00F051DE">
        <w:rPr>
          <w:i/>
          <w:iCs/>
        </w:rPr>
        <w:t xml:space="preserve">умеет, </w:t>
      </w:r>
      <w:r w:rsidRPr="00F051DE">
        <w:rPr>
          <w:i/>
        </w:rPr>
        <w:t>(</w:t>
      </w:r>
      <w:r w:rsidRPr="00F051DE">
        <w:rPr>
          <w:bCs/>
          <w:i/>
        </w:rPr>
        <w:t>не)</w:t>
      </w:r>
      <w:r w:rsidRPr="00F051DE">
        <w:rPr>
          <w:i/>
          <w:iCs/>
        </w:rPr>
        <w:t xml:space="preserve">найдёт, </w:t>
      </w:r>
      <w:r w:rsidRPr="00F051DE">
        <w:rPr>
          <w:i/>
        </w:rPr>
        <w:t>(</w:t>
      </w:r>
      <w:r w:rsidRPr="00F051DE">
        <w:rPr>
          <w:bCs/>
          <w:i/>
        </w:rPr>
        <w:t>не)</w:t>
      </w:r>
      <w:r w:rsidRPr="00F051DE">
        <w:rPr>
          <w:i/>
          <w:iCs/>
        </w:rPr>
        <w:t>будут</w:t>
      </w:r>
      <w:r w:rsidRPr="00F051DE">
        <w:t>.</w:t>
      </w:r>
    </w:p>
    <w:p w:rsidR="008278C6" w:rsidRPr="00F051DE" w:rsidRDefault="008278C6" w:rsidP="008278C6">
      <w:pPr>
        <w:rPr>
          <w:b/>
        </w:rPr>
      </w:pPr>
    </w:p>
    <w:p w:rsidR="008278C6" w:rsidRPr="00F051DE" w:rsidRDefault="008278C6" w:rsidP="008278C6">
      <w:pPr>
        <w:ind w:left="180"/>
        <w:jc w:val="both"/>
        <w:rPr>
          <w:i/>
          <w:u w:val="single"/>
        </w:rPr>
      </w:pPr>
      <w:r w:rsidRPr="00F051DE">
        <w:rPr>
          <w:i/>
        </w:rPr>
        <w:tab/>
      </w:r>
      <w:r w:rsidRPr="00F051DE">
        <w:rPr>
          <w:i/>
          <w:u w:val="single"/>
        </w:rPr>
        <w:t>Рекомендуемые критерии оценивания</w:t>
      </w:r>
    </w:p>
    <w:p w:rsidR="008278C6" w:rsidRPr="00F051DE" w:rsidRDefault="008278C6" w:rsidP="008278C6">
      <w:pPr>
        <w:numPr>
          <w:ilvl w:val="0"/>
          <w:numId w:val="38"/>
        </w:numPr>
      </w:pPr>
      <w:r w:rsidRPr="00F051DE">
        <w:t>правильность и обоснованность ответа;</w:t>
      </w:r>
    </w:p>
    <w:p w:rsidR="008278C6" w:rsidRPr="00F051DE" w:rsidRDefault="008278C6" w:rsidP="008278C6">
      <w:pPr>
        <w:numPr>
          <w:ilvl w:val="0"/>
          <w:numId w:val="38"/>
        </w:numPr>
      </w:pPr>
      <w:r w:rsidRPr="00F051DE">
        <w:t>индивидуальный прогресс в развитии точности и выразительности устной и письменной речи;</w:t>
      </w:r>
    </w:p>
    <w:p w:rsidR="008278C6" w:rsidRPr="00F051DE" w:rsidRDefault="008278C6" w:rsidP="008278C6">
      <w:pPr>
        <w:numPr>
          <w:ilvl w:val="0"/>
          <w:numId w:val="38"/>
        </w:numPr>
      </w:pPr>
      <w:r w:rsidRPr="00F051DE">
        <w:t>индивидуальный прогресс в применении грамматических правил.</w:t>
      </w:r>
    </w:p>
    <w:p w:rsidR="008278C6" w:rsidRPr="00F051DE" w:rsidRDefault="008278C6" w:rsidP="008278C6">
      <w:pPr>
        <w:rPr>
          <w:b/>
          <w:bCs/>
          <w:smallCaps/>
        </w:rPr>
      </w:pPr>
    </w:p>
    <w:p w:rsidR="008278C6" w:rsidRPr="00F051DE" w:rsidRDefault="008278C6" w:rsidP="008278C6">
      <w:pPr>
        <w:rPr>
          <w:caps/>
        </w:rPr>
      </w:pPr>
      <w:r w:rsidRPr="00F051DE">
        <w:rPr>
          <w:b/>
          <w:bCs/>
          <w:smallCaps/>
        </w:rPr>
        <w:t>Словосочетания и предложения</w:t>
      </w:r>
    </w:p>
    <w:p w:rsidR="008278C6" w:rsidRPr="00F051DE" w:rsidRDefault="008278C6" w:rsidP="008278C6">
      <w:pPr>
        <w:ind w:left="180"/>
        <w:jc w:val="both"/>
        <w:rPr>
          <w:i/>
          <w:u w:val="single"/>
        </w:rPr>
      </w:pPr>
      <w:r w:rsidRPr="00F051DE">
        <w:rPr>
          <w:i/>
        </w:rPr>
        <w:tab/>
      </w:r>
      <w:r w:rsidRPr="00F051DE">
        <w:rPr>
          <w:i/>
          <w:u w:val="single"/>
        </w:rPr>
        <w:t>Примеры проверочных заданий</w:t>
      </w:r>
    </w:p>
    <w:p w:rsidR="008278C6" w:rsidRPr="00F051DE" w:rsidRDefault="008278C6" w:rsidP="008278C6">
      <w:pPr>
        <w:numPr>
          <w:ilvl w:val="0"/>
          <w:numId w:val="47"/>
        </w:numPr>
        <w:jc w:val="both"/>
      </w:pPr>
      <w:r w:rsidRPr="00F051DE">
        <w:t>Найдите в тексте сказки и прочитайте вслух а) вопросительное предложение; б) восклицательное предложение, в) сложное предложение, г) предложение с однородными членами, д) предложение с обращением, е) предложение с прямой речью или диалог.</w:t>
      </w:r>
    </w:p>
    <w:p w:rsidR="008278C6" w:rsidRPr="00F051DE" w:rsidRDefault="008278C6" w:rsidP="008278C6">
      <w:pPr>
        <w:numPr>
          <w:ilvl w:val="0"/>
          <w:numId w:val="47"/>
        </w:numPr>
        <w:jc w:val="both"/>
      </w:pPr>
      <w:r w:rsidRPr="00F051DE">
        <w:t>Спишите предложения, подчеркните подлежащее и сказуемое. Объясните расстановку знаков препинания.</w:t>
      </w:r>
    </w:p>
    <w:p w:rsidR="008278C6" w:rsidRPr="00F051DE" w:rsidRDefault="008278C6" w:rsidP="008278C6">
      <w:pPr>
        <w:ind w:left="709"/>
        <w:jc w:val="both"/>
      </w:pPr>
      <w:r w:rsidRPr="00F051DE">
        <w:rPr>
          <w:i/>
        </w:rPr>
        <w:t>Туристы шагали по узкой тропинке</w:t>
      </w:r>
      <w:r w:rsidRPr="00F051DE">
        <w:t>.</w:t>
      </w:r>
    </w:p>
    <w:p w:rsidR="008278C6" w:rsidRPr="00F051DE" w:rsidRDefault="008278C6" w:rsidP="008278C6">
      <w:pPr>
        <w:pStyle w:val="st"/>
        <w:spacing w:before="0" w:after="0"/>
        <w:ind w:left="709" w:right="0"/>
        <w:rPr>
          <w:i/>
        </w:rPr>
      </w:pPr>
      <w:r w:rsidRPr="00F051DE">
        <w:rPr>
          <w:i/>
        </w:rPr>
        <w:t>Хозяйка с базара домой принесла картошку, капусту, морковку, горох, петрушку и свеклу.</w:t>
      </w:r>
    </w:p>
    <w:p w:rsidR="008278C6" w:rsidRPr="00F051DE" w:rsidRDefault="008278C6" w:rsidP="008278C6">
      <w:pPr>
        <w:pStyle w:val="st"/>
        <w:spacing w:before="0" w:after="0"/>
        <w:ind w:left="709" w:right="0"/>
        <w:rPr>
          <w:i/>
        </w:rPr>
      </w:pPr>
      <w:r w:rsidRPr="00F051DE">
        <w:rPr>
          <w:i/>
        </w:rPr>
        <w:t>Показал садовод нам такой огород!</w:t>
      </w:r>
    </w:p>
    <w:p w:rsidR="008278C6" w:rsidRPr="00F051DE" w:rsidRDefault="008278C6" w:rsidP="008278C6">
      <w:pPr>
        <w:ind w:left="709"/>
        <w:jc w:val="both"/>
      </w:pPr>
      <w:r w:rsidRPr="00F051DE">
        <w:rPr>
          <w:i/>
        </w:rPr>
        <w:t>Показалось солнышко, и все засияло, засверкало, заискрилось</w:t>
      </w:r>
      <w:r w:rsidRPr="00F051DE">
        <w:t>.</w:t>
      </w:r>
    </w:p>
    <w:p w:rsidR="008278C6" w:rsidRPr="00F051DE" w:rsidRDefault="008278C6" w:rsidP="008278C6">
      <w:pPr>
        <w:ind w:left="709"/>
        <w:jc w:val="both"/>
        <w:rPr>
          <w:i/>
        </w:rPr>
      </w:pPr>
      <w:r w:rsidRPr="00F051DE">
        <w:rPr>
          <w:i/>
        </w:rPr>
        <w:t>Солнце еще не взошло, но ребята уже тронулись в путь.</w:t>
      </w:r>
    </w:p>
    <w:p w:rsidR="008278C6" w:rsidRPr="00F051DE" w:rsidRDefault="008278C6" w:rsidP="008278C6">
      <w:pPr>
        <w:numPr>
          <w:ilvl w:val="0"/>
          <w:numId w:val="47"/>
        </w:numPr>
        <w:jc w:val="both"/>
      </w:pPr>
      <w:r w:rsidRPr="00F051DE">
        <w:t>Прочитайте текст про себя, определяя конец каждого предложения. Прочитайте текст вслух, соблюдая верную интонацию. Спишите текст, ставя нужные знаки препинания в конце предложений.</w:t>
      </w:r>
    </w:p>
    <w:p w:rsidR="008278C6" w:rsidRPr="00F051DE" w:rsidRDefault="008278C6" w:rsidP="008278C6">
      <w:pPr>
        <w:ind w:left="709"/>
        <w:jc w:val="both"/>
        <w:rPr>
          <w:i/>
        </w:rPr>
      </w:pPr>
      <w:r w:rsidRPr="00F051DE">
        <w:rPr>
          <w:i/>
        </w:rPr>
        <w:t>Ребята идут в соседнюю рощу как там хорошо в листве звонко поют птицы в траве краснеет земляника кто набросал шишки под сосной да это белочка.</w:t>
      </w:r>
    </w:p>
    <w:p w:rsidR="008278C6" w:rsidRPr="00F051DE" w:rsidRDefault="008278C6" w:rsidP="008278C6">
      <w:pPr>
        <w:numPr>
          <w:ilvl w:val="0"/>
          <w:numId w:val="47"/>
        </w:numPr>
        <w:jc w:val="both"/>
      </w:pPr>
      <w:r w:rsidRPr="00F051DE">
        <w:t xml:space="preserve">Спишите предложения, поставив, там, где это нужно, запятые. </w:t>
      </w:r>
      <w:r w:rsidRPr="00F051DE">
        <w:rPr>
          <w:i/>
          <w:iCs/>
        </w:rPr>
        <w:t>Осеннее солнце светит но уже не греет.</w:t>
      </w:r>
      <w:r w:rsidRPr="00F051DE">
        <w:t xml:space="preserve"> </w:t>
      </w:r>
      <w:r w:rsidRPr="00F051DE">
        <w:rPr>
          <w:i/>
          <w:iCs/>
        </w:rPr>
        <w:t>Малыш играл а потом заснул. Артисты читали стихи пели и плясали.</w:t>
      </w:r>
    </w:p>
    <w:p w:rsidR="008278C6" w:rsidRPr="00F051DE" w:rsidRDefault="008278C6" w:rsidP="008278C6">
      <w:pPr>
        <w:rPr>
          <w:b/>
        </w:rPr>
      </w:pPr>
    </w:p>
    <w:p w:rsidR="008278C6" w:rsidRPr="00F051DE" w:rsidRDefault="008278C6" w:rsidP="008278C6">
      <w:pPr>
        <w:ind w:left="180"/>
        <w:jc w:val="both"/>
        <w:rPr>
          <w:i/>
          <w:u w:val="single"/>
        </w:rPr>
      </w:pPr>
      <w:r w:rsidRPr="00F051DE">
        <w:rPr>
          <w:i/>
        </w:rPr>
        <w:tab/>
      </w:r>
      <w:r w:rsidRPr="00F051DE">
        <w:rPr>
          <w:i/>
          <w:u w:val="single"/>
        </w:rPr>
        <w:t>Рекомендуемые критерии оценивания</w:t>
      </w:r>
    </w:p>
    <w:p w:rsidR="008278C6" w:rsidRPr="00F051DE" w:rsidRDefault="008278C6" w:rsidP="008278C6">
      <w:pPr>
        <w:numPr>
          <w:ilvl w:val="0"/>
          <w:numId w:val="38"/>
        </w:numPr>
      </w:pPr>
      <w:r w:rsidRPr="00F051DE">
        <w:t>индивидуальный прогресс в применении грамматических правил;</w:t>
      </w:r>
    </w:p>
    <w:p w:rsidR="008278C6" w:rsidRPr="00F051DE" w:rsidRDefault="008278C6" w:rsidP="008278C6">
      <w:pPr>
        <w:numPr>
          <w:ilvl w:val="0"/>
          <w:numId w:val="38"/>
        </w:numPr>
      </w:pPr>
      <w:r w:rsidRPr="00F051DE">
        <w:t>индивидуальный прогресс в развитии правильной и выразительной речи;</w:t>
      </w:r>
    </w:p>
    <w:p w:rsidR="008278C6" w:rsidRPr="00F051DE" w:rsidRDefault="008278C6" w:rsidP="008278C6">
      <w:pPr>
        <w:numPr>
          <w:ilvl w:val="0"/>
          <w:numId w:val="38"/>
        </w:numPr>
      </w:pPr>
      <w:r w:rsidRPr="00F051DE">
        <w:t>правильность и обоснованность ответа/ рассуждений;</w:t>
      </w:r>
    </w:p>
    <w:p w:rsidR="008278C6" w:rsidRPr="00F051DE" w:rsidRDefault="008278C6" w:rsidP="008278C6">
      <w:pPr>
        <w:tabs>
          <w:tab w:val="left" w:pos="57"/>
        </w:tabs>
        <w:spacing w:before="120"/>
        <w:ind w:left="-57"/>
        <w:jc w:val="both"/>
      </w:pPr>
    </w:p>
    <w:p w:rsidR="008278C6" w:rsidRPr="00F051DE" w:rsidRDefault="008278C6" w:rsidP="008278C6">
      <w:pPr>
        <w:rPr>
          <w:caps/>
        </w:rPr>
      </w:pPr>
      <w:r w:rsidRPr="00F051DE">
        <w:rPr>
          <w:b/>
          <w:bCs/>
          <w:smallCaps/>
        </w:rPr>
        <w:t>Правописание</w:t>
      </w:r>
    </w:p>
    <w:p w:rsidR="008278C6" w:rsidRPr="00F051DE" w:rsidRDefault="008278C6" w:rsidP="008278C6">
      <w:pPr>
        <w:ind w:left="180"/>
        <w:jc w:val="both"/>
        <w:rPr>
          <w:i/>
          <w:u w:val="single"/>
        </w:rPr>
      </w:pPr>
      <w:r w:rsidRPr="00F051DE">
        <w:rPr>
          <w:i/>
        </w:rPr>
        <w:tab/>
      </w:r>
      <w:r w:rsidRPr="00F051DE">
        <w:rPr>
          <w:i/>
          <w:u w:val="single"/>
        </w:rPr>
        <w:t>Примеры проверочных заданий</w:t>
      </w:r>
    </w:p>
    <w:p w:rsidR="008278C6" w:rsidRPr="00F051DE" w:rsidRDefault="008278C6" w:rsidP="008278C6">
      <w:pPr>
        <w:numPr>
          <w:ilvl w:val="0"/>
          <w:numId w:val="48"/>
        </w:numPr>
        <w:jc w:val="both"/>
      </w:pPr>
      <w:r w:rsidRPr="00F051DE">
        <w:t>Спишите текст, выделите в нем изученные орфограммы и пунктограммы.</w:t>
      </w:r>
    </w:p>
    <w:p w:rsidR="008278C6" w:rsidRPr="00F051DE" w:rsidRDefault="008278C6" w:rsidP="008278C6">
      <w:pPr>
        <w:numPr>
          <w:ilvl w:val="0"/>
          <w:numId w:val="48"/>
        </w:numPr>
        <w:jc w:val="both"/>
      </w:pPr>
      <w:r w:rsidRPr="00F051DE">
        <w:t>Прочитайте текст и письменно изложите его содержание своими словами.</w:t>
      </w:r>
    </w:p>
    <w:p w:rsidR="008278C6" w:rsidRPr="00F051DE" w:rsidRDefault="008278C6" w:rsidP="008278C6">
      <w:pPr>
        <w:numPr>
          <w:ilvl w:val="0"/>
          <w:numId w:val="48"/>
        </w:numPr>
        <w:jc w:val="both"/>
      </w:pPr>
      <w:r w:rsidRPr="00F051DE">
        <w:t>Напишите под диктовку.</w:t>
      </w:r>
    </w:p>
    <w:p w:rsidR="008278C6" w:rsidRPr="00F051DE" w:rsidRDefault="008278C6" w:rsidP="008278C6">
      <w:pPr>
        <w:rPr>
          <w:b/>
        </w:rPr>
      </w:pPr>
    </w:p>
    <w:p w:rsidR="008278C6" w:rsidRPr="00F051DE" w:rsidRDefault="008278C6" w:rsidP="008278C6">
      <w:pPr>
        <w:ind w:left="180"/>
        <w:jc w:val="both"/>
        <w:rPr>
          <w:i/>
          <w:u w:val="single"/>
        </w:rPr>
      </w:pPr>
      <w:r w:rsidRPr="00F051DE">
        <w:rPr>
          <w:i/>
        </w:rPr>
        <w:tab/>
      </w:r>
      <w:r w:rsidRPr="00F051DE">
        <w:rPr>
          <w:i/>
          <w:u w:val="single"/>
        </w:rPr>
        <w:t>Рекомендуемые критерии оценивания</w:t>
      </w:r>
    </w:p>
    <w:p w:rsidR="008278C6" w:rsidRPr="00F051DE" w:rsidRDefault="008278C6" w:rsidP="008278C6">
      <w:pPr>
        <w:numPr>
          <w:ilvl w:val="0"/>
          <w:numId w:val="38"/>
        </w:numPr>
      </w:pPr>
      <w:r w:rsidRPr="00F051DE">
        <w:t>индивидуальный прогресс в применении грамматических правил;</w:t>
      </w:r>
    </w:p>
    <w:p w:rsidR="008278C6" w:rsidRPr="00F051DE" w:rsidRDefault="008278C6" w:rsidP="008278C6">
      <w:pPr>
        <w:numPr>
          <w:ilvl w:val="0"/>
          <w:numId w:val="38"/>
        </w:numPr>
      </w:pPr>
      <w:r w:rsidRPr="00F051DE">
        <w:t>правильность и обоснованность ответа/ рассуждений;</w:t>
      </w:r>
    </w:p>
    <w:p w:rsidR="008278C6" w:rsidRPr="00F051DE" w:rsidRDefault="008278C6" w:rsidP="008278C6">
      <w:pPr>
        <w:tabs>
          <w:tab w:val="left" w:pos="57"/>
        </w:tabs>
        <w:jc w:val="both"/>
      </w:pPr>
    </w:p>
    <w:p w:rsidR="008278C6" w:rsidRPr="00F051DE" w:rsidRDefault="008278C6" w:rsidP="008278C6">
      <w:pPr>
        <w:rPr>
          <w:b/>
          <w:bCs/>
          <w:smallCaps/>
        </w:rPr>
      </w:pPr>
      <w:r w:rsidRPr="00F051DE">
        <w:rPr>
          <w:b/>
          <w:bCs/>
          <w:smallCaps/>
        </w:rPr>
        <w:t>Техника и культура чтения. Книга</w:t>
      </w:r>
    </w:p>
    <w:p w:rsidR="008278C6" w:rsidRPr="00F051DE" w:rsidRDefault="008278C6" w:rsidP="008278C6">
      <w:pPr>
        <w:ind w:left="180"/>
        <w:jc w:val="both"/>
        <w:rPr>
          <w:i/>
          <w:u w:val="single"/>
        </w:rPr>
      </w:pPr>
      <w:r w:rsidRPr="00F051DE">
        <w:rPr>
          <w:i/>
        </w:rPr>
        <w:tab/>
      </w:r>
      <w:r w:rsidRPr="00F051DE">
        <w:rPr>
          <w:i/>
          <w:u w:val="single"/>
        </w:rPr>
        <w:t>Примеры проверочных заданий</w:t>
      </w:r>
    </w:p>
    <w:p w:rsidR="008278C6" w:rsidRPr="00F051DE" w:rsidRDefault="008278C6" w:rsidP="008278C6">
      <w:pPr>
        <w:numPr>
          <w:ilvl w:val="0"/>
          <w:numId w:val="49"/>
        </w:numPr>
        <w:jc w:val="both"/>
      </w:pPr>
      <w:r w:rsidRPr="00F051DE">
        <w:t>Прочитайте вслух “Две лягушки” Л. Пантелеева. Назовите героев этого произведения. Расскажите, что с ними произошло.</w:t>
      </w:r>
    </w:p>
    <w:p w:rsidR="008278C6" w:rsidRPr="00F051DE" w:rsidRDefault="008278C6" w:rsidP="008278C6">
      <w:pPr>
        <w:numPr>
          <w:ilvl w:val="0"/>
          <w:numId w:val="49"/>
        </w:numPr>
        <w:jc w:val="both"/>
      </w:pPr>
      <w:r w:rsidRPr="00F051DE">
        <w:t>Прочитайте про себя текст К.Д. Ушинского “Ветер и солнце”. Ответьте на вопросы: 1) О чем поспорили Солнце и сердитый северный Ветер? 2) Как они решили померяться силами? Перечитайте последнее предложение этого текста. Как Вы считаете, кто прав: Солнце или Ветер?</w:t>
      </w:r>
    </w:p>
    <w:p w:rsidR="008278C6" w:rsidRPr="00F051DE" w:rsidRDefault="008278C6" w:rsidP="008278C6">
      <w:pPr>
        <w:numPr>
          <w:ilvl w:val="0"/>
          <w:numId w:val="49"/>
        </w:numPr>
        <w:jc w:val="both"/>
      </w:pPr>
      <w:r w:rsidRPr="00F051DE">
        <w:t>Найдите среди предложенных учителем книг знакомую Вам сказку. Назовите ее и прочтите из нее небольшой отрывок по своему выбору. Чем заканчивается эта сказка?</w:t>
      </w:r>
    </w:p>
    <w:p w:rsidR="008278C6" w:rsidRPr="00F051DE" w:rsidRDefault="008278C6" w:rsidP="008278C6">
      <w:pPr>
        <w:numPr>
          <w:ilvl w:val="0"/>
          <w:numId w:val="49"/>
        </w:numPr>
        <w:jc w:val="both"/>
      </w:pPr>
      <w:r w:rsidRPr="00F051DE">
        <w:t>Расскажите свою любимую сказку. Чем она Вам нравится?</w:t>
      </w:r>
    </w:p>
    <w:p w:rsidR="008278C6" w:rsidRPr="00F051DE" w:rsidRDefault="008278C6" w:rsidP="008278C6">
      <w:pPr>
        <w:numPr>
          <w:ilvl w:val="0"/>
          <w:numId w:val="49"/>
        </w:numPr>
        <w:jc w:val="both"/>
      </w:pPr>
      <w:r w:rsidRPr="00F051DE">
        <w:t>Назовите несколько стихотворений, которые Вы можете прочитать наизусть, не забудьте назвать их авторов. Прочтите одно из них.</w:t>
      </w:r>
    </w:p>
    <w:p w:rsidR="008278C6" w:rsidRPr="00F051DE" w:rsidRDefault="008278C6" w:rsidP="008278C6">
      <w:pPr>
        <w:numPr>
          <w:ilvl w:val="0"/>
          <w:numId w:val="49"/>
        </w:numPr>
        <w:jc w:val="both"/>
      </w:pPr>
      <w:r w:rsidRPr="00F051DE">
        <w:t>Прочитайте наизусть Ваше любимое стихотворение А.С.Пушкина.</w:t>
      </w:r>
    </w:p>
    <w:p w:rsidR="008278C6" w:rsidRPr="00F051DE" w:rsidRDefault="008278C6" w:rsidP="008278C6">
      <w:pPr>
        <w:numPr>
          <w:ilvl w:val="0"/>
          <w:numId w:val="49"/>
        </w:numPr>
        <w:jc w:val="both"/>
      </w:pPr>
      <w:r w:rsidRPr="00F051DE">
        <w:t>Назовите несколько произведений, которые Вы прочитали. Назовите их авторов.</w:t>
      </w:r>
    </w:p>
    <w:p w:rsidR="008278C6" w:rsidRPr="00F051DE" w:rsidRDefault="008278C6" w:rsidP="008278C6">
      <w:pPr>
        <w:numPr>
          <w:ilvl w:val="0"/>
          <w:numId w:val="49"/>
        </w:numPr>
        <w:jc w:val="both"/>
      </w:pPr>
      <w:r w:rsidRPr="00F051DE">
        <w:t>Назовите своего любимого книжного героя. Хотите ли Вы быть на него похожим?</w:t>
      </w:r>
    </w:p>
    <w:p w:rsidR="008278C6" w:rsidRPr="00F051DE" w:rsidRDefault="008278C6" w:rsidP="008278C6">
      <w:pPr>
        <w:numPr>
          <w:ilvl w:val="0"/>
          <w:numId w:val="49"/>
        </w:numPr>
        <w:jc w:val="both"/>
      </w:pPr>
      <w:r w:rsidRPr="00F051DE">
        <w:t>Прочитайте и перескажите русскую народную сказку “Лисичка-сестричка и Серый Волк”, пользуясь иллюстрациями к этой сказке.</w:t>
      </w:r>
    </w:p>
    <w:p w:rsidR="008278C6" w:rsidRPr="00F051DE" w:rsidRDefault="008278C6" w:rsidP="008278C6">
      <w:pPr>
        <w:numPr>
          <w:ilvl w:val="0"/>
          <w:numId w:val="49"/>
        </w:numPr>
        <w:jc w:val="both"/>
      </w:pPr>
      <w:r w:rsidRPr="00F051DE">
        <w:t>Прочитайте рассказ Б.Житкова “На льдине”. Перескажите его по плану: 1) Подледный лов рыбы. 2) Ночёвка на льду. 3) Беда: льдину оторвало от берега! 4) Спасение.</w:t>
      </w:r>
    </w:p>
    <w:p w:rsidR="008278C6" w:rsidRPr="00F051DE" w:rsidRDefault="008278C6" w:rsidP="008278C6">
      <w:pPr>
        <w:numPr>
          <w:ilvl w:val="0"/>
          <w:numId w:val="49"/>
        </w:numPr>
        <w:jc w:val="both"/>
      </w:pPr>
      <w:r w:rsidRPr="00F051DE">
        <w:t>Рассмотрите предложенные учителем книги: “Толковый словарь”, сборник “Родные поэты”, В.Голявкин “Тетради под дождем”, Г.Сегал “Рассказы о том, что тебя окружает”, “Этимологический словарь”, А.А.Плешаков “Природоведение”, энциклопедический справочник “Что такое? Кто такой?”. Отберите справочную литературу.</w:t>
      </w:r>
    </w:p>
    <w:p w:rsidR="008278C6" w:rsidRPr="00F051DE" w:rsidRDefault="008278C6" w:rsidP="008278C6">
      <w:pPr>
        <w:numPr>
          <w:ilvl w:val="0"/>
          <w:numId w:val="49"/>
        </w:numPr>
        <w:jc w:val="both"/>
      </w:pPr>
      <w:r w:rsidRPr="00F051DE">
        <w:t>Рассмотрите журнал “Свирель”. О чем можно узнать, прочитав этот журнал?</w:t>
      </w:r>
    </w:p>
    <w:p w:rsidR="008278C6" w:rsidRPr="00F051DE" w:rsidRDefault="008278C6" w:rsidP="008278C6">
      <w:pPr>
        <w:numPr>
          <w:ilvl w:val="0"/>
          <w:numId w:val="49"/>
        </w:numPr>
        <w:jc w:val="both"/>
      </w:pPr>
      <w:r w:rsidRPr="00F051DE">
        <w:t>Помогите товарищу выбрать книгу с веселыми рассказами среди лежащих перед вами книг.</w:t>
      </w:r>
    </w:p>
    <w:p w:rsidR="008278C6" w:rsidRPr="00F051DE" w:rsidRDefault="008278C6" w:rsidP="008278C6">
      <w:pPr>
        <w:numPr>
          <w:ilvl w:val="0"/>
          <w:numId w:val="49"/>
        </w:numPr>
        <w:jc w:val="both"/>
      </w:pPr>
      <w:r w:rsidRPr="00F051DE">
        <w:t>Найдите в предложенном сборнике рассказ К.Г.Паустовского “Корзина с еловыми шишками”.</w:t>
      </w:r>
    </w:p>
    <w:p w:rsidR="008278C6" w:rsidRPr="00F051DE" w:rsidRDefault="008278C6" w:rsidP="008278C6">
      <w:pPr>
        <w:numPr>
          <w:ilvl w:val="0"/>
          <w:numId w:val="49"/>
        </w:numPr>
        <w:jc w:val="both"/>
      </w:pPr>
      <w:r w:rsidRPr="00F051DE">
        <w:t>Найдите в учебнике вопросы и задания к теме “Человек и природа”.</w:t>
      </w:r>
    </w:p>
    <w:p w:rsidR="008278C6" w:rsidRPr="00F051DE" w:rsidRDefault="008278C6" w:rsidP="008278C6">
      <w:pPr>
        <w:numPr>
          <w:ilvl w:val="0"/>
          <w:numId w:val="49"/>
        </w:numPr>
        <w:jc w:val="both"/>
      </w:pPr>
      <w:r w:rsidRPr="00F051DE">
        <w:t xml:space="preserve">Найдите в этимологическом словаре значение выражения </w:t>
      </w:r>
      <w:r w:rsidRPr="00F051DE">
        <w:rPr>
          <w:i/>
        </w:rPr>
        <w:t>бить баклуши</w:t>
      </w:r>
      <w:r w:rsidRPr="00F051DE">
        <w:t>.</w:t>
      </w:r>
    </w:p>
    <w:p w:rsidR="008278C6" w:rsidRPr="00F051DE" w:rsidRDefault="008278C6" w:rsidP="008278C6">
      <w:pPr>
        <w:numPr>
          <w:ilvl w:val="0"/>
          <w:numId w:val="49"/>
        </w:numPr>
        <w:jc w:val="both"/>
      </w:pPr>
      <w:r w:rsidRPr="00F051DE">
        <w:t>Найдите в учебнике природоведения текст “Животные луга”. Ответьте словами учебника, почему на лугах не живут крупные животные.</w:t>
      </w:r>
    </w:p>
    <w:p w:rsidR="008278C6" w:rsidRPr="00F051DE" w:rsidRDefault="008278C6" w:rsidP="008278C6">
      <w:pPr>
        <w:numPr>
          <w:ilvl w:val="0"/>
          <w:numId w:val="49"/>
        </w:numPr>
        <w:jc w:val="both"/>
      </w:pPr>
      <w:r w:rsidRPr="00F051DE">
        <w:t>Прочитайте в учебнике природоведения текст “Родник”. Найдите в тексте ответы на следующие вопросы: 1) Что такое родник? 2) Почему родники образуются над слоем глины? 3) Почему родники надо охранять?</w:t>
      </w:r>
    </w:p>
    <w:p w:rsidR="008278C6" w:rsidRPr="00F051DE" w:rsidRDefault="008278C6" w:rsidP="008278C6">
      <w:pPr>
        <w:tabs>
          <w:tab w:val="left" w:pos="57"/>
        </w:tabs>
        <w:jc w:val="both"/>
      </w:pPr>
    </w:p>
    <w:p w:rsidR="008278C6" w:rsidRPr="00F051DE" w:rsidRDefault="008278C6" w:rsidP="008278C6">
      <w:pPr>
        <w:ind w:left="180"/>
        <w:jc w:val="both"/>
        <w:rPr>
          <w:i/>
          <w:u w:val="single"/>
        </w:rPr>
      </w:pPr>
      <w:r w:rsidRPr="00F051DE">
        <w:rPr>
          <w:i/>
        </w:rPr>
        <w:tab/>
      </w:r>
      <w:r w:rsidRPr="00F051DE">
        <w:rPr>
          <w:i/>
          <w:u w:val="single"/>
        </w:rPr>
        <w:t>Рекомендуемые критерии оценивания</w:t>
      </w:r>
    </w:p>
    <w:p w:rsidR="008278C6" w:rsidRPr="00F051DE" w:rsidRDefault="008278C6" w:rsidP="008278C6">
      <w:pPr>
        <w:numPr>
          <w:ilvl w:val="0"/>
          <w:numId w:val="38"/>
        </w:numPr>
        <w:jc w:val="both"/>
      </w:pPr>
      <w:r w:rsidRPr="00F051DE">
        <w:t>индивидуальный прогресс в совершенствовании способов чтения (послоговое, плавное послоговое, целыми словами, плавное слитное);</w:t>
      </w:r>
    </w:p>
    <w:p w:rsidR="008278C6" w:rsidRPr="00F051DE" w:rsidRDefault="008278C6" w:rsidP="008278C6">
      <w:pPr>
        <w:numPr>
          <w:ilvl w:val="0"/>
          <w:numId w:val="38"/>
        </w:numPr>
        <w:jc w:val="both"/>
      </w:pPr>
      <w:r w:rsidRPr="00F051DE">
        <w:t>индивидуальный прогресс в выразительности чтения (интонирование, тембр и громкость, эмоциональная окраска);</w:t>
      </w:r>
    </w:p>
    <w:p w:rsidR="008278C6" w:rsidRPr="00F051DE" w:rsidRDefault="008278C6" w:rsidP="008278C6">
      <w:pPr>
        <w:numPr>
          <w:ilvl w:val="0"/>
          <w:numId w:val="38"/>
        </w:numPr>
        <w:jc w:val="both"/>
      </w:pPr>
      <w:r w:rsidRPr="00F051DE">
        <w:t>индивидуальный прогресс в понимании содержания прочитанного;</w:t>
      </w:r>
    </w:p>
    <w:p w:rsidR="008278C6" w:rsidRPr="00F051DE" w:rsidRDefault="008278C6" w:rsidP="008278C6">
      <w:pPr>
        <w:numPr>
          <w:ilvl w:val="0"/>
          <w:numId w:val="38"/>
        </w:numPr>
        <w:jc w:val="both"/>
      </w:pPr>
      <w:r w:rsidRPr="00F051DE">
        <w:t>индивидуальный прогресс в навыках работы с текстом;</w:t>
      </w:r>
    </w:p>
    <w:p w:rsidR="008278C6" w:rsidRPr="00F051DE" w:rsidRDefault="008278C6" w:rsidP="008278C6">
      <w:pPr>
        <w:numPr>
          <w:ilvl w:val="0"/>
          <w:numId w:val="38"/>
        </w:numPr>
        <w:jc w:val="both"/>
      </w:pPr>
      <w:r w:rsidRPr="00F051DE">
        <w:t>ориентация в круге чтения;</w:t>
      </w:r>
    </w:p>
    <w:p w:rsidR="008278C6" w:rsidRPr="00F051DE" w:rsidRDefault="008278C6" w:rsidP="008278C6">
      <w:pPr>
        <w:numPr>
          <w:ilvl w:val="0"/>
          <w:numId w:val="38"/>
        </w:numPr>
        <w:jc w:val="both"/>
      </w:pPr>
      <w:r w:rsidRPr="00F051DE">
        <w:t>интерес к чтению художественной и нехудожественной литературы, расширение списка прочитанного;</w:t>
      </w:r>
    </w:p>
    <w:p w:rsidR="008278C6" w:rsidRPr="00F051DE" w:rsidRDefault="008278C6" w:rsidP="008278C6">
      <w:pPr>
        <w:numPr>
          <w:ilvl w:val="0"/>
          <w:numId w:val="38"/>
        </w:numPr>
        <w:jc w:val="both"/>
      </w:pPr>
      <w:r w:rsidRPr="00F051DE">
        <w:t>индивидуальные предпочтения в круге чтения.</w:t>
      </w:r>
    </w:p>
    <w:p w:rsidR="008278C6" w:rsidRPr="00F051DE" w:rsidRDefault="008278C6" w:rsidP="008278C6">
      <w:pPr>
        <w:tabs>
          <w:tab w:val="left" w:pos="57"/>
        </w:tabs>
        <w:jc w:val="both"/>
      </w:pPr>
    </w:p>
    <w:p w:rsidR="008278C6" w:rsidRPr="00DB7E8E" w:rsidRDefault="008278C6" w:rsidP="008278C6">
      <w:pPr>
        <w:jc w:val="both"/>
        <w:rPr>
          <w:highlight w:val="cyan"/>
        </w:rPr>
      </w:pPr>
      <w:r w:rsidRPr="00F051DE">
        <w:rPr>
          <w:b/>
          <w:i/>
        </w:rPr>
        <w:t>Примеры проверочных заданий и критерии их оценивания</w:t>
      </w:r>
    </w:p>
    <w:p w:rsidR="008278C6" w:rsidRPr="00F051DE" w:rsidRDefault="008278C6" w:rsidP="008278C6">
      <w:pPr>
        <w:rPr>
          <w:b/>
          <w:bCs/>
          <w:smallCaps/>
        </w:rPr>
      </w:pPr>
    </w:p>
    <w:p w:rsidR="008278C6" w:rsidRPr="00F051DE" w:rsidRDefault="008278C6" w:rsidP="008278C6">
      <w:pPr>
        <w:rPr>
          <w:caps/>
        </w:rPr>
      </w:pPr>
      <w:r w:rsidRPr="00F051DE">
        <w:rPr>
          <w:b/>
          <w:bCs/>
          <w:smallCaps/>
        </w:rPr>
        <w:lastRenderedPageBreak/>
        <w:t>Человек и общество. Исторический блок</w:t>
      </w:r>
    </w:p>
    <w:p w:rsidR="008278C6" w:rsidRPr="00F051DE" w:rsidRDefault="008278C6" w:rsidP="008278C6">
      <w:pPr>
        <w:ind w:left="180"/>
        <w:jc w:val="both"/>
        <w:rPr>
          <w:i/>
          <w:u w:val="single"/>
        </w:rPr>
      </w:pPr>
      <w:r w:rsidRPr="00F051DE">
        <w:rPr>
          <w:i/>
        </w:rPr>
        <w:tab/>
      </w:r>
      <w:r w:rsidRPr="00F051DE">
        <w:rPr>
          <w:i/>
          <w:u w:val="single"/>
        </w:rPr>
        <w:t>Примеры проверочных заданий</w:t>
      </w:r>
    </w:p>
    <w:p w:rsidR="008278C6" w:rsidRPr="00F051DE" w:rsidRDefault="008278C6" w:rsidP="008278C6">
      <w:pPr>
        <w:numPr>
          <w:ilvl w:val="0"/>
          <w:numId w:val="50"/>
        </w:numPr>
        <w:jc w:val="both"/>
      </w:pPr>
      <w:r w:rsidRPr="00F051DE">
        <w:t>Составьте хронологические карточки для следующих событий: Куликовская битва, Бородинская битва, Великая отечественная война.</w:t>
      </w:r>
    </w:p>
    <w:p w:rsidR="008278C6" w:rsidRPr="00F051DE" w:rsidRDefault="008278C6" w:rsidP="008278C6">
      <w:pPr>
        <w:numPr>
          <w:ilvl w:val="0"/>
          <w:numId w:val="50"/>
        </w:numPr>
        <w:jc w:val="both"/>
      </w:pPr>
      <w:r w:rsidRPr="00F051DE">
        <w:t>Подготовьте подписи к двум экспонатам выставки «Говорят свидетели прошлого» с указанием типа источника, его датировки, принадлежности тому или иному лицу, связи с историческим событием.</w:t>
      </w:r>
    </w:p>
    <w:p w:rsidR="008278C6" w:rsidRPr="00F051DE" w:rsidRDefault="008278C6" w:rsidP="008278C6">
      <w:pPr>
        <w:numPr>
          <w:ilvl w:val="0"/>
          <w:numId w:val="50"/>
        </w:numPr>
        <w:jc w:val="both"/>
      </w:pPr>
      <w:r w:rsidRPr="00F051DE">
        <w:t>Определите своими словами, что такое век, тысячелетие, дата.</w:t>
      </w:r>
    </w:p>
    <w:p w:rsidR="008278C6" w:rsidRPr="00F051DE" w:rsidRDefault="008278C6" w:rsidP="008278C6">
      <w:pPr>
        <w:numPr>
          <w:ilvl w:val="0"/>
          <w:numId w:val="50"/>
        </w:numPr>
        <w:jc w:val="both"/>
      </w:pPr>
      <w:r w:rsidRPr="00F051DE">
        <w:t>Расположите данные вам карточки в хронологической последовательности; укажите, в каком веке/тысячелетии произошли эти события.</w:t>
      </w:r>
    </w:p>
    <w:p w:rsidR="008278C6" w:rsidRPr="00F051DE" w:rsidRDefault="008278C6" w:rsidP="008278C6">
      <w:pPr>
        <w:rPr>
          <w:b/>
        </w:rPr>
      </w:pPr>
    </w:p>
    <w:p w:rsidR="008278C6" w:rsidRPr="00F051DE" w:rsidRDefault="008278C6" w:rsidP="008278C6">
      <w:pPr>
        <w:ind w:left="180"/>
        <w:jc w:val="both"/>
        <w:rPr>
          <w:i/>
          <w:u w:val="single"/>
        </w:rPr>
      </w:pPr>
      <w:r w:rsidRPr="00F051DE">
        <w:rPr>
          <w:i/>
        </w:rPr>
        <w:tab/>
      </w:r>
      <w:r w:rsidRPr="00F051DE">
        <w:rPr>
          <w:i/>
          <w:u w:val="single"/>
        </w:rPr>
        <w:t>Рекомендуемые критерии оценивания</w:t>
      </w:r>
    </w:p>
    <w:p w:rsidR="008278C6" w:rsidRPr="00F051DE" w:rsidRDefault="008278C6" w:rsidP="008278C6">
      <w:pPr>
        <w:numPr>
          <w:ilvl w:val="0"/>
          <w:numId w:val="38"/>
        </w:numPr>
        <w:jc w:val="both"/>
      </w:pPr>
      <w:r w:rsidRPr="00F051DE">
        <w:t>индивидуальный прогресс в использовании справочных пособий, словарей, хронологических таблиц и справочников;</w:t>
      </w:r>
    </w:p>
    <w:p w:rsidR="008278C6" w:rsidRPr="00F051DE" w:rsidRDefault="008278C6" w:rsidP="008278C6">
      <w:pPr>
        <w:numPr>
          <w:ilvl w:val="0"/>
          <w:numId w:val="38"/>
        </w:numPr>
        <w:jc w:val="both"/>
      </w:pPr>
      <w:r w:rsidRPr="00F051DE">
        <w:t>индивидуальный прогресс во владении описанием на основе источника;</w:t>
      </w:r>
    </w:p>
    <w:p w:rsidR="008278C6" w:rsidRPr="00F051DE" w:rsidRDefault="008278C6" w:rsidP="008278C6">
      <w:pPr>
        <w:numPr>
          <w:ilvl w:val="0"/>
          <w:numId w:val="38"/>
        </w:numPr>
        <w:jc w:val="both"/>
      </w:pPr>
      <w:r w:rsidRPr="00F051DE">
        <w:t>индивидуальный прогресс в пользование легендой карты при выполнении заданий на контурной карте;</w:t>
      </w:r>
    </w:p>
    <w:p w:rsidR="008278C6" w:rsidRPr="00F051DE" w:rsidRDefault="008278C6" w:rsidP="008278C6">
      <w:pPr>
        <w:numPr>
          <w:ilvl w:val="0"/>
          <w:numId w:val="38"/>
        </w:numPr>
        <w:jc w:val="both"/>
      </w:pPr>
      <w:r w:rsidRPr="00F051DE">
        <w:t>индивидуальный прогресс в использовании устной и письменной речи для описания исторических реалий;</w:t>
      </w:r>
    </w:p>
    <w:p w:rsidR="008278C6" w:rsidRPr="00F051DE" w:rsidRDefault="008278C6" w:rsidP="008278C6">
      <w:pPr>
        <w:numPr>
          <w:ilvl w:val="0"/>
          <w:numId w:val="38"/>
        </w:numPr>
        <w:jc w:val="both"/>
      </w:pPr>
      <w:r w:rsidRPr="00F051DE">
        <w:t>правильность использования дефиниций (век, год, … лет тому назад, тысячелетие), корректность соотнесения даты и события, соотнесения года с веком и тысячелетием;</w:t>
      </w:r>
    </w:p>
    <w:p w:rsidR="008278C6" w:rsidRPr="00F051DE" w:rsidRDefault="008278C6" w:rsidP="008278C6">
      <w:pPr>
        <w:numPr>
          <w:ilvl w:val="0"/>
          <w:numId w:val="38"/>
        </w:numPr>
        <w:jc w:val="both"/>
      </w:pPr>
      <w:r w:rsidRPr="00F051DE">
        <w:t>уместность использования исторических терминов в процесс описаний;</w:t>
      </w:r>
    </w:p>
    <w:p w:rsidR="008278C6" w:rsidRPr="00F051DE" w:rsidRDefault="008278C6" w:rsidP="008278C6">
      <w:pPr>
        <w:numPr>
          <w:ilvl w:val="0"/>
          <w:numId w:val="38"/>
        </w:numPr>
        <w:jc w:val="both"/>
      </w:pPr>
      <w:r w:rsidRPr="00F051DE">
        <w:t>корректность использования имеющихся в источнике сведений;</w:t>
      </w:r>
    </w:p>
    <w:p w:rsidR="008278C6" w:rsidRPr="00F051DE" w:rsidRDefault="008278C6" w:rsidP="008278C6">
      <w:pPr>
        <w:numPr>
          <w:ilvl w:val="0"/>
          <w:numId w:val="38"/>
        </w:numPr>
        <w:jc w:val="both"/>
      </w:pPr>
      <w:r w:rsidRPr="00F051DE">
        <w:t>адекватность представленного образа содержанию источника; отсутствие неоправданных модернизаций.</w:t>
      </w:r>
    </w:p>
    <w:p w:rsidR="008278C6" w:rsidRPr="00F051DE" w:rsidRDefault="008278C6" w:rsidP="008278C6">
      <w:pPr>
        <w:tabs>
          <w:tab w:val="left" w:pos="57"/>
        </w:tabs>
      </w:pPr>
    </w:p>
    <w:p w:rsidR="008278C6" w:rsidRPr="00F051DE" w:rsidRDefault="008278C6" w:rsidP="008278C6">
      <w:pPr>
        <w:rPr>
          <w:caps/>
        </w:rPr>
      </w:pPr>
      <w:r w:rsidRPr="00F051DE">
        <w:rPr>
          <w:b/>
          <w:bCs/>
          <w:smallCaps/>
        </w:rPr>
        <w:t>Человек и общество. Обществоведческий блок</w:t>
      </w:r>
    </w:p>
    <w:p w:rsidR="008278C6" w:rsidRPr="00F051DE" w:rsidRDefault="008278C6" w:rsidP="008278C6">
      <w:pPr>
        <w:ind w:left="180"/>
        <w:jc w:val="both"/>
        <w:rPr>
          <w:i/>
          <w:u w:val="single"/>
        </w:rPr>
      </w:pPr>
      <w:r w:rsidRPr="00F051DE">
        <w:rPr>
          <w:i/>
        </w:rPr>
        <w:tab/>
      </w:r>
      <w:r w:rsidRPr="00F051DE">
        <w:rPr>
          <w:i/>
          <w:u w:val="single"/>
        </w:rPr>
        <w:t>Примеры проверочных заданий</w:t>
      </w:r>
    </w:p>
    <w:p w:rsidR="008278C6" w:rsidRPr="00F051DE" w:rsidRDefault="008278C6" w:rsidP="008278C6">
      <w:pPr>
        <w:numPr>
          <w:ilvl w:val="0"/>
          <w:numId w:val="51"/>
        </w:numPr>
        <w:jc w:val="both"/>
      </w:pPr>
      <w:r w:rsidRPr="00F051DE">
        <w:t>Ответьте письменно на вопросы и составьте план книги «Моя семья».</w:t>
      </w:r>
    </w:p>
    <w:p w:rsidR="008278C6" w:rsidRPr="00F051DE" w:rsidRDefault="008278C6" w:rsidP="008278C6">
      <w:pPr>
        <w:ind w:left="737"/>
      </w:pPr>
      <w:r w:rsidRPr="00F051DE">
        <w:t>Сколько человек в вашей семье? Кто они?</w:t>
      </w:r>
    </w:p>
    <w:p w:rsidR="008278C6" w:rsidRPr="00F051DE" w:rsidRDefault="008278C6" w:rsidP="008278C6">
      <w:pPr>
        <w:ind w:left="737"/>
      </w:pPr>
      <w:r w:rsidRPr="00F051DE">
        <w:t>Чем занимаются ваши родители? Бабушки и дедушки? Братья и сестры?</w:t>
      </w:r>
    </w:p>
    <w:p w:rsidR="008278C6" w:rsidRPr="00F051DE" w:rsidRDefault="008278C6" w:rsidP="008278C6">
      <w:pPr>
        <w:ind w:left="737"/>
      </w:pPr>
      <w:r w:rsidRPr="00F051DE">
        <w:t>Как распределяются домашние обязанности у вас в семье? Каковы ваши обязанности?</w:t>
      </w:r>
    </w:p>
    <w:p w:rsidR="008278C6" w:rsidRPr="00F051DE" w:rsidRDefault="008278C6" w:rsidP="008278C6">
      <w:pPr>
        <w:ind w:left="737"/>
      </w:pPr>
      <w:r w:rsidRPr="00F051DE">
        <w:t>Какие традиции существуют в вашей семье? Как вы любите проводить досуг?</w:t>
      </w:r>
    </w:p>
    <w:p w:rsidR="008278C6" w:rsidRPr="00F051DE" w:rsidRDefault="008278C6" w:rsidP="008278C6">
      <w:pPr>
        <w:numPr>
          <w:ilvl w:val="0"/>
          <w:numId w:val="51"/>
        </w:numPr>
        <w:jc w:val="both"/>
      </w:pPr>
      <w:r w:rsidRPr="00F051DE">
        <w:t>Составьте список необходимых покупок для празднования собственного дня рождения и подсчитайте затраты.</w:t>
      </w:r>
    </w:p>
    <w:p w:rsidR="008278C6" w:rsidRPr="00F051DE" w:rsidRDefault="008278C6" w:rsidP="008278C6">
      <w:pPr>
        <w:numPr>
          <w:ilvl w:val="0"/>
          <w:numId w:val="51"/>
        </w:numPr>
        <w:jc w:val="both"/>
      </w:pPr>
      <w:r w:rsidRPr="00F051DE">
        <w:t>Напиши письмо сверстнику из другого города с рассказом о своем  классе, школе.</w:t>
      </w:r>
    </w:p>
    <w:p w:rsidR="008278C6" w:rsidRPr="00F051DE" w:rsidRDefault="008278C6" w:rsidP="008278C6">
      <w:pPr>
        <w:numPr>
          <w:ilvl w:val="0"/>
          <w:numId w:val="51"/>
        </w:numPr>
        <w:jc w:val="both"/>
      </w:pPr>
      <w:r w:rsidRPr="00F051DE">
        <w:t>Покажите на карте а) границы России, б) города Москва и Санкт-Петербург. О каком еще городе вы хотели бы рассказать? Покажите его на карте.</w:t>
      </w:r>
    </w:p>
    <w:p w:rsidR="008278C6" w:rsidRPr="00F051DE" w:rsidRDefault="008278C6" w:rsidP="008278C6">
      <w:pPr>
        <w:numPr>
          <w:ilvl w:val="0"/>
          <w:numId w:val="51"/>
        </w:numPr>
        <w:jc w:val="both"/>
      </w:pPr>
      <w:r w:rsidRPr="00F051DE">
        <w:t>Найдите на карточках изображение российского герба и флага.</w:t>
      </w:r>
    </w:p>
    <w:p w:rsidR="008278C6" w:rsidRPr="00F051DE" w:rsidRDefault="008278C6" w:rsidP="008278C6">
      <w:pPr>
        <w:rPr>
          <w:b/>
        </w:rPr>
      </w:pPr>
    </w:p>
    <w:p w:rsidR="008278C6" w:rsidRPr="00F051DE" w:rsidRDefault="008278C6" w:rsidP="008278C6">
      <w:pPr>
        <w:ind w:left="180"/>
        <w:jc w:val="both"/>
        <w:rPr>
          <w:i/>
          <w:u w:val="single"/>
        </w:rPr>
      </w:pPr>
      <w:r w:rsidRPr="00F051DE">
        <w:rPr>
          <w:i/>
        </w:rPr>
        <w:tab/>
      </w:r>
      <w:r w:rsidRPr="00F051DE">
        <w:rPr>
          <w:i/>
          <w:u w:val="single"/>
        </w:rPr>
        <w:t>Рекомендуемые критерии оценивания</w:t>
      </w:r>
    </w:p>
    <w:p w:rsidR="008278C6" w:rsidRPr="00F051DE" w:rsidRDefault="008278C6" w:rsidP="008278C6">
      <w:pPr>
        <w:numPr>
          <w:ilvl w:val="0"/>
          <w:numId w:val="38"/>
        </w:numPr>
      </w:pPr>
      <w:r w:rsidRPr="00F051DE">
        <w:t>индивидуальный прогресс в расширении активного словарного запаса, в использовании речевых средств;</w:t>
      </w:r>
    </w:p>
    <w:p w:rsidR="008278C6" w:rsidRPr="00F051DE" w:rsidRDefault="008278C6" w:rsidP="008278C6">
      <w:pPr>
        <w:numPr>
          <w:ilvl w:val="0"/>
          <w:numId w:val="38"/>
        </w:numPr>
      </w:pPr>
      <w:r w:rsidRPr="00F051DE">
        <w:t>индивидуальный прогресс в следовании правилам организации учебного труда;</w:t>
      </w:r>
    </w:p>
    <w:p w:rsidR="008278C6" w:rsidRPr="00F051DE" w:rsidRDefault="008278C6" w:rsidP="008278C6">
      <w:pPr>
        <w:numPr>
          <w:ilvl w:val="0"/>
          <w:numId w:val="38"/>
        </w:numPr>
      </w:pPr>
      <w:r w:rsidRPr="00F051DE">
        <w:t>индивидуальный прогресс в следовании правилам общения в классе;</w:t>
      </w:r>
    </w:p>
    <w:p w:rsidR="008278C6" w:rsidRPr="00F051DE" w:rsidRDefault="008278C6" w:rsidP="008278C6">
      <w:pPr>
        <w:numPr>
          <w:ilvl w:val="0"/>
          <w:numId w:val="38"/>
        </w:numPr>
      </w:pPr>
      <w:r w:rsidRPr="00F051DE">
        <w:t>адекватность выполнения задания его теме и характеру; корректность и содержательность представленной информации; разумность гипотез, пояснений и примеров;</w:t>
      </w:r>
    </w:p>
    <w:p w:rsidR="008278C6" w:rsidRPr="00F051DE" w:rsidRDefault="008278C6" w:rsidP="008278C6">
      <w:pPr>
        <w:numPr>
          <w:ilvl w:val="0"/>
          <w:numId w:val="38"/>
        </w:numPr>
      </w:pPr>
      <w:r w:rsidRPr="00F051DE">
        <w:t>адекватность поведения в речевой ситуации;</w:t>
      </w:r>
    </w:p>
    <w:p w:rsidR="008278C6" w:rsidRPr="00F051DE" w:rsidRDefault="008278C6" w:rsidP="008278C6">
      <w:pPr>
        <w:numPr>
          <w:ilvl w:val="0"/>
          <w:numId w:val="38"/>
        </w:numPr>
      </w:pPr>
      <w:r w:rsidRPr="00F051DE">
        <w:t>корректность использования приемов работы у карты</w:t>
      </w:r>
    </w:p>
    <w:p w:rsidR="008278C6" w:rsidRPr="00F051DE" w:rsidRDefault="008278C6" w:rsidP="008278C6">
      <w:pPr>
        <w:rPr>
          <w:b/>
        </w:rPr>
      </w:pPr>
      <w:r w:rsidRPr="00F051DE">
        <w:rPr>
          <w:b/>
          <w:bCs/>
          <w:smallCaps/>
        </w:rPr>
        <w:t>Человек и природа. Изучаем природу</w:t>
      </w:r>
    </w:p>
    <w:p w:rsidR="008278C6" w:rsidRPr="00F051DE" w:rsidRDefault="008278C6" w:rsidP="008278C6">
      <w:pPr>
        <w:ind w:left="180"/>
        <w:jc w:val="both"/>
        <w:rPr>
          <w:i/>
          <w:u w:val="single"/>
        </w:rPr>
      </w:pPr>
      <w:r w:rsidRPr="00F051DE">
        <w:rPr>
          <w:i/>
        </w:rPr>
        <w:tab/>
      </w:r>
      <w:r w:rsidRPr="00F051DE">
        <w:rPr>
          <w:i/>
          <w:u w:val="single"/>
        </w:rPr>
        <w:t>Примеры проверочных заданий</w:t>
      </w:r>
    </w:p>
    <w:p w:rsidR="008278C6" w:rsidRPr="00F051DE" w:rsidRDefault="008278C6" w:rsidP="008278C6">
      <w:pPr>
        <w:numPr>
          <w:ilvl w:val="0"/>
          <w:numId w:val="52"/>
        </w:numPr>
        <w:jc w:val="both"/>
      </w:pPr>
      <w:r w:rsidRPr="00F051DE">
        <w:t xml:space="preserve">Пользуясь предложенными рисунками, соберите установки и измерьте а) массу своего тела (с точностью до </w:t>
      </w:r>
      <w:smartTag w:uri="urn:schemas-microsoft-com:office:smarttags" w:element="metricconverter">
        <w:smartTagPr>
          <w:attr w:name="ProductID" w:val="1 кг"/>
        </w:smartTagPr>
        <w:r w:rsidRPr="00F051DE">
          <w:t>1 кг</w:t>
        </w:r>
      </w:smartTag>
      <w:r w:rsidRPr="00F051DE">
        <w:t>), б) температуру воды (с точностью до 1°С). Результаты измерений запишите в предложенную таблицу.</w:t>
      </w:r>
    </w:p>
    <w:p w:rsidR="008278C6" w:rsidRPr="00F051DE" w:rsidRDefault="008278C6" w:rsidP="008278C6">
      <w:pPr>
        <w:numPr>
          <w:ilvl w:val="0"/>
          <w:numId w:val="52"/>
        </w:numPr>
        <w:jc w:val="both"/>
      </w:pPr>
      <w:r w:rsidRPr="00F051DE">
        <w:t xml:space="preserve">Составьте «загадку» о животном или растении, указав 2-3 его характерных признака. </w:t>
      </w:r>
    </w:p>
    <w:p w:rsidR="008278C6" w:rsidRPr="00F051DE" w:rsidRDefault="008278C6" w:rsidP="008278C6">
      <w:pPr>
        <w:numPr>
          <w:ilvl w:val="0"/>
          <w:numId w:val="52"/>
        </w:numPr>
        <w:jc w:val="both"/>
      </w:pPr>
      <w:r w:rsidRPr="00F051DE">
        <w:lastRenderedPageBreak/>
        <w:t>Сравните по 3 предложенным признакам птичьи гнезда. Как вы думаете, чьи это гнезда?</w:t>
      </w:r>
    </w:p>
    <w:p w:rsidR="008278C6" w:rsidRPr="00F051DE" w:rsidRDefault="008278C6" w:rsidP="008278C6">
      <w:pPr>
        <w:rPr>
          <w:b/>
        </w:rPr>
      </w:pPr>
    </w:p>
    <w:p w:rsidR="008278C6" w:rsidRPr="00F051DE" w:rsidRDefault="008278C6" w:rsidP="008278C6">
      <w:pPr>
        <w:ind w:left="180"/>
        <w:jc w:val="both"/>
        <w:rPr>
          <w:i/>
          <w:u w:val="single"/>
        </w:rPr>
      </w:pPr>
      <w:r w:rsidRPr="00F051DE">
        <w:rPr>
          <w:i/>
        </w:rPr>
        <w:tab/>
      </w:r>
      <w:r w:rsidRPr="00F051DE">
        <w:rPr>
          <w:i/>
          <w:u w:val="single"/>
        </w:rPr>
        <w:t>Рекомендуемые критерии оценивания</w:t>
      </w:r>
    </w:p>
    <w:p w:rsidR="008278C6" w:rsidRPr="00F051DE" w:rsidRDefault="008278C6" w:rsidP="008278C6">
      <w:pPr>
        <w:numPr>
          <w:ilvl w:val="0"/>
          <w:numId w:val="38"/>
        </w:numPr>
        <w:jc w:val="both"/>
      </w:pPr>
      <w:r w:rsidRPr="00F051DE">
        <w:t>полнота и правильность ответа;</w:t>
      </w:r>
    </w:p>
    <w:p w:rsidR="008278C6" w:rsidRPr="00F051DE" w:rsidRDefault="008278C6" w:rsidP="008278C6">
      <w:pPr>
        <w:numPr>
          <w:ilvl w:val="0"/>
          <w:numId w:val="38"/>
        </w:numPr>
        <w:jc w:val="both"/>
      </w:pPr>
      <w:r w:rsidRPr="00F051DE">
        <w:t>корректность записей результатов опыта или наблюдения;</w:t>
      </w:r>
    </w:p>
    <w:p w:rsidR="008278C6" w:rsidRPr="00F051DE" w:rsidRDefault="008278C6" w:rsidP="008278C6">
      <w:pPr>
        <w:numPr>
          <w:ilvl w:val="0"/>
          <w:numId w:val="38"/>
        </w:numPr>
        <w:jc w:val="both"/>
      </w:pPr>
      <w:r w:rsidRPr="00F051DE">
        <w:t>выполнение правил безопасного труда при использовании приборов и лабораторного оборудования;</w:t>
      </w:r>
    </w:p>
    <w:p w:rsidR="008278C6" w:rsidRPr="00F051DE" w:rsidRDefault="008278C6" w:rsidP="008278C6">
      <w:pPr>
        <w:numPr>
          <w:ilvl w:val="0"/>
          <w:numId w:val="38"/>
        </w:numPr>
        <w:jc w:val="both"/>
      </w:pPr>
      <w:r w:rsidRPr="00F051DE">
        <w:t>точность и корректность использования естественнонаучных понятий;</w:t>
      </w:r>
    </w:p>
    <w:p w:rsidR="008278C6" w:rsidRPr="00F051DE" w:rsidRDefault="008278C6" w:rsidP="008278C6">
      <w:pPr>
        <w:numPr>
          <w:ilvl w:val="0"/>
          <w:numId w:val="38"/>
        </w:numPr>
        <w:jc w:val="both"/>
      </w:pPr>
      <w:r w:rsidRPr="00F051DE">
        <w:t>степень самостоятельности при обращении к справочным изданиям;</w:t>
      </w:r>
    </w:p>
    <w:p w:rsidR="008278C6" w:rsidRPr="00F051DE" w:rsidRDefault="008278C6" w:rsidP="008278C6">
      <w:pPr>
        <w:numPr>
          <w:ilvl w:val="0"/>
          <w:numId w:val="38"/>
        </w:numPr>
        <w:jc w:val="both"/>
      </w:pPr>
      <w:r w:rsidRPr="00F051DE">
        <w:t>адекватность найденной информации сделанному запросу;</w:t>
      </w:r>
    </w:p>
    <w:p w:rsidR="008278C6" w:rsidRPr="00F051DE" w:rsidRDefault="008278C6" w:rsidP="008278C6">
      <w:pPr>
        <w:numPr>
          <w:ilvl w:val="0"/>
          <w:numId w:val="38"/>
        </w:numPr>
        <w:jc w:val="both"/>
      </w:pPr>
      <w:r w:rsidRPr="00F051DE">
        <w:t>правильность и связность речи;</w:t>
      </w:r>
    </w:p>
    <w:p w:rsidR="008278C6" w:rsidRPr="00F051DE" w:rsidRDefault="008278C6" w:rsidP="008278C6">
      <w:pPr>
        <w:numPr>
          <w:ilvl w:val="0"/>
          <w:numId w:val="38"/>
        </w:numPr>
        <w:jc w:val="both"/>
      </w:pPr>
      <w:r w:rsidRPr="00F051DE">
        <w:t>выбор модели поведения адекватной требованиям экологической этики;</w:t>
      </w:r>
    </w:p>
    <w:p w:rsidR="008278C6" w:rsidRPr="00F051DE" w:rsidRDefault="008278C6" w:rsidP="008278C6">
      <w:pPr>
        <w:numPr>
          <w:ilvl w:val="0"/>
          <w:numId w:val="38"/>
        </w:numPr>
        <w:jc w:val="both"/>
        <w:rPr>
          <w:u w:val="single"/>
        </w:rPr>
      </w:pPr>
      <w:r w:rsidRPr="00F051DE">
        <w:t>степень самостоятельности в следовании правилам экологического поведения.</w:t>
      </w:r>
    </w:p>
    <w:p w:rsidR="008278C6" w:rsidRPr="00F051DE" w:rsidRDefault="008278C6" w:rsidP="008278C6">
      <w:pPr>
        <w:jc w:val="both"/>
      </w:pPr>
    </w:p>
    <w:p w:rsidR="008278C6" w:rsidRPr="00F051DE" w:rsidRDefault="008278C6" w:rsidP="008278C6">
      <w:pPr>
        <w:rPr>
          <w:b/>
        </w:rPr>
      </w:pPr>
      <w:r w:rsidRPr="00F051DE">
        <w:rPr>
          <w:b/>
          <w:bCs/>
          <w:smallCaps/>
        </w:rPr>
        <w:t>Человек и природа. Здоровье и безопасность</w:t>
      </w:r>
    </w:p>
    <w:p w:rsidR="008278C6" w:rsidRPr="00F051DE" w:rsidRDefault="008278C6" w:rsidP="008278C6">
      <w:pPr>
        <w:ind w:left="180"/>
        <w:jc w:val="both"/>
        <w:rPr>
          <w:i/>
          <w:u w:val="single"/>
        </w:rPr>
      </w:pPr>
      <w:r w:rsidRPr="00F051DE">
        <w:rPr>
          <w:i/>
        </w:rPr>
        <w:tab/>
      </w:r>
      <w:r w:rsidRPr="00F051DE">
        <w:rPr>
          <w:i/>
          <w:u w:val="single"/>
        </w:rPr>
        <w:t>Примеры проверочных заданий</w:t>
      </w:r>
    </w:p>
    <w:p w:rsidR="008278C6" w:rsidRPr="00F051DE" w:rsidRDefault="008278C6" w:rsidP="008278C6">
      <w:pPr>
        <w:numPr>
          <w:ilvl w:val="0"/>
          <w:numId w:val="53"/>
        </w:numPr>
        <w:jc w:val="both"/>
      </w:pPr>
      <w:r w:rsidRPr="00F051DE">
        <w:t>Измерьте массу тела, оцените правильность осанки и гибкость тела, измерьте пульс и частоту дыхания.</w:t>
      </w:r>
    </w:p>
    <w:p w:rsidR="008278C6" w:rsidRPr="00F051DE" w:rsidRDefault="008278C6" w:rsidP="008278C6">
      <w:pPr>
        <w:numPr>
          <w:ilvl w:val="0"/>
          <w:numId w:val="53"/>
        </w:numPr>
        <w:jc w:val="both"/>
      </w:pPr>
      <w:r w:rsidRPr="00F051DE">
        <w:t>Перечислите основные элементы режима дня и гигиенических норм.</w:t>
      </w:r>
    </w:p>
    <w:p w:rsidR="008278C6" w:rsidRPr="00F051DE" w:rsidRDefault="008278C6" w:rsidP="008278C6">
      <w:pPr>
        <w:numPr>
          <w:ilvl w:val="0"/>
          <w:numId w:val="53"/>
        </w:numPr>
        <w:jc w:val="both"/>
      </w:pPr>
      <w:r w:rsidRPr="00F051DE">
        <w:t>Рассортируйте предложенные вам изображения различных продуктов питания, выделив среди них группы продуктов, богатых белками, жирами, углеводами, витаминами.</w:t>
      </w:r>
    </w:p>
    <w:p w:rsidR="008278C6" w:rsidRPr="00F051DE" w:rsidRDefault="008278C6" w:rsidP="008278C6">
      <w:pPr>
        <w:numPr>
          <w:ilvl w:val="0"/>
          <w:numId w:val="53"/>
        </w:numPr>
        <w:jc w:val="both"/>
      </w:pPr>
      <w:r w:rsidRPr="00F051DE">
        <w:t>Найдите на рисунке и покажите легкие, сердце, позвоночник.</w:t>
      </w:r>
    </w:p>
    <w:p w:rsidR="008278C6" w:rsidRPr="00F051DE" w:rsidRDefault="008278C6" w:rsidP="008278C6">
      <w:pPr>
        <w:numPr>
          <w:ilvl w:val="0"/>
          <w:numId w:val="53"/>
        </w:numPr>
        <w:jc w:val="both"/>
      </w:pPr>
      <w:r w:rsidRPr="00F051DE">
        <w:t>Укажите порядок действий при возникновении в доме пожара.</w:t>
      </w:r>
    </w:p>
    <w:p w:rsidR="008278C6" w:rsidRPr="00F051DE" w:rsidRDefault="008278C6" w:rsidP="008278C6">
      <w:pPr>
        <w:numPr>
          <w:ilvl w:val="0"/>
          <w:numId w:val="53"/>
        </w:numPr>
        <w:jc w:val="both"/>
      </w:pPr>
      <w:r w:rsidRPr="00F051DE">
        <w:t>Пользуясь компасом, покажите направление не юг.</w:t>
      </w:r>
    </w:p>
    <w:p w:rsidR="008278C6" w:rsidRPr="00F051DE" w:rsidRDefault="008278C6" w:rsidP="008278C6">
      <w:pPr>
        <w:rPr>
          <w:b/>
        </w:rPr>
      </w:pPr>
    </w:p>
    <w:p w:rsidR="008278C6" w:rsidRPr="00F051DE" w:rsidRDefault="008278C6" w:rsidP="008278C6">
      <w:pPr>
        <w:ind w:left="180"/>
        <w:jc w:val="both"/>
        <w:rPr>
          <w:i/>
          <w:u w:val="single"/>
        </w:rPr>
      </w:pPr>
      <w:r w:rsidRPr="00F051DE">
        <w:rPr>
          <w:i/>
        </w:rPr>
        <w:tab/>
      </w:r>
      <w:r w:rsidRPr="00F051DE">
        <w:rPr>
          <w:i/>
          <w:u w:val="single"/>
        </w:rPr>
        <w:t>Рекомендуемые критерии оценивания</w:t>
      </w:r>
    </w:p>
    <w:p w:rsidR="008278C6" w:rsidRPr="00F051DE" w:rsidRDefault="008278C6" w:rsidP="008278C6">
      <w:pPr>
        <w:numPr>
          <w:ilvl w:val="0"/>
          <w:numId w:val="54"/>
        </w:numPr>
        <w:jc w:val="both"/>
      </w:pPr>
      <w:r w:rsidRPr="00F051DE">
        <w:t>правильность ответа;</w:t>
      </w:r>
    </w:p>
    <w:p w:rsidR="008278C6" w:rsidRPr="00F051DE" w:rsidRDefault="008278C6" w:rsidP="008278C6">
      <w:pPr>
        <w:numPr>
          <w:ilvl w:val="0"/>
          <w:numId w:val="54"/>
        </w:numPr>
        <w:jc w:val="both"/>
      </w:pPr>
      <w:r w:rsidRPr="00F051DE">
        <w:t>правильность определения сторон горизонта;</w:t>
      </w:r>
    </w:p>
    <w:p w:rsidR="008278C6" w:rsidRPr="00F051DE" w:rsidRDefault="008278C6" w:rsidP="008278C6">
      <w:pPr>
        <w:numPr>
          <w:ilvl w:val="0"/>
          <w:numId w:val="54"/>
        </w:numPr>
        <w:jc w:val="both"/>
      </w:pPr>
      <w:r w:rsidRPr="00F051DE">
        <w:t>адекватность выбранного порядка действий условиям безопасного поведения;</w:t>
      </w:r>
    </w:p>
    <w:p w:rsidR="008278C6" w:rsidRPr="00F051DE" w:rsidRDefault="008278C6" w:rsidP="008278C6">
      <w:pPr>
        <w:numPr>
          <w:ilvl w:val="0"/>
          <w:numId w:val="54"/>
        </w:numPr>
        <w:jc w:val="both"/>
        <w:rPr>
          <w:u w:val="single"/>
        </w:rPr>
      </w:pPr>
      <w:r w:rsidRPr="00F051DE">
        <w:t>степень следования рациональному режиму дня, выполнение гигиенических норм и использование сбалансированного рациона питания;</w:t>
      </w:r>
    </w:p>
    <w:p w:rsidR="008278C6" w:rsidRPr="00F051DE" w:rsidRDefault="008278C6" w:rsidP="008278C6">
      <w:pPr>
        <w:numPr>
          <w:ilvl w:val="0"/>
          <w:numId w:val="54"/>
        </w:numPr>
        <w:jc w:val="both"/>
      </w:pPr>
      <w:r w:rsidRPr="00F051DE">
        <w:t>степень самостоятельности в следовании правилам безопасного поведения;</w:t>
      </w:r>
    </w:p>
    <w:p w:rsidR="008278C6" w:rsidRPr="00F051DE" w:rsidRDefault="008278C6" w:rsidP="008278C6">
      <w:pPr>
        <w:numPr>
          <w:ilvl w:val="0"/>
          <w:numId w:val="54"/>
        </w:numPr>
        <w:jc w:val="both"/>
        <w:rPr>
          <w:u w:val="single"/>
        </w:rPr>
      </w:pPr>
      <w:r w:rsidRPr="00F051DE">
        <w:t>степень самостоятельности и правильность оказания первой помощи;</w:t>
      </w:r>
    </w:p>
    <w:p w:rsidR="008278C6" w:rsidRPr="00F051DE" w:rsidRDefault="008278C6" w:rsidP="008278C6">
      <w:pPr>
        <w:rPr>
          <w:b/>
          <w:bCs/>
          <w:smallCaps/>
        </w:rPr>
      </w:pPr>
    </w:p>
    <w:p w:rsidR="008278C6" w:rsidRPr="00F051DE" w:rsidRDefault="008278C6" w:rsidP="008278C6">
      <w:pPr>
        <w:rPr>
          <w:b/>
        </w:rPr>
      </w:pPr>
      <w:r w:rsidRPr="00F051DE">
        <w:rPr>
          <w:b/>
          <w:bCs/>
          <w:smallCaps/>
        </w:rPr>
        <w:t>Человек и природа. Природные объекты и явления</w:t>
      </w:r>
    </w:p>
    <w:p w:rsidR="008278C6" w:rsidRPr="00F051DE" w:rsidRDefault="008278C6" w:rsidP="008278C6">
      <w:pPr>
        <w:ind w:left="180"/>
        <w:jc w:val="both"/>
        <w:rPr>
          <w:i/>
          <w:u w:val="single"/>
        </w:rPr>
      </w:pPr>
      <w:r w:rsidRPr="00F051DE">
        <w:rPr>
          <w:i/>
        </w:rPr>
        <w:tab/>
      </w:r>
      <w:r w:rsidRPr="00F051DE">
        <w:rPr>
          <w:i/>
          <w:u w:val="single"/>
        </w:rPr>
        <w:t>Примеры проверочных заданий</w:t>
      </w:r>
    </w:p>
    <w:p w:rsidR="008278C6" w:rsidRPr="00F051DE" w:rsidRDefault="008278C6" w:rsidP="008278C6">
      <w:pPr>
        <w:numPr>
          <w:ilvl w:val="0"/>
          <w:numId w:val="55"/>
        </w:numPr>
        <w:jc w:val="both"/>
      </w:pPr>
      <w:r w:rsidRPr="00F051DE">
        <w:t>В каком состоянии – жидком, твердом или газообразном – при нормальных условиях обычно находится а) вода; б) песок; в) глина; д) почва, е) снег, ж) кислород, з) уголь, и) торф?</w:t>
      </w:r>
    </w:p>
    <w:p w:rsidR="008278C6" w:rsidRPr="00F051DE" w:rsidRDefault="008278C6" w:rsidP="008278C6">
      <w:pPr>
        <w:numPr>
          <w:ilvl w:val="0"/>
          <w:numId w:val="55"/>
        </w:numPr>
        <w:ind w:left="357" w:hanging="357"/>
        <w:jc w:val="both"/>
      </w:pPr>
      <w:r w:rsidRPr="00F051DE">
        <w:t>Покажите на опыте, что песок и глина различаются по способности пропускать воду.</w:t>
      </w:r>
    </w:p>
    <w:p w:rsidR="008278C6" w:rsidRPr="00F051DE" w:rsidRDefault="008278C6" w:rsidP="008278C6">
      <w:pPr>
        <w:numPr>
          <w:ilvl w:val="0"/>
          <w:numId w:val="55"/>
        </w:numPr>
        <w:jc w:val="both"/>
      </w:pPr>
      <w:r w:rsidRPr="00F051DE">
        <w:t>Разложите лежащие перед вами карточки с изображением растений на следующие группы:</w:t>
      </w:r>
    </w:p>
    <w:p w:rsidR="008278C6" w:rsidRPr="00F051DE" w:rsidRDefault="008278C6" w:rsidP="008278C6">
      <w:pPr>
        <w:ind w:left="709"/>
        <w:jc w:val="both"/>
      </w:pPr>
      <w:r w:rsidRPr="00F051DE">
        <w:t>а) деревья, кустарники и травянистые растения;</w:t>
      </w:r>
    </w:p>
    <w:p w:rsidR="008278C6" w:rsidRPr="00F051DE" w:rsidRDefault="008278C6" w:rsidP="008278C6">
      <w:pPr>
        <w:ind w:left="709"/>
        <w:jc w:val="both"/>
      </w:pPr>
      <w:r w:rsidRPr="00F051DE">
        <w:t>б) хвойные и лиственные растения;</w:t>
      </w:r>
    </w:p>
    <w:p w:rsidR="008278C6" w:rsidRPr="00F051DE" w:rsidRDefault="008278C6" w:rsidP="008278C6">
      <w:pPr>
        <w:ind w:left="709"/>
        <w:jc w:val="both"/>
      </w:pPr>
      <w:r w:rsidRPr="00F051DE">
        <w:t>в) дикорастущие и культурные растения;</w:t>
      </w:r>
    </w:p>
    <w:p w:rsidR="008278C6" w:rsidRPr="00F051DE" w:rsidRDefault="008278C6" w:rsidP="008278C6">
      <w:pPr>
        <w:spacing w:after="240"/>
        <w:ind w:left="357"/>
        <w:jc w:val="both"/>
      </w:pPr>
      <w:r w:rsidRPr="00F051DE">
        <w:t>Выберите какое-нибудь одно растение и расскажите о нем, где оно обычно встречается, какие условия ему нужны для роста; почему вы выбрали именно это растение, как вы впервые о нем узнали.</w:t>
      </w:r>
    </w:p>
    <w:p w:rsidR="008278C6" w:rsidRPr="00F051DE" w:rsidRDefault="008278C6" w:rsidP="008278C6">
      <w:pPr>
        <w:numPr>
          <w:ilvl w:val="0"/>
          <w:numId w:val="55"/>
        </w:numPr>
        <w:spacing w:after="240"/>
        <w:ind w:left="357" w:hanging="357"/>
        <w:jc w:val="both"/>
      </w:pPr>
      <w:r w:rsidRPr="00F051DE">
        <w:t>Пользуясь изображенной на рисунке схемой, укажите и назовите отдельные части растения: корень, стебель/ствол, листья, цветы, плоды.</w:t>
      </w:r>
    </w:p>
    <w:p w:rsidR="008278C6" w:rsidRPr="00F051DE" w:rsidRDefault="008278C6" w:rsidP="008278C6">
      <w:pPr>
        <w:numPr>
          <w:ilvl w:val="0"/>
          <w:numId w:val="55"/>
        </w:numPr>
        <w:jc w:val="both"/>
      </w:pPr>
      <w:r w:rsidRPr="00F051DE">
        <w:t>Разложите лежащие перед вами карточки с изображением животных на следующие группы:</w:t>
      </w:r>
    </w:p>
    <w:p w:rsidR="008278C6" w:rsidRPr="00F051DE" w:rsidRDefault="008278C6" w:rsidP="008278C6">
      <w:pPr>
        <w:ind w:left="709"/>
        <w:jc w:val="both"/>
      </w:pPr>
      <w:r w:rsidRPr="00F051DE">
        <w:t>а) насекомые;</w:t>
      </w:r>
      <w:r w:rsidRPr="00F051DE">
        <w:tab/>
      </w:r>
      <w:r w:rsidRPr="00F051DE">
        <w:tab/>
        <w:t>б) рыбы;</w:t>
      </w:r>
      <w:r w:rsidRPr="00F051DE">
        <w:tab/>
      </w:r>
      <w:r w:rsidRPr="00F051DE">
        <w:tab/>
        <w:t>в) земноводные;</w:t>
      </w:r>
    </w:p>
    <w:p w:rsidR="008278C6" w:rsidRPr="00F051DE" w:rsidRDefault="008278C6" w:rsidP="008278C6">
      <w:pPr>
        <w:ind w:left="709"/>
        <w:jc w:val="both"/>
      </w:pPr>
      <w:r w:rsidRPr="00F051DE">
        <w:lastRenderedPageBreak/>
        <w:t>г) птицы;</w:t>
      </w:r>
      <w:r w:rsidRPr="00F051DE">
        <w:tab/>
      </w:r>
      <w:r w:rsidRPr="00F051DE">
        <w:tab/>
      </w:r>
      <w:r w:rsidRPr="00F051DE">
        <w:tab/>
        <w:t xml:space="preserve">д) млекопитающие (звери). </w:t>
      </w:r>
    </w:p>
    <w:p w:rsidR="008278C6" w:rsidRPr="00F051DE" w:rsidRDefault="008278C6" w:rsidP="008278C6">
      <w:pPr>
        <w:ind w:left="357"/>
        <w:jc w:val="both"/>
      </w:pPr>
      <w:r w:rsidRPr="00F051DE">
        <w:t>Карточки внутри каждой группы распределите на две подгруппы: хищные животные – травоядные животные.</w:t>
      </w:r>
    </w:p>
    <w:p w:rsidR="008278C6" w:rsidRPr="00F051DE" w:rsidRDefault="008278C6" w:rsidP="008278C6">
      <w:pPr>
        <w:ind w:left="357"/>
        <w:jc w:val="both"/>
      </w:pPr>
      <w:r w:rsidRPr="00F051DE">
        <w:t>Сколько карточек вы не смогли отнести к какой-либо группе? Подгруппе? Как надо с ними поступить?</w:t>
      </w:r>
    </w:p>
    <w:p w:rsidR="008278C6" w:rsidRPr="00F051DE" w:rsidRDefault="008278C6" w:rsidP="008278C6">
      <w:pPr>
        <w:ind w:left="357"/>
        <w:jc w:val="both"/>
      </w:pPr>
    </w:p>
    <w:p w:rsidR="008278C6" w:rsidRPr="00F051DE" w:rsidRDefault="008278C6" w:rsidP="008278C6">
      <w:pPr>
        <w:ind w:left="180"/>
        <w:jc w:val="both"/>
        <w:rPr>
          <w:i/>
          <w:u w:val="single"/>
        </w:rPr>
      </w:pPr>
      <w:r w:rsidRPr="00F051DE">
        <w:rPr>
          <w:i/>
        </w:rPr>
        <w:tab/>
      </w:r>
      <w:r w:rsidRPr="00F051DE">
        <w:rPr>
          <w:i/>
          <w:u w:val="single"/>
        </w:rPr>
        <w:t>Рекомендуемые критерии оценивания</w:t>
      </w:r>
    </w:p>
    <w:p w:rsidR="008278C6" w:rsidRPr="00F051DE" w:rsidRDefault="008278C6" w:rsidP="008278C6">
      <w:pPr>
        <w:numPr>
          <w:ilvl w:val="0"/>
          <w:numId w:val="38"/>
        </w:numPr>
      </w:pPr>
      <w:r w:rsidRPr="00F051DE">
        <w:t>правильность и обоснованность ответа, количество названных объектов;</w:t>
      </w:r>
    </w:p>
    <w:p w:rsidR="008278C6" w:rsidRPr="00F051DE" w:rsidRDefault="008278C6" w:rsidP="008278C6">
      <w:pPr>
        <w:numPr>
          <w:ilvl w:val="0"/>
          <w:numId w:val="38"/>
        </w:numPr>
      </w:pPr>
      <w:r w:rsidRPr="00F051DE">
        <w:t>адекватное использование естественнонаучных понятий.</w:t>
      </w:r>
    </w:p>
    <w:p w:rsidR="008278C6" w:rsidRPr="00F051DE" w:rsidRDefault="008278C6" w:rsidP="008278C6">
      <w:pPr>
        <w:rPr>
          <w:b/>
        </w:rPr>
      </w:pPr>
      <w:r w:rsidRPr="00F051DE">
        <w:rPr>
          <w:b/>
          <w:bCs/>
          <w:smallCaps/>
        </w:rPr>
        <w:t>Человек и природа. Планета Земля</w:t>
      </w:r>
    </w:p>
    <w:p w:rsidR="008278C6" w:rsidRPr="00F051DE" w:rsidRDefault="008278C6" w:rsidP="008278C6">
      <w:pPr>
        <w:ind w:left="180"/>
        <w:jc w:val="both"/>
        <w:rPr>
          <w:i/>
          <w:u w:val="single"/>
        </w:rPr>
      </w:pPr>
      <w:r w:rsidRPr="00F051DE">
        <w:rPr>
          <w:i/>
        </w:rPr>
        <w:tab/>
      </w:r>
      <w:r w:rsidRPr="00F051DE">
        <w:rPr>
          <w:i/>
          <w:u w:val="single"/>
        </w:rPr>
        <w:t>Примеры проверочных заданий</w:t>
      </w:r>
    </w:p>
    <w:p w:rsidR="008278C6" w:rsidRPr="00F051DE" w:rsidRDefault="008278C6" w:rsidP="008278C6">
      <w:pPr>
        <w:numPr>
          <w:ilvl w:val="0"/>
          <w:numId w:val="56"/>
        </w:numPr>
        <w:jc w:val="both"/>
      </w:pPr>
      <w:r w:rsidRPr="00F051DE">
        <w:t>Назовите 3-4 планеты Солнечной системы, изобразите их на схеме солнечной системы и на динамической модели.</w:t>
      </w:r>
    </w:p>
    <w:p w:rsidR="008278C6" w:rsidRPr="00F051DE" w:rsidRDefault="008278C6" w:rsidP="008278C6">
      <w:pPr>
        <w:numPr>
          <w:ilvl w:val="0"/>
          <w:numId w:val="56"/>
        </w:numPr>
        <w:jc w:val="both"/>
      </w:pPr>
      <w:r w:rsidRPr="00F051DE">
        <w:t>Покажите на карте звездного неба 2-3 созвездия Северного полушария.</w:t>
      </w:r>
    </w:p>
    <w:p w:rsidR="008278C6" w:rsidRPr="00F051DE" w:rsidRDefault="008278C6" w:rsidP="008278C6">
      <w:pPr>
        <w:numPr>
          <w:ilvl w:val="0"/>
          <w:numId w:val="56"/>
        </w:numPr>
        <w:jc w:val="both"/>
      </w:pPr>
      <w:r w:rsidRPr="00F051DE">
        <w:t>Продемонстрируйте на модели положение Земли днем и ночью.</w:t>
      </w:r>
    </w:p>
    <w:p w:rsidR="008278C6" w:rsidRPr="00F051DE" w:rsidRDefault="008278C6" w:rsidP="008278C6">
      <w:pPr>
        <w:numPr>
          <w:ilvl w:val="0"/>
          <w:numId w:val="56"/>
        </w:numPr>
        <w:jc w:val="both"/>
      </w:pPr>
      <w:r w:rsidRPr="00F051DE">
        <w:t>Пользуясь совместно разработанным планом, подготовьте работу «Времена года».</w:t>
      </w:r>
    </w:p>
    <w:p w:rsidR="008278C6" w:rsidRPr="00F051DE" w:rsidRDefault="008278C6" w:rsidP="008278C6">
      <w:pPr>
        <w:numPr>
          <w:ilvl w:val="0"/>
          <w:numId w:val="56"/>
        </w:numPr>
        <w:jc w:val="both"/>
      </w:pPr>
      <w:r w:rsidRPr="00F051DE">
        <w:t>Рассмотрите карточки с контурным изображением различных материков и океанов. Попишите каждую карточку.</w:t>
      </w:r>
    </w:p>
    <w:p w:rsidR="008278C6" w:rsidRPr="00F051DE" w:rsidRDefault="008278C6" w:rsidP="008278C6">
      <w:pPr>
        <w:numPr>
          <w:ilvl w:val="0"/>
          <w:numId w:val="56"/>
        </w:numPr>
        <w:jc w:val="both"/>
      </w:pPr>
      <w:r w:rsidRPr="00F051DE">
        <w:t>Разложите карточки с изображениями и фотографиями форм земной поверхности на группы. Назовите каждую группу.</w:t>
      </w:r>
    </w:p>
    <w:p w:rsidR="008278C6" w:rsidRPr="00F051DE" w:rsidRDefault="008278C6" w:rsidP="008278C6">
      <w:pPr>
        <w:numPr>
          <w:ilvl w:val="0"/>
          <w:numId w:val="56"/>
        </w:numPr>
        <w:jc w:val="both"/>
      </w:pPr>
      <w:r w:rsidRPr="00F051DE">
        <w:t>Проложите на плане местности маршрут между указанными пунктами и опишите его.</w:t>
      </w:r>
    </w:p>
    <w:p w:rsidR="008278C6" w:rsidRPr="00F051DE" w:rsidRDefault="008278C6" w:rsidP="008278C6">
      <w:pPr>
        <w:numPr>
          <w:ilvl w:val="0"/>
          <w:numId w:val="56"/>
        </w:numPr>
        <w:jc w:val="both"/>
      </w:pPr>
      <w:r w:rsidRPr="00F051DE">
        <w:t>Используя карту природных зон нашей страны, покажите, как меняются при продвижении с севера на юг природные зоны, и назовите эти зоны.</w:t>
      </w:r>
    </w:p>
    <w:p w:rsidR="008278C6" w:rsidRPr="00F051DE" w:rsidRDefault="008278C6" w:rsidP="008278C6">
      <w:pPr>
        <w:numPr>
          <w:ilvl w:val="0"/>
          <w:numId w:val="56"/>
        </w:numPr>
        <w:jc w:val="both"/>
      </w:pPr>
      <w:r w:rsidRPr="00F051DE">
        <w:t>Прочтите описание и назовите природный объект, о котором идет речь в этом описании.</w:t>
      </w:r>
    </w:p>
    <w:p w:rsidR="008278C6" w:rsidRPr="00F051DE" w:rsidRDefault="008278C6" w:rsidP="008278C6">
      <w:pPr>
        <w:numPr>
          <w:ilvl w:val="0"/>
          <w:numId w:val="56"/>
        </w:numPr>
        <w:jc w:val="both"/>
      </w:pPr>
      <w:r w:rsidRPr="00F051DE">
        <w:t xml:space="preserve">Составьте из названий обитателей одного из природных сообществ 2 простых цепи питания (из 3 элементов). О каком сообществе идет речь? </w:t>
      </w:r>
      <w:r>
        <w:t>Найдите в</w:t>
      </w:r>
      <w:r w:rsidRPr="00F051DE">
        <w:t xml:space="preserve"> справочной литературе изображения некоторых из названных обитателей этого сообщества и покажите, в чем проявляется их приспособленность к среде обитания.</w:t>
      </w:r>
    </w:p>
    <w:p w:rsidR="008278C6" w:rsidRPr="00F051DE" w:rsidRDefault="008278C6" w:rsidP="008278C6">
      <w:pPr>
        <w:rPr>
          <w:b/>
        </w:rPr>
      </w:pPr>
    </w:p>
    <w:p w:rsidR="008278C6" w:rsidRPr="00F051DE" w:rsidRDefault="008278C6" w:rsidP="008278C6">
      <w:pPr>
        <w:ind w:left="180"/>
        <w:jc w:val="both"/>
        <w:rPr>
          <w:i/>
          <w:u w:val="single"/>
        </w:rPr>
      </w:pPr>
      <w:r w:rsidRPr="00F051DE">
        <w:rPr>
          <w:i/>
        </w:rPr>
        <w:tab/>
      </w:r>
      <w:r w:rsidRPr="00F051DE">
        <w:rPr>
          <w:i/>
          <w:u w:val="single"/>
        </w:rPr>
        <w:t>Рекомендуемые критерии оценивания</w:t>
      </w:r>
    </w:p>
    <w:p w:rsidR="008278C6" w:rsidRPr="00F051DE" w:rsidRDefault="008278C6" w:rsidP="008278C6">
      <w:pPr>
        <w:numPr>
          <w:ilvl w:val="0"/>
          <w:numId w:val="57"/>
        </w:numPr>
        <w:jc w:val="both"/>
      </w:pPr>
      <w:r w:rsidRPr="00F051DE">
        <w:t>правильность ответа/ правильность и точность выполнения задания;</w:t>
      </w:r>
    </w:p>
    <w:p w:rsidR="008278C6" w:rsidRPr="00F051DE" w:rsidRDefault="008278C6" w:rsidP="008278C6">
      <w:pPr>
        <w:numPr>
          <w:ilvl w:val="0"/>
          <w:numId w:val="57"/>
        </w:numPr>
        <w:jc w:val="both"/>
        <w:rPr>
          <w:u w:val="single"/>
        </w:rPr>
      </w:pPr>
      <w:r w:rsidRPr="00F051DE">
        <w:t>количество правильно названных объектов;</w:t>
      </w:r>
    </w:p>
    <w:p w:rsidR="008278C6" w:rsidRPr="00F051DE" w:rsidRDefault="008278C6" w:rsidP="008278C6">
      <w:pPr>
        <w:numPr>
          <w:ilvl w:val="0"/>
          <w:numId w:val="57"/>
        </w:numPr>
        <w:jc w:val="both"/>
        <w:rPr>
          <w:u w:val="single"/>
        </w:rPr>
      </w:pPr>
      <w:r w:rsidRPr="00F051DE">
        <w:t>грамотность обращения с моделями, картами;</w:t>
      </w:r>
    </w:p>
    <w:p w:rsidR="008278C6" w:rsidRPr="00F051DE" w:rsidRDefault="008278C6" w:rsidP="008278C6">
      <w:pPr>
        <w:numPr>
          <w:ilvl w:val="0"/>
          <w:numId w:val="57"/>
        </w:numPr>
        <w:jc w:val="both"/>
        <w:rPr>
          <w:u w:val="single"/>
        </w:rPr>
      </w:pPr>
      <w:r w:rsidRPr="00F051DE">
        <w:t>точность и полнота использования естественнонаучных понятий;</w:t>
      </w:r>
    </w:p>
    <w:p w:rsidR="008278C6" w:rsidRPr="00F051DE" w:rsidRDefault="008278C6" w:rsidP="008278C6">
      <w:pPr>
        <w:numPr>
          <w:ilvl w:val="0"/>
          <w:numId w:val="57"/>
        </w:numPr>
        <w:jc w:val="both"/>
        <w:rPr>
          <w:iCs/>
        </w:rPr>
      </w:pPr>
      <w:r w:rsidRPr="00F051DE">
        <w:t>грамотность и связность речи.</w:t>
      </w:r>
    </w:p>
    <w:p w:rsidR="008278C6" w:rsidRPr="00F051DE" w:rsidRDefault="008278C6" w:rsidP="008278C6"/>
    <w:p w:rsidR="008278C6" w:rsidRPr="00F051DE" w:rsidRDefault="008278C6" w:rsidP="008278C6"/>
    <w:p w:rsidR="008278C6" w:rsidRDefault="008278C6" w:rsidP="008278C6">
      <w:pPr>
        <w:ind w:firstLine="360"/>
        <w:rPr>
          <w:highlight w:val="yellow"/>
        </w:rPr>
      </w:pPr>
    </w:p>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p w:rsidR="008278C6" w:rsidRDefault="008278C6" w:rsidP="008278C6">
      <w:pPr>
        <w:jc w:val="center"/>
        <w:rPr>
          <w:b/>
          <w:sz w:val="28"/>
          <w:szCs w:val="28"/>
        </w:rPr>
      </w:pPr>
      <w:r w:rsidRPr="004F3A6A">
        <w:rPr>
          <w:b/>
          <w:sz w:val="28"/>
          <w:szCs w:val="28"/>
        </w:rPr>
        <w:t>Содержательный раздел</w:t>
      </w:r>
    </w:p>
    <w:p w:rsidR="008278C6" w:rsidRPr="004F3A6A" w:rsidRDefault="008278C6" w:rsidP="008278C6">
      <w:pPr>
        <w:jc w:val="center"/>
        <w:rPr>
          <w:b/>
          <w:sz w:val="28"/>
          <w:szCs w:val="28"/>
        </w:rPr>
      </w:pPr>
    </w:p>
    <w:p w:rsidR="008278C6" w:rsidRPr="004F3A6A" w:rsidRDefault="008278C6" w:rsidP="008278C6">
      <w:pPr>
        <w:ind w:left="360"/>
        <w:jc w:val="center"/>
        <w:rPr>
          <w:b/>
          <w:sz w:val="28"/>
          <w:szCs w:val="28"/>
        </w:rPr>
      </w:pPr>
      <w:r w:rsidRPr="004F3A6A">
        <w:rPr>
          <w:b/>
          <w:sz w:val="28"/>
          <w:szCs w:val="28"/>
        </w:rPr>
        <w:t>Программа формирования универсальных учебных действий у обучающихся на ступени начального общего образования</w:t>
      </w:r>
    </w:p>
    <w:p w:rsidR="008278C6" w:rsidRDefault="008278C6" w:rsidP="008278C6">
      <w:pPr>
        <w:jc w:val="center"/>
      </w:pPr>
    </w:p>
    <w:p w:rsidR="008278C6" w:rsidRPr="00F40224" w:rsidRDefault="008278C6" w:rsidP="008278C6">
      <w:pPr>
        <w:ind w:firstLine="708"/>
        <w:jc w:val="both"/>
      </w:pPr>
      <w:r w:rsidRPr="00F40224">
        <w:t>Программа формирования универсальных учебных действий направлена на обеспечение системно-деятельностного подхода, положенного в основу Стандарта</w:t>
      </w:r>
      <w:r>
        <w:t>.</w:t>
      </w:r>
      <w:r w:rsidRPr="00F40224">
        <w:t xml:space="preserve"> </w:t>
      </w:r>
      <w:r>
        <w:t>П</w:t>
      </w:r>
      <w:r w:rsidRPr="00F40224">
        <w:t>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
    <w:p w:rsidR="008278C6" w:rsidRPr="00F40224" w:rsidRDefault="008278C6" w:rsidP="008278C6">
      <w:pPr>
        <w:jc w:val="both"/>
      </w:pPr>
    </w:p>
    <w:p w:rsidR="008278C6" w:rsidRPr="00F40224" w:rsidRDefault="008278C6" w:rsidP="008278C6">
      <w:pPr>
        <w:autoSpaceDE w:val="0"/>
        <w:autoSpaceDN w:val="0"/>
        <w:adjustRightInd w:val="0"/>
        <w:ind w:firstLine="708"/>
        <w:jc w:val="both"/>
      </w:pPr>
      <w:r w:rsidRPr="00F40224">
        <w:t>Качество усвоения знаний определяется многообразием и характером видов универсальных действий.</w:t>
      </w:r>
    </w:p>
    <w:p w:rsidR="008278C6" w:rsidRPr="006049A8" w:rsidRDefault="008278C6" w:rsidP="008278C6">
      <w:pPr>
        <w:autoSpaceDE w:val="0"/>
        <w:autoSpaceDN w:val="0"/>
        <w:adjustRightInd w:val="0"/>
        <w:jc w:val="both"/>
      </w:pPr>
    </w:p>
    <w:p w:rsidR="008278C6" w:rsidRPr="00F40224" w:rsidRDefault="008278C6" w:rsidP="008278C6">
      <w:pPr>
        <w:autoSpaceDE w:val="0"/>
        <w:autoSpaceDN w:val="0"/>
        <w:adjustRightInd w:val="0"/>
        <w:ind w:firstLine="708"/>
        <w:jc w:val="both"/>
      </w:pPr>
      <w:r w:rsidRPr="00F40224">
        <w:t>Программа формирования универсальных учебных действий для начального общего  образования:</w:t>
      </w:r>
    </w:p>
    <w:p w:rsidR="008278C6" w:rsidRPr="00F40224" w:rsidRDefault="008278C6" w:rsidP="008278C6">
      <w:pPr>
        <w:autoSpaceDE w:val="0"/>
        <w:autoSpaceDN w:val="0"/>
        <w:adjustRightInd w:val="0"/>
        <w:jc w:val="both"/>
      </w:pPr>
      <w:r w:rsidRPr="00F40224">
        <w:t xml:space="preserve">• </w:t>
      </w:r>
      <w:r>
        <w:t xml:space="preserve">  </w:t>
      </w:r>
      <w:r w:rsidRPr="00F40224">
        <w:t>устанавливает ценностные ориентиры начального общего образования;</w:t>
      </w:r>
    </w:p>
    <w:p w:rsidR="008278C6" w:rsidRPr="00F40224" w:rsidRDefault="008278C6" w:rsidP="008278C6">
      <w:pPr>
        <w:autoSpaceDE w:val="0"/>
        <w:autoSpaceDN w:val="0"/>
        <w:adjustRightInd w:val="0"/>
        <w:jc w:val="both"/>
      </w:pPr>
      <w:r w:rsidRPr="00F40224">
        <w:t>•</w:t>
      </w:r>
      <w:r>
        <w:t xml:space="preserve"> </w:t>
      </w:r>
      <w:r w:rsidRPr="00F40224">
        <w:t>определяет понятие, функции, состав и характеристики универсальных учебных действий в младшем школьном возрасте;</w:t>
      </w:r>
    </w:p>
    <w:p w:rsidR="008278C6" w:rsidRPr="00F40224" w:rsidRDefault="008278C6" w:rsidP="008278C6">
      <w:pPr>
        <w:autoSpaceDE w:val="0"/>
        <w:autoSpaceDN w:val="0"/>
        <w:adjustRightInd w:val="0"/>
        <w:jc w:val="both"/>
      </w:pPr>
      <w:r w:rsidRPr="00F40224">
        <w:t xml:space="preserve">• </w:t>
      </w:r>
      <w:r>
        <w:t xml:space="preserve"> </w:t>
      </w:r>
      <w:r w:rsidRPr="00F40224">
        <w:t>выявляет связь универсальных учебных действий с содержанием учебных предметов;</w:t>
      </w:r>
    </w:p>
    <w:p w:rsidR="008278C6" w:rsidRDefault="008278C6" w:rsidP="008278C6">
      <w:pPr>
        <w:autoSpaceDE w:val="0"/>
        <w:autoSpaceDN w:val="0"/>
        <w:adjustRightInd w:val="0"/>
        <w:jc w:val="both"/>
      </w:pPr>
      <w:r w:rsidRPr="00F40224">
        <w:t>• 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8278C6" w:rsidRDefault="008278C6" w:rsidP="008278C6">
      <w:pPr>
        <w:jc w:val="both"/>
      </w:pPr>
    </w:p>
    <w:p w:rsidR="008278C6" w:rsidRPr="002015C1" w:rsidRDefault="008278C6" w:rsidP="008278C6">
      <w:pPr>
        <w:ind w:firstLine="708"/>
        <w:jc w:val="both"/>
      </w:pPr>
      <w:r w:rsidRPr="002015C1">
        <w:t xml:space="preserve">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 </w:t>
      </w:r>
    </w:p>
    <w:p w:rsidR="008278C6" w:rsidRDefault="008278C6" w:rsidP="008278C6">
      <w:pPr>
        <w:jc w:val="both"/>
      </w:pPr>
    </w:p>
    <w:p w:rsidR="008278C6" w:rsidRPr="002015C1" w:rsidRDefault="008278C6" w:rsidP="008278C6">
      <w:pPr>
        <w:ind w:firstLine="708"/>
        <w:jc w:val="both"/>
      </w:pPr>
      <w:r w:rsidRPr="002015C1">
        <w:t xml:space="preserve">Ценностные ориентиры начального образования конкретизируют личностный, </w:t>
      </w:r>
      <w:r>
        <w:t xml:space="preserve"> с</w:t>
      </w:r>
      <w:r w:rsidRPr="002015C1">
        <w:t>оциальный и государственный заказ</w:t>
      </w:r>
      <w:r>
        <w:t xml:space="preserve"> </w:t>
      </w:r>
      <w:r w:rsidRPr="002015C1">
        <w:t>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8278C6" w:rsidRPr="002015C1" w:rsidRDefault="008278C6" w:rsidP="008278C6">
      <w:pPr>
        <w:jc w:val="both"/>
      </w:pPr>
      <w:r>
        <w:t xml:space="preserve">1) </w:t>
      </w:r>
      <w:r w:rsidRPr="002015C1">
        <w:t>формирование основ гражданской идентичности</w:t>
      </w:r>
      <w:r>
        <w:t xml:space="preserve"> </w:t>
      </w:r>
      <w:r w:rsidRPr="002015C1">
        <w:t>личности на базе:</w:t>
      </w:r>
    </w:p>
    <w:p w:rsidR="008278C6" w:rsidRPr="002015C1" w:rsidRDefault="008278C6" w:rsidP="008278C6">
      <w:pPr>
        <w:numPr>
          <w:ilvl w:val="0"/>
          <w:numId w:val="67"/>
        </w:numPr>
        <w:jc w:val="both"/>
      </w:pPr>
      <w:r w:rsidRPr="002015C1">
        <w:t>чувства сопричастности и гордости за свою Родину, народ и историю, осознания ответственности человека за благосостояние общества;</w:t>
      </w:r>
    </w:p>
    <w:p w:rsidR="008278C6" w:rsidRPr="002015C1" w:rsidRDefault="008278C6" w:rsidP="008278C6">
      <w:pPr>
        <w:numPr>
          <w:ilvl w:val="0"/>
          <w:numId w:val="67"/>
        </w:numPr>
        <w:jc w:val="both"/>
      </w:pPr>
      <w:r w:rsidRPr="002015C1">
        <w:t xml:space="preserve">восприятия мира как единого и целостного при разнообразии культур, </w:t>
      </w:r>
      <w:r>
        <w:t>н</w:t>
      </w:r>
      <w:r w:rsidRPr="002015C1">
        <w:t>ациональностей, религий; уважения истории и культуры каждого народа;</w:t>
      </w:r>
    </w:p>
    <w:p w:rsidR="008278C6" w:rsidRPr="002015C1" w:rsidRDefault="008278C6" w:rsidP="008278C6">
      <w:pPr>
        <w:jc w:val="both"/>
      </w:pPr>
      <w:r>
        <w:t xml:space="preserve">2) </w:t>
      </w:r>
      <w:r w:rsidRPr="002015C1">
        <w:t>формирование психологических условий развития общения, сотрудничества на основе:</w:t>
      </w:r>
    </w:p>
    <w:p w:rsidR="008278C6" w:rsidRPr="002015C1" w:rsidRDefault="008278C6" w:rsidP="008278C6">
      <w:pPr>
        <w:numPr>
          <w:ilvl w:val="0"/>
          <w:numId w:val="68"/>
        </w:numPr>
        <w:jc w:val="both"/>
      </w:pPr>
      <w:r w:rsidRPr="002015C1">
        <w:t>доброжелательности, доверия и внимания к людям, готовности к сотрудничеству и дружбе, оказанию помощи тем,</w:t>
      </w:r>
      <w:r>
        <w:t xml:space="preserve"> </w:t>
      </w:r>
      <w:r w:rsidRPr="002015C1">
        <w:t>кто в ней нуждается;</w:t>
      </w:r>
    </w:p>
    <w:p w:rsidR="008278C6" w:rsidRPr="002015C1" w:rsidRDefault="008278C6" w:rsidP="008278C6">
      <w:pPr>
        <w:numPr>
          <w:ilvl w:val="0"/>
          <w:numId w:val="68"/>
        </w:numPr>
        <w:jc w:val="both"/>
      </w:pPr>
      <w:r w:rsidRPr="002015C1">
        <w:t>уважения к окружающим — умения слушать и слышать</w:t>
      </w:r>
      <w:r>
        <w:t xml:space="preserve"> </w:t>
      </w:r>
      <w:r w:rsidRPr="002015C1">
        <w:t>партнёра, признавать право каждого на собственное мнение</w:t>
      </w:r>
      <w:r>
        <w:t xml:space="preserve"> </w:t>
      </w:r>
      <w:r w:rsidRPr="002015C1">
        <w:t>и принимать решения с учётом позиций всех участников;</w:t>
      </w:r>
    </w:p>
    <w:p w:rsidR="008278C6" w:rsidRPr="002015C1" w:rsidRDefault="008278C6" w:rsidP="008278C6">
      <w:pPr>
        <w:jc w:val="both"/>
      </w:pPr>
      <w:r>
        <w:lastRenderedPageBreak/>
        <w:t xml:space="preserve">3) </w:t>
      </w:r>
      <w:r w:rsidRPr="002015C1">
        <w:t>развитие ценностно</w:t>
      </w:r>
      <w:r>
        <w:t>-</w:t>
      </w:r>
      <w:r w:rsidRPr="002015C1">
        <w:t>смысловой сферы личности на основе общечеловеческих принципов нравственности и гуманизма:</w:t>
      </w:r>
    </w:p>
    <w:p w:rsidR="008278C6" w:rsidRPr="002015C1" w:rsidRDefault="008278C6" w:rsidP="008278C6">
      <w:pPr>
        <w:numPr>
          <w:ilvl w:val="0"/>
          <w:numId w:val="69"/>
        </w:numPr>
        <w:jc w:val="both"/>
      </w:pPr>
      <w:r w:rsidRPr="002015C1">
        <w:t>принятия и уважения ценностей семьи и образовательного учреждения, коллектива и общества и стремления следовать им;</w:t>
      </w:r>
    </w:p>
    <w:p w:rsidR="008278C6" w:rsidRPr="002015C1" w:rsidRDefault="008278C6" w:rsidP="008278C6">
      <w:pPr>
        <w:numPr>
          <w:ilvl w:val="0"/>
          <w:numId w:val="69"/>
        </w:numPr>
        <w:jc w:val="both"/>
      </w:pPr>
      <w:r w:rsidRPr="002015C1">
        <w:t>ориентации в нравственном содержании и смысле как</w:t>
      </w:r>
      <w:r>
        <w:t xml:space="preserve"> </w:t>
      </w:r>
      <w:r w:rsidRPr="002015C1">
        <w:t>собственных поступков, так и поступков окружающих людей,</w:t>
      </w:r>
      <w:r>
        <w:t xml:space="preserve"> </w:t>
      </w:r>
      <w:r w:rsidRPr="002015C1">
        <w:t>развития этических чувств (стыда, вины, совести) как регуляторов морального поведения;</w:t>
      </w:r>
    </w:p>
    <w:p w:rsidR="008278C6" w:rsidRPr="002015C1" w:rsidRDefault="008278C6" w:rsidP="008278C6">
      <w:pPr>
        <w:numPr>
          <w:ilvl w:val="0"/>
          <w:numId w:val="69"/>
        </w:numPr>
        <w:jc w:val="both"/>
      </w:pPr>
      <w:r w:rsidRPr="002015C1">
        <w:t xml:space="preserve">формирования эстетических чувств и чувства прекрасного через знакомство с </w:t>
      </w:r>
      <w:r>
        <w:t>н</w:t>
      </w:r>
      <w:r w:rsidRPr="002015C1">
        <w:t>ациональной, отечественной и мировой художественной культурой;</w:t>
      </w:r>
    </w:p>
    <w:p w:rsidR="008278C6" w:rsidRPr="002015C1" w:rsidRDefault="008278C6" w:rsidP="008278C6">
      <w:pPr>
        <w:jc w:val="both"/>
      </w:pPr>
      <w:r>
        <w:t>4)</w:t>
      </w:r>
      <w:r w:rsidRPr="002015C1">
        <w:t xml:space="preserve"> развитие умения учиться как первого шага к самообразованию и самовоспитанию, а именно:</w:t>
      </w:r>
    </w:p>
    <w:p w:rsidR="008278C6" w:rsidRPr="002015C1" w:rsidRDefault="008278C6" w:rsidP="008278C6">
      <w:pPr>
        <w:numPr>
          <w:ilvl w:val="0"/>
          <w:numId w:val="70"/>
        </w:numPr>
        <w:jc w:val="both"/>
      </w:pPr>
      <w:r w:rsidRPr="002015C1">
        <w:t>развитие широких познавательных интересов, инициативы и любознательности, мотивов познания и творчества;</w:t>
      </w:r>
    </w:p>
    <w:p w:rsidR="008278C6" w:rsidRPr="002015C1" w:rsidRDefault="008278C6" w:rsidP="008278C6">
      <w:pPr>
        <w:numPr>
          <w:ilvl w:val="0"/>
          <w:numId w:val="70"/>
        </w:numPr>
        <w:jc w:val="both"/>
      </w:pPr>
      <w:r w:rsidRPr="002015C1">
        <w:t>формирование умения учиться и способности к организации своей деятельности (планированию, контролю, оценке);</w:t>
      </w:r>
    </w:p>
    <w:p w:rsidR="008278C6" w:rsidRPr="002015C1" w:rsidRDefault="008278C6" w:rsidP="008278C6">
      <w:pPr>
        <w:jc w:val="both"/>
      </w:pPr>
      <w:r>
        <w:t xml:space="preserve">5) </w:t>
      </w:r>
      <w:r w:rsidRPr="002015C1">
        <w:t>развитие самостоятельности, инициативы и ответственности личности как условия её самоактуализации:</w:t>
      </w:r>
    </w:p>
    <w:p w:rsidR="008278C6" w:rsidRPr="002015C1" w:rsidRDefault="008278C6" w:rsidP="008278C6">
      <w:pPr>
        <w:numPr>
          <w:ilvl w:val="0"/>
          <w:numId w:val="71"/>
        </w:numPr>
        <w:jc w:val="both"/>
      </w:pPr>
      <w:r w:rsidRPr="002015C1">
        <w:t>формирование самоуважения и эмоционально</w:t>
      </w:r>
      <w:r>
        <w:t>-</w:t>
      </w:r>
      <w:r w:rsidRPr="002015C1">
        <w:t>положительного отношения к себе, готовности открыто выражать и</w:t>
      </w:r>
      <w:r>
        <w:t xml:space="preserve"> </w:t>
      </w:r>
      <w:r w:rsidRPr="002015C1">
        <w:t>отстаивать свою позицию, критичности к своим поступкам и</w:t>
      </w:r>
      <w:r>
        <w:t xml:space="preserve"> </w:t>
      </w:r>
      <w:r w:rsidRPr="002015C1">
        <w:t>умения адекватно их оценивать;</w:t>
      </w:r>
    </w:p>
    <w:p w:rsidR="008278C6" w:rsidRPr="002015C1" w:rsidRDefault="008278C6" w:rsidP="008278C6">
      <w:pPr>
        <w:numPr>
          <w:ilvl w:val="0"/>
          <w:numId w:val="71"/>
        </w:numPr>
        <w:jc w:val="both"/>
      </w:pPr>
      <w:r w:rsidRPr="002015C1">
        <w:t>развитие готовности к самостоятельным поступкам и</w:t>
      </w:r>
      <w:r>
        <w:t xml:space="preserve"> </w:t>
      </w:r>
      <w:r w:rsidRPr="002015C1">
        <w:t>действиям, ответственности за их результаты;</w:t>
      </w:r>
    </w:p>
    <w:p w:rsidR="008278C6" w:rsidRPr="002015C1" w:rsidRDefault="008278C6" w:rsidP="008278C6">
      <w:pPr>
        <w:numPr>
          <w:ilvl w:val="0"/>
          <w:numId w:val="71"/>
        </w:numPr>
        <w:jc w:val="both"/>
      </w:pPr>
      <w:r w:rsidRPr="002015C1">
        <w:t>формирование целеустремлённости и настойчивости в</w:t>
      </w:r>
      <w:r>
        <w:t xml:space="preserve"> </w:t>
      </w:r>
      <w:r w:rsidRPr="002015C1">
        <w:t>достижении целей, готовности к преодолению трудностей и</w:t>
      </w:r>
      <w:r>
        <w:t xml:space="preserve"> </w:t>
      </w:r>
      <w:r w:rsidRPr="002015C1">
        <w:t>жизненного оптимизма;</w:t>
      </w:r>
    </w:p>
    <w:p w:rsidR="008278C6" w:rsidRPr="002015C1" w:rsidRDefault="008278C6" w:rsidP="008278C6">
      <w:pPr>
        <w:numPr>
          <w:ilvl w:val="0"/>
          <w:numId w:val="71"/>
        </w:numPr>
        <w:jc w:val="both"/>
      </w:pPr>
      <w:r w:rsidRPr="002015C1">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w:t>
      </w:r>
      <w:r>
        <w:t xml:space="preserve"> </w:t>
      </w:r>
      <w:r w:rsidRPr="002015C1">
        <w:t>частности проявлять избирательность к информации, уважать</w:t>
      </w:r>
      <w:r>
        <w:t xml:space="preserve"> </w:t>
      </w:r>
      <w:r w:rsidRPr="002015C1">
        <w:t>частную жизнь и результаты труда других людей.</w:t>
      </w:r>
    </w:p>
    <w:p w:rsidR="008278C6" w:rsidRDefault="008278C6" w:rsidP="008278C6">
      <w:pPr>
        <w:jc w:val="both"/>
      </w:pPr>
    </w:p>
    <w:p w:rsidR="008278C6" w:rsidRDefault="008278C6" w:rsidP="008278C6">
      <w:pPr>
        <w:ind w:firstLine="360"/>
        <w:jc w:val="both"/>
      </w:pPr>
      <w:r w:rsidRPr="002015C1">
        <w:t>Реализация ценностных ориентиров общего образования в</w:t>
      </w:r>
      <w:r>
        <w:t xml:space="preserve"> </w:t>
      </w:r>
      <w:r w:rsidRPr="002015C1">
        <w:t>единстве процессов обучения и воспитания, познавательного</w:t>
      </w:r>
      <w:r>
        <w:t xml:space="preserve"> </w:t>
      </w:r>
      <w:r w:rsidRPr="002015C1">
        <w:t xml:space="preserve">и личностного развития обучающихся на основе </w:t>
      </w:r>
      <w:r>
        <w:t>ф</w:t>
      </w:r>
      <w:r w:rsidRPr="002015C1">
        <w:t>ормирования общих учебных умений, обобщённых способов действия</w:t>
      </w:r>
      <w:r>
        <w:t xml:space="preserve"> </w:t>
      </w:r>
      <w:r w:rsidRPr="002015C1">
        <w:t>обеспечивает высокую эффективность решения жизненных</w:t>
      </w:r>
      <w:r>
        <w:t xml:space="preserve"> </w:t>
      </w:r>
      <w:r w:rsidRPr="002015C1">
        <w:t>задач и возможность саморазвития обучающихся.</w:t>
      </w:r>
    </w:p>
    <w:p w:rsidR="008278C6" w:rsidRDefault="008278C6" w:rsidP="008278C6">
      <w:pPr>
        <w:jc w:val="both"/>
      </w:pPr>
    </w:p>
    <w:p w:rsidR="008278C6" w:rsidRPr="00330ED4" w:rsidRDefault="008278C6" w:rsidP="008278C6">
      <w:pPr>
        <w:ind w:firstLine="360"/>
        <w:jc w:val="both"/>
      </w:pPr>
      <w:r w:rsidRPr="00330ED4">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8278C6" w:rsidRPr="00330ED4" w:rsidRDefault="008278C6" w:rsidP="008278C6">
      <w:pPr>
        <w:jc w:val="both"/>
      </w:pPr>
    </w:p>
    <w:p w:rsidR="008278C6" w:rsidRPr="00330ED4" w:rsidRDefault="008278C6" w:rsidP="008278C6">
      <w:pPr>
        <w:ind w:firstLine="360"/>
        <w:jc w:val="both"/>
      </w:pPr>
      <w:r w:rsidRPr="00330ED4">
        <w:t>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8278C6" w:rsidRPr="00330ED4" w:rsidRDefault="008278C6" w:rsidP="008278C6">
      <w:pPr>
        <w:jc w:val="both"/>
      </w:pPr>
    </w:p>
    <w:p w:rsidR="008278C6" w:rsidRPr="00330ED4" w:rsidRDefault="008278C6" w:rsidP="008278C6">
      <w:pPr>
        <w:jc w:val="both"/>
      </w:pPr>
    </w:p>
    <w:p w:rsidR="008278C6" w:rsidRPr="00330ED4" w:rsidRDefault="008278C6" w:rsidP="008278C6">
      <w:pPr>
        <w:jc w:val="both"/>
        <w:rPr>
          <w:b/>
        </w:rPr>
      </w:pPr>
      <w:r w:rsidRPr="00330ED4">
        <w:rPr>
          <w:b/>
        </w:rPr>
        <w:t>Функции универсальных учебных действий:</w:t>
      </w:r>
    </w:p>
    <w:p w:rsidR="008278C6" w:rsidRPr="00330ED4" w:rsidRDefault="008278C6" w:rsidP="008278C6">
      <w:pPr>
        <w:jc w:val="both"/>
      </w:pPr>
      <w:r w:rsidRPr="00330ED4">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w:t>
      </w:r>
    </w:p>
    <w:p w:rsidR="008278C6" w:rsidRPr="00330ED4" w:rsidRDefault="008278C6" w:rsidP="008278C6">
      <w:pPr>
        <w:jc w:val="both"/>
      </w:pPr>
      <w:r w:rsidRPr="00330ED4">
        <w:t>достижения, контролировать и оценивать процесс и результаты деятельности;</w:t>
      </w:r>
    </w:p>
    <w:p w:rsidR="008278C6" w:rsidRPr="00330ED4" w:rsidRDefault="008278C6" w:rsidP="008278C6">
      <w:pPr>
        <w:jc w:val="both"/>
      </w:pPr>
      <w:r w:rsidRPr="00330ED4">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8278C6" w:rsidRPr="00330ED4" w:rsidRDefault="008278C6" w:rsidP="008278C6">
      <w:pPr>
        <w:jc w:val="both"/>
      </w:pPr>
    </w:p>
    <w:p w:rsidR="008278C6" w:rsidRPr="00330ED4" w:rsidRDefault="008278C6" w:rsidP="008278C6">
      <w:pPr>
        <w:jc w:val="both"/>
      </w:pPr>
      <w:r w:rsidRPr="00330ED4">
        <w:rPr>
          <w:b/>
        </w:rPr>
        <w:lastRenderedPageBreak/>
        <w:t>Виды универсальных учебных действий</w:t>
      </w:r>
      <w:r>
        <w:rPr>
          <w:b/>
        </w:rPr>
        <w:t xml:space="preserve">: </w:t>
      </w:r>
      <w:r>
        <w:t>в</w:t>
      </w:r>
      <w:r w:rsidRPr="00330ED4">
        <w:t xml:space="preserve">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w:t>
      </w:r>
    </w:p>
    <w:p w:rsidR="008278C6" w:rsidRDefault="008278C6" w:rsidP="008278C6">
      <w:pPr>
        <w:jc w:val="both"/>
      </w:pPr>
    </w:p>
    <w:p w:rsidR="008278C6" w:rsidRDefault="008278C6" w:rsidP="008278C6">
      <w:pPr>
        <w:jc w:val="both"/>
      </w:pPr>
      <w:r w:rsidRPr="00330ED4">
        <w:rPr>
          <w:b/>
        </w:rPr>
        <w:t>Личностные универсальные учебные действия</w:t>
      </w:r>
      <w:r w:rsidRPr="00330ED4">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278C6" w:rsidRDefault="008278C6" w:rsidP="008278C6">
      <w:pPr>
        <w:jc w:val="both"/>
      </w:pPr>
    </w:p>
    <w:p w:rsidR="008278C6" w:rsidRPr="00330ED4" w:rsidRDefault="008278C6" w:rsidP="008278C6">
      <w:pPr>
        <w:ind w:firstLine="708"/>
        <w:jc w:val="both"/>
      </w:pPr>
      <w:r w:rsidRPr="00330ED4">
        <w:t xml:space="preserve">Применительно к учебной деятельности следует выделить </w:t>
      </w:r>
      <w:r w:rsidRPr="00330ED4">
        <w:rPr>
          <w:b/>
        </w:rPr>
        <w:t>три вида личностных действий</w:t>
      </w:r>
      <w:r w:rsidRPr="00330ED4">
        <w:t>:</w:t>
      </w:r>
    </w:p>
    <w:p w:rsidR="008278C6" w:rsidRPr="00330ED4" w:rsidRDefault="008278C6" w:rsidP="008278C6">
      <w:pPr>
        <w:jc w:val="both"/>
      </w:pPr>
      <w:r w:rsidRPr="00330ED4">
        <w:t>• личностное, профессиональное, жизненное самоопределение;</w:t>
      </w:r>
    </w:p>
    <w:p w:rsidR="008278C6" w:rsidRPr="00330ED4" w:rsidRDefault="008278C6" w:rsidP="008278C6">
      <w:pPr>
        <w:jc w:val="both"/>
      </w:pPr>
      <w:r>
        <w:t xml:space="preserve">• </w:t>
      </w:r>
      <w:r w:rsidRPr="00330ED4">
        <w:t>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rsidR="008278C6" w:rsidRPr="00330ED4" w:rsidRDefault="008278C6" w:rsidP="008278C6">
      <w:pPr>
        <w:jc w:val="both"/>
      </w:pPr>
      <w:r w:rsidRPr="00330ED4">
        <w:t>• нравственно</w:t>
      </w:r>
      <w:r>
        <w:t>-</w:t>
      </w:r>
      <w:r w:rsidRPr="00330ED4">
        <w:t>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8278C6" w:rsidRDefault="008278C6" w:rsidP="008278C6">
      <w:pPr>
        <w:jc w:val="both"/>
        <w:rPr>
          <w:b/>
        </w:rPr>
      </w:pPr>
    </w:p>
    <w:p w:rsidR="008278C6" w:rsidRPr="00330ED4" w:rsidRDefault="008278C6" w:rsidP="008278C6">
      <w:pPr>
        <w:jc w:val="both"/>
      </w:pPr>
      <w:r w:rsidRPr="00330ED4">
        <w:rPr>
          <w:b/>
        </w:rPr>
        <w:t>Регулятивные универсальные учебные действия</w:t>
      </w:r>
      <w:r w:rsidRPr="00330ED4">
        <w:t xml:space="preserve"> обеспечивают обучающимся организацию своей учебной деятельности. К ним относятся: </w:t>
      </w:r>
    </w:p>
    <w:p w:rsidR="008278C6" w:rsidRPr="00330ED4" w:rsidRDefault="008278C6" w:rsidP="008278C6">
      <w:pPr>
        <w:jc w:val="both"/>
      </w:pPr>
      <w:r w:rsidRPr="00330ED4">
        <w:t>• целеполагание как постановка учебной задачи на основе соотнесения того, что уже известно и усвоено учащимися, и того, что ещё неизвестно;</w:t>
      </w:r>
    </w:p>
    <w:p w:rsidR="008278C6" w:rsidRPr="00330ED4" w:rsidRDefault="008278C6" w:rsidP="008278C6">
      <w:pPr>
        <w:jc w:val="both"/>
      </w:pPr>
      <w:r w:rsidRPr="00330ED4">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8278C6" w:rsidRPr="00330ED4" w:rsidRDefault="008278C6" w:rsidP="008278C6">
      <w:pPr>
        <w:jc w:val="both"/>
      </w:pPr>
      <w:r w:rsidRPr="00330ED4">
        <w:t>• прогнозирование — предвосхищение результата и уровня усвоения знаний, его временных характеристик;</w:t>
      </w:r>
    </w:p>
    <w:p w:rsidR="008278C6" w:rsidRPr="00330ED4" w:rsidRDefault="008278C6" w:rsidP="008278C6">
      <w:pPr>
        <w:jc w:val="both"/>
      </w:pPr>
      <w:r w:rsidRPr="00330ED4">
        <w:t>• контроль в форме сличения способа действия и его результата с заданным эталоном с целью обнаружения отклонений и отличий от эталона;</w:t>
      </w:r>
    </w:p>
    <w:p w:rsidR="008278C6" w:rsidRPr="00330ED4" w:rsidRDefault="008278C6" w:rsidP="008278C6">
      <w:pPr>
        <w:jc w:val="both"/>
      </w:pPr>
      <w:r w:rsidRPr="00330ED4">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8278C6" w:rsidRPr="00330ED4" w:rsidRDefault="008278C6" w:rsidP="008278C6">
      <w:pPr>
        <w:jc w:val="both"/>
      </w:pPr>
      <w:r w:rsidRPr="00330ED4">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8278C6" w:rsidRPr="00330ED4" w:rsidRDefault="008278C6" w:rsidP="008278C6">
      <w:pPr>
        <w:jc w:val="both"/>
      </w:pPr>
      <w:r w:rsidRPr="00330ED4">
        <w:t>• саморегуляция как способность к мобилизации сил и энергии, к волевому усилию (к выбору в ситуации мотивациионного конфликта) и преодолению препятствий.</w:t>
      </w:r>
    </w:p>
    <w:p w:rsidR="008278C6" w:rsidRDefault="008278C6" w:rsidP="008278C6">
      <w:pPr>
        <w:jc w:val="both"/>
        <w:rPr>
          <w:b/>
        </w:rPr>
      </w:pPr>
    </w:p>
    <w:p w:rsidR="008278C6" w:rsidRPr="00330ED4" w:rsidRDefault="008278C6" w:rsidP="008278C6">
      <w:pPr>
        <w:ind w:firstLine="708"/>
        <w:jc w:val="both"/>
        <w:rPr>
          <w:b/>
        </w:rPr>
      </w:pPr>
      <w:r w:rsidRPr="00330ED4">
        <w:t>Познавательные универсальные учебные действия</w:t>
      </w:r>
      <w:r>
        <w:rPr>
          <w:b/>
        </w:rPr>
        <w:t xml:space="preserve"> </w:t>
      </w:r>
      <w:r w:rsidRPr="00330ED4">
        <w:t xml:space="preserve">включают: </w:t>
      </w:r>
      <w:r w:rsidRPr="00330ED4">
        <w:rPr>
          <w:b/>
        </w:rPr>
        <w:t>общеучебные, логические учебные действия, а также постановку и решение проблемы.</w:t>
      </w:r>
    </w:p>
    <w:p w:rsidR="008278C6" w:rsidRDefault="008278C6" w:rsidP="008278C6">
      <w:pPr>
        <w:jc w:val="both"/>
      </w:pPr>
    </w:p>
    <w:p w:rsidR="008278C6" w:rsidRPr="00330ED4" w:rsidRDefault="008278C6" w:rsidP="008278C6">
      <w:pPr>
        <w:jc w:val="both"/>
        <w:rPr>
          <w:b/>
        </w:rPr>
      </w:pPr>
      <w:r w:rsidRPr="00330ED4">
        <w:rPr>
          <w:b/>
        </w:rPr>
        <w:t>Общеучебные универсальные действия:</w:t>
      </w:r>
    </w:p>
    <w:p w:rsidR="008278C6" w:rsidRPr="00330ED4" w:rsidRDefault="008278C6" w:rsidP="008278C6">
      <w:pPr>
        <w:jc w:val="both"/>
      </w:pPr>
      <w:r w:rsidRPr="00330ED4">
        <w:t>• самостоятельное выделение и формулирование познавательной цели;</w:t>
      </w:r>
    </w:p>
    <w:p w:rsidR="008278C6" w:rsidRPr="00330ED4" w:rsidRDefault="008278C6" w:rsidP="008278C6">
      <w:pPr>
        <w:jc w:val="both"/>
      </w:pPr>
      <w:r w:rsidRPr="00330ED4">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8278C6" w:rsidRPr="00330ED4" w:rsidRDefault="008278C6" w:rsidP="008278C6">
      <w:pPr>
        <w:jc w:val="both"/>
      </w:pPr>
      <w:r w:rsidRPr="00330ED4">
        <w:t>• структурирование знаний;</w:t>
      </w:r>
    </w:p>
    <w:p w:rsidR="008278C6" w:rsidRPr="00330ED4" w:rsidRDefault="008278C6" w:rsidP="008278C6">
      <w:pPr>
        <w:jc w:val="both"/>
      </w:pPr>
      <w:r w:rsidRPr="00330ED4">
        <w:t>• осознанное и произвольное построение речевого высказывания в устной и письменной форме;</w:t>
      </w:r>
    </w:p>
    <w:p w:rsidR="008278C6" w:rsidRPr="00330ED4" w:rsidRDefault="008278C6" w:rsidP="008278C6">
      <w:pPr>
        <w:jc w:val="both"/>
      </w:pPr>
      <w:r w:rsidRPr="00330ED4">
        <w:t>• выбор наиболее эффективных способов решения задач в зависимости от конкретных условий;</w:t>
      </w:r>
    </w:p>
    <w:p w:rsidR="008278C6" w:rsidRPr="00330ED4" w:rsidRDefault="008278C6" w:rsidP="008278C6">
      <w:pPr>
        <w:jc w:val="both"/>
      </w:pPr>
      <w:r w:rsidRPr="00330ED4">
        <w:t>• рефлексия способов и условий действия, контроль и оценка процесса и результатов деятельности;</w:t>
      </w:r>
    </w:p>
    <w:p w:rsidR="008278C6" w:rsidRPr="00330ED4" w:rsidRDefault="008278C6" w:rsidP="008278C6">
      <w:pPr>
        <w:jc w:val="both"/>
      </w:pPr>
      <w:r w:rsidRPr="00330ED4">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8278C6" w:rsidRDefault="008278C6" w:rsidP="008278C6">
      <w:pPr>
        <w:jc w:val="both"/>
      </w:pPr>
      <w:r w:rsidRPr="00330ED4">
        <w:lastRenderedPageBreak/>
        <w:t>определение основной и второстепенной информации; свободная ориентация и восприятие текстов художественного,</w:t>
      </w:r>
      <w:r>
        <w:t xml:space="preserve"> </w:t>
      </w:r>
      <w:r w:rsidRPr="00330ED4">
        <w:t>научного, публицистического и официально-делового стилей;</w:t>
      </w:r>
      <w:r>
        <w:t xml:space="preserve"> </w:t>
      </w:r>
    </w:p>
    <w:p w:rsidR="008278C6" w:rsidRPr="00330ED4" w:rsidRDefault="008278C6" w:rsidP="008278C6">
      <w:pPr>
        <w:numPr>
          <w:ilvl w:val="0"/>
          <w:numId w:val="72"/>
        </w:numPr>
        <w:tabs>
          <w:tab w:val="clear" w:pos="720"/>
          <w:tab w:val="num" w:pos="0"/>
          <w:tab w:val="left" w:pos="180"/>
        </w:tabs>
        <w:ind w:left="0" w:firstLine="0"/>
        <w:jc w:val="both"/>
      </w:pPr>
      <w:r w:rsidRPr="00330ED4">
        <w:t>понимание и адекватная оценка языка средств массовой информации;</w:t>
      </w:r>
    </w:p>
    <w:p w:rsidR="008278C6" w:rsidRPr="00330ED4" w:rsidRDefault="008278C6" w:rsidP="008278C6">
      <w:pPr>
        <w:tabs>
          <w:tab w:val="left" w:pos="0"/>
        </w:tabs>
        <w:jc w:val="both"/>
      </w:pPr>
      <w:r w:rsidRPr="00330ED4">
        <w:t>•</w:t>
      </w:r>
      <w:r>
        <w:t xml:space="preserve"> </w:t>
      </w:r>
      <w:r w:rsidRPr="00330ED4">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8278C6" w:rsidRDefault="008278C6" w:rsidP="008278C6">
      <w:pPr>
        <w:jc w:val="both"/>
      </w:pPr>
    </w:p>
    <w:p w:rsidR="008278C6" w:rsidRPr="00330ED4" w:rsidRDefault="008278C6" w:rsidP="008278C6">
      <w:pPr>
        <w:ind w:firstLine="708"/>
        <w:jc w:val="both"/>
        <w:rPr>
          <w:b/>
        </w:rPr>
      </w:pPr>
      <w:r w:rsidRPr="00330ED4">
        <w:t xml:space="preserve">Особую группу общеучебных универсальных действий составляют </w:t>
      </w:r>
      <w:r w:rsidRPr="00330ED4">
        <w:rPr>
          <w:b/>
        </w:rPr>
        <w:t>знаково-символические действия:</w:t>
      </w:r>
    </w:p>
    <w:p w:rsidR="008278C6" w:rsidRPr="00330ED4" w:rsidRDefault="008278C6" w:rsidP="008278C6">
      <w:pPr>
        <w:jc w:val="both"/>
      </w:pPr>
      <w:r w:rsidRPr="00330ED4">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8278C6" w:rsidRPr="00330ED4" w:rsidRDefault="008278C6" w:rsidP="008278C6">
      <w:pPr>
        <w:jc w:val="both"/>
      </w:pPr>
      <w:r w:rsidRPr="00330ED4">
        <w:t>• преобразование модели с целью выявления общих законов, определяющих данную предметную область.</w:t>
      </w:r>
    </w:p>
    <w:p w:rsidR="008278C6" w:rsidRDefault="008278C6" w:rsidP="008278C6">
      <w:pPr>
        <w:jc w:val="both"/>
        <w:rPr>
          <w:b/>
        </w:rPr>
      </w:pPr>
    </w:p>
    <w:p w:rsidR="008278C6" w:rsidRPr="00330ED4" w:rsidRDefault="008278C6" w:rsidP="008278C6">
      <w:pPr>
        <w:jc w:val="both"/>
        <w:rPr>
          <w:b/>
        </w:rPr>
      </w:pPr>
      <w:r w:rsidRPr="00330ED4">
        <w:rPr>
          <w:b/>
        </w:rPr>
        <w:t>Логические универсальные действия:</w:t>
      </w:r>
    </w:p>
    <w:p w:rsidR="008278C6" w:rsidRPr="00330ED4" w:rsidRDefault="008278C6" w:rsidP="008278C6">
      <w:pPr>
        <w:jc w:val="both"/>
      </w:pPr>
      <w:r w:rsidRPr="00330ED4">
        <w:t>• анализ объектов с целью выделения признаков (существенных, несущественных);</w:t>
      </w:r>
    </w:p>
    <w:p w:rsidR="008278C6" w:rsidRPr="00330ED4" w:rsidRDefault="008278C6" w:rsidP="008278C6">
      <w:pPr>
        <w:jc w:val="both"/>
      </w:pPr>
      <w:r w:rsidRPr="00330ED4">
        <w:t>• синтез — составление целого из частей, в том числе самостоятельное достраивание с восполнением недостающих</w:t>
      </w:r>
      <w:r>
        <w:t xml:space="preserve"> </w:t>
      </w:r>
      <w:r w:rsidRPr="00330ED4">
        <w:t>компонентов;</w:t>
      </w:r>
    </w:p>
    <w:p w:rsidR="008278C6" w:rsidRPr="00330ED4" w:rsidRDefault="008278C6" w:rsidP="008278C6">
      <w:pPr>
        <w:jc w:val="both"/>
      </w:pPr>
      <w:r w:rsidRPr="00330ED4">
        <w:t>• выбор оснований и критериев для сравнения, классификации объектов;</w:t>
      </w:r>
    </w:p>
    <w:p w:rsidR="008278C6" w:rsidRPr="00330ED4" w:rsidRDefault="008278C6" w:rsidP="008278C6">
      <w:pPr>
        <w:jc w:val="both"/>
      </w:pPr>
      <w:r w:rsidRPr="00330ED4">
        <w:t>• подведение под понятие, выведение следствий;</w:t>
      </w:r>
    </w:p>
    <w:p w:rsidR="008278C6" w:rsidRPr="00330ED4" w:rsidRDefault="008278C6" w:rsidP="008278C6">
      <w:pPr>
        <w:jc w:val="both"/>
      </w:pPr>
      <w:r w:rsidRPr="00330ED4">
        <w:t>• установление причинно</w:t>
      </w:r>
      <w:r>
        <w:t>-</w:t>
      </w:r>
      <w:r w:rsidRPr="00330ED4">
        <w:t>следственных связей, представление цепочек объектов и явлений;</w:t>
      </w:r>
    </w:p>
    <w:p w:rsidR="008278C6" w:rsidRPr="00330ED4" w:rsidRDefault="008278C6" w:rsidP="008278C6">
      <w:pPr>
        <w:jc w:val="both"/>
      </w:pPr>
      <w:r w:rsidRPr="00330ED4">
        <w:t>• построение логической цепочки рассуждений, анализ</w:t>
      </w:r>
      <w:r>
        <w:t xml:space="preserve"> </w:t>
      </w:r>
      <w:r w:rsidRPr="00330ED4">
        <w:t>истинности утверждений;</w:t>
      </w:r>
    </w:p>
    <w:p w:rsidR="008278C6" w:rsidRPr="00330ED4" w:rsidRDefault="008278C6" w:rsidP="008278C6">
      <w:pPr>
        <w:jc w:val="both"/>
      </w:pPr>
      <w:r w:rsidRPr="00330ED4">
        <w:t>• доказательство;</w:t>
      </w:r>
    </w:p>
    <w:p w:rsidR="008278C6" w:rsidRPr="00330ED4" w:rsidRDefault="008278C6" w:rsidP="008278C6">
      <w:pPr>
        <w:jc w:val="both"/>
      </w:pPr>
      <w:r w:rsidRPr="00330ED4">
        <w:t>• выдвижение гипотез и их обоснование.</w:t>
      </w:r>
    </w:p>
    <w:p w:rsidR="008278C6" w:rsidRDefault="008278C6" w:rsidP="008278C6">
      <w:pPr>
        <w:jc w:val="both"/>
      </w:pPr>
    </w:p>
    <w:p w:rsidR="008278C6" w:rsidRPr="00330ED4" w:rsidRDefault="008278C6" w:rsidP="008278C6">
      <w:pPr>
        <w:jc w:val="both"/>
        <w:rPr>
          <w:b/>
        </w:rPr>
      </w:pPr>
      <w:r w:rsidRPr="00330ED4">
        <w:rPr>
          <w:b/>
        </w:rPr>
        <w:t>Постановка и решение проблемы:</w:t>
      </w:r>
    </w:p>
    <w:p w:rsidR="008278C6" w:rsidRPr="00330ED4" w:rsidRDefault="008278C6" w:rsidP="008278C6">
      <w:pPr>
        <w:jc w:val="both"/>
      </w:pPr>
      <w:r w:rsidRPr="00330ED4">
        <w:t>• формулирование проблемы;</w:t>
      </w:r>
    </w:p>
    <w:p w:rsidR="008278C6" w:rsidRPr="00330ED4" w:rsidRDefault="008278C6" w:rsidP="008278C6">
      <w:pPr>
        <w:jc w:val="both"/>
      </w:pPr>
      <w:r w:rsidRPr="00330ED4">
        <w:t>• самостоятельное создание способов решения проблем</w:t>
      </w:r>
    </w:p>
    <w:p w:rsidR="008278C6" w:rsidRPr="00330ED4" w:rsidRDefault="008278C6" w:rsidP="008278C6">
      <w:pPr>
        <w:jc w:val="both"/>
      </w:pPr>
      <w:r w:rsidRPr="00330ED4">
        <w:t>творческого и поискового характера.</w:t>
      </w:r>
    </w:p>
    <w:p w:rsidR="008278C6" w:rsidRDefault="008278C6" w:rsidP="008278C6">
      <w:pPr>
        <w:jc w:val="both"/>
      </w:pPr>
    </w:p>
    <w:p w:rsidR="008278C6" w:rsidRPr="00330ED4" w:rsidRDefault="008278C6" w:rsidP="008278C6">
      <w:pPr>
        <w:jc w:val="both"/>
      </w:pPr>
      <w:r w:rsidRPr="00330ED4">
        <w:rPr>
          <w:b/>
        </w:rPr>
        <w:t>Коммуникативные универсальные учебные действия</w:t>
      </w:r>
      <w:r>
        <w:t xml:space="preserve"> </w:t>
      </w:r>
      <w:r w:rsidRPr="00330ED4">
        <w:t>обеспечивают социальную компетентность и учёт позиции</w:t>
      </w:r>
      <w:r>
        <w:t xml:space="preserve"> </w:t>
      </w:r>
      <w:r w:rsidRPr="00330ED4">
        <w:t>других людей, партнёров по общению или деятельности; умение слушать и вступать в диалог; участвовать в коллективном</w:t>
      </w:r>
      <w:r>
        <w:t xml:space="preserve"> </w:t>
      </w:r>
      <w:r w:rsidRPr="00330ED4">
        <w:t>обсуждении проблем; интегрироваться в группу сверстников</w:t>
      </w:r>
      <w:r>
        <w:t xml:space="preserve"> </w:t>
      </w:r>
      <w:r w:rsidRPr="00330ED4">
        <w:t>и строить продуктивное взаимодействие и сотрудничество со</w:t>
      </w:r>
      <w:r>
        <w:t xml:space="preserve"> </w:t>
      </w:r>
      <w:r w:rsidRPr="00330ED4">
        <w:t>сверстниками и взрослыми.</w:t>
      </w:r>
    </w:p>
    <w:p w:rsidR="008278C6" w:rsidRDefault="008278C6" w:rsidP="008278C6">
      <w:pPr>
        <w:jc w:val="both"/>
      </w:pPr>
    </w:p>
    <w:p w:rsidR="008278C6" w:rsidRPr="00330ED4" w:rsidRDefault="008278C6" w:rsidP="008278C6">
      <w:pPr>
        <w:jc w:val="both"/>
      </w:pPr>
      <w:r w:rsidRPr="00BE7809">
        <w:rPr>
          <w:b/>
        </w:rPr>
        <w:t>К коммуникативным действиям</w:t>
      </w:r>
      <w:r w:rsidRPr="00330ED4">
        <w:t xml:space="preserve"> относятся:</w:t>
      </w:r>
    </w:p>
    <w:p w:rsidR="008278C6" w:rsidRPr="00330ED4" w:rsidRDefault="008278C6" w:rsidP="008278C6">
      <w:pPr>
        <w:jc w:val="both"/>
      </w:pPr>
      <w:r w:rsidRPr="00330ED4">
        <w:t>• планирование учебного сотрудничества с учителем и</w:t>
      </w:r>
      <w:r>
        <w:t xml:space="preserve"> </w:t>
      </w:r>
      <w:r w:rsidRPr="00330ED4">
        <w:t>сверстниками — определение цели, функций участников, способов взаимодействия;</w:t>
      </w:r>
    </w:p>
    <w:p w:rsidR="008278C6" w:rsidRPr="00330ED4" w:rsidRDefault="008278C6" w:rsidP="008278C6">
      <w:pPr>
        <w:jc w:val="both"/>
      </w:pPr>
      <w:r w:rsidRPr="00330ED4">
        <w:t>• постановка вопросов — инициативное сотрудничество в</w:t>
      </w:r>
      <w:r>
        <w:t xml:space="preserve"> </w:t>
      </w:r>
      <w:r w:rsidRPr="00330ED4">
        <w:t>поиске и сборе информации;</w:t>
      </w:r>
    </w:p>
    <w:p w:rsidR="008278C6" w:rsidRPr="00330ED4" w:rsidRDefault="008278C6" w:rsidP="008278C6">
      <w:pPr>
        <w:jc w:val="both"/>
      </w:pPr>
      <w:r w:rsidRPr="00330ED4">
        <w:t>• разрешение конфликтов — выявление, идентификация</w:t>
      </w:r>
      <w:r>
        <w:t xml:space="preserve"> </w:t>
      </w:r>
      <w:r w:rsidRPr="00330ED4">
        <w:t>проблемы, поиск и оценка альтернативных способов разрешения конфликта, принятие решения и его реализация;</w:t>
      </w:r>
    </w:p>
    <w:p w:rsidR="008278C6" w:rsidRPr="00330ED4" w:rsidRDefault="008278C6" w:rsidP="008278C6">
      <w:pPr>
        <w:jc w:val="both"/>
      </w:pPr>
      <w:r w:rsidRPr="00330ED4">
        <w:t>• управление поведением партнёра — контроль, коррекция, оценка его действий;</w:t>
      </w:r>
    </w:p>
    <w:p w:rsidR="008278C6" w:rsidRPr="00330ED4" w:rsidRDefault="008278C6" w:rsidP="008278C6">
      <w:pPr>
        <w:jc w:val="both"/>
      </w:pPr>
      <w:r w:rsidRPr="00330ED4">
        <w:t>• умение с достаточной полнотой и точностью выражать</w:t>
      </w:r>
      <w:r>
        <w:t xml:space="preserve"> </w:t>
      </w:r>
      <w:r w:rsidRPr="00330ED4">
        <w:t>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8278C6" w:rsidRPr="008278C6" w:rsidRDefault="008278C6" w:rsidP="008278C6">
      <w:pPr>
        <w:jc w:val="both"/>
      </w:pPr>
    </w:p>
    <w:p w:rsidR="008278C6" w:rsidRPr="00330ED4" w:rsidRDefault="008278C6" w:rsidP="008278C6">
      <w:pPr>
        <w:ind w:firstLine="708"/>
        <w:jc w:val="both"/>
      </w:pPr>
      <w:r w:rsidRPr="00330ED4">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w:t>
      </w:r>
      <w:r w:rsidRPr="00BE7809">
        <w:t xml:space="preserve"> </w:t>
      </w:r>
      <w:r w:rsidRPr="00330ED4">
        <w:t xml:space="preserve">другими видами учебных действий и общей логикой возрастного развития. </w:t>
      </w:r>
    </w:p>
    <w:p w:rsidR="008278C6" w:rsidRPr="006049A8" w:rsidRDefault="008278C6" w:rsidP="008278C6">
      <w:pPr>
        <w:jc w:val="both"/>
      </w:pPr>
    </w:p>
    <w:p w:rsidR="008278C6" w:rsidRDefault="008278C6" w:rsidP="008278C6">
      <w:pPr>
        <w:autoSpaceDE w:val="0"/>
        <w:autoSpaceDN w:val="0"/>
        <w:adjustRightInd w:val="0"/>
        <w:ind w:firstLine="708"/>
        <w:jc w:val="both"/>
      </w:pPr>
      <w:r w:rsidRPr="00BE7809">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w:t>
      </w:r>
      <w:r>
        <w:t xml:space="preserve"> н</w:t>
      </w:r>
      <w:r w:rsidRPr="00BE7809">
        <w:t xml:space="preserve">аглядно-образного и знаково-символического мышления, исключающее риск развития формализма мышления, формирования псевдологического мышления. </w:t>
      </w:r>
      <w:r w:rsidRPr="00BE7809">
        <w:lastRenderedPageBreak/>
        <w:t>Существенную роль в этом играют такие учебные предметы, как «Литературное чтение», «Технология», «Изобразительное искусство», «Музыка».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8278C6" w:rsidRPr="00BE7809" w:rsidRDefault="008278C6" w:rsidP="008278C6"/>
    <w:p w:rsidR="008278C6" w:rsidRDefault="008278C6" w:rsidP="008278C6"/>
    <w:p w:rsidR="008278C6" w:rsidRPr="008278C6" w:rsidRDefault="008278C6" w:rsidP="008278C6"/>
    <w:p w:rsidR="008278C6" w:rsidRPr="008278C6" w:rsidRDefault="008278C6" w:rsidP="008278C6"/>
    <w:p w:rsidR="008278C6" w:rsidRPr="008278C6" w:rsidRDefault="008278C6" w:rsidP="008278C6"/>
    <w:p w:rsidR="008278C6" w:rsidRPr="008278C6" w:rsidRDefault="008278C6" w:rsidP="008278C6"/>
    <w:p w:rsidR="008278C6" w:rsidRPr="008278C6" w:rsidRDefault="008278C6" w:rsidP="008278C6"/>
    <w:p w:rsidR="008278C6" w:rsidRPr="008278C6" w:rsidRDefault="008278C6" w:rsidP="008278C6"/>
    <w:p w:rsidR="008278C6" w:rsidRPr="008278C6" w:rsidRDefault="008278C6" w:rsidP="008278C6"/>
    <w:p w:rsidR="008278C6" w:rsidRPr="008278C6" w:rsidRDefault="008278C6" w:rsidP="008278C6"/>
    <w:p w:rsidR="008278C6" w:rsidRPr="008278C6" w:rsidRDefault="008278C6" w:rsidP="008278C6"/>
    <w:p w:rsidR="008278C6" w:rsidRPr="008278C6" w:rsidRDefault="008278C6" w:rsidP="008278C6"/>
    <w:p w:rsidR="008278C6" w:rsidRPr="008278C6" w:rsidRDefault="008278C6" w:rsidP="008278C6">
      <w:pPr>
        <w:sectPr w:rsidR="008278C6" w:rsidRPr="008278C6" w:rsidSect="008278C6">
          <w:pgSz w:w="11906" w:h="16838"/>
          <w:pgMar w:top="360" w:right="850" w:bottom="360" w:left="1701" w:header="708" w:footer="708" w:gutter="0"/>
          <w:cols w:space="708"/>
          <w:docGrid w:linePitch="360"/>
        </w:sectPr>
      </w:pPr>
    </w:p>
    <w:tbl>
      <w:tblPr>
        <w:tblStyle w:val="af9"/>
        <w:tblW w:w="16412" w:type="dxa"/>
        <w:tblLook w:val="01E0"/>
      </w:tblPr>
      <w:tblGrid>
        <w:gridCol w:w="2268"/>
        <w:gridCol w:w="2700"/>
        <w:gridCol w:w="2921"/>
        <w:gridCol w:w="2773"/>
        <w:gridCol w:w="2827"/>
        <w:gridCol w:w="2923"/>
      </w:tblGrid>
      <w:tr w:rsidR="008278C6">
        <w:tc>
          <w:tcPr>
            <w:tcW w:w="2268" w:type="dxa"/>
          </w:tcPr>
          <w:p w:rsidR="008278C6" w:rsidRPr="008278C6" w:rsidRDefault="008278C6" w:rsidP="008278C6"/>
        </w:tc>
        <w:tc>
          <w:tcPr>
            <w:tcW w:w="2700" w:type="dxa"/>
          </w:tcPr>
          <w:p w:rsidR="008278C6" w:rsidRPr="00041A9F" w:rsidRDefault="008278C6" w:rsidP="008278C6">
            <w:pPr>
              <w:rPr>
                <w:b/>
              </w:rPr>
            </w:pPr>
            <w:r>
              <w:rPr>
                <w:b/>
              </w:rPr>
              <w:t>Работа с текстом</w:t>
            </w:r>
          </w:p>
        </w:tc>
        <w:tc>
          <w:tcPr>
            <w:tcW w:w="2921" w:type="dxa"/>
          </w:tcPr>
          <w:p w:rsidR="008278C6" w:rsidRPr="00041A9F" w:rsidRDefault="008278C6" w:rsidP="008278C6">
            <w:pPr>
              <w:rPr>
                <w:b/>
              </w:rPr>
            </w:pPr>
            <w:r w:rsidRPr="00041A9F">
              <w:rPr>
                <w:b/>
              </w:rPr>
              <w:t>Личностные УУД</w:t>
            </w:r>
          </w:p>
        </w:tc>
        <w:tc>
          <w:tcPr>
            <w:tcW w:w="2773" w:type="dxa"/>
          </w:tcPr>
          <w:p w:rsidR="008278C6" w:rsidRPr="00041A9F" w:rsidRDefault="008278C6" w:rsidP="008278C6">
            <w:pPr>
              <w:rPr>
                <w:b/>
              </w:rPr>
            </w:pPr>
            <w:r w:rsidRPr="00041A9F">
              <w:rPr>
                <w:b/>
              </w:rPr>
              <w:t>Регулятивные УУД</w:t>
            </w:r>
          </w:p>
        </w:tc>
        <w:tc>
          <w:tcPr>
            <w:tcW w:w="2827" w:type="dxa"/>
          </w:tcPr>
          <w:p w:rsidR="008278C6" w:rsidRPr="00041A9F" w:rsidRDefault="008278C6" w:rsidP="008278C6">
            <w:pPr>
              <w:rPr>
                <w:b/>
              </w:rPr>
            </w:pPr>
            <w:r w:rsidRPr="00041A9F">
              <w:rPr>
                <w:b/>
              </w:rPr>
              <w:t>Познавательные УУД</w:t>
            </w:r>
          </w:p>
        </w:tc>
        <w:tc>
          <w:tcPr>
            <w:tcW w:w="2923" w:type="dxa"/>
          </w:tcPr>
          <w:p w:rsidR="008278C6" w:rsidRPr="00041A9F" w:rsidRDefault="008278C6" w:rsidP="008278C6">
            <w:pPr>
              <w:rPr>
                <w:b/>
              </w:rPr>
            </w:pPr>
            <w:r w:rsidRPr="00041A9F">
              <w:rPr>
                <w:b/>
              </w:rPr>
              <w:t xml:space="preserve">Коммуникативные УУД </w:t>
            </w:r>
          </w:p>
        </w:tc>
      </w:tr>
      <w:tr w:rsidR="008278C6" w:rsidRPr="00870F81">
        <w:tc>
          <w:tcPr>
            <w:tcW w:w="2268" w:type="dxa"/>
          </w:tcPr>
          <w:p w:rsidR="008278C6" w:rsidRPr="00BF120C" w:rsidRDefault="008278C6" w:rsidP="008278C6">
            <w:pPr>
              <w:rPr>
                <w:b/>
              </w:rPr>
            </w:pPr>
            <w:r w:rsidRPr="00BF120C">
              <w:rPr>
                <w:b/>
              </w:rPr>
              <w:t>Русский язык</w:t>
            </w:r>
          </w:p>
        </w:tc>
        <w:tc>
          <w:tcPr>
            <w:tcW w:w="2700" w:type="dxa"/>
          </w:tcPr>
          <w:p w:rsidR="008278C6" w:rsidRDefault="008278C6" w:rsidP="008278C6">
            <w:r>
              <w:t>Понимание на слух информации, содержащейся в тексте. Определение основной мысли текста, передача его содержания по вопросам. Выборочное чтение с целью нахождения необходимого материала. Осознанное чтение слов, словосочетаний, предложений, текстов. Выразительное чтение текста. Определение значения слова по тексту или уточнение значения с помощью толкового словаря.</w:t>
            </w:r>
          </w:p>
          <w:p w:rsidR="008278C6" w:rsidRPr="003A6555" w:rsidRDefault="008278C6" w:rsidP="008278C6">
            <w:r>
              <w:t xml:space="preserve">Комплексная работа над структурой текста: озаглавливание, корректирование порядка предложений и частей текста. Составление плана к тексту, создание собственных текстов по предложенным планам.  </w:t>
            </w:r>
          </w:p>
        </w:tc>
        <w:tc>
          <w:tcPr>
            <w:tcW w:w="2921" w:type="dxa"/>
          </w:tcPr>
          <w:p w:rsidR="008278C6" w:rsidRPr="003A6555" w:rsidRDefault="008278C6" w:rsidP="008278C6">
            <w:r>
              <w:t>Формирование навыков аккуратного письма с учетом гигиенических требований. Формирование навыков ценностного и смыслового действия. Формирование осознанной мотивации.</w:t>
            </w:r>
          </w:p>
        </w:tc>
        <w:tc>
          <w:tcPr>
            <w:tcW w:w="2773" w:type="dxa"/>
          </w:tcPr>
          <w:p w:rsidR="008278C6" w:rsidRPr="00035F37" w:rsidRDefault="008278C6" w:rsidP="008278C6">
            <w:pPr>
              <w:pStyle w:val="afa"/>
              <w:jc w:val="left"/>
              <w:rPr>
                <w:b w:val="0"/>
              </w:rPr>
            </w:pPr>
            <w:r w:rsidRPr="00035F37">
              <w:t xml:space="preserve"> </w:t>
            </w:r>
            <w:r w:rsidRPr="00035F37">
              <w:rPr>
                <w:b w:val="0"/>
              </w:rPr>
              <w:t xml:space="preserve">Организовывать свое рабочее место под руководством учителя и самостоятельно. </w:t>
            </w:r>
          </w:p>
          <w:p w:rsidR="008278C6" w:rsidRPr="00035F37" w:rsidRDefault="008278C6" w:rsidP="008278C6">
            <w:pPr>
              <w:pStyle w:val="afa"/>
              <w:jc w:val="left"/>
              <w:rPr>
                <w:b w:val="0"/>
              </w:rPr>
            </w:pPr>
            <w:r w:rsidRPr="00035F37">
              <w:rPr>
                <w:b w:val="0"/>
              </w:rPr>
              <w:t>Определять план выполнения заданий на уроках, внеурочной деятельности, жизненных ситуациях под руководством учителя.</w:t>
            </w:r>
          </w:p>
          <w:p w:rsidR="008278C6" w:rsidRPr="00035F37" w:rsidRDefault="008278C6" w:rsidP="008278C6">
            <w:r>
              <w:t xml:space="preserve">Осознание цели и ситуации устного общения. Орфографическое чтение (проговаривание) при письме под диктовку и при списывании. </w:t>
            </w:r>
          </w:p>
        </w:tc>
        <w:tc>
          <w:tcPr>
            <w:tcW w:w="2827" w:type="dxa"/>
          </w:tcPr>
          <w:p w:rsidR="008278C6" w:rsidRPr="00035F37" w:rsidRDefault="008278C6" w:rsidP="008278C6">
            <w:r>
              <w:t xml:space="preserve">Формирование </w:t>
            </w:r>
            <w:r w:rsidRPr="00035F37">
              <w:t>логических</w:t>
            </w:r>
          </w:p>
          <w:p w:rsidR="008278C6" w:rsidRPr="00035F37" w:rsidRDefault="008278C6" w:rsidP="008278C6">
            <w:r w:rsidRPr="00035F37">
              <w:t>действий анализа, сравнения, установления причинно</w:t>
            </w:r>
            <w:r>
              <w:t>-</w:t>
            </w:r>
            <w:r w:rsidRPr="00035F37">
              <w:t>следственных связей.</w:t>
            </w:r>
            <w:r>
              <w:t xml:space="preserve"> Понимание учебного текста. Формулирование простых выводов на основе информации, содержащейся в тексте. Интерпретация, обобщение, анализ, оценка содержания и языковых особенностей. Списывание, письмо под диктовку в соответствии с изученными правилами. Письменное изложение содержания прослушанного или прочитанного. Развитие умения ориентироваться на пространстве листа в тетради и классной доски. Восприятие слова как объекта изучения, материала для анализа. </w:t>
            </w:r>
          </w:p>
        </w:tc>
        <w:tc>
          <w:tcPr>
            <w:tcW w:w="2923" w:type="dxa"/>
          </w:tcPr>
          <w:p w:rsidR="008278C6" w:rsidRPr="003A6555" w:rsidRDefault="008278C6" w:rsidP="008278C6">
            <w:pPr>
              <w:pStyle w:val="afa"/>
              <w:jc w:val="left"/>
              <w:rPr>
                <w:b w:val="0"/>
              </w:rPr>
            </w:pPr>
            <w:r w:rsidRPr="003A6555">
              <w:rPr>
                <w:b w:val="0"/>
              </w:rPr>
              <w:t>Участвовать в диалоге на уроке и в жизненных ситуациях. Соблюдать простейшие нормы речевого этикета: здороваться, прощаться, благодарить. Слушать и понимать речь других</w:t>
            </w:r>
            <w:r>
              <w:rPr>
                <w:b w:val="0"/>
              </w:rPr>
              <w:t>, в том числе с людьми, плохо владеющими русским языком. Выбор языковых средств в соответствии с целями и условиями общения.</w:t>
            </w:r>
          </w:p>
          <w:p w:rsidR="008278C6" w:rsidRPr="003A6555" w:rsidRDefault="008278C6" w:rsidP="008278C6">
            <w:pPr>
              <w:pStyle w:val="afa"/>
              <w:jc w:val="left"/>
              <w:rPr>
                <w:b w:val="0"/>
              </w:rPr>
            </w:pPr>
            <w:r w:rsidRPr="003A6555">
              <w:rPr>
                <w:b w:val="0"/>
              </w:rPr>
              <w:t>Участвовать в диалоге; слушать и понимать других, высказывать свою точку зрения на события, поступки.</w:t>
            </w:r>
          </w:p>
          <w:p w:rsidR="008278C6" w:rsidRPr="003A6555" w:rsidRDefault="008278C6" w:rsidP="008278C6">
            <w:r w:rsidRPr="003A6555">
              <w:t>Оформлять свои мысли в устной и письменной речи с учетом своих учебных</w:t>
            </w:r>
            <w:r>
              <w:t>,</w:t>
            </w:r>
            <w:r w:rsidRPr="003A6555">
              <w:t xml:space="preserve"> жизненных речевых ситуаций</w:t>
            </w:r>
            <w:r>
              <w:t xml:space="preserve"> и впечатлений</w:t>
            </w:r>
            <w:r w:rsidRPr="003A6555">
              <w:t xml:space="preserve">. </w:t>
            </w:r>
          </w:p>
          <w:p w:rsidR="008278C6" w:rsidRPr="003A6555" w:rsidRDefault="008278C6" w:rsidP="008278C6">
            <w:pPr>
              <w:pStyle w:val="afa"/>
              <w:jc w:val="left"/>
              <w:rPr>
                <w:b w:val="0"/>
              </w:rPr>
            </w:pPr>
            <w:r w:rsidRPr="003A6555">
              <w:rPr>
                <w:b w:val="0"/>
              </w:rPr>
              <w:t>Выполняя различные роли в группе, сотрудничать в совместном решении проблемы (задачи).</w:t>
            </w:r>
          </w:p>
          <w:p w:rsidR="008278C6" w:rsidRPr="003A6555" w:rsidRDefault="008278C6" w:rsidP="008278C6">
            <w:pPr>
              <w:pStyle w:val="afa"/>
              <w:jc w:val="left"/>
              <w:rPr>
                <w:b w:val="0"/>
              </w:rPr>
            </w:pPr>
            <w:r w:rsidRPr="003A6555">
              <w:rPr>
                <w:b w:val="0"/>
              </w:rPr>
              <w:t>Отстаивать свою точку зрения, соблюдая правила речевого этикета. Критично относиться к своему мнению.</w:t>
            </w:r>
          </w:p>
          <w:p w:rsidR="008278C6" w:rsidRPr="003A6555" w:rsidRDefault="008278C6" w:rsidP="008278C6">
            <w:pPr>
              <w:pStyle w:val="afa"/>
              <w:jc w:val="left"/>
              <w:rPr>
                <w:b w:val="0"/>
              </w:rPr>
            </w:pPr>
          </w:p>
          <w:p w:rsidR="008278C6" w:rsidRPr="00E859AC" w:rsidRDefault="008278C6" w:rsidP="008278C6"/>
        </w:tc>
      </w:tr>
      <w:tr w:rsidR="008278C6" w:rsidRPr="006049A8">
        <w:tc>
          <w:tcPr>
            <w:tcW w:w="2268" w:type="dxa"/>
          </w:tcPr>
          <w:p w:rsidR="008278C6" w:rsidRPr="00BF120C" w:rsidRDefault="008278C6" w:rsidP="008278C6">
            <w:pPr>
              <w:rPr>
                <w:b/>
              </w:rPr>
            </w:pPr>
            <w:r w:rsidRPr="00BF120C">
              <w:rPr>
                <w:b/>
              </w:rPr>
              <w:t>Математика</w:t>
            </w:r>
          </w:p>
        </w:tc>
        <w:tc>
          <w:tcPr>
            <w:tcW w:w="2700" w:type="dxa"/>
          </w:tcPr>
          <w:p w:rsidR="008278C6" w:rsidRPr="003A67F8" w:rsidRDefault="008278C6" w:rsidP="008278C6">
            <w:r>
              <w:t>Осмысленное чтение и восприятие текста. Выделение главной мысли текста.  Деление текста на смысловые части. Выборочное чтение с целью нахождения необходимого материала. Определение основной мысли текста, передача его содержания по вопросам.</w:t>
            </w:r>
          </w:p>
        </w:tc>
        <w:tc>
          <w:tcPr>
            <w:tcW w:w="2921" w:type="dxa"/>
          </w:tcPr>
          <w:p w:rsidR="008278C6" w:rsidRPr="003A67F8" w:rsidRDefault="008278C6" w:rsidP="008278C6">
            <w:r w:rsidRPr="00A26BF0">
              <w:t>Освоение  системы социально принятых знаков и символов, существующих в современной культуре и необходимых как для обучения, так и для его социализации.</w:t>
            </w:r>
            <w:r>
              <w:t xml:space="preserve"> </w:t>
            </w:r>
          </w:p>
        </w:tc>
        <w:tc>
          <w:tcPr>
            <w:tcW w:w="2773" w:type="dxa"/>
          </w:tcPr>
          <w:p w:rsidR="008278C6" w:rsidRPr="00035F37" w:rsidRDefault="008278C6" w:rsidP="008278C6">
            <w:pPr>
              <w:pStyle w:val="afa"/>
              <w:jc w:val="left"/>
              <w:rPr>
                <w:b w:val="0"/>
              </w:rPr>
            </w:pPr>
            <w:r w:rsidRPr="00035F37">
              <w:rPr>
                <w:b w:val="0"/>
              </w:rPr>
              <w:t xml:space="preserve">Организовывать свое рабочее место под руководством учителя и самостоятельно. </w:t>
            </w:r>
          </w:p>
          <w:p w:rsidR="008278C6" w:rsidRPr="00035F37" w:rsidRDefault="008278C6" w:rsidP="008278C6">
            <w:pPr>
              <w:pStyle w:val="afa"/>
              <w:jc w:val="left"/>
              <w:rPr>
                <w:b w:val="0"/>
              </w:rPr>
            </w:pPr>
            <w:r w:rsidRPr="00035F37">
              <w:rPr>
                <w:b w:val="0"/>
              </w:rPr>
              <w:t>Определять план выполнения заданий на уроках, внеурочной деятельности, жизненных ситуациях под руководством учителя.</w:t>
            </w:r>
          </w:p>
          <w:p w:rsidR="008278C6" w:rsidRPr="00035F37" w:rsidRDefault="008278C6" w:rsidP="008278C6">
            <w:r w:rsidRPr="00035F37">
              <w:t xml:space="preserve">Определять,  в каких источниках  можно  найти  необходимую информацию для  выполнения задания. </w:t>
            </w:r>
          </w:p>
          <w:p w:rsidR="008278C6" w:rsidRPr="002A6C5F" w:rsidRDefault="008278C6" w:rsidP="008278C6">
            <w:pPr>
              <w:autoSpaceDE w:val="0"/>
              <w:autoSpaceDN w:val="0"/>
              <w:adjustRightInd w:val="0"/>
              <w:rPr>
                <w:bCs/>
              </w:rPr>
            </w:pPr>
            <w:r w:rsidRPr="00035F37">
              <w:t xml:space="preserve">Находить необходимую информацию,  как в </w:t>
            </w:r>
            <w:r w:rsidRPr="00035F37">
              <w:lastRenderedPageBreak/>
              <w:t>учебнике, так и в  словарях в учебнике. Использовать в своей деятельности простейшие приборы: линейку, треугольник и т.д.</w:t>
            </w:r>
            <w:r>
              <w:t xml:space="preserve"> П</w:t>
            </w:r>
            <w:r w:rsidRPr="002A6C5F">
              <w:rPr>
                <w:bCs/>
              </w:rPr>
              <w:t>ланирования</w:t>
            </w:r>
          </w:p>
          <w:p w:rsidR="008278C6" w:rsidRPr="002A6C5F" w:rsidRDefault="008278C6" w:rsidP="008278C6">
            <w:pPr>
              <w:autoSpaceDE w:val="0"/>
              <w:autoSpaceDN w:val="0"/>
              <w:adjustRightInd w:val="0"/>
              <w:rPr>
                <w:bCs/>
              </w:rPr>
            </w:pPr>
            <w:r w:rsidRPr="002A6C5F">
              <w:rPr>
                <w:bCs/>
              </w:rPr>
              <w:t>последовательности шагов при решении задач</w:t>
            </w:r>
            <w:r>
              <w:rPr>
                <w:bCs/>
              </w:rPr>
              <w:t>. Р</w:t>
            </w:r>
            <w:r w:rsidRPr="002A6C5F">
              <w:rPr>
                <w:bCs/>
              </w:rPr>
              <w:t>азличения</w:t>
            </w:r>
          </w:p>
          <w:p w:rsidR="008278C6" w:rsidRPr="002A6C5F" w:rsidRDefault="008278C6" w:rsidP="008278C6">
            <w:pPr>
              <w:autoSpaceDE w:val="0"/>
              <w:autoSpaceDN w:val="0"/>
              <w:adjustRightInd w:val="0"/>
              <w:rPr>
                <w:bCs/>
              </w:rPr>
            </w:pPr>
            <w:r w:rsidRPr="002A6C5F">
              <w:rPr>
                <w:bCs/>
              </w:rPr>
              <w:t>способа и результата действия; выбора способа достижения</w:t>
            </w:r>
          </w:p>
          <w:p w:rsidR="008278C6" w:rsidRPr="00035F37" w:rsidRDefault="008278C6" w:rsidP="008278C6">
            <w:r>
              <w:rPr>
                <w:bCs/>
              </w:rPr>
              <w:t>поставленной цели.</w:t>
            </w:r>
          </w:p>
          <w:p w:rsidR="008278C6" w:rsidRPr="00035F37" w:rsidRDefault="008278C6" w:rsidP="008278C6"/>
        </w:tc>
        <w:tc>
          <w:tcPr>
            <w:tcW w:w="2827" w:type="dxa"/>
          </w:tcPr>
          <w:p w:rsidR="008278C6" w:rsidRPr="00035F37" w:rsidRDefault="008278C6" w:rsidP="008278C6">
            <w:r w:rsidRPr="00035F37">
              <w:lastRenderedPageBreak/>
              <w:t>Сравнивать предметы, объекты: находить общее и различие. Группировать предметы, объекты на основе существенных признаков.</w:t>
            </w:r>
          </w:p>
          <w:p w:rsidR="008278C6" w:rsidRPr="00035F37" w:rsidRDefault="008278C6" w:rsidP="008278C6">
            <w:pPr>
              <w:rPr>
                <w:bCs/>
              </w:rPr>
            </w:pPr>
            <w:r w:rsidRPr="00035F37">
              <w:rPr>
                <w:bCs/>
              </w:rPr>
              <w:t>Сравнивать  и группировать предметы, объекты  по нескольким основаниям; находить закономерности; самостоятельно продолжать их по установленном правилу.</w:t>
            </w:r>
            <w:r w:rsidRPr="00035F37">
              <w:t xml:space="preserve"> </w:t>
            </w:r>
            <w:r w:rsidRPr="00035F37">
              <w:rPr>
                <w:bCs/>
              </w:rPr>
              <w:t xml:space="preserve">Представлять информацию в виде текста, таблицы, схемы, </w:t>
            </w:r>
            <w:r w:rsidRPr="00035F37">
              <w:rPr>
                <w:bCs/>
              </w:rPr>
              <w:lastRenderedPageBreak/>
              <w:t>в том числе с помощью ИКТ.</w:t>
            </w:r>
          </w:p>
          <w:p w:rsidR="008278C6" w:rsidRDefault="008278C6" w:rsidP="008278C6">
            <w:pPr>
              <w:rPr>
                <w:bCs/>
              </w:rPr>
            </w:pPr>
            <w:r w:rsidRPr="00035F37">
              <w:rPr>
                <w:bCs/>
              </w:rPr>
              <w:t>Анализировать,  группировать различные объекты, явления, факты.</w:t>
            </w:r>
            <w:r>
              <w:rPr>
                <w:bCs/>
              </w:rPr>
              <w:t xml:space="preserve"> </w:t>
            </w:r>
          </w:p>
          <w:p w:rsidR="008278C6" w:rsidRPr="002A6C5F" w:rsidRDefault="008278C6" w:rsidP="008278C6">
            <w:pPr>
              <w:autoSpaceDE w:val="0"/>
              <w:autoSpaceDN w:val="0"/>
              <w:adjustRightInd w:val="0"/>
              <w:rPr>
                <w:bCs/>
              </w:rPr>
            </w:pPr>
            <w:r>
              <w:rPr>
                <w:bCs/>
              </w:rPr>
              <w:t>И</w:t>
            </w:r>
            <w:r w:rsidRPr="002A6C5F">
              <w:rPr>
                <w:bCs/>
              </w:rPr>
              <w:t>спользовани</w:t>
            </w:r>
            <w:r>
              <w:rPr>
                <w:bCs/>
              </w:rPr>
              <w:t>е</w:t>
            </w:r>
            <w:r w:rsidRPr="002A6C5F">
              <w:rPr>
                <w:bCs/>
              </w:rPr>
              <w:t xml:space="preserve"> знаково</w:t>
            </w:r>
            <w:r>
              <w:rPr>
                <w:bCs/>
              </w:rPr>
              <w:t>-</w:t>
            </w:r>
            <w:r w:rsidRPr="002A6C5F">
              <w:rPr>
                <w:bCs/>
              </w:rPr>
              <w:t>символических</w:t>
            </w:r>
          </w:p>
          <w:p w:rsidR="008278C6" w:rsidRDefault="008278C6" w:rsidP="008278C6">
            <w:pPr>
              <w:rPr>
                <w:bCs/>
              </w:rPr>
            </w:pPr>
            <w:r w:rsidRPr="002A6C5F">
              <w:rPr>
                <w:bCs/>
              </w:rPr>
              <w:t>средств для моделирования математической ситуации, представлени</w:t>
            </w:r>
            <w:r>
              <w:rPr>
                <w:bCs/>
              </w:rPr>
              <w:t>е</w:t>
            </w:r>
            <w:r w:rsidRPr="002A6C5F">
              <w:rPr>
                <w:bCs/>
              </w:rPr>
              <w:t xml:space="preserve"> информации; сравнени</w:t>
            </w:r>
            <w:r>
              <w:rPr>
                <w:bCs/>
              </w:rPr>
              <w:t>е</w:t>
            </w:r>
            <w:r w:rsidRPr="002A6C5F">
              <w:rPr>
                <w:bCs/>
              </w:rPr>
              <w:t xml:space="preserve"> и классификаци</w:t>
            </w:r>
            <w:r>
              <w:rPr>
                <w:bCs/>
              </w:rPr>
              <w:t>я</w:t>
            </w:r>
            <w:r w:rsidRPr="002A6C5F">
              <w:rPr>
                <w:bCs/>
              </w:rPr>
              <w:t xml:space="preserve"> по существенному основанию.</w:t>
            </w:r>
            <w:r>
              <w:rPr>
                <w:bCs/>
              </w:rPr>
              <w:t xml:space="preserve"> </w:t>
            </w:r>
          </w:p>
          <w:p w:rsidR="008278C6" w:rsidRPr="002A6C5F" w:rsidRDefault="008278C6" w:rsidP="008278C6">
            <w:r w:rsidRPr="002A6C5F">
              <w:t>Моделирование, выбор наиболее эффективных способов решения задач</w:t>
            </w:r>
            <w:r>
              <w:t>.</w:t>
            </w:r>
          </w:p>
        </w:tc>
        <w:tc>
          <w:tcPr>
            <w:tcW w:w="2923" w:type="dxa"/>
          </w:tcPr>
          <w:p w:rsidR="008278C6" w:rsidRPr="003A6555" w:rsidRDefault="008278C6" w:rsidP="008278C6">
            <w:pPr>
              <w:pStyle w:val="afa"/>
              <w:jc w:val="left"/>
              <w:rPr>
                <w:b w:val="0"/>
              </w:rPr>
            </w:pPr>
            <w:r w:rsidRPr="00A26BF0">
              <w:rPr>
                <w:b w:val="0"/>
              </w:rPr>
              <w:lastRenderedPageBreak/>
              <w:t xml:space="preserve">Участвовать в диалоге на уроке и в жизненных ситуациях. </w:t>
            </w:r>
            <w:r>
              <w:rPr>
                <w:b w:val="0"/>
              </w:rPr>
              <w:t xml:space="preserve"> </w:t>
            </w:r>
            <w:r w:rsidRPr="003A6555">
              <w:rPr>
                <w:b w:val="0"/>
              </w:rPr>
              <w:t>Соблюдать пр</w:t>
            </w:r>
            <w:r>
              <w:rPr>
                <w:b w:val="0"/>
              </w:rPr>
              <w:t xml:space="preserve">остейшие нормы речевого этикета. </w:t>
            </w:r>
            <w:r w:rsidRPr="003A6555">
              <w:rPr>
                <w:b w:val="0"/>
              </w:rPr>
              <w:t>Слушать и понимать речь других</w:t>
            </w:r>
            <w:r>
              <w:rPr>
                <w:b w:val="0"/>
              </w:rPr>
              <w:t>.  Выбор языковых средств в соответствии с целями и условиями общения.</w:t>
            </w:r>
          </w:p>
          <w:p w:rsidR="008278C6" w:rsidRPr="003A6555" w:rsidRDefault="008278C6" w:rsidP="008278C6">
            <w:pPr>
              <w:pStyle w:val="afa"/>
              <w:jc w:val="left"/>
              <w:rPr>
                <w:b w:val="0"/>
              </w:rPr>
            </w:pPr>
            <w:r>
              <w:rPr>
                <w:b w:val="0"/>
              </w:rPr>
              <w:t>В</w:t>
            </w:r>
            <w:r w:rsidRPr="003A6555">
              <w:rPr>
                <w:b w:val="0"/>
              </w:rPr>
              <w:t>ысказыват</w:t>
            </w:r>
            <w:r>
              <w:rPr>
                <w:b w:val="0"/>
              </w:rPr>
              <w:t>ь свою точку зрения на события.</w:t>
            </w:r>
          </w:p>
          <w:p w:rsidR="008278C6" w:rsidRPr="00A26BF0" w:rsidRDefault="008278C6" w:rsidP="008278C6">
            <w:pPr>
              <w:pStyle w:val="afa"/>
              <w:jc w:val="left"/>
              <w:rPr>
                <w:b w:val="0"/>
              </w:rPr>
            </w:pPr>
          </w:p>
          <w:p w:rsidR="008278C6" w:rsidRPr="00E859AC" w:rsidRDefault="008278C6" w:rsidP="008278C6"/>
        </w:tc>
      </w:tr>
      <w:tr w:rsidR="008278C6" w:rsidRPr="00870F81">
        <w:tc>
          <w:tcPr>
            <w:tcW w:w="2268" w:type="dxa"/>
          </w:tcPr>
          <w:p w:rsidR="008278C6" w:rsidRPr="00BF120C" w:rsidRDefault="008278C6" w:rsidP="008278C6">
            <w:pPr>
              <w:rPr>
                <w:b/>
              </w:rPr>
            </w:pPr>
            <w:r w:rsidRPr="00BF120C">
              <w:rPr>
                <w:b/>
              </w:rPr>
              <w:lastRenderedPageBreak/>
              <w:t>Литературное чтение</w:t>
            </w:r>
          </w:p>
        </w:tc>
        <w:tc>
          <w:tcPr>
            <w:tcW w:w="2700" w:type="dxa"/>
          </w:tcPr>
          <w:p w:rsidR="008278C6" w:rsidRDefault="008278C6" w:rsidP="008278C6">
            <w:r>
              <w:t>Самостоятельное определение темы, главной мысли, структуры; деление текста на смысловые части, их озаглавливание. Умении работать с разными видами информации. Понимание заглавия произведения, его адекватное соотношение с содержанием. Самостоятельное воспроизведение текста с использованием выразительных средств языка, специфической для данного произведения лексики, рассказ по иллюстрациям, пересказ. Нахождение в тексте слов и выражений, характеризующих героя и событие. Воспроизведение текста с опорой на ключевые слова, модель, схему.</w:t>
            </w:r>
          </w:p>
        </w:tc>
        <w:tc>
          <w:tcPr>
            <w:tcW w:w="2921" w:type="dxa"/>
          </w:tcPr>
          <w:p w:rsidR="008278C6" w:rsidRPr="00E859AC" w:rsidRDefault="008278C6" w:rsidP="008278C6">
            <w:r>
              <w:t>С</w:t>
            </w:r>
            <w:r w:rsidRPr="00E859AC">
              <w:t>мыслообразования через прослеживание судьбы героя и</w:t>
            </w:r>
          </w:p>
          <w:p w:rsidR="008278C6" w:rsidRPr="00B40D58" w:rsidRDefault="008278C6" w:rsidP="008278C6">
            <w:r w:rsidRPr="00E859AC">
              <w:t>ориентацию учащегося в системе личностных смыслов</w:t>
            </w:r>
            <w:r>
              <w:t>.</w:t>
            </w:r>
            <w:r w:rsidRPr="00B40D58">
              <w:t xml:space="preserve"> </w:t>
            </w:r>
            <w:r>
              <w:t>О</w:t>
            </w:r>
            <w:r w:rsidRPr="002F33AD">
              <w:t>ценка  жизненные ситуаций  и поступки героев художественных текстов с точки зрения общечеловеческих норм.</w:t>
            </w:r>
            <w:r>
              <w:t xml:space="preserve"> Осознание того, что фольклор есть выражение общечеловеческих нравственных правил и отношений. Осознание понятия «Родина», представления о проявлении любви к Родине в литературе разных народов. Формирование </w:t>
            </w:r>
            <w:r w:rsidRPr="009B0B5E">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tc>
        <w:tc>
          <w:tcPr>
            <w:tcW w:w="2773" w:type="dxa"/>
          </w:tcPr>
          <w:p w:rsidR="008278C6" w:rsidRPr="00035F37" w:rsidRDefault="008278C6" w:rsidP="008278C6">
            <w:pPr>
              <w:pStyle w:val="afa"/>
              <w:jc w:val="left"/>
              <w:rPr>
                <w:b w:val="0"/>
              </w:rPr>
            </w:pPr>
            <w:r w:rsidRPr="00035F37">
              <w:rPr>
                <w:b w:val="0"/>
              </w:rPr>
              <w:t xml:space="preserve">Организовывать свое рабочее место под руководством учителя. </w:t>
            </w:r>
            <w:r>
              <w:rPr>
                <w:b w:val="0"/>
              </w:rPr>
              <w:t>Осознание цели речевого высказывания.</w:t>
            </w:r>
          </w:p>
          <w:p w:rsidR="008278C6" w:rsidRPr="00035F37" w:rsidRDefault="008278C6" w:rsidP="008278C6">
            <w:r>
              <w:t>Уметь сравнивать и определять цели создания разных видов текста. Прогнозирование содержания книги по ее названию и оформлению. Анализ, мотивы поступка персонажа. Сопоставление поступков героев по аналогии или по контрасту. Выявление авторского отношения к героям на основе анализа текста, авторских пометок, имен героев. Знакомство с простейшими приёмами анализов различных видов текста: установление причинно-следственных связей. Построение алгоритма деятельности по воспроизведению текста.</w:t>
            </w:r>
          </w:p>
        </w:tc>
        <w:tc>
          <w:tcPr>
            <w:tcW w:w="2827" w:type="dxa"/>
          </w:tcPr>
          <w:p w:rsidR="008278C6" w:rsidRPr="00035F37" w:rsidRDefault="008278C6" w:rsidP="008278C6">
            <w:r>
              <w:t xml:space="preserve">Адекватное понимание содержания звучащей речи. Умение отвечать на вопросы по содержанию, определение последовательности событий. </w:t>
            </w:r>
            <w:r w:rsidRPr="00035F37">
              <w:t>Подробно пересказывать прочитанное или прослушанное; определять тему.</w:t>
            </w:r>
            <w:r>
              <w:t xml:space="preserve"> Умение задавать вопрос по услышанному произведению. Иметь представление о разных видах текста. Умение отличать текст от набора предложений. Привлечение справочных и иллюстративно-изобразительных материалов. Выбор книг на основе рекомендованного списка, картотеки, открытого доступа к книгам библиотеки. Умение пользоваться алфавитным каталогом. Доказательство собственной точки зрения с опорой на текст или собственный опыт.</w:t>
            </w:r>
          </w:p>
        </w:tc>
        <w:tc>
          <w:tcPr>
            <w:tcW w:w="2923" w:type="dxa"/>
          </w:tcPr>
          <w:p w:rsidR="008278C6" w:rsidRPr="003A6555" w:rsidRDefault="008278C6" w:rsidP="008278C6">
            <w:pPr>
              <w:pStyle w:val="afa"/>
              <w:jc w:val="left"/>
              <w:rPr>
                <w:b w:val="0"/>
              </w:rPr>
            </w:pPr>
            <w:r w:rsidRPr="003A6555">
              <w:rPr>
                <w:b w:val="0"/>
              </w:rPr>
              <w:t>Читать вслух и про себя тексты учебников, других художественных и научно-популярных книг, понимать прочитанное.</w:t>
            </w:r>
            <w:r>
              <w:rPr>
                <w:b w:val="0"/>
              </w:rPr>
              <w:t xml:space="preserve"> Участие в коллективном обсуждении: умение отвечать на вопросы, выступать по теме, слушать выступление товарищей, дополнять ответы по ходу беседы, используя текст. </w:t>
            </w:r>
            <w:r w:rsidRPr="003A6555">
              <w:rPr>
                <w:b w:val="0"/>
              </w:rPr>
              <w:t>Участвовать в диалоге на уроке и в жизненных ситуациях. Соблюдать простейшие нормы речевого этикета: здороваться, прощаться, благодарить. Слушать и понимать речь других</w:t>
            </w:r>
            <w:r>
              <w:rPr>
                <w:b w:val="0"/>
              </w:rPr>
              <w:t xml:space="preserve">, в том числе с людьми, плохо владеющими русским языком. </w:t>
            </w:r>
            <w:r w:rsidRPr="003A6555">
              <w:rPr>
                <w:b w:val="0"/>
              </w:rPr>
              <w:t>Выполняя различные роли в группе, сотрудничать в совместном решении проблемы (задачи).</w:t>
            </w:r>
          </w:p>
          <w:p w:rsidR="008278C6" w:rsidRPr="003A6555" w:rsidRDefault="008278C6" w:rsidP="008278C6">
            <w:pPr>
              <w:pStyle w:val="afa"/>
              <w:jc w:val="left"/>
              <w:rPr>
                <w:b w:val="0"/>
              </w:rPr>
            </w:pPr>
            <w:r w:rsidRPr="003A6555">
              <w:rPr>
                <w:b w:val="0"/>
              </w:rPr>
              <w:t>Отстаивать свою точку зрения, соблюдая правила речевого этикета. Критично относиться к своему мнению.</w:t>
            </w:r>
          </w:p>
          <w:p w:rsidR="008278C6" w:rsidRPr="00E859AC" w:rsidRDefault="008278C6" w:rsidP="008278C6">
            <w:pPr>
              <w:pStyle w:val="afa"/>
              <w:jc w:val="left"/>
            </w:pPr>
          </w:p>
        </w:tc>
      </w:tr>
      <w:tr w:rsidR="008278C6" w:rsidRPr="00B40D58">
        <w:tc>
          <w:tcPr>
            <w:tcW w:w="2268" w:type="dxa"/>
          </w:tcPr>
          <w:p w:rsidR="008278C6" w:rsidRPr="00BF120C" w:rsidRDefault="008278C6" w:rsidP="008278C6">
            <w:pPr>
              <w:rPr>
                <w:b/>
              </w:rPr>
            </w:pPr>
            <w:r w:rsidRPr="00BF120C">
              <w:rPr>
                <w:b/>
              </w:rPr>
              <w:t>Окружающий мир</w:t>
            </w:r>
          </w:p>
        </w:tc>
        <w:tc>
          <w:tcPr>
            <w:tcW w:w="2700" w:type="dxa"/>
          </w:tcPr>
          <w:p w:rsidR="008278C6" w:rsidRDefault="008278C6" w:rsidP="008278C6">
            <w:pPr>
              <w:rPr>
                <w:bCs/>
              </w:rPr>
            </w:pPr>
            <w:r>
              <w:t xml:space="preserve">Составление плана ответа к тексту. Умение </w:t>
            </w:r>
            <w:r>
              <w:lastRenderedPageBreak/>
              <w:t xml:space="preserve">сформулировать вопрос к тексту.  Создание собственных текстов по предложенным планам.  </w:t>
            </w:r>
          </w:p>
          <w:p w:rsidR="008278C6" w:rsidRPr="009C794E" w:rsidRDefault="008278C6" w:rsidP="008278C6">
            <w:r>
              <w:t xml:space="preserve">Умении работать с разными видами информации. Воспроизведение текста с опорой на ключевые слова. Умение высказывать свою точку зрения на прочитанный текст. </w:t>
            </w:r>
          </w:p>
        </w:tc>
        <w:tc>
          <w:tcPr>
            <w:tcW w:w="2921" w:type="dxa"/>
          </w:tcPr>
          <w:p w:rsidR="008278C6" w:rsidRDefault="008278C6" w:rsidP="008278C6">
            <w:pPr>
              <w:rPr>
                <w:bCs/>
              </w:rPr>
            </w:pPr>
            <w:r w:rsidRPr="002F33AD">
              <w:rPr>
                <w:bCs/>
              </w:rPr>
              <w:lastRenderedPageBreak/>
              <w:t xml:space="preserve">Ценить и принимать следующие базовые </w:t>
            </w:r>
            <w:r w:rsidRPr="002F33AD">
              <w:rPr>
                <w:bCs/>
              </w:rPr>
              <w:lastRenderedPageBreak/>
              <w:t xml:space="preserve">ценности:  «добро», «терпение», «родина», «природа», «семья», «мир», «настоящий друг». Уважение к своему народу, к своей родине.  </w:t>
            </w:r>
            <w:r>
              <w:rPr>
                <w:bCs/>
              </w:rPr>
              <w:t xml:space="preserve">Осознание ценности природы и необходимости нести за нее ответственность. Соблюдение правила экологического поведения. Стремление к сохранению и укреплению своего здоровья. Воспитание внимания, уважительного отношения к людям с ОВЗ, забота о них. </w:t>
            </w:r>
          </w:p>
          <w:p w:rsidR="008278C6" w:rsidRPr="00CA227B" w:rsidRDefault="008278C6" w:rsidP="008278C6">
            <w:pPr>
              <w:autoSpaceDE w:val="0"/>
              <w:autoSpaceDN w:val="0"/>
              <w:adjustRightInd w:val="0"/>
              <w:rPr>
                <w:bCs/>
              </w:rPr>
            </w:pPr>
            <w:r w:rsidRPr="00CA227B">
              <w:rPr>
                <w:bCs/>
              </w:rP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w:t>
            </w:r>
          </w:p>
          <w:p w:rsidR="008278C6" w:rsidRPr="00CA227B" w:rsidRDefault="008278C6" w:rsidP="008278C6">
            <w:pPr>
              <w:autoSpaceDE w:val="0"/>
              <w:autoSpaceDN w:val="0"/>
              <w:adjustRightInd w:val="0"/>
              <w:rPr>
                <w:bCs/>
              </w:rPr>
            </w:pPr>
            <w:r w:rsidRPr="00CA227B">
              <w:rPr>
                <w:bCs/>
              </w:rPr>
              <w:t>зарубежных стран;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формирование основ экологического сознания, грамотности и культуры учащихся, освоение элементарных норм</w:t>
            </w:r>
          </w:p>
          <w:p w:rsidR="008278C6" w:rsidRPr="00CA227B" w:rsidRDefault="008278C6" w:rsidP="008278C6">
            <w:pPr>
              <w:autoSpaceDE w:val="0"/>
              <w:autoSpaceDN w:val="0"/>
              <w:adjustRightInd w:val="0"/>
              <w:rPr>
                <w:bCs/>
              </w:rPr>
            </w:pPr>
            <w:r w:rsidRPr="00CA227B">
              <w:rPr>
                <w:bCs/>
              </w:rPr>
              <w:lastRenderedPageBreak/>
              <w:t>адекватного  природосообразного  поведения;  развитие морально-этического сознания — норм и правил взаимоотношений человека с другими людьми, социальными группами и сообществами.</w:t>
            </w:r>
            <w:r>
              <w:rPr>
                <w:bCs/>
              </w:rPr>
              <w:t xml:space="preserve"> П</w:t>
            </w:r>
            <w:r w:rsidRPr="00CA227B">
              <w:rPr>
                <w:bCs/>
              </w:rPr>
              <w:t xml:space="preserve">ринятие </w:t>
            </w:r>
          </w:p>
          <w:p w:rsidR="008278C6" w:rsidRPr="00CA227B" w:rsidRDefault="008278C6" w:rsidP="008278C6">
            <w:pPr>
              <w:autoSpaceDE w:val="0"/>
              <w:autoSpaceDN w:val="0"/>
              <w:adjustRightInd w:val="0"/>
              <w:rPr>
                <w:bCs/>
              </w:rPr>
            </w:pPr>
            <w:r w:rsidRPr="00CA227B">
              <w:rPr>
                <w:bCs/>
              </w:rPr>
              <w:t>правил здорового образа жизни, понимани</w:t>
            </w:r>
            <w:r>
              <w:rPr>
                <w:bCs/>
              </w:rPr>
              <w:t>е</w:t>
            </w:r>
            <w:r w:rsidRPr="00CA227B">
              <w:rPr>
                <w:bCs/>
              </w:rPr>
              <w:t xml:space="preserve"> необходимости</w:t>
            </w:r>
          </w:p>
          <w:p w:rsidR="008278C6" w:rsidRPr="002F33AD" w:rsidRDefault="008278C6" w:rsidP="008278C6">
            <w:pPr>
              <w:autoSpaceDE w:val="0"/>
              <w:autoSpaceDN w:val="0"/>
              <w:adjustRightInd w:val="0"/>
              <w:rPr>
                <w:bCs/>
              </w:rPr>
            </w:pPr>
            <w:r w:rsidRPr="00CA227B">
              <w:rPr>
                <w:bCs/>
              </w:rPr>
              <w:t>здорового образа жизни в интересах укрепления физического, психического и психологического здоровья.</w:t>
            </w:r>
            <w:r>
              <w:rPr>
                <w:bCs/>
              </w:rPr>
              <w:t xml:space="preserve"> Формирование уважительного отношения к взрослым.</w:t>
            </w:r>
          </w:p>
          <w:p w:rsidR="008278C6" w:rsidRPr="00B40D58" w:rsidRDefault="008278C6" w:rsidP="008278C6"/>
        </w:tc>
        <w:tc>
          <w:tcPr>
            <w:tcW w:w="2773" w:type="dxa"/>
          </w:tcPr>
          <w:p w:rsidR="008278C6" w:rsidRPr="00035F37" w:rsidRDefault="008278C6" w:rsidP="008278C6">
            <w:pPr>
              <w:pStyle w:val="afa"/>
              <w:jc w:val="left"/>
              <w:rPr>
                <w:b w:val="0"/>
              </w:rPr>
            </w:pPr>
            <w:r w:rsidRPr="00035F37">
              <w:rPr>
                <w:b w:val="0"/>
              </w:rPr>
              <w:lastRenderedPageBreak/>
              <w:t xml:space="preserve">Организовывать свое рабочее место под </w:t>
            </w:r>
            <w:r w:rsidRPr="00035F37">
              <w:rPr>
                <w:b w:val="0"/>
              </w:rPr>
              <w:lastRenderedPageBreak/>
              <w:t xml:space="preserve">руководством учителя. </w:t>
            </w:r>
          </w:p>
          <w:p w:rsidR="008278C6" w:rsidRPr="00CA227B" w:rsidRDefault="008278C6" w:rsidP="008278C6">
            <w:pPr>
              <w:autoSpaceDE w:val="0"/>
              <w:autoSpaceDN w:val="0"/>
              <w:adjustRightInd w:val="0"/>
              <w:rPr>
                <w:bCs/>
              </w:rPr>
            </w:pPr>
            <w:r w:rsidRPr="00CA227B">
              <w:rPr>
                <w:bCs/>
              </w:rPr>
              <w:t>Овладение начальными формами исследовательской</w:t>
            </w:r>
          </w:p>
          <w:p w:rsidR="008278C6" w:rsidRPr="00035F37" w:rsidRDefault="008278C6" w:rsidP="008278C6">
            <w:r w:rsidRPr="00CA227B">
              <w:rPr>
                <w:bCs/>
              </w:rPr>
              <w:t>деятельности, включая умения поиска и работы с информацией.</w:t>
            </w:r>
            <w:r>
              <w:rPr>
                <w:bCs/>
              </w:rPr>
              <w:t xml:space="preserve"> Планирование поведения в школе, на уроке. Саморегуляция и поведения в семье и обществе. Формирование самостоятельности принятия решений в различных жизненных ситуациях. </w:t>
            </w:r>
          </w:p>
        </w:tc>
        <w:tc>
          <w:tcPr>
            <w:tcW w:w="2827" w:type="dxa"/>
          </w:tcPr>
          <w:p w:rsidR="008278C6" w:rsidRPr="00B011A5" w:rsidRDefault="008278C6" w:rsidP="008278C6">
            <w:pPr>
              <w:autoSpaceDE w:val="0"/>
              <w:autoSpaceDN w:val="0"/>
              <w:adjustRightInd w:val="0"/>
            </w:pPr>
            <w:r w:rsidRPr="00B011A5">
              <w:lastRenderedPageBreak/>
              <w:t xml:space="preserve">Формирование логических действий </w:t>
            </w:r>
            <w:r w:rsidRPr="00B011A5">
              <w:lastRenderedPageBreak/>
              <w:t>сравнения, подведения под понятия, аналогии, классификации объектов живой и неживой природы на основе внешних признаков или</w:t>
            </w:r>
          </w:p>
          <w:p w:rsidR="008278C6" w:rsidRPr="00B011A5" w:rsidRDefault="008278C6" w:rsidP="008278C6">
            <w:pPr>
              <w:autoSpaceDE w:val="0"/>
              <w:autoSpaceDN w:val="0"/>
              <w:adjustRightInd w:val="0"/>
            </w:pPr>
            <w:r w:rsidRPr="00B011A5">
              <w:t>известных характерных свойств; установления причинно-следственных связей в окружающем мире, в том числе на</w:t>
            </w:r>
          </w:p>
          <w:p w:rsidR="008278C6" w:rsidRPr="00B011A5" w:rsidRDefault="008278C6" w:rsidP="008278C6">
            <w:pPr>
              <w:autoSpaceDE w:val="0"/>
              <w:autoSpaceDN w:val="0"/>
              <w:adjustRightInd w:val="0"/>
            </w:pPr>
            <w:r w:rsidRPr="00B011A5">
              <w:t>многообразном материале природы и культуры родного</w:t>
            </w:r>
          </w:p>
          <w:p w:rsidR="008278C6" w:rsidRPr="00B011A5" w:rsidRDefault="008278C6" w:rsidP="008278C6">
            <w:pPr>
              <w:autoSpaceDE w:val="0"/>
              <w:autoSpaceDN w:val="0"/>
              <w:adjustRightInd w:val="0"/>
            </w:pPr>
            <w:r w:rsidRPr="00B011A5">
              <w:t>края. Формирование действий замещения и моделирования</w:t>
            </w:r>
          </w:p>
          <w:p w:rsidR="008278C6" w:rsidRPr="00B011A5" w:rsidRDefault="008278C6" w:rsidP="008278C6">
            <w:pPr>
              <w:autoSpaceDE w:val="0"/>
              <w:autoSpaceDN w:val="0"/>
              <w:adjustRightInd w:val="0"/>
            </w:pPr>
            <w:r w:rsidRPr="00B011A5">
              <w:t>(использования готовых моделей для объяснения явлений или</w:t>
            </w:r>
          </w:p>
          <w:p w:rsidR="008278C6" w:rsidRPr="00035F37" w:rsidRDefault="008278C6" w:rsidP="008278C6">
            <w:r w:rsidRPr="00B011A5">
              <w:t>выявления свойств объектов и создания моделей).</w:t>
            </w:r>
            <w:r>
              <w:t xml:space="preserve"> </w:t>
            </w:r>
          </w:p>
        </w:tc>
        <w:tc>
          <w:tcPr>
            <w:tcW w:w="2923" w:type="dxa"/>
          </w:tcPr>
          <w:p w:rsidR="008278C6" w:rsidRPr="003A6555" w:rsidRDefault="008278C6" w:rsidP="008278C6">
            <w:pPr>
              <w:pStyle w:val="afa"/>
              <w:jc w:val="left"/>
              <w:rPr>
                <w:b w:val="0"/>
              </w:rPr>
            </w:pPr>
            <w:r w:rsidRPr="009C794E">
              <w:rPr>
                <w:b w:val="0"/>
              </w:rPr>
              <w:lastRenderedPageBreak/>
              <w:t xml:space="preserve">Участвовать в диалоге на уроке и в жизненных </w:t>
            </w:r>
            <w:r w:rsidRPr="009C794E">
              <w:rPr>
                <w:b w:val="0"/>
              </w:rPr>
              <w:lastRenderedPageBreak/>
              <w:t>ситуациях.</w:t>
            </w:r>
            <w:r>
              <w:rPr>
                <w:b w:val="0"/>
              </w:rPr>
              <w:t xml:space="preserve"> </w:t>
            </w:r>
            <w:r w:rsidRPr="003A6555">
              <w:rPr>
                <w:b w:val="0"/>
              </w:rPr>
              <w:t>Участвовать в диалоге; слушать и понимать других, высказывать свою точку зрения на события, поступки.</w:t>
            </w:r>
            <w:r>
              <w:rPr>
                <w:b w:val="0"/>
              </w:rPr>
              <w:t xml:space="preserve"> Выполнять </w:t>
            </w:r>
            <w:r w:rsidRPr="003A6555">
              <w:rPr>
                <w:b w:val="0"/>
              </w:rPr>
              <w:t>различные роли в группе, сотрудничать в совместном решении проблемы (задачи).</w:t>
            </w:r>
          </w:p>
          <w:p w:rsidR="008278C6" w:rsidRPr="003A6555" w:rsidRDefault="008278C6" w:rsidP="008278C6">
            <w:pPr>
              <w:pStyle w:val="afa"/>
              <w:jc w:val="left"/>
              <w:rPr>
                <w:b w:val="0"/>
              </w:rPr>
            </w:pPr>
            <w:r w:rsidRPr="003A6555">
              <w:rPr>
                <w:b w:val="0"/>
              </w:rPr>
              <w:t>Отстаивать свою точку зрения, соблюдая правила речевого этикета. Критично относиться к своему мнению.</w:t>
            </w:r>
            <w:r>
              <w:rPr>
                <w:b w:val="0"/>
              </w:rPr>
              <w:t xml:space="preserve"> </w:t>
            </w:r>
          </w:p>
          <w:p w:rsidR="008278C6" w:rsidRPr="003A6555" w:rsidRDefault="008278C6" w:rsidP="008278C6">
            <w:pPr>
              <w:pStyle w:val="afa"/>
              <w:jc w:val="left"/>
              <w:rPr>
                <w:b w:val="0"/>
              </w:rPr>
            </w:pPr>
          </w:p>
          <w:p w:rsidR="008278C6" w:rsidRPr="009C794E" w:rsidRDefault="008278C6" w:rsidP="008278C6">
            <w:pPr>
              <w:pStyle w:val="afa"/>
              <w:jc w:val="left"/>
              <w:rPr>
                <w:b w:val="0"/>
              </w:rPr>
            </w:pPr>
          </w:p>
          <w:p w:rsidR="008278C6" w:rsidRPr="00B40D58" w:rsidRDefault="008278C6" w:rsidP="008278C6"/>
        </w:tc>
      </w:tr>
      <w:tr w:rsidR="008278C6" w:rsidRPr="00B40D58">
        <w:tc>
          <w:tcPr>
            <w:tcW w:w="2268" w:type="dxa"/>
          </w:tcPr>
          <w:p w:rsidR="008278C6" w:rsidRPr="00BF120C" w:rsidRDefault="008278C6" w:rsidP="008278C6">
            <w:pPr>
              <w:rPr>
                <w:b/>
              </w:rPr>
            </w:pPr>
            <w:r w:rsidRPr="00BF120C">
              <w:rPr>
                <w:b/>
              </w:rPr>
              <w:lastRenderedPageBreak/>
              <w:t>Иностранный язык</w:t>
            </w:r>
          </w:p>
        </w:tc>
        <w:tc>
          <w:tcPr>
            <w:tcW w:w="2700" w:type="dxa"/>
          </w:tcPr>
          <w:p w:rsidR="008278C6" w:rsidRPr="002F33AD" w:rsidRDefault="008278C6" w:rsidP="008278C6">
            <w:pPr>
              <w:rPr>
                <w:bCs/>
              </w:rPr>
            </w:pPr>
            <w:r>
              <w:rPr>
                <w:bCs/>
              </w:rPr>
              <w:t xml:space="preserve">Выразительно читать вслух небольшие тексты. Зрительно воспринимать текст, узнавать знакомые слова, догадываться о значении незнакомых слов по сходству с русским языком. Игнорировать незнакомые слова, не мешающие понимать основное содержание текста. Выделять основную мысль в воспринимаемом на слух тексте. </w:t>
            </w:r>
          </w:p>
        </w:tc>
        <w:tc>
          <w:tcPr>
            <w:tcW w:w="2921" w:type="dxa"/>
          </w:tcPr>
          <w:p w:rsidR="008278C6" w:rsidRDefault="008278C6" w:rsidP="008278C6">
            <w:pPr>
              <w:rPr>
                <w:bCs/>
              </w:rPr>
            </w:pPr>
            <w:r>
              <w:rPr>
                <w:bCs/>
              </w:rPr>
              <w:t>Ф</w:t>
            </w:r>
            <w:r w:rsidRPr="009B0B5E">
              <w:rPr>
                <w:bCs/>
              </w:rPr>
              <w:t>ормировани</w:t>
            </w:r>
            <w:r>
              <w:rPr>
                <w:bCs/>
              </w:rPr>
              <w:t>е</w:t>
            </w:r>
            <w:r w:rsidRPr="009B0B5E">
              <w:rPr>
                <w:bCs/>
              </w:rPr>
              <w:t xml:space="preserve">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w:t>
            </w:r>
            <w:r>
              <w:rPr>
                <w:bCs/>
              </w:rPr>
              <w:t xml:space="preserve"> </w:t>
            </w:r>
            <w:r w:rsidRPr="009B0B5E">
              <w:rPr>
                <w:bCs/>
              </w:rPr>
              <w:t>и народам, компетентности в межкультурном диалоге</w:t>
            </w:r>
            <w:r>
              <w:rPr>
                <w:bCs/>
              </w:rPr>
              <w:t>.</w:t>
            </w:r>
          </w:p>
          <w:p w:rsidR="008278C6" w:rsidRPr="00D00A8F" w:rsidRDefault="008278C6" w:rsidP="008278C6">
            <w:r w:rsidRPr="002A6C5F">
              <w:rPr>
                <w:bCs/>
              </w:rPr>
              <w:t>Знакомство обучающихся с культурой, историей и традициями других народов и мировой культурой</w:t>
            </w:r>
          </w:p>
        </w:tc>
        <w:tc>
          <w:tcPr>
            <w:tcW w:w="2773" w:type="dxa"/>
          </w:tcPr>
          <w:p w:rsidR="008278C6" w:rsidRPr="00035F37" w:rsidRDefault="008278C6" w:rsidP="008278C6">
            <w:pPr>
              <w:pStyle w:val="afa"/>
              <w:jc w:val="left"/>
              <w:rPr>
                <w:b w:val="0"/>
              </w:rPr>
            </w:pPr>
            <w:r w:rsidRPr="00035F37">
              <w:rPr>
                <w:b w:val="0"/>
              </w:rPr>
              <w:t xml:space="preserve">Организовывать свое рабочее место под руководством учителя и самостоятельно. </w:t>
            </w:r>
          </w:p>
          <w:p w:rsidR="008278C6" w:rsidRDefault="008278C6" w:rsidP="008278C6">
            <w:pPr>
              <w:pStyle w:val="afa"/>
              <w:jc w:val="left"/>
              <w:rPr>
                <w:b w:val="0"/>
              </w:rPr>
            </w:pPr>
            <w:r w:rsidRPr="00D00A8F">
              <w:rPr>
                <w:b w:val="0"/>
              </w:rPr>
              <w:t>Осознание цели и ситуации устного общения.</w:t>
            </w:r>
            <w:r>
              <w:rPr>
                <w:b w:val="0"/>
              </w:rPr>
              <w:t xml:space="preserve"> Систематизировать слова по тематическому принципу. Делать обобщение на основе структурно-функциональных схем простого предложения.</w:t>
            </w:r>
          </w:p>
          <w:p w:rsidR="008278C6" w:rsidRPr="00D00A8F" w:rsidRDefault="008278C6" w:rsidP="008278C6">
            <w:r>
              <w:t>Построение алгоритма деятельности по воспроизведению текста.</w:t>
            </w:r>
          </w:p>
        </w:tc>
        <w:tc>
          <w:tcPr>
            <w:tcW w:w="2827" w:type="dxa"/>
          </w:tcPr>
          <w:p w:rsidR="008278C6" w:rsidRPr="009B0B5E" w:rsidRDefault="008278C6" w:rsidP="008278C6">
            <w:pPr>
              <w:autoSpaceDE w:val="0"/>
              <w:autoSpaceDN w:val="0"/>
              <w:adjustRightInd w:val="0"/>
              <w:rPr>
                <w:bCs/>
              </w:rPr>
            </w:pPr>
            <w:r>
              <w:rPr>
                <w:bCs/>
              </w:rPr>
              <w:t>С</w:t>
            </w:r>
            <w:r w:rsidRPr="009B0B5E">
              <w:rPr>
                <w:bCs/>
              </w:rPr>
              <w:t>мыслового чтения (понимание смысла текста и умение прогнозировать развитие</w:t>
            </w:r>
          </w:p>
          <w:p w:rsidR="008278C6" w:rsidRPr="009B0B5E" w:rsidRDefault="008278C6" w:rsidP="008278C6">
            <w:pPr>
              <w:autoSpaceDE w:val="0"/>
              <w:autoSpaceDN w:val="0"/>
              <w:adjustRightInd w:val="0"/>
              <w:rPr>
                <w:bCs/>
              </w:rPr>
            </w:pPr>
            <w:r w:rsidRPr="009B0B5E">
              <w:rPr>
                <w:bCs/>
              </w:rPr>
              <w:t>его сюжета; умение задавать вопросы, опираясь на смысл</w:t>
            </w:r>
          </w:p>
          <w:p w:rsidR="008278C6" w:rsidRPr="009B0B5E" w:rsidRDefault="008278C6" w:rsidP="008278C6">
            <w:pPr>
              <w:rPr>
                <w:bCs/>
              </w:rPr>
            </w:pPr>
            <w:r w:rsidRPr="009B0B5E">
              <w:rPr>
                <w:bCs/>
              </w:rPr>
              <w:t>прочитанного текста; сочинение оригинального текста на основе плана).</w:t>
            </w:r>
            <w:r>
              <w:rPr>
                <w:bCs/>
              </w:rPr>
              <w:t xml:space="preserve"> Начинать, поддерживать и заканчивать разговор, используя речевые клише. Поздравлять, выражать пожелания и реагировать на них. Выражать благодарность, согласие, отказ. Вежливо переспрашивать. Переходить с позиции спрашивающего на позицию отвечающего и наоборот. Обращаться с просьбой. Соглашаться и не соглашаться выполнить просьбу. Выражать эмоциональную оценку обсуждаемых событий. Просить о чем – либо. Понимать в целом речь учителя. Распознавать на </w:t>
            </w:r>
            <w:r>
              <w:rPr>
                <w:bCs/>
              </w:rPr>
              <w:lastRenderedPageBreak/>
              <w:t xml:space="preserve">слух, понимать речь одноклассника и учителя. Находить значения незнакомых слов в словаре. Владеть основными правилами орфографии, написанием наиболее употребительных слов. Заполнять анкету. Писать краткие поздравления, письмо зарубежному другу с опорой на образец. </w:t>
            </w:r>
          </w:p>
        </w:tc>
        <w:tc>
          <w:tcPr>
            <w:tcW w:w="2923" w:type="dxa"/>
          </w:tcPr>
          <w:p w:rsidR="008278C6" w:rsidRPr="009B0B5E" w:rsidRDefault="008278C6" w:rsidP="008278C6">
            <w:pPr>
              <w:autoSpaceDE w:val="0"/>
              <w:autoSpaceDN w:val="0"/>
              <w:adjustRightInd w:val="0"/>
              <w:rPr>
                <w:bCs/>
              </w:rPr>
            </w:pPr>
            <w:r>
              <w:rPr>
                <w:bCs/>
              </w:rPr>
              <w:lastRenderedPageBreak/>
              <w:t>О</w:t>
            </w:r>
            <w:r w:rsidRPr="009B0B5E">
              <w:rPr>
                <w:bCs/>
              </w:rPr>
              <w:t>бще</w:t>
            </w:r>
            <w:r>
              <w:rPr>
                <w:bCs/>
              </w:rPr>
              <w:t>е</w:t>
            </w:r>
            <w:r w:rsidRPr="009B0B5E">
              <w:rPr>
                <w:bCs/>
              </w:rPr>
              <w:t xml:space="preserve"> речево</w:t>
            </w:r>
            <w:r>
              <w:rPr>
                <w:bCs/>
              </w:rPr>
              <w:t>е</w:t>
            </w:r>
            <w:r w:rsidRPr="009B0B5E">
              <w:rPr>
                <w:bCs/>
              </w:rPr>
              <w:t xml:space="preserve"> развити</w:t>
            </w:r>
            <w:r>
              <w:rPr>
                <w:bCs/>
              </w:rPr>
              <w:t>е</w:t>
            </w:r>
            <w:r w:rsidRPr="009B0B5E">
              <w:rPr>
                <w:bCs/>
              </w:rPr>
              <w:t xml:space="preserve"> на основе формирования обобщённых лингвистических структур грамматики и</w:t>
            </w:r>
          </w:p>
          <w:p w:rsidR="008278C6" w:rsidRPr="009B0B5E" w:rsidRDefault="008278C6" w:rsidP="008278C6">
            <w:pPr>
              <w:autoSpaceDE w:val="0"/>
              <w:autoSpaceDN w:val="0"/>
              <w:adjustRightInd w:val="0"/>
              <w:rPr>
                <w:bCs/>
              </w:rPr>
            </w:pPr>
            <w:r w:rsidRPr="009B0B5E">
              <w:rPr>
                <w:bCs/>
              </w:rPr>
              <w:t>синтаксиса;</w:t>
            </w:r>
            <w:r>
              <w:rPr>
                <w:bCs/>
              </w:rPr>
              <w:t xml:space="preserve"> </w:t>
            </w:r>
            <w:r w:rsidRPr="009B0B5E">
              <w:rPr>
                <w:bCs/>
              </w:rPr>
              <w:t xml:space="preserve"> развити</w:t>
            </w:r>
            <w:r>
              <w:rPr>
                <w:bCs/>
              </w:rPr>
              <w:t xml:space="preserve">е </w:t>
            </w:r>
            <w:r w:rsidRPr="009B0B5E">
              <w:rPr>
                <w:bCs/>
              </w:rPr>
              <w:t>произвольности и осознанности монологической и диалогической речи;</w:t>
            </w:r>
            <w:r>
              <w:rPr>
                <w:bCs/>
              </w:rPr>
              <w:t xml:space="preserve"> </w:t>
            </w:r>
            <w:r w:rsidRPr="009B0B5E">
              <w:rPr>
                <w:bCs/>
              </w:rPr>
              <w:t xml:space="preserve"> развити</w:t>
            </w:r>
            <w:r>
              <w:rPr>
                <w:bCs/>
              </w:rPr>
              <w:t>е</w:t>
            </w:r>
            <w:r w:rsidRPr="009B0B5E">
              <w:rPr>
                <w:bCs/>
              </w:rPr>
              <w:t xml:space="preserve"> письменной речи;</w:t>
            </w:r>
            <w:r>
              <w:rPr>
                <w:bCs/>
              </w:rPr>
              <w:t xml:space="preserve"> </w:t>
            </w:r>
            <w:r w:rsidRPr="009B0B5E">
              <w:rPr>
                <w:bCs/>
              </w:rPr>
              <w:t xml:space="preserve"> формировани</w:t>
            </w:r>
            <w:r>
              <w:rPr>
                <w:bCs/>
              </w:rPr>
              <w:t>е</w:t>
            </w:r>
            <w:r w:rsidRPr="009B0B5E">
              <w:rPr>
                <w:bCs/>
              </w:rPr>
              <w:t xml:space="preserve"> ориентации на партнёра, его высказывания, поведение, эмоциональное состояние и переживания;</w:t>
            </w:r>
          </w:p>
          <w:p w:rsidR="008278C6" w:rsidRPr="009B0B5E" w:rsidRDefault="008278C6" w:rsidP="008278C6">
            <w:pPr>
              <w:pStyle w:val="afa"/>
              <w:jc w:val="left"/>
              <w:rPr>
                <w:b w:val="0"/>
              </w:rPr>
            </w:pPr>
            <w:r w:rsidRPr="00367719">
              <w:rPr>
                <w:b w:val="0"/>
                <w:bCs/>
              </w:rPr>
              <w:t>уважение интересов партнёра; умение слушать и слышать собеседника; вести диалог, излагать и обосновывать своё мне</w:t>
            </w:r>
            <w:r w:rsidRPr="00367719">
              <w:rPr>
                <w:b w:val="0"/>
              </w:rPr>
              <w:t>ние</w:t>
            </w:r>
            <w:r w:rsidRPr="009B0B5E">
              <w:rPr>
                <w:b w:val="0"/>
              </w:rPr>
              <w:t xml:space="preserve"> в понятной для собеседника форме.</w:t>
            </w:r>
            <w:r>
              <w:rPr>
                <w:b w:val="0"/>
              </w:rPr>
              <w:t xml:space="preserve"> </w:t>
            </w:r>
          </w:p>
        </w:tc>
      </w:tr>
      <w:tr w:rsidR="008278C6" w:rsidRPr="002F33AD">
        <w:tc>
          <w:tcPr>
            <w:tcW w:w="2268" w:type="dxa"/>
          </w:tcPr>
          <w:p w:rsidR="008278C6" w:rsidRPr="00041A9F" w:rsidRDefault="008278C6" w:rsidP="008278C6">
            <w:pPr>
              <w:rPr>
                <w:b/>
              </w:rPr>
            </w:pPr>
            <w:r w:rsidRPr="00041A9F">
              <w:rPr>
                <w:b/>
              </w:rPr>
              <w:lastRenderedPageBreak/>
              <w:t>Технология</w:t>
            </w:r>
          </w:p>
        </w:tc>
        <w:tc>
          <w:tcPr>
            <w:tcW w:w="2700" w:type="dxa"/>
          </w:tcPr>
          <w:p w:rsidR="008278C6" w:rsidRPr="002F33AD" w:rsidRDefault="008278C6" w:rsidP="008278C6">
            <w:r>
              <w:t>Отбор и анализ информации, ее использование в организации работы. Чтение условных графических изображений.</w:t>
            </w:r>
          </w:p>
        </w:tc>
        <w:tc>
          <w:tcPr>
            <w:tcW w:w="2921" w:type="dxa"/>
          </w:tcPr>
          <w:p w:rsidR="008278C6" w:rsidRPr="00063DBB" w:rsidRDefault="008278C6" w:rsidP="008278C6">
            <w:pPr>
              <w:autoSpaceDE w:val="0"/>
              <w:autoSpaceDN w:val="0"/>
              <w:adjustRightInd w:val="0"/>
            </w:pPr>
            <w:r w:rsidRPr="00063DBB">
              <w:t>Формирование картины мира материальной и духовной</w:t>
            </w:r>
          </w:p>
          <w:p w:rsidR="008278C6" w:rsidRPr="00063DBB" w:rsidRDefault="008278C6" w:rsidP="008278C6">
            <w:pPr>
              <w:autoSpaceDE w:val="0"/>
              <w:autoSpaceDN w:val="0"/>
              <w:adjustRightInd w:val="0"/>
            </w:pPr>
            <w:r w:rsidRPr="00063DBB">
              <w:t>культуры как продукта творческой предметно-преобразующей</w:t>
            </w:r>
          </w:p>
          <w:p w:rsidR="008278C6" w:rsidRPr="00824767" w:rsidRDefault="008278C6" w:rsidP="008278C6">
            <w:pPr>
              <w:autoSpaceDE w:val="0"/>
              <w:autoSpaceDN w:val="0"/>
              <w:adjustRightInd w:val="0"/>
            </w:pPr>
            <w:r w:rsidRPr="00063DBB">
              <w:t xml:space="preserve">деятельности человека. Понимание, что результатами труда человека (разных народов России)  является разнообразие предметов рукотворного мира – архитектура, техника, предметы быта, декоративно-прикладного искусства и т.д. Формирование бережного отношения к природе как источнику сырьевых ресурсов. </w:t>
            </w:r>
            <w:r>
              <w:t>О</w:t>
            </w:r>
            <w:r w:rsidRPr="00824767">
              <w:t>знакомление обучающихся с миром профессий и их социальным значением, историей их возникновения и развития</w:t>
            </w:r>
          </w:p>
          <w:p w:rsidR="008278C6" w:rsidRPr="002F33AD" w:rsidRDefault="008278C6" w:rsidP="008278C6">
            <w:r w:rsidRPr="00824767">
              <w:t>как первой ступенью формирования готовности к предварительному профессиональному самоопределению</w:t>
            </w:r>
            <w:r>
              <w:t>.</w:t>
            </w:r>
          </w:p>
        </w:tc>
        <w:tc>
          <w:tcPr>
            <w:tcW w:w="2773" w:type="dxa"/>
          </w:tcPr>
          <w:p w:rsidR="008278C6" w:rsidRPr="00035F37" w:rsidRDefault="008278C6" w:rsidP="008278C6">
            <w:pPr>
              <w:autoSpaceDE w:val="0"/>
              <w:autoSpaceDN w:val="0"/>
              <w:adjustRightInd w:val="0"/>
            </w:pPr>
            <w:r w:rsidRPr="00035F37">
              <w:t xml:space="preserve">Организовывать свое рабочее место под руководством учителя. </w:t>
            </w:r>
            <w:r>
              <w:t>М</w:t>
            </w:r>
            <w:r w:rsidRPr="00B67525">
              <w:t>оделирование и планирование работы.</w:t>
            </w:r>
            <w:r>
              <w:t xml:space="preserve"> </w:t>
            </w:r>
            <w:r w:rsidRPr="00063DBB">
              <w:t>Использование проектных форм работы для реализации учебных целей.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 Рациональное размещение на рабочем месте материалов и инструментов, распределение рабочего времени. Оказание доступных видов помощи взрослым и сверстникам.</w:t>
            </w:r>
            <w:r>
              <w:t xml:space="preserve"> </w:t>
            </w:r>
          </w:p>
          <w:p w:rsidR="008278C6" w:rsidRPr="00035F37" w:rsidRDefault="008278C6" w:rsidP="008278C6"/>
        </w:tc>
        <w:tc>
          <w:tcPr>
            <w:tcW w:w="2827" w:type="dxa"/>
          </w:tcPr>
          <w:p w:rsidR="008278C6" w:rsidRPr="00063DBB" w:rsidRDefault="008278C6" w:rsidP="008278C6">
            <w:pPr>
              <w:autoSpaceDE w:val="0"/>
              <w:autoSpaceDN w:val="0"/>
              <w:adjustRightInd w:val="0"/>
            </w:pPr>
            <w:r w:rsidRPr="00063DBB">
              <w:t>Использование схем, карт и моделей. Развитие знаково-символического и пространственного</w:t>
            </w:r>
          </w:p>
          <w:p w:rsidR="008278C6" w:rsidRPr="00063DBB" w:rsidRDefault="008278C6" w:rsidP="008278C6">
            <w:pPr>
              <w:autoSpaceDE w:val="0"/>
              <w:autoSpaceDN w:val="0"/>
              <w:adjustRightInd w:val="0"/>
            </w:pPr>
            <w:r w:rsidRPr="00063DBB">
              <w:t>мышления, творческого и репродуктивного воображения на</w:t>
            </w:r>
          </w:p>
          <w:p w:rsidR="008278C6" w:rsidRPr="00063DBB" w:rsidRDefault="008278C6" w:rsidP="008278C6">
            <w:pPr>
              <w:autoSpaceDE w:val="0"/>
              <w:autoSpaceDN w:val="0"/>
              <w:adjustRightInd w:val="0"/>
            </w:pPr>
            <w:r w:rsidRPr="00063DBB">
              <w:t>основе развития способности к моделированию и</w:t>
            </w:r>
          </w:p>
          <w:p w:rsidR="008278C6" w:rsidRPr="00035F37" w:rsidRDefault="008278C6" w:rsidP="008278C6">
            <w:r w:rsidRPr="00063DBB">
              <w:t xml:space="preserve">отображению объекта и процесса его преобразования в форме моделей (рисунков, планов, схем, чертежей). Формирование навыков выстраивания последовательности практических действий и технологических операций. Использование измерений и построений для решения практических задач. </w:t>
            </w:r>
          </w:p>
        </w:tc>
        <w:tc>
          <w:tcPr>
            <w:tcW w:w="2923" w:type="dxa"/>
          </w:tcPr>
          <w:p w:rsidR="008278C6" w:rsidRPr="002F33AD" w:rsidRDefault="008278C6" w:rsidP="008278C6">
            <w:r>
              <w:t>Работа в малых группах. Осуществление сотрудничества, выполнение социальных ролей. Несложные коллективные, групповые и индивидуальные проекты. Формирование культуры межличностных отношений в совместной деятельности. Взаимодействие и установление связи поколений с ветеранами, пенсионерами, инвалидами через организацию праздников  и результатов проектной деятельности (изготовление подарков, сувениров, помощь в быту). Р</w:t>
            </w:r>
            <w:r w:rsidRPr="00824767">
              <w:t>азвитие планирующей и регулирующей функции речи</w:t>
            </w:r>
          </w:p>
        </w:tc>
      </w:tr>
      <w:tr w:rsidR="008278C6" w:rsidRPr="002F33AD">
        <w:tc>
          <w:tcPr>
            <w:tcW w:w="2268" w:type="dxa"/>
          </w:tcPr>
          <w:p w:rsidR="008278C6" w:rsidRPr="00041A9F" w:rsidRDefault="008278C6" w:rsidP="008278C6">
            <w:pPr>
              <w:rPr>
                <w:b/>
              </w:rPr>
            </w:pPr>
            <w:r w:rsidRPr="00041A9F">
              <w:rPr>
                <w:b/>
              </w:rPr>
              <w:t>Музыка</w:t>
            </w:r>
          </w:p>
        </w:tc>
        <w:tc>
          <w:tcPr>
            <w:tcW w:w="2700" w:type="dxa"/>
          </w:tcPr>
          <w:p w:rsidR="008278C6" w:rsidRPr="002F33AD" w:rsidRDefault="008278C6" w:rsidP="008278C6">
            <w:r>
              <w:t>Формировать умение работать с разными источниками информации, развивать критическое мышление, способность аргументировать свою точку зрения по поводу музыкального искусства.</w:t>
            </w:r>
          </w:p>
        </w:tc>
        <w:tc>
          <w:tcPr>
            <w:tcW w:w="2921" w:type="dxa"/>
          </w:tcPr>
          <w:p w:rsidR="008278C6" w:rsidRPr="00030F8A" w:rsidRDefault="008278C6" w:rsidP="008278C6">
            <w:pPr>
              <w:autoSpaceDE w:val="0"/>
              <w:autoSpaceDN w:val="0"/>
              <w:adjustRightInd w:val="0"/>
            </w:pPr>
            <w:r>
              <w:t xml:space="preserve">Формирование </w:t>
            </w:r>
            <w:r w:rsidRPr="00030F8A">
              <w:t>эстетически</w:t>
            </w:r>
            <w:r>
              <w:t>х</w:t>
            </w:r>
            <w:r w:rsidRPr="00030F8A">
              <w:t xml:space="preserve"> и ценностно</w:t>
            </w:r>
            <w:r>
              <w:t>-</w:t>
            </w:r>
            <w:r w:rsidRPr="00030F8A">
              <w:t>смысловы</w:t>
            </w:r>
            <w:r>
              <w:t>х</w:t>
            </w:r>
            <w:r w:rsidRPr="00030F8A">
              <w:t xml:space="preserve"> ориентации,</w:t>
            </w:r>
          </w:p>
          <w:p w:rsidR="008278C6" w:rsidRPr="00030F8A" w:rsidRDefault="008278C6" w:rsidP="008278C6">
            <w:pPr>
              <w:autoSpaceDE w:val="0"/>
              <w:autoSpaceDN w:val="0"/>
              <w:adjustRightInd w:val="0"/>
            </w:pPr>
            <w:r w:rsidRPr="00030F8A">
              <w:t>создающи</w:t>
            </w:r>
            <w:r>
              <w:t>х</w:t>
            </w:r>
            <w:r w:rsidRPr="00030F8A">
              <w:t xml:space="preserve"> основу для формирования позитивной самооценки, самоуважения, жизненного оптимизма, потребности в</w:t>
            </w:r>
          </w:p>
          <w:p w:rsidR="008278C6" w:rsidRPr="00030F8A" w:rsidRDefault="008278C6" w:rsidP="008278C6">
            <w:pPr>
              <w:autoSpaceDE w:val="0"/>
              <w:autoSpaceDN w:val="0"/>
              <w:adjustRightInd w:val="0"/>
            </w:pPr>
            <w:r w:rsidRPr="00030F8A">
              <w:lastRenderedPageBreak/>
              <w:t>творческом самовыражении. Приобщение к достижениям</w:t>
            </w:r>
          </w:p>
          <w:p w:rsidR="008278C6" w:rsidRPr="00030F8A" w:rsidRDefault="008278C6" w:rsidP="008278C6">
            <w:pPr>
              <w:autoSpaceDE w:val="0"/>
              <w:autoSpaceDN w:val="0"/>
              <w:adjustRightInd w:val="0"/>
            </w:pPr>
            <w:r w:rsidRPr="00030F8A">
              <w:t>национальной, российской и мировой музыкальной культуры и традициям, многообразию музыкального фольклора</w:t>
            </w:r>
          </w:p>
          <w:p w:rsidR="008278C6" w:rsidRPr="00030F8A" w:rsidRDefault="008278C6" w:rsidP="008278C6">
            <w:pPr>
              <w:autoSpaceDE w:val="0"/>
              <w:autoSpaceDN w:val="0"/>
              <w:adjustRightInd w:val="0"/>
            </w:pPr>
            <w:r w:rsidRPr="00030F8A">
              <w:t>России, образцам народной и профессиональной музыки</w:t>
            </w:r>
            <w:r>
              <w:t>.</w:t>
            </w:r>
          </w:p>
          <w:p w:rsidR="008278C6" w:rsidRPr="00030F8A" w:rsidRDefault="008278C6" w:rsidP="008278C6">
            <w:pPr>
              <w:autoSpaceDE w:val="0"/>
              <w:autoSpaceDN w:val="0"/>
              <w:adjustRightInd w:val="0"/>
            </w:pPr>
            <w:r>
              <w:t>Ф</w:t>
            </w:r>
            <w:r w:rsidRPr="00030F8A">
              <w:t>ормирование российской гражданской идентичности и толерантности как основы жизни в поликультурном</w:t>
            </w:r>
          </w:p>
          <w:p w:rsidR="008278C6" w:rsidRPr="002F33AD" w:rsidRDefault="008278C6" w:rsidP="008278C6">
            <w:r w:rsidRPr="00030F8A">
              <w:t>обществе.</w:t>
            </w:r>
          </w:p>
        </w:tc>
        <w:tc>
          <w:tcPr>
            <w:tcW w:w="2773" w:type="dxa"/>
          </w:tcPr>
          <w:p w:rsidR="008278C6" w:rsidRDefault="008278C6" w:rsidP="008278C6">
            <w:r>
              <w:lastRenderedPageBreak/>
              <w:t xml:space="preserve">Умение организовывать свою деятельность в процессе познания мира через музыкальные образы, определять ее цели и задачи, выбирать средства реализации этих целей и применять их на практике. Оценивать достигнутые </w:t>
            </w:r>
            <w:r>
              <w:lastRenderedPageBreak/>
              <w:t xml:space="preserve">результаты.  </w:t>
            </w:r>
          </w:p>
          <w:p w:rsidR="008278C6" w:rsidRDefault="008278C6" w:rsidP="008278C6"/>
          <w:p w:rsidR="008278C6" w:rsidRPr="00915E3D" w:rsidRDefault="008278C6" w:rsidP="008278C6">
            <w:r>
              <w:t xml:space="preserve"> </w:t>
            </w:r>
          </w:p>
        </w:tc>
        <w:tc>
          <w:tcPr>
            <w:tcW w:w="2827" w:type="dxa"/>
          </w:tcPr>
          <w:p w:rsidR="008278C6" w:rsidRPr="00A30131" w:rsidRDefault="008278C6" w:rsidP="008278C6">
            <w:pPr>
              <w:autoSpaceDE w:val="0"/>
              <w:autoSpaceDN w:val="0"/>
              <w:adjustRightInd w:val="0"/>
            </w:pPr>
            <w:r w:rsidRPr="00A30131">
              <w:lastRenderedPageBreak/>
              <w:t>Формирование умения  замещения</w:t>
            </w:r>
          </w:p>
          <w:p w:rsidR="008278C6" w:rsidRPr="00035F37" w:rsidRDefault="008278C6" w:rsidP="008278C6">
            <w:r w:rsidRPr="00A30131">
              <w:t>и моделирования.</w:t>
            </w:r>
            <w:r>
              <w:t xml:space="preserve"> Формирование представления о музыкальных жанрах. Умение выявлять сходства и различия музыкальных и речевых интонаций. </w:t>
            </w:r>
            <w:r>
              <w:lastRenderedPageBreak/>
              <w:t xml:space="preserve">Формирование восприятия музыкальной речи как способа общения между людьми и эмоционального воздействия. </w:t>
            </w:r>
          </w:p>
        </w:tc>
        <w:tc>
          <w:tcPr>
            <w:tcW w:w="2923" w:type="dxa"/>
          </w:tcPr>
          <w:p w:rsidR="008278C6" w:rsidRPr="003A6555" w:rsidRDefault="008278C6" w:rsidP="008278C6">
            <w:pPr>
              <w:pStyle w:val="afa"/>
              <w:jc w:val="left"/>
              <w:rPr>
                <w:b w:val="0"/>
              </w:rPr>
            </w:pPr>
            <w:r w:rsidRPr="00A30131">
              <w:rPr>
                <w:b w:val="0"/>
              </w:rPr>
              <w:lastRenderedPageBreak/>
              <w:t xml:space="preserve">Развитие эмпатии и умения выявлять выраженные в музыке настроения и чувства и передавать свои чувства и эмоции на основе творческого самовыражения. Умение работать в группе. Умение слушать и </w:t>
            </w:r>
            <w:r w:rsidRPr="00A30131">
              <w:rPr>
                <w:b w:val="0"/>
              </w:rPr>
              <w:lastRenderedPageBreak/>
              <w:t>слышать собеседника; вести диалог, излагать и обосновывать своё мнение</w:t>
            </w:r>
            <w:r>
              <w:rPr>
                <w:b w:val="0"/>
              </w:rPr>
              <w:t>, а</w:t>
            </w:r>
            <w:r w:rsidRPr="00915E3D">
              <w:rPr>
                <w:b w:val="0"/>
              </w:rPr>
              <w:t>ргументировать свою точку зрения по поводу музыкального искусства.</w:t>
            </w:r>
            <w:r w:rsidRPr="00A30131">
              <w:rPr>
                <w:b w:val="0"/>
              </w:rPr>
              <w:t xml:space="preserve"> </w:t>
            </w:r>
            <w:r w:rsidRPr="003A6555">
              <w:rPr>
                <w:b w:val="0"/>
              </w:rPr>
              <w:t>Критично относиться к своему мнению.</w:t>
            </w:r>
            <w:r>
              <w:rPr>
                <w:b w:val="0"/>
              </w:rPr>
              <w:t xml:space="preserve"> </w:t>
            </w:r>
          </w:p>
          <w:p w:rsidR="008278C6" w:rsidRPr="00030F8A" w:rsidRDefault="008278C6" w:rsidP="008278C6"/>
        </w:tc>
      </w:tr>
      <w:tr w:rsidR="008278C6" w:rsidRPr="002F33AD">
        <w:tc>
          <w:tcPr>
            <w:tcW w:w="2268" w:type="dxa"/>
          </w:tcPr>
          <w:p w:rsidR="008278C6" w:rsidRPr="00041A9F" w:rsidRDefault="008278C6" w:rsidP="008278C6">
            <w:pPr>
              <w:rPr>
                <w:b/>
              </w:rPr>
            </w:pPr>
            <w:r w:rsidRPr="00041A9F">
              <w:rPr>
                <w:b/>
              </w:rPr>
              <w:lastRenderedPageBreak/>
              <w:t>ИЗО</w:t>
            </w:r>
          </w:p>
        </w:tc>
        <w:tc>
          <w:tcPr>
            <w:tcW w:w="2700" w:type="dxa"/>
          </w:tcPr>
          <w:p w:rsidR="008278C6" w:rsidRPr="002F33AD" w:rsidRDefault="008278C6" w:rsidP="008278C6">
            <w:r>
              <w:t>Формирование умений эмоционального и художественного выражения образов литературных персонажей средствами изобразительного искусства.</w:t>
            </w:r>
          </w:p>
        </w:tc>
        <w:tc>
          <w:tcPr>
            <w:tcW w:w="2921" w:type="dxa"/>
          </w:tcPr>
          <w:p w:rsidR="008278C6" w:rsidRPr="00824767" w:rsidRDefault="008278C6" w:rsidP="008278C6">
            <w:pPr>
              <w:autoSpaceDE w:val="0"/>
              <w:autoSpaceDN w:val="0"/>
              <w:adjustRightInd w:val="0"/>
            </w:pPr>
            <w:r w:rsidRPr="00824767">
              <w:t>Приобщение к мировой и</w:t>
            </w:r>
          </w:p>
          <w:p w:rsidR="008278C6" w:rsidRPr="00824767" w:rsidRDefault="008278C6" w:rsidP="008278C6">
            <w:pPr>
              <w:autoSpaceDE w:val="0"/>
              <w:autoSpaceDN w:val="0"/>
              <w:adjustRightInd w:val="0"/>
            </w:pPr>
            <w:r w:rsidRPr="00824767">
              <w:t>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w:t>
            </w:r>
          </w:p>
          <w:p w:rsidR="008278C6" w:rsidRPr="002F33AD" w:rsidRDefault="008278C6" w:rsidP="008278C6">
            <w:r w:rsidRPr="00824767">
              <w:t>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r>
              <w:t xml:space="preserve"> Участие в различных видах изобразительной, декоративно-прикладной и художественно-конструкторской деятельности.</w:t>
            </w:r>
          </w:p>
        </w:tc>
        <w:tc>
          <w:tcPr>
            <w:tcW w:w="2773" w:type="dxa"/>
          </w:tcPr>
          <w:p w:rsidR="008278C6" w:rsidRPr="00063DBB" w:rsidRDefault="008278C6" w:rsidP="008278C6">
            <w:pPr>
              <w:pStyle w:val="afa"/>
              <w:jc w:val="left"/>
              <w:rPr>
                <w:b w:val="0"/>
                <w:bCs/>
              </w:rPr>
            </w:pPr>
            <w:r w:rsidRPr="00063DBB">
              <w:rPr>
                <w:b w:val="0"/>
                <w:bCs/>
              </w:rPr>
              <w:t xml:space="preserve">Организовывать свое рабочее место под руководством учителя. </w:t>
            </w:r>
          </w:p>
          <w:p w:rsidR="008278C6" w:rsidRPr="00035F37" w:rsidRDefault="008278C6" w:rsidP="008278C6">
            <w:r w:rsidRPr="00824767">
              <w:t xml:space="preserve">Формирование замысла, </w:t>
            </w:r>
            <w:r>
              <w:t xml:space="preserve">умения </w:t>
            </w:r>
            <w:r w:rsidRPr="00824767">
              <w:t>планирова</w:t>
            </w:r>
            <w:r>
              <w:t>ть</w:t>
            </w:r>
            <w:r w:rsidRPr="00824767">
              <w:t xml:space="preserve"> и организ</w:t>
            </w:r>
            <w:r>
              <w:t>овывать</w:t>
            </w:r>
            <w:r w:rsidRPr="00824767">
              <w:t xml:space="preserve"> действи</w:t>
            </w:r>
            <w:r>
              <w:t>я</w:t>
            </w:r>
            <w:r w:rsidRPr="00824767">
              <w:t xml:space="preserve"> в соответствии с целью</w:t>
            </w:r>
            <w:r>
              <w:t>.</w:t>
            </w:r>
            <w:r w:rsidRPr="00824767">
              <w:t xml:space="preserve"> </w:t>
            </w:r>
            <w:r>
              <w:t>Выбор средств художественной выразительности для создания живописного образа в соответствии с поставленными задачами.</w:t>
            </w:r>
          </w:p>
        </w:tc>
        <w:tc>
          <w:tcPr>
            <w:tcW w:w="2827" w:type="dxa"/>
          </w:tcPr>
          <w:p w:rsidR="008278C6" w:rsidRPr="00824767" w:rsidRDefault="008278C6" w:rsidP="008278C6">
            <w:pPr>
              <w:autoSpaceDE w:val="0"/>
              <w:autoSpaceDN w:val="0"/>
              <w:adjustRightInd w:val="0"/>
            </w:pPr>
            <w:r w:rsidRPr="00824767">
              <w:t>Формированию логических операций сравнения, установления тождества и различий, аналогий, причинно-следственных связей и отношений.</w:t>
            </w:r>
            <w:r>
              <w:rPr>
                <w:rFonts w:ascii="NewtonCSanPin-Regular" w:hAnsi="NewtonCSanPin-Regular" w:cs="NewtonCSanPin-Regular"/>
                <w:sz w:val="21"/>
                <w:szCs w:val="21"/>
              </w:rPr>
              <w:t xml:space="preserve"> </w:t>
            </w:r>
            <w:r w:rsidRPr="00824767">
              <w:t>Формирование замещения и моделирования в продуктивной деятельности</w:t>
            </w:r>
          </w:p>
          <w:p w:rsidR="008278C6" w:rsidRPr="00035F37" w:rsidRDefault="008278C6" w:rsidP="008278C6">
            <w:r w:rsidRPr="00824767">
              <w:t>учащихся явлений и объектов природного и социокультурного мира</w:t>
            </w:r>
            <w:r>
              <w:t>. Формирование представлений о возможностях использования навыков художественного конструирования и моделирования в жизни человека.</w:t>
            </w:r>
          </w:p>
        </w:tc>
        <w:tc>
          <w:tcPr>
            <w:tcW w:w="2923" w:type="dxa"/>
          </w:tcPr>
          <w:p w:rsidR="008278C6" w:rsidRPr="003A6555" w:rsidRDefault="008278C6" w:rsidP="008278C6">
            <w:pPr>
              <w:pStyle w:val="afa"/>
              <w:jc w:val="left"/>
              <w:rPr>
                <w:b w:val="0"/>
              </w:rPr>
            </w:pPr>
            <w:r w:rsidRPr="0059771E">
              <w:rPr>
                <w:b w:val="0"/>
              </w:rPr>
              <w:t>Участие в обсуждении содержания и выразительных средств произведений изобразительного искусства, выражение своего отношения к произведению.</w:t>
            </w:r>
            <w:r>
              <w:t xml:space="preserve"> </w:t>
            </w:r>
            <w:r w:rsidRPr="00A30131">
              <w:rPr>
                <w:b w:val="0"/>
              </w:rPr>
              <w:t>Умение работать в группе. Умение слушать и слышать собеседника; вести диалог, излагать и обосновывать своё мнение</w:t>
            </w:r>
            <w:r>
              <w:rPr>
                <w:b w:val="0"/>
              </w:rPr>
              <w:t>, а</w:t>
            </w:r>
            <w:r w:rsidRPr="00915E3D">
              <w:rPr>
                <w:b w:val="0"/>
              </w:rPr>
              <w:t>ргументировать свою точку зрения по поводу музыкального искусства.</w:t>
            </w:r>
            <w:r w:rsidRPr="00A30131">
              <w:rPr>
                <w:b w:val="0"/>
              </w:rPr>
              <w:t xml:space="preserve"> </w:t>
            </w:r>
            <w:r w:rsidRPr="003A6555">
              <w:rPr>
                <w:b w:val="0"/>
              </w:rPr>
              <w:t>Критично относиться к своему мнению.</w:t>
            </w:r>
            <w:r>
              <w:rPr>
                <w:b w:val="0"/>
              </w:rPr>
              <w:t xml:space="preserve"> </w:t>
            </w:r>
          </w:p>
          <w:p w:rsidR="008278C6" w:rsidRPr="002F33AD" w:rsidRDefault="008278C6" w:rsidP="008278C6"/>
        </w:tc>
      </w:tr>
      <w:tr w:rsidR="008278C6" w:rsidRPr="002F33AD">
        <w:tc>
          <w:tcPr>
            <w:tcW w:w="2268" w:type="dxa"/>
          </w:tcPr>
          <w:p w:rsidR="008278C6" w:rsidRPr="00041A9F" w:rsidRDefault="008278C6" w:rsidP="008278C6">
            <w:pPr>
              <w:rPr>
                <w:b/>
              </w:rPr>
            </w:pPr>
            <w:r w:rsidRPr="00041A9F">
              <w:rPr>
                <w:b/>
              </w:rPr>
              <w:t>Физическая культура</w:t>
            </w:r>
          </w:p>
        </w:tc>
        <w:tc>
          <w:tcPr>
            <w:tcW w:w="2700" w:type="dxa"/>
          </w:tcPr>
          <w:p w:rsidR="008278C6" w:rsidRPr="002F33AD" w:rsidRDefault="008278C6" w:rsidP="008278C6"/>
        </w:tc>
        <w:tc>
          <w:tcPr>
            <w:tcW w:w="2921" w:type="dxa"/>
          </w:tcPr>
          <w:p w:rsidR="008278C6" w:rsidRPr="007614A3" w:rsidRDefault="008278C6" w:rsidP="008278C6">
            <w:pPr>
              <w:autoSpaceDE w:val="0"/>
              <w:autoSpaceDN w:val="0"/>
              <w:adjustRightInd w:val="0"/>
            </w:pPr>
            <w:r w:rsidRPr="007614A3">
              <w:t>Формирование основ общекультурной и российской гражданской идентичности как чувства гордости за достижения в мировом и отечественном спорте.</w:t>
            </w:r>
          </w:p>
          <w:p w:rsidR="008278C6" w:rsidRPr="002F33AD" w:rsidRDefault="008278C6" w:rsidP="008278C6">
            <w:r w:rsidRPr="007614A3">
              <w:t xml:space="preserve">Освоение моральных </w:t>
            </w:r>
            <w:r w:rsidRPr="007614A3">
              <w:lastRenderedPageBreak/>
              <w:t>норм помощи тем, кто в ней нуждается, готовности принять на себя ответственность. Освоение правил здорового и безопасного образа жизни. 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выявление предрасположенности к видам спорта.</w:t>
            </w:r>
          </w:p>
        </w:tc>
        <w:tc>
          <w:tcPr>
            <w:tcW w:w="2773" w:type="dxa"/>
          </w:tcPr>
          <w:p w:rsidR="008278C6" w:rsidRPr="007614A3" w:rsidRDefault="008278C6" w:rsidP="008278C6">
            <w:pPr>
              <w:autoSpaceDE w:val="0"/>
              <w:autoSpaceDN w:val="0"/>
              <w:adjustRightInd w:val="0"/>
            </w:pPr>
            <w:r w:rsidRPr="007614A3">
              <w:lastRenderedPageBreak/>
              <w:t xml:space="preserve">Развитие мотивации достижения и готовности к преодолению трудностей на основе конструктивных стратегий совладания и умения мобилизовать </w:t>
            </w:r>
            <w:r w:rsidRPr="007614A3">
              <w:lastRenderedPageBreak/>
              <w:t>свои личностные и физические ресурсы, стрессоустойчивости; развитию умений планировать, регулировать, контролировать и оценивать свои</w:t>
            </w:r>
          </w:p>
          <w:p w:rsidR="008278C6" w:rsidRPr="00035F37" w:rsidRDefault="008278C6" w:rsidP="008278C6">
            <w:r w:rsidRPr="007614A3">
              <w:t>действия;</w:t>
            </w:r>
          </w:p>
        </w:tc>
        <w:tc>
          <w:tcPr>
            <w:tcW w:w="2827" w:type="dxa"/>
          </w:tcPr>
          <w:p w:rsidR="008278C6" w:rsidRPr="00035F37" w:rsidRDefault="008278C6" w:rsidP="008278C6">
            <w:r w:rsidRPr="007614A3">
              <w:lastRenderedPageBreak/>
              <w:t xml:space="preserve">Формирование элементарных знаний о личной гигиене, режиме дня, влиянии физических упражнений на состояние здоровья, работоспособность и развитие двигательных </w:t>
            </w:r>
            <w:r w:rsidRPr="007614A3">
              <w:lastRenderedPageBreak/>
              <w:t>способностей. Выработка представлений об основных видах спорта, снарядах и инвентаре, о соблюдении правил техники безопасности во время занятий. Освоение правил здорового и безопасного образа жизни</w:t>
            </w:r>
          </w:p>
        </w:tc>
        <w:tc>
          <w:tcPr>
            <w:tcW w:w="2923" w:type="dxa"/>
          </w:tcPr>
          <w:p w:rsidR="008278C6" w:rsidRPr="007614A3" w:rsidRDefault="008278C6" w:rsidP="008278C6">
            <w:pPr>
              <w:autoSpaceDE w:val="0"/>
              <w:autoSpaceDN w:val="0"/>
              <w:adjustRightInd w:val="0"/>
            </w:pPr>
            <w:r w:rsidRPr="007614A3">
              <w:lastRenderedPageBreak/>
              <w:t>Развитие взаимодействия, ориентации на партнёра, сотрудничеству и кооперации (в командных видах спорта — формированию умений</w:t>
            </w:r>
          </w:p>
          <w:p w:rsidR="008278C6" w:rsidRPr="007614A3" w:rsidRDefault="008278C6" w:rsidP="008278C6">
            <w:pPr>
              <w:autoSpaceDE w:val="0"/>
              <w:autoSpaceDN w:val="0"/>
              <w:adjustRightInd w:val="0"/>
            </w:pPr>
            <w:r w:rsidRPr="007614A3">
              <w:t xml:space="preserve">планировать общую цель и пути её достижения; </w:t>
            </w:r>
            <w:r w:rsidRPr="007614A3">
              <w:lastRenderedPageBreak/>
              <w:t>договариваться в отношении целей и способов действия, распределения</w:t>
            </w:r>
          </w:p>
          <w:p w:rsidR="008278C6" w:rsidRPr="007614A3" w:rsidRDefault="008278C6" w:rsidP="008278C6">
            <w:pPr>
              <w:autoSpaceDE w:val="0"/>
              <w:autoSpaceDN w:val="0"/>
              <w:adjustRightInd w:val="0"/>
            </w:pPr>
            <w:r w:rsidRPr="007614A3">
              <w:t>функций и ролей в совместной деятельности; конструктивно</w:t>
            </w:r>
          </w:p>
          <w:p w:rsidR="008278C6" w:rsidRPr="007614A3" w:rsidRDefault="008278C6" w:rsidP="008278C6">
            <w:pPr>
              <w:autoSpaceDE w:val="0"/>
              <w:autoSpaceDN w:val="0"/>
              <w:adjustRightInd w:val="0"/>
            </w:pPr>
            <w:r w:rsidRPr="007614A3">
              <w:t>разрешать конфликты; осуществлять взаимный контроль;</w:t>
            </w:r>
          </w:p>
          <w:p w:rsidR="008278C6" w:rsidRPr="007614A3" w:rsidRDefault="008278C6" w:rsidP="008278C6">
            <w:pPr>
              <w:autoSpaceDE w:val="0"/>
              <w:autoSpaceDN w:val="0"/>
              <w:adjustRightInd w:val="0"/>
            </w:pPr>
            <w:r w:rsidRPr="007614A3">
              <w:t>адекватно оценивать собственное поведение и поведение</w:t>
            </w:r>
          </w:p>
          <w:p w:rsidR="008278C6" w:rsidRPr="007614A3" w:rsidRDefault="008278C6" w:rsidP="008278C6">
            <w:pPr>
              <w:autoSpaceDE w:val="0"/>
              <w:autoSpaceDN w:val="0"/>
              <w:adjustRightInd w:val="0"/>
            </w:pPr>
            <w:r w:rsidRPr="007614A3">
              <w:t>партнёра и вносить необходимые коррективы в интересах</w:t>
            </w:r>
          </w:p>
          <w:p w:rsidR="008278C6" w:rsidRPr="002F33AD" w:rsidRDefault="008278C6" w:rsidP="008278C6">
            <w:r w:rsidRPr="007614A3">
              <w:t>достижения общего результата).</w:t>
            </w:r>
          </w:p>
        </w:tc>
      </w:tr>
    </w:tbl>
    <w:p w:rsidR="008278C6" w:rsidRPr="002F33AD" w:rsidRDefault="008278C6" w:rsidP="008278C6"/>
    <w:p w:rsidR="008278C6" w:rsidRDefault="008278C6"/>
    <w:p w:rsidR="008278C6" w:rsidRDefault="008278C6"/>
    <w:p w:rsidR="008278C6" w:rsidRDefault="008278C6"/>
    <w:p w:rsidR="008278C6" w:rsidRDefault="008278C6"/>
    <w:p w:rsidR="008278C6" w:rsidRDefault="008278C6"/>
    <w:p w:rsidR="008278C6" w:rsidRDefault="008278C6"/>
    <w:p w:rsidR="008278C6" w:rsidRPr="00D275D2" w:rsidRDefault="008278C6" w:rsidP="008278C6">
      <w:pPr>
        <w:contextualSpacing/>
        <w:jc w:val="center"/>
        <w:rPr>
          <w:b/>
        </w:rPr>
      </w:pPr>
      <w:r w:rsidRPr="00D275D2">
        <w:rPr>
          <w:b/>
        </w:rPr>
        <w:t>ПРОГРАММА</w:t>
      </w:r>
    </w:p>
    <w:p w:rsidR="008278C6" w:rsidRPr="00D275D2" w:rsidRDefault="008278C6" w:rsidP="008278C6">
      <w:pPr>
        <w:contextualSpacing/>
        <w:jc w:val="center"/>
        <w:rPr>
          <w:b/>
        </w:rPr>
      </w:pPr>
      <w:r w:rsidRPr="00D275D2">
        <w:rPr>
          <w:b/>
        </w:rPr>
        <w:t xml:space="preserve">ДУХОВНО-НРАВСТВЕННОГО РАЗВИТИЯ, ВОСПИТАНИЯ </w:t>
      </w:r>
    </w:p>
    <w:p w:rsidR="008278C6" w:rsidRPr="00D275D2" w:rsidRDefault="008278C6" w:rsidP="008278C6">
      <w:pPr>
        <w:contextualSpacing/>
        <w:jc w:val="center"/>
        <w:rPr>
          <w:i/>
        </w:rPr>
      </w:pPr>
      <w:r w:rsidRPr="00D275D2">
        <w:rPr>
          <w:b/>
        </w:rPr>
        <w:t>ОБУЧАЮЩИХСЯ НА СТУПЕНИ НАЧАЛЬНОГО ОБЩЕГО ОБРАЗОВАНИЯ</w:t>
      </w:r>
    </w:p>
    <w:p w:rsidR="008278C6" w:rsidRPr="00504B3C" w:rsidRDefault="008278C6" w:rsidP="008278C6">
      <w:pPr>
        <w:contextualSpacing/>
        <w:jc w:val="center"/>
        <w:rPr>
          <w:b/>
          <w:sz w:val="32"/>
        </w:rPr>
      </w:pPr>
    </w:p>
    <w:p w:rsidR="008278C6" w:rsidRPr="001E408E" w:rsidRDefault="008278C6" w:rsidP="008278C6">
      <w:pPr>
        <w:autoSpaceDE w:val="0"/>
        <w:autoSpaceDN w:val="0"/>
        <w:adjustRightInd w:val="0"/>
        <w:ind w:firstLine="567"/>
        <w:contextualSpacing/>
        <w:jc w:val="both"/>
      </w:pPr>
      <w:r w:rsidRPr="0084754F">
        <w:t>Программа духовно-нравст</w:t>
      </w:r>
      <w:r>
        <w:t xml:space="preserve">венного развития и воспитания </w:t>
      </w:r>
      <w:r w:rsidRPr="0084754F">
        <w:t xml:space="preserve"> создана на основе требований Федерального государственного образовательного стандарта и Концепции духовно-нравственного воспитания и р</w:t>
      </w:r>
      <w:r>
        <w:t>азвития,</w:t>
      </w:r>
      <w:r w:rsidRPr="0084754F">
        <w:t xml:space="preserve">  </w:t>
      </w:r>
      <w:r w:rsidRPr="001E408E">
        <w:t xml:space="preserve">где указывается на отсутствие нравственных ориентиров и согласия в вопросах корректного и конструктивного социального поведения,  на недостаток сознательно принимаемых большинством граждан принципов и правил жизни, недостаточное  уважение к родному языку, самобытной культуре своего народа. </w:t>
      </w:r>
    </w:p>
    <w:p w:rsidR="008278C6" w:rsidRPr="00AC0395" w:rsidRDefault="008278C6" w:rsidP="008278C6">
      <w:pPr>
        <w:autoSpaceDE w:val="0"/>
        <w:autoSpaceDN w:val="0"/>
        <w:adjustRightInd w:val="0"/>
        <w:ind w:firstLine="567"/>
        <w:contextualSpacing/>
        <w:jc w:val="both"/>
      </w:pPr>
    </w:p>
    <w:p w:rsidR="008278C6" w:rsidRPr="00AD3D2D" w:rsidRDefault="008278C6" w:rsidP="008278C6">
      <w:pPr>
        <w:autoSpaceDE w:val="0"/>
        <w:autoSpaceDN w:val="0"/>
        <w:adjustRightInd w:val="0"/>
        <w:ind w:firstLine="708"/>
        <w:jc w:val="both"/>
      </w:pPr>
      <w:r w:rsidRPr="00AD3D2D">
        <w:t xml:space="preserve">Важнейшей целью современного образования и одной из приоритетных задач </w:t>
      </w:r>
      <w:r>
        <w:t>школы</w:t>
      </w:r>
      <w:r w:rsidRPr="00AD3D2D">
        <w:t xml:space="preserve"> является воспитание, социально-педагогическая поддержка становления и развития </w:t>
      </w:r>
      <w:r>
        <w:t>в</w:t>
      </w:r>
      <w:r w:rsidRPr="00AD3D2D">
        <w:t>ысоконравственного, ответственного, творческого, инициативного, компетентного гражданина России.</w:t>
      </w:r>
    </w:p>
    <w:p w:rsidR="008278C6" w:rsidRPr="00AD3D2D" w:rsidRDefault="008278C6" w:rsidP="008278C6">
      <w:pPr>
        <w:autoSpaceDE w:val="0"/>
        <w:autoSpaceDN w:val="0"/>
        <w:adjustRightInd w:val="0"/>
        <w:rPr>
          <w:b/>
          <w:bCs/>
          <w:i/>
          <w:iCs/>
        </w:rPr>
      </w:pPr>
    </w:p>
    <w:p w:rsidR="008278C6" w:rsidRPr="00AD3D2D" w:rsidRDefault="008278C6" w:rsidP="008278C6">
      <w:pPr>
        <w:autoSpaceDE w:val="0"/>
        <w:autoSpaceDN w:val="0"/>
        <w:adjustRightInd w:val="0"/>
        <w:rPr>
          <w:b/>
          <w:bCs/>
        </w:rPr>
      </w:pPr>
      <w:r w:rsidRPr="00AD3D2D">
        <w:rPr>
          <w:b/>
          <w:bCs/>
          <w:i/>
          <w:iCs/>
        </w:rPr>
        <w:t>В сфере личностного развития воспитание обучающихся должно обеспечить</w:t>
      </w:r>
      <w:r w:rsidRPr="00AD3D2D">
        <w:rPr>
          <w:b/>
          <w:bCs/>
        </w:rPr>
        <w:t>:</w:t>
      </w:r>
    </w:p>
    <w:p w:rsidR="008278C6" w:rsidRPr="00AD3D2D" w:rsidRDefault="008278C6" w:rsidP="008278C6">
      <w:pPr>
        <w:numPr>
          <w:ilvl w:val="0"/>
          <w:numId w:val="73"/>
        </w:numPr>
        <w:spacing w:after="200" w:line="276" w:lineRule="auto"/>
        <w:jc w:val="both"/>
      </w:pPr>
      <w:r w:rsidRPr="00AD3D2D">
        <w:t>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w:t>
      </w:r>
    </w:p>
    <w:p w:rsidR="008278C6" w:rsidRPr="00AD3D2D" w:rsidRDefault="008278C6" w:rsidP="008278C6">
      <w:pPr>
        <w:numPr>
          <w:ilvl w:val="0"/>
          <w:numId w:val="73"/>
        </w:numPr>
        <w:spacing w:after="200" w:line="276" w:lineRule="auto"/>
        <w:jc w:val="both"/>
      </w:pPr>
      <w:r w:rsidRPr="00AD3D2D">
        <w:t>готовность и способность к реализации творческого потенциала в духовной и предметно-продуктивной деятельности,</w:t>
      </w:r>
    </w:p>
    <w:p w:rsidR="008278C6" w:rsidRPr="00AD3D2D" w:rsidRDefault="008278C6" w:rsidP="008278C6">
      <w:pPr>
        <w:numPr>
          <w:ilvl w:val="0"/>
          <w:numId w:val="73"/>
        </w:numPr>
        <w:spacing w:after="200" w:line="276" w:lineRule="auto"/>
        <w:jc w:val="both"/>
      </w:pPr>
      <w:r w:rsidRPr="00AD3D2D">
        <w:lastRenderedPageBreak/>
        <w:t>социальной и профессиональной мобильности на основе моральных норм, непрерывного образования и универсальной духовно-нравственной установки «становиться лучше»;</w:t>
      </w:r>
    </w:p>
    <w:p w:rsidR="008278C6" w:rsidRPr="00AD3D2D" w:rsidRDefault="008278C6" w:rsidP="008278C6">
      <w:pPr>
        <w:numPr>
          <w:ilvl w:val="0"/>
          <w:numId w:val="73"/>
        </w:numPr>
        <w:spacing w:after="200" w:line="276" w:lineRule="auto"/>
        <w:jc w:val="both"/>
      </w:pPr>
      <w:r w:rsidRPr="00AD3D2D">
        <w:t>укрепление нравственности, основанной на свободе, воле и духовных отечественных традициях, внутренней установке личности поступать согласно своей совести;</w:t>
      </w:r>
    </w:p>
    <w:p w:rsidR="008278C6" w:rsidRPr="00AD3D2D" w:rsidRDefault="008278C6" w:rsidP="008278C6">
      <w:pPr>
        <w:numPr>
          <w:ilvl w:val="0"/>
          <w:numId w:val="73"/>
        </w:numPr>
        <w:spacing w:after="200" w:line="276" w:lineRule="auto"/>
        <w:jc w:val="both"/>
      </w:pPr>
      <w:r w:rsidRPr="00AD3D2D">
        <w:t>формирование морали как осознанной личностью необходимости определённого поведения, основанного на принятых в обществе представлениях о добре и зле, должном и недопустимом;</w:t>
      </w:r>
    </w:p>
    <w:p w:rsidR="008278C6" w:rsidRPr="00AD3D2D" w:rsidRDefault="008278C6" w:rsidP="008278C6">
      <w:pPr>
        <w:numPr>
          <w:ilvl w:val="0"/>
          <w:numId w:val="73"/>
        </w:numPr>
        <w:spacing w:after="200" w:line="276" w:lineRule="auto"/>
        <w:jc w:val="both"/>
      </w:pPr>
      <w:r w:rsidRPr="00AD3D2D">
        <w:t>развитие совести как нравственного самосознания личности, способности формулировать собственные нравственные</w:t>
      </w:r>
    </w:p>
    <w:p w:rsidR="008278C6" w:rsidRPr="00AD3D2D" w:rsidRDefault="008278C6" w:rsidP="008278C6">
      <w:pPr>
        <w:numPr>
          <w:ilvl w:val="0"/>
          <w:numId w:val="73"/>
        </w:numPr>
        <w:spacing w:after="200" w:line="276" w:lineRule="auto"/>
        <w:jc w:val="both"/>
      </w:pPr>
      <w:r w:rsidRPr="00AD3D2D">
        <w:t>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w:t>
      </w:r>
    </w:p>
    <w:p w:rsidR="008278C6" w:rsidRPr="00AD3D2D" w:rsidRDefault="008278C6" w:rsidP="008278C6">
      <w:pPr>
        <w:numPr>
          <w:ilvl w:val="0"/>
          <w:numId w:val="73"/>
        </w:numPr>
        <w:spacing w:after="200" w:line="276" w:lineRule="auto"/>
        <w:jc w:val="both"/>
      </w:pPr>
      <w:r w:rsidRPr="00AD3D2D">
        <w:t>принятие личностью базовых национальных ценностей, национальных духовных традиций;</w:t>
      </w:r>
    </w:p>
    <w:p w:rsidR="008278C6" w:rsidRPr="00AD3D2D" w:rsidRDefault="008278C6" w:rsidP="008278C6">
      <w:pPr>
        <w:numPr>
          <w:ilvl w:val="0"/>
          <w:numId w:val="73"/>
        </w:numPr>
        <w:spacing w:after="200" w:line="276" w:lineRule="auto"/>
        <w:jc w:val="both"/>
      </w:pPr>
      <w:r w:rsidRPr="00AD3D2D">
        <w:t>готовность и способность выражать и отстаивать свою общественную позицию, критически оценивать собственные намерения, мысли и поступки;</w:t>
      </w:r>
    </w:p>
    <w:p w:rsidR="008278C6" w:rsidRPr="00AD3D2D" w:rsidRDefault="008278C6" w:rsidP="008278C6">
      <w:pPr>
        <w:numPr>
          <w:ilvl w:val="0"/>
          <w:numId w:val="73"/>
        </w:numPr>
        <w:spacing w:after="200" w:line="276" w:lineRule="auto"/>
        <w:jc w:val="both"/>
      </w:pPr>
      <w:r w:rsidRPr="00AD3D2D">
        <w:t>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p w:rsidR="008278C6" w:rsidRPr="00AD3D2D" w:rsidRDefault="008278C6" w:rsidP="008278C6">
      <w:pPr>
        <w:numPr>
          <w:ilvl w:val="0"/>
          <w:numId w:val="73"/>
        </w:numPr>
        <w:spacing w:after="200" w:line="276" w:lineRule="auto"/>
        <w:jc w:val="both"/>
      </w:pPr>
      <w:r w:rsidRPr="00AD3D2D">
        <w:t>трудолюбие, бережливость, жизненный оптимизм, способность к преодолению трудностей;</w:t>
      </w:r>
    </w:p>
    <w:p w:rsidR="008278C6" w:rsidRPr="00AD3D2D" w:rsidRDefault="008278C6" w:rsidP="008278C6">
      <w:pPr>
        <w:numPr>
          <w:ilvl w:val="0"/>
          <w:numId w:val="73"/>
        </w:numPr>
        <w:spacing w:after="200" w:line="276" w:lineRule="auto"/>
        <w:jc w:val="both"/>
      </w:pPr>
      <w:r w:rsidRPr="00AD3D2D">
        <w:t>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духовной безопасности личности, умение им противодействовать;</w:t>
      </w:r>
    </w:p>
    <w:p w:rsidR="008278C6" w:rsidRPr="00AD3D2D" w:rsidRDefault="008278C6" w:rsidP="008278C6">
      <w:pPr>
        <w:numPr>
          <w:ilvl w:val="0"/>
          <w:numId w:val="73"/>
        </w:numPr>
        <w:spacing w:after="200" w:line="276" w:lineRule="auto"/>
        <w:jc w:val="both"/>
      </w:pPr>
      <w:r w:rsidRPr="00AD3D2D">
        <w:t>свободолюбие как способность к сознательному личностному, профессиональному, гражданскому и иному самоопределению и развитию в сочетании с моральной ответственностью личности перед семьёй, обществом</w:t>
      </w:r>
      <w:r>
        <w:t>, Россией, будущими поколениями.</w:t>
      </w:r>
    </w:p>
    <w:p w:rsidR="008278C6" w:rsidRPr="00AD3D2D" w:rsidRDefault="008278C6" w:rsidP="008278C6">
      <w:pPr>
        <w:autoSpaceDE w:val="0"/>
        <w:autoSpaceDN w:val="0"/>
        <w:adjustRightInd w:val="0"/>
        <w:rPr>
          <w:b/>
          <w:bCs/>
          <w:i/>
          <w:iCs/>
        </w:rPr>
      </w:pPr>
    </w:p>
    <w:p w:rsidR="008278C6" w:rsidRPr="00AD3D2D" w:rsidRDefault="008278C6" w:rsidP="008278C6">
      <w:pPr>
        <w:autoSpaceDE w:val="0"/>
        <w:autoSpaceDN w:val="0"/>
        <w:adjustRightInd w:val="0"/>
        <w:rPr>
          <w:b/>
          <w:bCs/>
          <w:i/>
          <w:iCs/>
        </w:rPr>
      </w:pPr>
      <w:r w:rsidRPr="00AD3D2D">
        <w:rPr>
          <w:b/>
          <w:bCs/>
          <w:i/>
          <w:iCs/>
        </w:rPr>
        <w:t>В сфере общественных отношений духовно-нравственное развитие и воспитание обучающихся должно обеспечить:</w:t>
      </w:r>
    </w:p>
    <w:p w:rsidR="008278C6" w:rsidRPr="00AD3D2D" w:rsidRDefault="008278C6" w:rsidP="008278C6">
      <w:pPr>
        <w:autoSpaceDE w:val="0"/>
        <w:autoSpaceDN w:val="0"/>
        <w:adjustRightInd w:val="0"/>
      </w:pPr>
    </w:p>
    <w:p w:rsidR="008278C6" w:rsidRPr="00AD3D2D" w:rsidRDefault="008278C6" w:rsidP="008278C6">
      <w:pPr>
        <w:numPr>
          <w:ilvl w:val="0"/>
          <w:numId w:val="74"/>
        </w:numPr>
        <w:autoSpaceDE w:val="0"/>
        <w:autoSpaceDN w:val="0"/>
        <w:adjustRightInd w:val="0"/>
        <w:jc w:val="both"/>
      </w:pPr>
      <w:r w:rsidRPr="00AD3D2D">
        <w:t>осознание себя гражданином России на основе принятия общих национальных нравственных ценностей;</w:t>
      </w:r>
    </w:p>
    <w:p w:rsidR="008278C6" w:rsidRPr="00AD3D2D" w:rsidRDefault="008278C6" w:rsidP="008278C6">
      <w:pPr>
        <w:numPr>
          <w:ilvl w:val="0"/>
          <w:numId w:val="74"/>
        </w:numPr>
        <w:autoSpaceDE w:val="0"/>
        <w:autoSpaceDN w:val="0"/>
        <w:adjustRightInd w:val="0"/>
        <w:jc w:val="both"/>
      </w:pPr>
      <w:r w:rsidRPr="00AD3D2D">
        <w:t>готовность граждан солидарно противостоять внешним и внутренним вызовам;</w:t>
      </w:r>
    </w:p>
    <w:p w:rsidR="008278C6" w:rsidRPr="00AD3D2D" w:rsidRDefault="008278C6" w:rsidP="008278C6">
      <w:pPr>
        <w:numPr>
          <w:ilvl w:val="0"/>
          <w:numId w:val="74"/>
        </w:numPr>
        <w:autoSpaceDE w:val="0"/>
        <w:autoSpaceDN w:val="0"/>
        <w:adjustRightInd w:val="0"/>
        <w:jc w:val="both"/>
      </w:pPr>
      <w:r w:rsidRPr="00AD3D2D">
        <w:t>развитость чувства патриотизма и гражданской солидарности;</w:t>
      </w:r>
    </w:p>
    <w:p w:rsidR="008278C6" w:rsidRPr="00AD3D2D" w:rsidRDefault="008278C6" w:rsidP="008278C6">
      <w:pPr>
        <w:numPr>
          <w:ilvl w:val="0"/>
          <w:numId w:val="74"/>
        </w:numPr>
        <w:autoSpaceDE w:val="0"/>
        <w:autoSpaceDN w:val="0"/>
        <w:adjustRightInd w:val="0"/>
        <w:jc w:val="both"/>
      </w:pPr>
      <w:r w:rsidRPr="00AD3D2D">
        <w:t>заботу о благосостоянии многонационального народа Российской Федерации, поддержание межэтнического мира и согласия;</w:t>
      </w:r>
    </w:p>
    <w:p w:rsidR="008278C6" w:rsidRPr="00AD3D2D" w:rsidRDefault="008278C6" w:rsidP="008278C6">
      <w:pPr>
        <w:numPr>
          <w:ilvl w:val="0"/>
          <w:numId w:val="74"/>
        </w:numPr>
        <w:autoSpaceDE w:val="0"/>
        <w:autoSpaceDN w:val="0"/>
        <w:adjustRightInd w:val="0"/>
        <w:jc w:val="both"/>
      </w:pPr>
      <w:r w:rsidRPr="00AD3D2D">
        <w:t>осознание безусловной ценности семьи как первоосновы нашей принадлежности к многонациональному народу Российской Федерации, Отечеству;</w:t>
      </w:r>
    </w:p>
    <w:p w:rsidR="008278C6" w:rsidRPr="00AD3D2D" w:rsidRDefault="008278C6" w:rsidP="008278C6">
      <w:pPr>
        <w:numPr>
          <w:ilvl w:val="0"/>
          <w:numId w:val="74"/>
        </w:numPr>
        <w:autoSpaceDE w:val="0"/>
        <w:autoSpaceDN w:val="0"/>
        <w:adjustRightInd w:val="0"/>
        <w:jc w:val="both"/>
      </w:pPr>
      <w:r w:rsidRPr="00AD3D2D">
        <w:lastRenderedPageBreak/>
        <w:t>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w:t>
      </w:r>
    </w:p>
    <w:p w:rsidR="008278C6" w:rsidRPr="00AD3D2D" w:rsidRDefault="008278C6" w:rsidP="008278C6">
      <w:pPr>
        <w:numPr>
          <w:ilvl w:val="0"/>
          <w:numId w:val="74"/>
        </w:numPr>
        <w:autoSpaceDE w:val="0"/>
        <w:autoSpaceDN w:val="0"/>
        <w:adjustRightInd w:val="0"/>
        <w:jc w:val="both"/>
      </w:pPr>
      <w:r w:rsidRPr="00AD3D2D">
        <w:t>бережное отношение к жизни человека, забота о продолжении рода;</w:t>
      </w:r>
    </w:p>
    <w:p w:rsidR="008278C6" w:rsidRPr="00AD3D2D" w:rsidRDefault="008278C6" w:rsidP="008278C6">
      <w:pPr>
        <w:numPr>
          <w:ilvl w:val="0"/>
          <w:numId w:val="74"/>
        </w:numPr>
        <w:autoSpaceDE w:val="0"/>
        <w:autoSpaceDN w:val="0"/>
        <w:adjustRightInd w:val="0"/>
        <w:jc w:val="both"/>
      </w:pPr>
      <w:r w:rsidRPr="00AD3D2D">
        <w:t>законопослушность и сознательно поддерживаемый гражданами правопорядок;</w:t>
      </w:r>
    </w:p>
    <w:p w:rsidR="008278C6" w:rsidRPr="007744DE" w:rsidRDefault="008278C6" w:rsidP="008278C6">
      <w:pPr>
        <w:numPr>
          <w:ilvl w:val="0"/>
          <w:numId w:val="74"/>
        </w:numPr>
        <w:autoSpaceDE w:val="0"/>
        <w:autoSpaceDN w:val="0"/>
        <w:adjustRightInd w:val="0"/>
        <w:jc w:val="both"/>
        <w:rPr>
          <w:b/>
        </w:rPr>
      </w:pPr>
      <w:r w:rsidRPr="00AD3D2D">
        <w:t>духовную, культурную и социальную преемственность поколений.</w:t>
      </w:r>
    </w:p>
    <w:p w:rsidR="008278C6" w:rsidRDefault="008278C6" w:rsidP="008278C6">
      <w:pPr>
        <w:contextualSpacing/>
      </w:pPr>
    </w:p>
    <w:p w:rsidR="008278C6" w:rsidRPr="00125A57" w:rsidRDefault="008278C6" w:rsidP="008278C6">
      <w:pPr>
        <w:contextualSpacing/>
        <w:jc w:val="both"/>
        <w:rPr>
          <w:b/>
        </w:rPr>
      </w:pPr>
      <w:r w:rsidRPr="0084754F">
        <w:rPr>
          <w:b/>
        </w:rPr>
        <w:t>Цель</w:t>
      </w:r>
      <w:r>
        <w:rPr>
          <w:b/>
        </w:rPr>
        <w:t>:</w:t>
      </w:r>
      <w:r w:rsidRPr="0084754F">
        <w:rPr>
          <w:b/>
        </w:rPr>
        <w:t xml:space="preserve"> </w:t>
      </w:r>
      <w:r w:rsidRPr="00BE7AE1">
        <w:rPr>
          <w:b/>
        </w:rPr>
        <w:t xml:space="preserve"> </w:t>
      </w:r>
      <w:r w:rsidRPr="00125A57">
        <w:rPr>
          <w:b/>
        </w:rPr>
        <w:t>развитие и воспитание</w:t>
      </w:r>
      <w:r w:rsidRPr="00125A57">
        <w:t xml:space="preserve"> </w:t>
      </w:r>
      <w:r w:rsidRPr="00125A57">
        <w:rPr>
          <w:b/>
        </w:rPr>
        <w:t>функционально грамотной</w:t>
      </w:r>
      <w:r w:rsidRPr="00125A57">
        <w:t xml:space="preserve"> </w:t>
      </w:r>
      <w:r w:rsidRPr="00125A57">
        <w:rPr>
          <w:b/>
        </w:rPr>
        <w:t xml:space="preserve">личности, человека нравственного, культурного, деятельного созидателя, гражданина, присвоившего общечеловеческие и национальные ценности. </w:t>
      </w:r>
    </w:p>
    <w:p w:rsidR="008278C6" w:rsidRPr="001E408E" w:rsidRDefault="008278C6" w:rsidP="008278C6">
      <w:pPr>
        <w:contextualSpacing/>
        <w:rPr>
          <w:b/>
        </w:rPr>
      </w:pPr>
    </w:p>
    <w:p w:rsidR="008278C6" w:rsidRPr="00BD3D78" w:rsidRDefault="008278C6" w:rsidP="008278C6">
      <w:pPr>
        <w:pStyle w:val="a3"/>
        <w:ind w:firstLine="540"/>
        <w:contextualSpacing/>
        <w:jc w:val="both"/>
      </w:pPr>
      <w:r w:rsidRPr="001E408E">
        <w:t xml:space="preserve">Соответственно </w:t>
      </w:r>
      <w:r w:rsidRPr="001E408E">
        <w:rPr>
          <w:b/>
        </w:rPr>
        <w:t>воспитание</w:t>
      </w:r>
      <w:r w:rsidRPr="001E408E">
        <w:t xml:space="preserve"> – 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процесс не стихийный, а целенаправленный, осознаваемый и педагогом, и учащимися. Следовательно, воспитательная цель – развитие определённых человеческих качеств личности,  отражающих своеобразный нравственный портрет школьника.</w:t>
      </w:r>
    </w:p>
    <w:p w:rsidR="008278C6" w:rsidRPr="0084754F" w:rsidRDefault="008278C6" w:rsidP="008278C6">
      <w:pPr>
        <w:pStyle w:val="a3"/>
        <w:ind w:firstLine="540"/>
        <w:contextualSpacing/>
        <w:jc w:val="both"/>
        <w:rPr>
          <w:color w:val="003399"/>
        </w:rPr>
      </w:pPr>
    </w:p>
    <w:p w:rsidR="008278C6" w:rsidRPr="007E4C2D" w:rsidRDefault="008278C6" w:rsidP="008278C6">
      <w:pPr>
        <w:pStyle w:val="a3"/>
        <w:ind w:firstLine="540"/>
        <w:contextualSpacing/>
        <w:jc w:val="both"/>
        <w:rPr>
          <w:b/>
        </w:rPr>
      </w:pPr>
      <w:r w:rsidRPr="007E4C2D">
        <w:rPr>
          <w:b/>
        </w:rPr>
        <w:t>Нравственный портрет идеально в</w:t>
      </w:r>
      <w:r>
        <w:rPr>
          <w:b/>
        </w:rPr>
        <w:t>оспитанного младшего школьника.</w:t>
      </w:r>
    </w:p>
    <w:p w:rsidR="008278C6" w:rsidRDefault="008278C6" w:rsidP="008278C6">
      <w:pPr>
        <w:pStyle w:val="a3"/>
        <w:ind w:firstLine="540"/>
        <w:contextualSpacing/>
        <w:jc w:val="both"/>
      </w:pPr>
      <w:r>
        <w:t xml:space="preserve">Переведя </w:t>
      </w:r>
      <w:r w:rsidRPr="0084754F">
        <w:t xml:space="preserve"> все основные ценности в форму желаемых качеств личнос</w:t>
      </w:r>
      <w:r>
        <w:t>ти, мы получаем примерно такую модель.</w:t>
      </w:r>
    </w:p>
    <w:p w:rsidR="008278C6" w:rsidRDefault="008278C6" w:rsidP="008278C6">
      <w:pPr>
        <w:pStyle w:val="a3"/>
        <w:ind w:firstLine="540"/>
        <w:contextualSpacing/>
        <w:jc w:val="both"/>
      </w:pPr>
    </w:p>
    <w:p w:rsidR="008278C6" w:rsidRDefault="008278C6" w:rsidP="008278C6">
      <w:pPr>
        <w:pStyle w:val="a3"/>
        <w:numPr>
          <w:ilvl w:val="0"/>
          <w:numId w:val="75"/>
        </w:numPr>
        <w:spacing w:before="0" w:beforeAutospacing="0" w:after="0" w:afterAutospacing="0"/>
        <w:contextualSpacing/>
        <w:jc w:val="both"/>
      </w:pPr>
      <w:r w:rsidRPr="0084754F">
        <w:t>Добрый, не причиняющий зла живому</w:t>
      </w:r>
      <w:r>
        <w:t>.</w:t>
      </w:r>
    </w:p>
    <w:p w:rsidR="008278C6" w:rsidRDefault="008278C6" w:rsidP="008278C6">
      <w:pPr>
        <w:pStyle w:val="a3"/>
        <w:numPr>
          <w:ilvl w:val="0"/>
          <w:numId w:val="75"/>
        </w:numPr>
        <w:spacing w:before="0" w:beforeAutospacing="0" w:after="0" w:afterAutospacing="0"/>
        <w:contextualSpacing/>
        <w:jc w:val="both"/>
      </w:pPr>
      <w:r w:rsidRPr="0084754F">
        <w:t>Честный и справедливый</w:t>
      </w:r>
      <w:r>
        <w:t>.</w:t>
      </w:r>
    </w:p>
    <w:p w:rsidR="008278C6" w:rsidRDefault="008278C6" w:rsidP="008278C6">
      <w:pPr>
        <w:pStyle w:val="a3"/>
        <w:numPr>
          <w:ilvl w:val="0"/>
          <w:numId w:val="75"/>
        </w:numPr>
        <w:spacing w:before="0" w:beforeAutospacing="0" w:after="0" w:afterAutospacing="0"/>
        <w:contextualSpacing/>
        <w:jc w:val="both"/>
      </w:pPr>
      <w:r w:rsidRPr="0084754F">
        <w:t>Любящий и заботливый</w:t>
      </w:r>
      <w:r>
        <w:t>.</w:t>
      </w:r>
    </w:p>
    <w:p w:rsidR="008278C6" w:rsidRDefault="008278C6" w:rsidP="008278C6">
      <w:pPr>
        <w:pStyle w:val="a3"/>
        <w:numPr>
          <w:ilvl w:val="0"/>
          <w:numId w:val="75"/>
        </w:numPr>
        <w:spacing w:before="0" w:beforeAutospacing="0" w:after="0" w:afterAutospacing="0"/>
        <w:contextualSpacing/>
        <w:jc w:val="both"/>
      </w:pPr>
      <w:r w:rsidRPr="0084754F">
        <w:t>Трудолюбивый и настойчивый</w:t>
      </w:r>
      <w:r>
        <w:t>.</w:t>
      </w:r>
    </w:p>
    <w:p w:rsidR="008278C6" w:rsidRDefault="008278C6" w:rsidP="008278C6">
      <w:pPr>
        <w:pStyle w:val="a3"/>
        <w:numPr>
          <w:ilvl w:val="0"/>
          <w:numId w:val="75"/>
        </w:numPr>
        <w:spacing w:before="0" w:beforeAutospacing="0" w:after="0" w:afterAutospacing="0"/>
        <w:contextualSpacing/>
        <w:jc w:val="both"/>
      </w:pPr>
      <w:r w:rsidRPr="0084754F">
        <w:t>Творящий и оберегающий красоту мира</w:t>
      </w:r>
      <w:r>
        <w:t>.</w:t>
      </w:r>
    </w:p>
    <w:p w:rsidR="008278C6" w:rsidRDefault="008278C6" w:rsidP="008278C6">
      <w:pPr>
        <w:pStyle w:val="a3"/>
        <w:numPr>
          <w:ilvl w:val="0"/>
          <w:numId w:val="75"/>
        </w:numPr>
        <w:spacing w:before="0" w:beforeAutospacing="0" w:after="0" w:afterAutospacing="0"/>
        <w:contextualSpacing/>
        <w:jc w:val="both"/>
      </w:pPr>
      <w:r w:rsidRPr="0084754F">
        <w:t>Стремящийся к знаниям и критично мыслящий</w:t>
      </w:r>
      <w:r>
        <w:t>.</w:t>
      </w:r>
    </w:p>
    <w:p w:rsidR="008278C6" w:rsidRDefault="008278C6" w:rsidP="008278C6">
      <w:pPr>
        <w:pStyle w:val="a3"/>
        <w:numPr>
          <w:ilvl w:val="0"/>
          <w:numId w:val="75"/>
        </w:numPr>
        <w:spacing w:before="0" w:beforeAutospacing="0" w:after="0" w:afterAutospacing="0"/>
        <w:contextualSpacing/>
        <w:jc w:val="both"/>
      </w:pPr>
      <w:r w:rsidRPr="0084754F">
        <w:t>Смелый и решительный</w:t>
      </w:r>
      <w:r>
        <w:t>.</w:t>
      </w:r>
      <w:r w:rsidRPr="0084754F">
        <w:t xml:space="preserve"> </w:t>
      </w:r>
    </w:p>
    <w:p w:rsidR="008278C6" w:rsidRDefault="008278C6" w:rsidP="008278C6">
      <w:pPr>
        <w:pStyle w:val="a3"/>
        <w:numPr>
          <w:ilvl w:val="0"/>
          <w:numId w:val="75"/>
        </w:numPr>
        <w:spacing w:before="0" w:beforeAutospacing="0" w:after="0" w:afterAutospacing="0"/>
        <w:contextualSpacing/>
        <w:jc w:val="both"/>
      </w:pPr>
      <w:r w:rsidRPr="0084754F">
        <w:t>Свободолюбивый и ответственный</w:t>
      </w:r>
      <w:r>
        <w:t>.</w:t>
      </w:r>
    </w:p>
    <w:p w:rsidR="008278C6" w:rsidRDefault="008278C6" w:rsidP="008278C6">
      <w:pPr>
        <w:pStyle w:val="a3"/>
        <w:numPr>
          <w:ilvl w:val="0"/>
          <w:numId w:val="75"/>
        </w:numPr>
        <w:spacing w:before="0" w:beforeAutospacing="0" w:after="0" w:afterAutospacing="0"/>
        <w:contextualSpacing/>
        <w:jc w:val="both"/>
      </w:pPr>
      <w:r w:rsidRPr="0084754F">
        <w:t>Самостоятельный и законопослушный</w:t>
      </w:r>
      <w:r>
        <w:t>.</w:t>
      </w:r>
    </w:p>
    <w:p w:rsidR="008278C6" w:rsidRDefault="008278C6" w:rsidP="008278C6">
      <w:pPr>
        <w:pStyle w:val="a3"/>
        <w:numPr>
          <w:ilvl w:val="0"/>
          <w:numId w:val="75"/>
        </w:numPr>
        <w:spacing w:before="0" w:beforeAutospacing="0" w:after="0" w:afterAutospacing="0"/>
        <w:contextualSpacing/>
        <w:jc w:val="both"/>
      </w:pPr>
      <w:r w:rsidRPr="0084754F">
        <w:t>Чувствующий свою связь со своим народом, страной, культурой</w:t>
      </w:r>
      <w:r>
        <w:t>.</w:t>
      </w:r>
    </w:p>
    <w:p w:rsidR="008278C6" w:rsidRDefault="008278C6" w:rsidP="008278C6">
      <w:pPr>
        <w:pStyle w:val="a3"/>
        <w:numPr>
          <w:ilvl w:val="0"/>
          <w:numId w:val="75"/>
        </w:numPr>
        <w:spacing w:before="0" w:beforeAutospacing="0" w:after="0" w:afterAutospacing="0"/>
        <w:contextualSpacing/>
        <w:jc w:val="both"/>
      </w:pPr>
      <w:r>
        <w:t>Бережно относящийся к слову, к своим речевым поступкам.</w:t>
      </w:r>
    </w:p>
    <w:p w:rsidR="008278C6" w:rsidRDefault="008278C6" w:rsidP="008278C6">
      <w:pPr>
        <w:pStyle w:val="a3"/>
        <w:numPr>
          <w:ilvl w:val="0"/>
          <w:numId w:val="75"/>
        </w:numPr>
        <w:spacing w:before="0" w:beforeAutospacing="0" w:after="0" w:afterAutospacing="0"/>
        <w:contextualSpacing/>
        <w:jc w:val="both"/>
      </w:pPr>
      <w:r w:rsidRPr="0084754F">
        <w:t>Патриотичный (готовый поступиться своими интересами ради «свои</w:t>
      </w:r>
      <w:r>
        <w:t>х» -  класса, школы, села</w:t>
      </w:r>
      <w:r w:rsidRPr="0084754F">
        <w:t>, России)</w:t>
      </w:r>
      <w:r>
        <w:t>.</w:t>
      </w:r>
    </w:p>
    <w:p w:rsidR="008278C6" w:rsidRPr="0084754F" w:rsidRDefault="008278C6" w:rsidP="008278C6">
      <w:pPr>
        <w:pStyle w:val="a3"/>
        <w:numPr>
          <w:ilvl w:val="0"/>
          <w:numId w:val="75"/>
        </w:numPr>
        <w:spacing w:before="0" w:beforeAutospacing="0" w:after="0" w:afterAutospacing="0"/>
        <w:contextualSpacing/>
        <w:jc w:val="both"/>
      </w:pPr>
      <w:r w:rsidRPr="0084754F">
        <w:t>Толерантный (уважающий других, не похожих на него)</w:t>
      </w:r>
      <w:r>
        <w:t>.</w:t>
      </w:r>
    </w:p>
    <w:p w:rsidR="008278C6" w:rsidRPr="0084754F" w:rsidRDefault="008278C6" w:rsidP="008278C6">
      <w:pPr>
        <w:pStyle w:val="a3"/>
        <w:contextualSpacing/>
        <w:jc w:val="both"/>
      </w:pPr>
      <w:r w:rsidRPr="0084754F">
        <w:t xml:space="preserve">  </w:t>
      </w:r>
    </w:p>
    <w:p w:rsidR="008278C6" w:rsidRPr="0084754F" w:rsidRDefault="008278C6" w:rsidP="008278C6">
      <w:pPr>
        <w:contextualSpacing/>
        <w:rPr>
          <w:b/>
        </w:rPr>
      </w:pPr>
      <w:r w:rsidRPr="0084754F">
        <w:rPr>
          <w:b/>
        </w:rPr>
        <w:t xml:space="preserve"> Задачи</w:t>
      </w:r>
      <w:r>
        <w:rPr>
          <w:b/>
        </w:rPr>
        <w:t xml:space="preserve">: </w:t>
      </w:r>
    </w:p>
    <w:p w:rsidR="008278C6" w:rsidRPr="0084754F" w:rsidRDefault="008278C6" w:rsidP="008278C6">
      <w:pPr>
        <w:ind w:firstLine="540"/>
        <w:contextualSpacing/>
        <w:jc w:val="both"/>
      </w:pPr>
      <w:r w:rsidRPr="001E408E">
        <w:t>В Программе используется систематизация ценностей – по условным «направлениям воспитательной работы», которые образно отражают цели развития духовного мира школьников.</w:t>
      </w:r>
    </w:p>
    <w:p w:rsidR="008278C6" w:rsidRDefault="008278C6" w:rsidP="008278C6">
      <w:pPr>
        <w:ind w:firstLine="540"/>
        <w:contextualSpacing/>
        <w:jc w:val="both"/>
        <w:rPr>
          <w:i/>
        </w:rPr>
      </w:pPr>
    </w:p>
    <w:p w:rsidR="008278C6" w:rsidRPr="001E76E0" w:rsidRDefault="008278C6" w:rsidP="008278C6">
      <w:pPr>
        <w:ind w:firstLine="540"/>
        <w:contextualSpacing/>
        <w:rPr>
          <w:b/>
          <w:i/>
        </w:rPr>
      </w:pPr>
      <w:r w:rsidRPr="001E76E0">
        <w:rPr>
          <w:b/>
          <w:i/>
        </w:rPr>
        <w:t xml:space="preserve">Направления воспитания: </w:t>
      </w:r>
    </w:p>
    <w:p w:rsidR="008278C6" w:rsidRPr="0084754F" w:rsidRDefault="008278C6" w:rsidP="008278C6">
      <w:pPr>
        <w:ind w:firstLine="540"/>
        <w:contextualSpacing/>
        <w:rPr>
          <w:i/>
        </w:rPr>
      </w:pPr>
    </w:p>
    <w:p w:rsidR="008278C6" w:rsidRPr="00124859" w:rsidRDefault="008278C6" w:rsidP="008278C6">
      <w:pPr>
        <w:numPr>
          <w:ilvl w:val="0"/>
          <w:numId w:val="76"/>
        </w:numPr>
        <w:contextualSpacing/>
        <w:rPr>
          <w:b/>
          <w:u w:val="single"/>
        </w:rPr>
      </w:pPr>
      <w:r w:rsidRPr="00124859">
        <w:rPr>
          <w:b/>
          <w:u w:val="single"/>
        </w:rPr>
        <w:t>ВОСПИТАНИЕ НРАВСТВЕННОГО  ЧУВСТВА, ЭТИЧЕСКОГО СОЗНАНИЯ И ГОТОВНОСТИ СОВЕРШАТЬ ПОЗИТИВНЫЕ ПОСТУПКИ, В ТОМ ЧИСЛЕ РЕЧЕВЫЕ;</w:t>
      </w:r>
    </w:p>
    <w:p w:rsidR="008278C6" w:rsidRPr="001B1C5B" w:rsidRDefault="008278C6" w:rsidP="008278C6">
      <w:pPr>
        <w:numPr>
          <w:ilvl w:val="1"/>
          <w:numId w:val="76"/>
        </w:numPr>
        <w:contextualSpacing/>
        <w:rPr>
          <w:b/>
        </w:rPr>
      </w:pPr>
      <w:r w:rsidRPr="001B1C5B">
        <w:rPr>
          <w:b/>
        </w:rPr>
        <w:t>Человек и люди</w:t>
      </w:r>
      <w:r>
        <w:rPr>
          <w:b/>
        </w:rPr>
        <w:t>:</w:t>
      </w:r>
    </w:p>
    <w:p w:rsidR="008278C6" w:rsidRPr="001B1C5B" w:rsidRDefault="008278C6" w:rsidP="008278C6">
      <w:pPr>
        <w:numPr>
          <w:ilvl w:val="2"/>
          <w:numId w:val="77"/>
        </w:numPr>
        <w:contextualSpacing/>
      </w:pPr>
      <w:r w:rsidRPr="001B1C5B">
        <w:t xml:space="preserve">Жизнь человека </w:t>
      </w:r>
    </w:p>
    <w:p w:rsidR="008278C6" w:rsidRPr="001B1C5B" w:rsidRDefault="008278C6" w:rsidP="008278C6">
      <w:pPr>
        <w:numPr>
          <w:ilvl w:val="2"/>
          <w:numId w:val="77"/>
        </w:numPr>
        <w:contextualSpacing/>
      </w:pPr>
      <w:r w:rsidRPr="001B1C5B">
        <w:t>Добро, правила морали и умение делать нравственный выбор</w:t>
      </w:r>
    </w:p>
    <w:p w:rsidR="008278C6" w:rsidRPr="0084754F" w:rsidRDefault="008278C6" w:rsidP="008278C6">
      <w:pPr>
        <w:numPr>
          <w:ilvl w:val="2"/>
          <w:numId w:val="78"/>
        </w:numPr>
        <w:contextualSpacing/>
        <w:rPr>
          <w:color w:val="FF0000"/>
        </w:rPr>
      </w:pPr>
      <w:r w:rsidRPr="001B1C5B">
        <w:t>Взаимозависимость интересов личности и общества</w:t>
      </w:r>
    </w:p>
    <w:p w:rsidR="008278C6" w:rsidRPr="0084754F" w:rsidRDefault="008278C6" w:rsidP="008278C6">
      <w:pPr>
        <w:numPr>
          <w:ilvl w:val="2"/>
          <w:numId w:val="78"/>
        </w:numPr>
        <w:contextualSpacing/>
        <w:rPr>
          <w:color w:val="FF0000"/>
        </w:rPr>
      </w:pPr>
      <w:r w:rsidRPr="0084754F">
        <w:t xml:space="preserve">Свобода и права </w:t>
      </w:r>
      <w:r w:rsidRPr="001B1C5B">
        <w:t>личности</w:t>
      </w:r>
    </w:p>
    <w:p w:rsidR="008278C6" w:rsidRPr="0084754F" w:rsidRDefault="008278C6" w:rsidP="008278C6">
      <w:pPr>
        <w:numPr>
          <w:ilvl w:val="2"/>
          <w:numId w:val="77"/>
        </w:numPr>
        <w:contextualSpacing/>
      </w:pPr>
      <w:r w:rsidRPr="0084754F">
        <w:t>Честь и достоинство</w:t>
      </w:r>
    </w:p>
    <w:p w:rsidR="008278C6" w:rsidRPr="001E408E" w:rsidRDefault="008278C6" w:rsidP="008278C6">
      <w:pPr>
        <w:numPr>
          <w:ilvl w:val="2"/>
          <w:numId w:val="77"/>
        </w:numPr>
        <w:contextualSpacing/>
      </w:pPr>
      <w:r w:rsidRPr="001B1C5B">
        <w:lastRenderedPageBreak/>
        <w:t>Признание свободы, прав, чести и достоинства других людей, необходимость договариваться друг с другом</w:t>
      </w:r>
      <w:r w:rsidRPr="001E408E">
        <w:t xml:space="preserve">, взаимодействовать </w:t>
      </w:r>
    </w:p>
    <w:p w:rsidR="008278C6" w:rsidRPr="001B1C5B" w:rsidRDefault="008278C6" w:rsidP="008278C6">
      <w:pPr>
        <w:numPr>
          <w:ilvl w:val="2"/>
          <w:numId w:val="77"/>
        </w:numPr>
        <w:contextualSpacing/>
      </w:pPr>
      <w:r w:rsidRPr="001E408E">
        <w:t>Разумное управление речью как гарантия достойных поступков личности</w:t>
      </w:r>
    </w:p>
    <w:p w:rsidR="008278C6" w:rsidRPr="001B1C5B" w:rsidRDefault="008278C6" w:rsidP="008278C6">
      <w:pPr>
        <w:numPr>
          <w:ilvl w:val="2"/>
          <w:numId w:val="77"/>
        </w:numPr>
        <w:contextualSpacing/>
      </w:pPr>
      <w:r w:rsidRPr="001B1C5B">
        <w:t xml:space="preserve">Дружба и взаимопомощь </w:t>
      </w:r>
    </w:p>
    <w:p w:rsidR="008278C6" w:rsidRPr="001B1C5B" w:rsidRDefault="008278C6" w:rsidP="008278C6">
      <w:pPr>
        <w:numPr>
          <w:ilvl w:val="2"/>
          <w:numId w:val="77"/>
        </w:numPr>
        <w:contextualSpacing/>
      </w:pPr>
      <w:r w:rsidRPr="001B1C5B">
        <w:t>Справедливость и милосердие</w:t>
      </w:r>
    </w:p>
    <w:p w:rsidR="008278C6" w:rsidRPr="001B1C5B" w:rsidRDefault="008278C6" w:rsidP="008278C6">
      <w:pPr>
        <w:numPr>
          <w:ilvl w:val="2"/>
          <w:numId w:val="77"/>
        </w:numPr>
        <w:contextualSpacing/>
      </w:pPr>
      <w:r w:rsidRPr="001B1C5B">
        <w:t xml:space="preserve">Духовная безопасность («добрый человек в  мире, где есть зло») </w:t>
      </w:r>
    </w:p>
    <w:p w:rsidR="008278C6" w:rsidRDefault="008278C6" w:rsidP="008278C6">
      <w:pPr>
        <w:contextualSpacing/>
        <w:rPr>
          <w:b/>
        </w:rPr>
      </w:pPr>
    </w:p>
    <w:p w:rsidR="008278C6" w:rsidRPr="0084754F" w:rsidRDefault="008278C6" w:rsidP="008278C6">
      <w:pPr>
        <w:numPr>
          <w:ilvl w:val="1"/>
          <w:numId w:val="76"/>
        </w:numPr>
        <w:contextualSpacing/>
        <w:rPr>
          <w:b/>
        </w:rPr>
      </w:pPr>
      <w:r w:rsidRPr="0084754F">
        <w:rPr>
          <w:b/>
        </w:rPr>
        <w:t>Семья</w:t>
      </w:r>
      <w:r>
        <w:rPr>
          <w:b/>
        </w:rPr>
        <w:t>:</w:t>
      </w:r>
    </w:p>
    <w:p w:rsidR="008278C6" w:rsidRPr="0084754F" w:rsidRDefault="008278C6" w:rsidP="008278C6">
      <w:pPr>
        <w:numPr>
          <w:ilvl w:val="2"/>
          <w:numId w:val="79"/>
        </w:numPr>
        <w:contextualSpacing/>
      </w:pPr>
      <w:r w:rsidRPr="0084754F">
        <w:t>Любовь и верность</w:t>
      </w:r>
    </w:p>
    <w:p w:rsidR="008278C6" w:rsidRPr="0084754F" w:rsidRDefault="008278C6" w:rsidP="008278C6">
      <w:pPr>
        <w:numPr>
          <w:ilvl w:val="2"/>
          <w:numId w:val="79"/>
        </w:numPr>
        <w:contextualSpacing/>
      </w:pPr>
      <w:r w:rsidRPr="0084754F">
        <w:t>Здоровье, достаток</w:t>
      </w:r>
    </w:p>
    <w:p w:rsidR="008278C6" w:rsidRPr="0084754F" w:rsidRDefault="008278C6" w:rsidP="008278C6">
      <w:pPr>
        <w:numPr>
          <w:ilvl w:val="2"/>
          <w:numId w:val="79"/>
        </w:numPr>
        <w:contextualSpacing/>
      </w:pPr>
      <w:r w:rsidRPr="0084754F">
        <w:t xml:space="preserve">Почитание родителей </w:t>
      </w:r>
    </w:p>
    <w:p w:rsidR="008278C6" w:rsidRPr="0084754F" w:rsidRDefault="008278C6" w:rsidP="008278C6">
      <w:pPr>
        <w:numPr>
          <w:ilvl w:val="2"/>
          <w:numId w:val="79"/>
        </w:numPr>
        <w:contextualSpacing/>
      </w:pPr>
      <w:r w:rsidRPr="0084754F">
        <w:t xml:space="preserve">Забота о старших и младших </w:t>
      </w:r>
    </w:p>
    <w:p w:rsidR="008278C6" w:rsidRPr="0084754F" w:rsidRDefault="008278C6" w:rsidP="008278C6">
      <w:pPr>
        <w:numPr>
          <w:ilvl w:val="2"/>
          <w:numId w:val="79"/>
        </w:numPr>
        <w:contextualSpacing/>
      </w:pPr>
      <w:r w:rsidRPr="0084754F">
        <w:t xml:space="preserve">Забота о продолжении рода. </w:t>
      </w:r>
    </w:p>
    <w:p w:rsidR="008278C6" w:rsidRPr="00124859" w:rsidRDefault="008278C6" w:rsidP="008278C6">
      <w:pPr>
        <w:numPr>
          <w:ilvl w:val="0"/>
          <w:numId w:val="76"/>
        </w:numPr>
        <w:contextualSpacing/>
        <w:rPr>
          <w:b/>
          <w:u w:val="single"/>
        </w:rPr>
      </w:pPr>
      <w:r w:rsidRPr="00124859">
        <w:rPr>
          <w:b/>
          <w:u w:val="single"/>
        </w:rPr>
        <w:t>ГРАЖДАНСКО-ПАТРИОТИЧЕСКОЕ ВОСПИТАНИЕ ;</w:t>
      </w:r>
    </w:p>
    <w:p w:rsidR="008278C6" w:rsidRPr="0084754F" w:rsidRDefault="008278C6" w:rsidP="008278C6">
      <w:pPr>
        <w:numPr>
          <w:ilvl w:val="0"/>
          <w:numId w:val="80"/>
        </w:numPr>
        <w:contextualSpacing/>
      </w:pPr>
      <w:r w:rsidRPr="0084754F">
        <w:rPr>
          <w:b/>
        </w:rPr>
        <w:t>Патриотизм</w:t>
      </w:r>
      <w:r>
        <w:t>:</w:t>
      </w:r>
    </w:p>
    <w:p w:rsidR="008278C6" w:rsidRPr="0084754F" w:rsidRDefault="008278C6" w:rsidP="008278C6">
      <w:pPr>
        <w:numPr>
          <w:ilvl w:val="2"/>
          <w:numId w:val="81"/>
        </w:numPr>
        <w:contextualSpacing/>
        <w:rPr>
          <w:color w:val="FF0000"/>
        </w:rPr>
      </w:pPr>
      <w:r w:rsidRPr="001E408E">
        <w:t>Любовь</w:t>
      </w:r>
      <w:r>
        <w:t>:</w:t>
      </w:r>
    </w:p>
    <w:p w:rsidR="008278C6" w:rsidRPr="001B1C5B" w:rsidRDefault="008278C6" w:rsidP="008278C6">
      <w:pPr>
        <w:numPr>
          <w:ilvl w:val="2"/>
          <w:numId w:val="81"/>
        </w:numPr>
        <w:contextualSpacing/>
      </w:pPr>
      <w:r>
        <w:t>–</w:t>
      </w:r>
      <w:r w:rsidRPr="001B1C5B">
        <w:t xml:space="preserve"> к близким, друзьям, школе</w:t>
      </w:r>
      <w:r>
        <w:t>,</w:t>
      </w:r>
      <w:r w:rsidRPr="001B1C5B">
        <w:t xml:space="preserve"> </w:t>
      </w:r>
    </w:p>
    <w:p w:rsidR="008278C6" w:rsidRPr="0084754F" w:rsidRDefault="008278C6" w:rsidP="008278C6">
      <w:pPr>
        <w:numPr>
          <w:ilvl w:val="2"/>
          <w:numId w:val="81"/>
        </w:numPr>
        <w:contextualSpacing/>
      </w:pPr>
      <w:r>
        <w:t>–</w:t>
      </w:r>
      <w:r w:rsidRPr="0084754F">
        <w:t xml:space="preserve"> к своей малой родине</w:t>
      </w:r>
      <w:r>
        <w:t>,</w:t>
      </w:r>
      <w:r w:rsidRPr="0084754F">
        <w:t xml:space="preserve"> </w:t>
      </w:r>
    </w:p>
    <w:p w:rsidR="008278C6" w:rsidRPr="0084754F" w:rsidRDefault="008278C6" w:rsidP="008278C6">
      <w:pPr>
        <w:numPr>
          <w:ilvl w:val="2"/>
          <w:numId w:val="81"/>
        </w:numPr>
        <w:contextualSpacing/>
      </w:pPr>
      <w:r>
        <w:t>–</w:t>
      </w:r>
      <w:r w:rsidRPr="0084754F">
        <w:t xml:space="preserve"> к своему народу</w:t>
      </w:r>
      <w:r>
        <w:t>,</w:t>
      </w:r>
    </w:p>
    <w:p w:rsidR="008278C6" w:rsidRPr="0084754F" w:rsidRDefault="008278C6" w:rsidP="008278C6">
      <w:pPr>
        <w:numPr>
          <w:ilvl w:val="2"/>
          <w:numId w:val="81"/>
        </w:numPr>
        <w:contextualSpacing/>
      </w:pPr>
      <w:r>
        <w:t>–</w:t>
      </w:r>
      <w:r w:rsidRPr="0084754F">
        <w:t xml:space="preserve"> к России</w:t>
      </w:r>
      <w:r>
        <w:t>,</w:t>
      </w:r>
      <w:r w:rsidRPr="0084754F">
        <w:t xml:space="preserve"> </w:t>
      </w:r>
    </w:p>
    <w:p w:rsidR="008278C6" w:rsidRPr="001B1C5B" w:rsidRDefault="008278C6" w:rsidP="008278C6">
      <w:pPr>
        <w:numPr>
          <w:ilvl w:val="2"/>
          <w:numId w:val="81"/>
        </w:numPr>
        <w:contextualSpacing/>
      </w:pPr>
      <w:r w:rsidRPr="001B1C5B">
        <w:t xml:space="preserve">и действия во благо их, даже вопреки собственным интересам. </w:t>
      </w:r>
    </w:p>
    <w:p w:rsidR="008278C6" w:rsidRPr="0084754F" w:rsidRDefault="008278C6" w:rsidP="008278C6">
      <w:pPr>
        <w:numPr>
          <w:ilvl w:val="0"/>
          <w:numId w:val="80"/>
        </w:numPr>
        <w:contextualSpacing/>
        <w:rPr>
          <w:b/>
        </w:rPr>
      </w:pPr>
      <w:r w:rsidRPr="0084754F">
        <w:rPr>
          <w:b/>
        </w:rPr>
        <w:t>Гражданственность</w:t>
      </w:r>
      <w:r>
        <w:rPr>
          <w:b/>
        </w:rPr>
        <w:t>:</w:t>
      </w:r>
    </w:p>
    <w:p w:rsidR="008278C6" w:rsidRPr="0084754F" w:rsidRDefault="008278C6" w:rsidP="008278C6">
      <w:pPr>
        <w:numPr>
          <w:ilvl w:val="2"/>
          <w:numId w:val="82"/>
        </w:numPr>
        <w:contextualSpacing/>
      </w:pPr>
      <w:r w:rsidRPr="0084754F">
        <w:t>Долг (перед семь</w:t>
      </w:r>
      <w:r>
        <w:t>ё</w:t>
      </w:r>
      <w:r w:rsidRPr="0084754F">
        <w:t>й, предками, страной)</w:t>
      </w:r>
    </w:p>
    <w:p w:rsidR="008278C6" w:rsidRPr="0084754F" w:rsidRDefault="008278C6" w:rsidP="008278C6">
      <w:pPr>
        <w:numPr>
          <w:ilvl w:val="2"/>
          <w:numId w:val="82"/>
        </w:numPr>
        <w:contextualSpacing/>
      </w:pPr>
      <w:r w:rsidRPr="0084754F">
        <w:t>Служение Отечеству</w:t>
      </w:r>
    </w:p>
    <w:p w:rsidR="008278C6" w:rsidRPr="0084754F" w:rsidRDefault="008278C6" w:rsidP="008278C6">
      <w:pPr>
        <w:numPr>
          <w:ilvl w:val="2"/>
          <w:numId w:val="82"/>
        </w:numPr>
        <w:contextualSpacing/>
      </w:pPr>
      <w:r w:rsidRPr="0084754F">
        <w:t>Закон и правопорядок</w:t>
      </w:r>
    </w:p>
    <w:p w:rsidR="008278C6" w:rsidRPr="0084754F" w:rsidRDefault="008278C6" w:rsidP="008278C6">
      <w:pPr>
        <w:numPr>
          <w:ilvl w:val="2"/>
          <w:numId w:val="82"/>
        </w:numPr>
        <w:contextualSpacing/>
      </w:pPr>
      <w:r w:rsidRPr="0084754F">
        <w:t xml:space="preserve">Правовое государство и гражданское общество </w:t>
      </w:r>
    </w:p>
    <w:p w:rsidR="008278C6" w:rsidRPr="001B1C5B" w:rsidRDefault="008278C6" w:rsidP="008278C6">
      <w:pPr>
        <w:numPr>
          <w:ilvl w:val="2"/>
          <w:numId w:val="82"/>
        </w:numPr>
        <w:contextualSpacing/>
      </w:pPr>
      <w:r w:rsidRPr="001B1C5B">
        <w:t>Многообразие культур и народов единой страны</w:t>
      </w:r>
    </w:p>
    <w:p w:rsidR="008278C6" w:rsidRPr="001B1C5B" w:rsidRDefault="008278C6" w:rsidP="008278C6">
      <w:pPr>
        <w:numPr>
          <w:ilvl w:val="2"/>
          <w:numId w:val="82"/>
        </w:numPr>
        <w:contextualSpacing/>
      </w:pPr>
      <w:r w:rsidRPr="001B1C5B">
        <w:t>Равенство культур и народов России</w:t>
      </w:r>
    </w:p>
    <w:p w:rsidR="008278C6" w:rsidRPr="001B1C5B" w:rsidRDefault="008278C6" w:rsidP="008278C6">
      <w:pPr>
        <w:numPr>
          <w:ilvl w:val="2"/>
          <w:numId w:val="82"/>
        </w:numPr>
        <w:contextualSpacing/>
      </w:pPr>
      <w:r w:rsidRPr="001B1C5B">
        <w:t xml:space="preserve">Толерантность (признание права другого быть «непохожим на тебя» и диалог разных людей) </w:t>
      </w:r>
    </w:p>
    <w:p w:rsidR="008278C6" w:rsidRPr="001B1C5B" w:rsidRDefault="008278C6" w:rsidP="008278C6">
      <w:pPr>
        <w:numPr>
          <w:ilvl w:val="0"/>
          <w:numId w:val="80"/>
        </w:numPr>
        <w:contextualSpacing/>
        <w:rPr>
          <w:b/>
        </w:rPr>
      </w:pPr>
      <w:r w:rsidRPr="001B1C5B">
        <w:rPr>
          <w:b/>
        </w:rPr>
        <w:t>Традиционные религии и светская культура</w:t>
      </w:r>
      <w:r>
        <w:rPr>
          <w:b/>
        </w:rPr>
        <w:t>:</w:t>
      </w:r>
    </w:p>
    <w:p w:rsidR="008278C6" w:rsidRPr="0084754F" w:rsidRDefault="008278C6" w:rsidP="008278C6">
      <w:pPr>
        <w:numPr>
          <w:ilvl w:val="2"/>
          <w:numId w:val="83"/>
        </w:numPr>
        <w:contextualSpacing/>
      </w:pPr>
      <w:r w:rsidRPr="0084754F">
        <w:t>Свобода совести и вероисповедания</w:t>
      </w:r>
    </w:p>
    <w:p w:rsidR="008278C6" w:rsidRPr="001B1C5B" w:rsidRDefault="008278C6" w:rsidP="008278C6">
      <w:pPr>
        <w:numPr>
          <w:ilvl w:val="2"/>
          <w:numId w:val="83"/>
        </w:numPr>
        <w:contextualSpacing/>
      </w:pPr>
      <w:r w:rsidRPr="001B1C5B">
        <w:t xml:space="preserve">Представления традиционных религий и светской культуры о религиозных идеалах (вера, религиозное мировоззрение,  религиозная жизнь) </w:t>
      </w:r>
    </w:p>
    <w:p w:rsidR="008278C6" w:rsidRPr="001B1C5B" w:rsidRDefault="008278C6" w:rsidP="008278C6">
      <w:pPr>
        <w:numPr>
          <w:ilvl w:val="2"/>
          <w:numId w:val="83"/>
        </w:numPr>
        <w:contextualSpacing/>
      </w:pPr>
      <w:r w:rsidRPr="001B1C5B">
        <w:t xml:space="preserve">Толерантность в отношениях между верующими разных религий и атеистами. </w:t>
      </w:r>
    </w:p>
    <w:p w:rsidR="008278C6" w:rsidRPr="001B1C5B" w:rsidRDefault="008278C6" w:rsidP="008278C6">
      <w:pPr>
        <w:numPr>
          <w:ilvl w:val="0"/>
          <w:numId w:val="80"/>
        </w:numPr>
        <w:contextualSpacing/>
        <w:rPr>
          <w:b/>
        </w:rPr>
      </w:pPr>
      <w:r w:rsidRPr="001B1C5B">
        <w:rPr>
          <w:b/>
        </w:rPr>
        <w:t>Человечество</w:t>
      </w:r>
      <w:r>
        <w:rPr>
          <w:b/>
        </w:rPr>
        <w:t>:</w:t>
      </w:r>
    </w:p>
    <w:p w:rsidR="008278C6" w:rsidRPr="001B1C5B" w:rsidRDefault="008278C6" w:rsidP="008278C6">
      <w:pPr>
        <w:numPr>
          <w:ilvl w:val="2"/>
          <w:numId w:val="84"/>
        </w:numPr>
        <w:contextualSpacing/>
      </w:pPr>
      <w:r w:rsidRPr="001B1C5B">
        <w:t>Многообразие культур и народов мира</w:t>
      </w:r>
    </w:p>
    <w:p w:rsidR="008278C6" w:rsidRPr="001B1C5B" w:rsidRDefault="008278C6" w:rsidP="008278C6">
      <w:pPr>
        <w:numPr>
          <w:ilvl w:val="2"/>
          <w:numId w:val="84"/>
        </w:numPr>
        <w:contextualSpacing/>
      </w:pPr>
      <w:r w:rsidRPr="001B1C5B">
        <w:t xml:space="preserve">Равенство и независимость народов и государств мира </w:t>
      </w:r>
    </w:p>
    <w:p w:rsidR="008278C6" w:rsidRPr="0084754F" w:rsidRDefault="008278C6" w:rsidP="008278C6">
      <w:pPr>
        <w:numPr>
          <w:ilvl w:val="2"/>
          <w:numId w:val="84"/>
        </w:numPr>
        <w:contextualSpacing/>
      </w:pPr>
      <w:r w:rsidRPr="0084754F">
        <w:t>Мир во всем мире</w:t>
      </w:r>
    </w:p>
    <w:p w:rsidR="008278C6" w:rsidRPr="0084754F" w:rsidRDefault="008278C6" w:rsidP="008278C6">
      <w:pPr>
        <w:numPr>
          <w:ilvl w:val="2"/>
          <w:numId w:val="84"/>
        </w:numPr>
        <w:contextualSpacing/>
      </w:pPr>
      <w:r w:rsidRPr="0084754F">
        <w:t>Международное сотрудничество</w:t>
      </w:r>
    </w:p>
    <w:p w:rsidR="008278C6" w:rsidRPr="0084754F" w:rsidRDefault="008278C6" w:rsidP="008278C6">
      <w:pPr>
        <w:numPr>
          <w:ilvl w:val="2"/>
          <w:numId w:val="84"/>
        </w:numPr>
        <w:contextualSpacing/>
      </w:pPr>
      <w:r w:rsidRPr="0084754F">
        <w:t>Прогресс человечества</w:t>
      </w:r>
    </w:p>
    <w:p w:rsidR="008278C6" w:rsidRDefault="008278C6" w:rsidP="008278C6">
      <w:pPr>
        <w:contextualSpacing/>
      </w:pPr>
    </w:p>
    <w:p w:rsidR="008278C6" w:rsidRPr="001E408E" w:rsidRDefault="008278C6" w:rsidP="008278C6">
      <w:pPr>
        <w:contextualSpacing/>
      </w:pPr>
    </w:p>
    <w:p w:rsidR="008278C6" w:rsidRPr="00124859" w:rsidRDefault="008278C6" w:rsidP="008278C6">
      <w:pPr>
        <w:numPr>
          <w:ilvl w:val="0"/>
          <w:numId w:val="76"/>
        </w:numPr>
        <w:contextualSpacing/>
        <w:rPr>
          <w:b/>
          <w:u w:val="single"/>
        </w:rPr>
      </w:pPr>
      <w:r w:rsidRPr="00124859">
        <w:rPr>
          <w:b/>
          <w:u w:val="single"/>
        </w:rPr>
        <w:t>ВОСПИТАНИЕ ТРУДОЛЮБИЯ, СПОСОБНОСТИ К ПОЗНАНИЮ:</w:t>
      </w:r>
    </w:p>
    <w:p w:rsidR="008278C6" w:rsidRPr="0084754F" w:rsidRDefault="008278C6" w:rsidP="008278C6">
      <w:pPr>
        <w:numPr>
          <w:ilvl w:val="0"/>
          <w:numId w:val="85"/>
        </w:numPr>
        <w:contextualSpacing/>
        <w:rPr>
          <w:b/>
        </w:rPr>
      </w:pPr>
      <w:r w:rsidRPr="0084754F">
        <w:rPr>
          <w:b/>
        </w:rPr>
        <w:t>Труд и творчество</w:t>
      </w:r>
      <w:r>
        <w:rPr>
          <w:b/>
        </w:rPr>
        <w:t>:</w:t>
      </w:r>
    </w:p>
    <w:p w:rsidR="008278C6" w:rsidRPr="001B1C5B" w:rsidRDefault="008278C6" w:rsidP="008278C6">
      <w:pPr>
        <w:numPr>
          <w:ilvl w:val="2"/>
          <w:numId w:val="86"/>
        </w:numPr>
        <w:contextualSpacing/>
      </w:pPr>
      <w:r w:rsidRPr="001B1C5B">
        <w:t>Трудолюбие  (значимость труда и потребность в н</w:t>
      </w:r>
      <w:r>
        <w:t>ё</w:t>
      </w:r>
      <w:r w:rsidRPr="001B1C5B">
        <w:t xml:space="preserve">м) </w:t>
      </w:r>
    </w:p>
    <w:p w:rsidR="008278C6" w:rsidRPr="0084754F" w:rsidRDefault="008278C6" w:rsidP="008278C6">
      <w:pPr>
        <w:numPr>
          <w:ilvl w:val="2"/>
          <w:numId w:val="86"/>
        </w:numPr>
        <w:contextualSpacing/>
      </w:pPr>
      <w:r w:rsidRPr="0084754F">
        <w:t>Созидание и творчество (самоценность труда)</w:t>
      </w:r>
    </w:p>
    <w:p w:rsidR="008278C6" w:rsidRPr="0084754F" w:rsidRDefault="008278C6" w:rsidP="008278C6">
      <w:pPr>
        <w:numPr>
          <w:ilvl w:val="2"/>
          <w:numId w:val="86"/>
        </w:numPr>
        <w:contextualSpacing/>
        <w:rPr>
          <w:color w:val="FF0000"/>
        </w:rPr>
      </w:pPr>
      <w:r w:rsidRPr="0084754F">
        <w:t xml:space="preserve">Уважение к труду, </w:t>
      </w:r>
      <w:r w:rsidRPr="001B1C5B">
        <w:t>бережное отношение к его результатам.</w:t>
      </w:r>
    </w:p>
    <w:p w:rsidR="008278C6" w:rsidRPr="0084754F" w:rsidRDefault="008278C6" w:rsidP="008278C6">
      <w:pPr>
        <w:numPr>
          <w:ilvl w:val="2"/>
          <w:numId w:val="86"/>
        </w:numPr>
        <w:contextualSpacing/>
      </w:pPr>
      <w:r w:rsidRPr="0084754F">
        <w:t>Целеустремл</w:t>
      </w:r>
      <w:r>
        <w:t>ё</w:t>
      </w:r>
      <w:r w:rsidRPr="0084754F">
        <w:t xml:space="preserve">нность и настойчивость </w:t>
      </w:r>
    </w:p>
    <w:p w:rsidR="008278C6" w:rsidRPr="0084754F" w:rsidRDefault="008278C6" w:rsidP="008278C6">
      <w:pPr>
        <w:numPr>
          <w:ilvl w:val="0"/>
          <w:numId w:val="85"/>
        </w:numPr>
        <w:contextualSpacing/>
        <w:rPr>
          <w:b/>
        </w:rPr>
      </w:pPr>
      <w:r w:rsidRPr="0084754F">
        <w:rPr>
          <w:b/>
        </w:rPr>
        <w:t>Наука</w:t>
      </w:r>
      <w:r>
        <w:rPr>
          <w:b/>
        </w:rPr>
        <w:t>:</w:t>
      </w:r>
      <w:r w:rsidRPr="0084754F">
        <w:rPr>
          <w:b/>
        </w:rPr>
        <w:t xml:space="preserve"> </w:t>
      </w:r>
    </w:p>
    <w:p w:rsidR="008278C6" w:rsidRPr="0084754F" w:rsidRDefault="008278C6" w:rsidP="008278C6">
      <w:pPr>
        <w:numPr>
          <w:ilvl w:val="2"/>
          <w:numId w:val="87"/>
        </w:numPr>
        <w:contextualSpacing/>
      </w:pPr>
      <w:r w:rsidRPr="0084754F">
        <w:t xml:space="preserve">Знание </w:t>
      </w:r>
    </w:p>
    <w:p w:rsidR="008278C6" w:rsidRPr="0084754F" w:rsidRDefault="008278C6" w:rsidP="008278C6">
      <w:pPr>
        <w:numPr>
          <w:ilvl w:val="2"/>
          <w:numId w:val="87"/>
        </w:numPr>
        <w:contextualSpacing/>
      </w:pPr>
      <w:r w:rsidRPr="0084754F">
        <w:t xml:space="preserve">Стремление к истине и </w:t>
      </w:r>
      <w:r w:rsidRPr="000F0E80">
        <w:t>критичность мышления.</w:t>
      </w:r>
      <w:r w:rsidRPr="0084754F">
        <w:t xml:space="preserve"> </w:t>
      </w:r>
    </w:p>
    <w:p w:rsidR="008278C6" w:rsidRPr="0084754F" w:rsidRDefault="008278C6" w:rsidP="008278C6">
      <w:pPr>
        <w:numPr>
          <w:ilvl w:val="2"/>
          <w:numId w:val="87"/>
        </w:numPr>
        <w:contextualSpacing/>
      </w:pPr>
      <w:r w:rsidRPr="0084754F">
        <w:lastRenderedPageBreak/>
        <w:t>Научная картина мира</w:t>
      </w:r>
    </w:p>
    <w:p w:rsidR="008278C6" w:rsidRDefault="008278C6" w:rsidP="008278C6">
      <w:pPr>
        <w:contextualSpacing/>
      </w:pPr>
    </w:p>
    <w:p w:rsidR="008278C6" w:rsidRDefault="008278C6" w:rsidP="008278C6">
      <w:pPr>
        <w:contextualSpacing/>
      </w:pPr>
    </w:p>
    <w:p w:rsidR="008278C6" w:rsidRDefault="008278C6" w:rsidP="008278C6">
      <w:pPr>
        <w:numPr>
          <w:ilvl w:val="0"/>
          <w:numId w:val="76"/>
        </w:numPr>
        <w:contextualSpacing/>
        <w:rPr>
          <w:b/>
          <w:u w:val="single"/>
        </w:rPr>
      </w:pPr>
      <w:r w:rsidRPr="00124859">
        <w:rPr>
          <w:b/>
          <w:u w:val="single"/>
        </w:rPr>
        <w:t>ВОСПИТАНИЕ ЗДОРОВОГО ОБРАЗА ЖИЗНИ</w:t>
      </w:r>
      <w:r>
        <w:rPr>
          <w:b/>
          <w:u w:val="single"/>
        </w:rPr>
        <w:t>:</w:t>
      </w:r>
    </w:p>
    <w:p w:rsidR="008278C6" w:rsidRPr="000F0E80" w:rsidRDefault="008278C6" w:rsidP="008278C6">
      <w:pPr>
        <w:numPr>
          <w:ilvl w:val="0"/>
          <w:numId w:val="88"/>
        </w:numPr>
        <w:contextualSpacing/>
      </w:pPr>
      <w:r w:rsidRPr="000F0E80">
        <w:t xml:space="preserve">Здоровье физическое </w:t>
      </w:r>
      <w:r w:rsidRPr="001E408E">
        <w:t>и душевное (психологическое</w:t>
      </w:r>
      <w:r w:rsidRPr="000F0E80">
        <w:t>, нравственное)</w:t>
      </w:r>
    </w:p>
    <w:p w:rsidR="008278C6" w:rsidRPr="000F0E80" w:rsidRDefault="008278C6" w:rsidP="008278C6">
      <w:pPr>
        <w:numPr>
          <w:ilvl w:val="0"/>
          <w:numId w:val="88"/>
        </w:numPr>
        <w:contextualSpacing/>
      </w:pPr>
      <w:r w:rsidRPr="000F0E80">
        <w:t>Здоровье личное, близких и всех людей</w:t>
      </w:r>
    </w:p>
    <w:p w:rsidR="008278C6" w:rsidRPr="000F0E80" w:rsidRDefault="008278C6" w:rsidP="008278C6">
      <w:pPr>
        <w:numPr>
          <w:ilvl w:val="0"/>
          <w:numId w:val="88"/>
        </w:numPr>
        <w:contextualSpacing/>
      </w:pPr>
      <w:r w:rsidRPr="000F0E80">
        <w:t xml:space="preserve">Здоровье человека, общества и природы  </w:t>
      </w:r>
    </w:p>
    <w:p w:rsidR="008278C6" w:rsidRPr="000F0E80" w:rsidRDefault="008278C6" w:rsidP="008278C6">
      <w:pPr>
        <w:numPr>
          <w:ilvl w:val="0"/>
          <w:numId w:val="88"/>
        </w:numPr>
        <w:contextualSpacing/>
      </w:pPr>
      <w:r w:rsidRPr="000F0E80">
        <w:t xml:space="preserve">Здоровый образ жизни </w:t>
      </w:r>
    </w:p>
    <w:p w:rsidR="008278C6" w:rsidRPr="00124859" w:rsidRDefault="008278C6" w:rsidP="008278C6">
      <w:pPr>
        <w:ind w:left="360"/>
        <w:contextualSpacing/>
        <w:rPr>
          <w:b/>
          <w:u w:val="single"/>
        </w:rPr>
      </w:pPr>
    </w:p>
    <w:p w:rsidR="008278C6" w:rsidRPr="00124859" w:rsidRDefault="008278C6" w:rsidP="008278C6">
      <w:pPr>
        <w:numPr>
          <w:ilvl w:val="0"/>
          <w:numId w:val="76"/>
        </w:numPr>
        <w:contextualSpacing/>
        <w:rPr>
          <w:b/>
          <w:u w:val="single"/>
        </w:rPr>
      </w:pPr>
      <w:r w:rsidRPr="00124859">
        <w:rPr>
          <w:b/>
          <w:u w:val="single"/>
        </w:rPr>
        <w:t>ЭКОЛОГИЧЕСКОЕ ВОСПИТАНИЕ:</w:t>
      </w:r>
    </w:p>
    <w:p w:rsidR="008278C6" w:rsidRDefault="008278C6" w:rsidP="008278C6">
      <w:pPr>
        <w:contextualSpacing/>
      </w:pPr>
    </w:p>
    <w:p w:rsidR="008278C6" w:rsidRPr="0084754F" w:rsidRDefault="008278C6" w:rsidP="008278C6">
      <w:pPr>
        <w:numPr>
          <w:ilvl w:val="0"/>
          <w:numId w:val="89"/>
        </w:numPr>
        <w:contextualSpacing/>
      </w:pPr>
      <w:r w:rsidRPr="000F0E80">
        <w:t>Жизнь и</w:t>
      </w:r>
      <w:r w:rsidRPr="0084754F">
        <w:t xml:space="preserve"> эволюция</w:t>
      </w:r>
    </w:p>
    <w:p w:rsidR="008278C6" w:rsidRPr="000F0E80" w:rsidRDefault="008278C6" w:rsidP="008278C6">
      <w:pPr>
        <w:numPr>
          <w:ilvl w:val="0"/>
          <w:numId w:val="89"/>
        </w:numPr>
        <w:contextualSpacing/>
      </w:pPr>
      <w:r w:rsidRPr="000F0E80">
        <w:t>Природа родного края</w:t>
      </w:r>
    </w:p>
    <w:p w:rsidR="008278C6" w:rsidRPr="0084754F" w:rsidRDefault="008278C6" w:rsidP="008278C6">
      <w:pPr>
        <w:numPr>
          <w:ilvl w:val="0"/>
          <w:numId w:val="89"/>
        </w:numPr>
        <w:contextualSpacing/>
      </w:pPr>
      <w:r w:rsidRPr="0084754F">
        <w:t>Заповедная природа</w:t>
      </w:r>
    </w:p>
    <w:p w:rsidR="008278C6" w:rsidRPr="0084754F" w:rsidRDefault="008278C6" w:rsidP="008278C6">
      <w:pPr>
        <w:numPr>
          <w:ilvl w:val="0"/>
          <w:numId w:val="89"/>
        </w:numPr>
        <w:contextualSpacing/>
      </w:pPr>
      <w:r w:rsidRPr="0084754F">
        <w:t>Планета Земля</w:t>
      </w:r>
    </w:p>
    <w:p w:rsidR="008278C6" w:rsidRPr="0084754F" w:rsidRDefault="008278C6" w:rsidP="008278C6">
      <w:pPr>
        <w:numPr>
          <w:ilvl w:val="0"/>
          <w:numId w:val="89"/>
        </w:numPr>
        <w:contextualSpacing/>
      </w:pPr>
      <w:r w:rsidRPr="0084754F">
        <w:t xml:space="preserve">Экологическое сознание </w:t>
      </w:r>
    </w:p>
    <w:p w:rsidR="008278C6" w:rsidRPr="001E408E" w:rsidRDefault="008278C6" w:rsidP="008278C6">
      <w:pPr>
        <w:contextualSpacing/>
      </w:pPr>
    </w:p>
    <w:p w:rsidR="008278C6" w:rsidRDefault="008278C6" w:rsidP="008278C6">
      <w:pPr>
        <w:numPr>
          <w:ilvl w:val="0"/>
          <w:numId w:val="76"/>
        </w:numPr>
        <w:contextualSpacing/>
        <w:rPr>
          <w:b/>
          <w:u w:val="single"/>
        </w:rPr>
      </w:pPr>
      <w:r w:rsidRPr="00124859">
        <w:rPr>
          <w:b/>
          <w:u w:val="single"/>
        </w:rPr>
        <w:t>ЭСТЕТИЧЕСКОЕ ВОСПИТАНИЕ</w:t>
      </w:r>
      <w:r>
        <w:rPr>
          <w:b/>
          <w:u w:val="single"/>
        </w:rPr>
        <w:t>:</w:t>
      </w:r>
    </w:p>
    <w:p w:rsidR="008278C6" w:rsidRDefault="008278C6" w:rsidP="008278C6">
      <w:pPr>
        <w:contextualSpacing/>
        <w:rPr>
          <w:b/>
          <w:u w:val="single"/>
        </w:rPr>
      </w:pPr>
    </w:p>
    <w:p w:rsidR="008278C6" w:rsidRPr="0084754F" w:rsidRDefault="008278C6" w:rsidP="008278C6">
      <w:pPr>
        <w:numPr>
          <w:ilvl w:val="0"/>
          <w:numId w:val="90"/>
        </w:numPr>
        <w:contextualSpacing/>
      </w:pPr>
      <w:r w:rsidRPr="0084754F">
        <w:t xml:space="preserve">Духовный мир человека </w:t>
      </w:r>
    </w:p>
    <w:p w:rsidR="008278C6" w:rsidRPr="000F0E80" w:rsidRDefault="008278C6" w:rsidP="008278C6">
      <w:pPr>
        <w:numPr>
          <w:ilvl w:val="0"/>
          <w:numId w:val="90"/>
        </w:numPr>
        <w:contextualSpacing/>
      </w:pPr>
      <w:r w:rsidRPr="000F0E80">
        <w:t>Красота в творениях природы и человека (искусство)</w:t>
      </w:r>
    </w:p>
    <w:p w:rsidR="008278C6" w:rsidRPr="0084754F" w:rsidRDefault="008278C6" w:rsidP="008278C6">
      <w:pPr>
        <w:numPr>
          <w:ilvl w:val="0"/>
          <w:numId w:val="90"/>
        </w:numPr>
        <w:contextualSpacing/>
      </w:pPr>
      <w:r w:rsidRPr="0084754F">
        <w:t>Гармония</w:t>
      </w:r>
    </w:p>
    <w:p w:rsidR="008278C6" w:rsidRPr="00124859" w:rsidRDefault="008278C6" w:rsidP="008278C6">
      <w:pPr>
        <w:contextualSpacing/>
        <w:rPr>
          <w:b/>
          <w:u w:val="single"/>
        </w:rPr>
      </w:pPr>
    </w:p>
    <w:p w:rsidR="008278C6" w:rsidRDefault="008278C6" w:rsidP="008278C6">
      <w:pPr>
        <w:ind w:firstLine="540"/>
        <w:contextualSpacing/>
        <w:jc w:val="both"/>
        <w:rPr>
          <w:i/>
        </w:rPr>
      </w:pPr>
    </w:p>
    <w:p w:rsidR="008278C6" w:rsidRDefault="008278C6" w:rsidP="008278C6">
      <w:pPr>
        <w:ind w:firstLine="540"/>
        <w:contextualSpacing/>
        <w:jc w:val="both"/>
        <w:rPr>
          <w:i/>
        </w:rPr>
      </w:pPr>
    </w:p>
    <w:p w:rsidR="008278C6" w:rsidRDefault="008278C6" w:rsidP="008278C6">
      <w:pPr>
        <w:ind w:firstLine="540"/>
        <w:contextualSpacing/>
        <w:jc w:val="both"/>
        <w:rPr>
          <w:i/>
        </w:rPr>
      </w:pPr>
    </w:p>
    <w:p w:rsidR="008278C6" w:rsidRDefault="008278C6" w:rsidP="008278C6">
      <w:pPr>
        <w:ind w:firstLine="540"/>
        <w:contextualSpacing/>
        <w:jc w:val="both"/>
        <w:rPr>
          <w:i/>
        </w:rPr>
      </w:pPr>
    </w:p>
    <w:p w:rsidR="008278C6" w:rsidRDefault="008278C6" w:rsidP="008278C6">
      <w:pPr>
        <w:ind w:firstLine="540"/>
        <w:contextualSpacing/>
        <w:jc w:val="both"/>
        <w:rPr>
          <w:i/>
        </w:rPr>
      </w:pPr>
    </w:p>
    <w:p w:rsidR="008278C6" w:rsidRPr="0084754F" w:rsidRDefault="008278C6" w:rsidP="008278C6">
      <w:pPr>
        <w:ind w:firstLine="540"/>
        <w:contextualSpacing/>
        <w:jc w:val="both"/>
        <w:rPr>
          <w:i/>
        </w:rPr>
      </w:pPr>
    </w:p>
    <w:p w:rsidR="008278C6" w:rsidRPr="0084754F" w:rsidRDefault="008278C6" w:rsidP="008278C6">
      <w:pPr>
        <w:contextualSpacing/>
      </w:pPr>
    </w:p>
    <w:p w:rsidR="008278C6" w:rsidRPr="00125A57" w:rsidRDefault="008278C6" w:rsidP="008278C6">
      <w:pPr>
        <w:jc w:val="center"/>
        <w:rPr>
          <w:b/>
        </w:rPr>
      </w:pPr>
      <w:r w:rsidRPr="00125A57">
        <w:rPr>
          <w:b/>
        </w:rPr>
        <w:t>Мероприятия по реализации программы.</w:t>
      </w:r>
    </w:p>
    <w:p w:rsidR="008278C6" w:rsidRDefault="008278C6" w:rsidP="008278C6">
      <w:r w:rsidRPr="00B87A13">
        <w:t>Модуль 1</w:t>
      </w:r>
    </w:p>
    <w:p w:rsidR="008278C6" w:rsidRPr="00B87A13" w:rsidRDefault="008278C6" w:rsidP="008278C6">
      <w:r>
        <w:t>Духовно-нравственные компетенции</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118"/>
        <w:gridCol w:w="3101"/>
        <w:gridCol w:w="3010"/>
      </w:tblGrid>
      <w:tr w:rsidR="008278C6" w:rsidRPr="00B87A13">
        <w:tc>
          <w:tcPr>
            <w:tcW w:w="959" w:type="dxa"/>
          </w:tcPr>
          <w:p w:rsidR="008278C6" w:rsidRPr="00B87A13" w:rsidRDefault="008278C6" w:rsidP="008278C6">
            <w:r w:rsidRPr="00B87A13">
              <w:t>Месяц</w:t>
            </w:r>
          </w:p>
        </w:tc>
        <w:tc>
          <w:tcPr>
            <w:tcW w:w="3118" w:type="dxa"/>
          </w:tcPr>
          <w:p w:rsidR="008278C6" w:rsidRPr="00B87A13" w:rsidRDefault="008278C6" w:rsidP="008278C6">
            <w:r w:rsidRPr="00B87A13">
              <w:t>Воспитательные</w:t>
            </w:r>
          </w:p>
          <w:p w:rsidR="008278C6" w:rsidRPr="00B87A13" w:rsidRDefault="008278C6" w:rsidP="008278C6">
            <w:r w:rsidRPr="00B87A13">
              <w:t xml:space="preserve"> мероприятия</w:t>
            </w:r>
          </w:p>
        </w:tc>
        <w:tc>
          <w:tcPr>
            <w:tcW w:w="3101" w:type="dxa"/>
          </w:tcPr>
          <w:p w:rsidR="008278C6" w:rsidRPr="00B87A13" w:rsidRDefault="008278C6" w:rsidP="008278C6">
            <w:r w:rsidRPr="00B87A13">
              <w:t xml:space="preserve">Воспитывающие </w:t>
            </w:r>
          </w:p>
          <w:p w:rsidR="008278C6" w:rsidRPr="00B87A13" w:rsidRDefault="008278C6" w:rsidP="008278C6">
            <w:r w:rsidRPr="00B87A13">
              <w:t>мероприятия</w:t>
            </w:r>
          </w:p>
        </w:tc>
        <w:tc>
          <w:tcPr>
            <w:tcW w:w="3010" w:type="dxa"/>
          </w:tcPr>
          <w:p w:rsidR="008278C6" w:rsidRPr="00B87A13" w:rsidRDefault="008278C6" w:rsidP="008278C6">
            <w:r w:rsidRPr="00B87A13">
              <w:t xml:space="preserve">Работа </w:t>
            </w:r>
          </w:p>
          <w:p w:rsidR="008278C6" w:rsidRPr="00B87A13" w:rsidRDefault="008278C6" w:rsidP="008278C6">
            <w:r w:rsidRPr="00B87A13">
              <w:t>с родителями</w:t>
            </w:r>
          </w:p>
        </w:tc>
      </w:tr>
      <w:tr w:rsidR="008278C6" w:rsidRPr="00B87A13">
        <w:trPr>
          <w:cantSplit/>
          <w:trHeight w:val="1238"/>
        </w:trPr>
        <w:tc>
          <w:tcPr>
            <w:tcW w:w="959" w:type="dxa"/>
            <w:textDirection w:val="btLr"/>
          </w:tcPr>
          <w:p w:rsidR="008278C6" w:rsidRPr="00B87A13" w:rsidRDefault="008278C6" w:rsidP="008278C6">
            <w:r w:rsidRPr="00B87A13">
              <w:t>Сентябрь</w:t>
            </w:r>
          </w:p>
        </w:tc>
        <w:tc>
          <w:tcPr>
            <w:tcW w:w="3118" w:type="dxa"/>
          </w:tcPr>
          <w:p w:rsidR="008278C6" w:rsidRPr="00B87A13" w:rsidRDefault="008278C6" w:rsidP="008278C6">
            <w:r w:rsidRPr="00B87A13">
              <w:t>Классный час «Мои интересы, мои увлечения»</w:t>
            </w:r>
          </w:p>
        </w:tc>
        <w:tc>
          <w:tcPr>
            <w:tcW w:w="3101" w:type="dxa"/>
          </w:tcPr>
          <w:p w:rsidR="008278C6" w:rsidRPr="00B87A13" w:rsidRDefault="008278C6" w:rsidP="008278C6">
            <w:r w:rsidRPr="00B87A13">
              <w:t>Акция  «Дело, посаженное тобой» - «Человек в тебе»</w:t>
            </w:r>
          </w:p>
        </w:tc>
        <w:tc>
          <w:tcPr>
            <w:tcW w:w="3010" w:type="dxa"/>
          </w:tcPr>
          <w:p w:rsidR="008278C6" w:rsidRPr="00B87A13" w:rsidRDefault="008278C6" w:rsidP="008278C6">
            <w:r w:rsidRPr="00B87A13">
              <w:t>Выпуск бюллетеня «Школа для родителей»</w:t>
            </w:r>
          </w:p>
        </w:tc>
      </w:tr>
      <w:tr w:rsidR="008278C6" w:rsidRPr="00B87A13">
        <w:trPr>
          <w:cantSplit/>
          <w:trHeight w:val="1544"/>
        </w:trPr>
        <w:tc>
          <w:tcPr>
            <w:tcW w:w="959" w:type="dxa"/>
            <w:textDirection w:val="btLr"/>
          </w:tcPr>
          <w:p w:rsidR="008278C6" w:rsidRPr="00B87A13" w:rsidRDefault="008278C6" w:rsidP="008278C6">
            <w:r w:rsidRPr="00B87A13">
              <w:t>Октябрь</w:t>
            </w:r>
          </w:p>
        </w:tc>
        <w:tc>
          <w:tcPr>
            <w:tcW w:w="3118" w:type="dxa"/>
          </w:tcPr>
          <w:p w:rsidR="008278C6" w:rsidRPr="00B87A13" w:rsidRDefault="008278C6" w:rsidP="008278C6">
            <w:r w:rsidRPr="00B87A13">
              <w:t>Диспут «Разумное и нравственное всегда совпадают»</w:t>
            </w:r>
          </w:p>
        </w:tc>
        <w:tc>
          <w:tcPr>
            <w:tcW w:w="3101" w:type="dxa"/>
          </w:tcPr>
          <w:p w:rsidR="008278C6" w:rsidRPr="00B87A13" w:rsidRDefault="008278C6" w:rsidP="008278C6">
            <w:r w:rsidRPr="00B87A13">
              <w:t>Ролевые игры с использованием нравственных  ситуаций «Театр- экспромт»;</w:t>
            </w:r>
          </w:p>
          <w:p w:rsidR="008278C6" w:rsidRPr="00B87A13" w:rsidRDefault="008278C6" w:rsidP="008278C6">
            <w:r w:rsidRPr="00B87A13">
              <w:t>Выпуск классной газеты «Веселые путешественники»</w:t>
            </w:r>
          </w:p>
        </w:tc>
        <w:tc>
          <w:tcPr>
            <w:tcW w:w="3010" w:type="dxa"/>
          </w:tcPr>
          <w:p w:rsidR="008278C6" w:rsidRPr="00B87A13" w:rsidRDefault="008278C6" w:rsidP="008278C6">
            <w:r w:rsidRPr="00B87A13">
              <w:t>Выставка «Моя семья»</w:t>
            </w:r>
          </w:p>
        </w:tc>
      </w:tr>
      <w:tr w:rsidR="008278C6" w:rsidRPr="00B87A13">
        <w:trPr>
          <w:cantSplit/>
          <w:trHeight w:val="1409"/>
        </w:trPr>
        <w:tc>
          <w:tcPr>
            <w:tcW w:w="959" w:type="dxa"/>
            <w:textDirection w:val="btLr"/>
          </w:tcPr>
          <w:p w:rsidR="008278C6" w:rsidRPr="00B87A13" w:rsidRDefault="008278C6" w:rsidP="008278C6">
            <w:r w:rsidRPr="00B87A13">
              <w:t>Ноябрь</w:t>
            </w:r>
          </w:p>
        </w:tc>
        <w:tc>
          <w:tcPr>
            <w:tcW w:w="3118" w:type="dxa"/>
          </w:tcPr>
          <w:p w:rsidR="008278C6" w:rsidRPr="00B87A13" w:rsidRDefault="008278C6" w:rsidP="008278C6">
            <w:r w:rsidRPr="00B87A13">
              <w:t>Беседа «Протянем руку помощи»</w:t>
            </w:r>
          </w:p>
        </w:tc>
        <w:tc>
          <w:tcPr>
            <w:tcW w:w="3101" w:type="dxa"/>
          </w:tcPr>
          <w:p w:rsidR="008278C6" w:rsidRPr="00B87A13" w:rsidRDefault="008278C6" w:rsidP="008278C6">
            <w:r w:rsidRPr="00B87A13">
              <w:t>Практикум «Как  помочь товарищу, если он попал в беду»</w:t>
            </w:r>
          </w:p>
        </w:tc>
        <w:tc>
          <w:tcPr>
            <w:tcW w:w="3010" w:type="dxa"/>
          </w:tcPr>
          <w:p w:rsidR="008278C6" w:rsidRPr="00B87A13" w:rsidRDefault="008278C6" w:rsidP="008278C6">
            <w:r w:rsidRPr="00B87A13">
              <w:t>Родительское собрание с учащимися класса «День благодарения"</w:t>
            </w:r>
          </w:p>
        </w:tc>
      </w:tr>
      <w:tr w:rsidR="008278C6" w:rsidRPr="00B87A13">
        <w:trPr>
          <w:cantSplit/>
          <w:trHeight w:val="1034"/>
        </w:trPr>
        <w:tc>
          <w:tcPr>
            <w:tcW w:w="959" w:type="dxa"/>
            <w:textDirection w:val="btLr"/>
          </w:tcPr>
          <w:p w:rsidR="008278C6" w:rsidRPr="00B87A13" w:rsidRDefault="008278C6" w:rsidP="008278C6">
            <w:r w:rsidRPr="00B87A13">
              <w:lastRenderedPageBreak/>
              <w:t>Декабрь</w:t>
            </w:r>
          </w:p>
        </w:tc>
        <w:tc>
          <w:tcPr>
            <w:tcW w:w="3118" w:type="dxa"/>
          </w:tcPr>
          <w:p w:rsidR="008278C6" w:rsidRPr="00B87A13" w:rsidRDefault="008278C6" w:rsidP="008278C6">
            <w:r w:rsidRPr="00B87A13">
              <w:t>«Пестрое дело» « Свободный разговор»</w:t>
            </w:r>
          </w:p>
        </w:tc>
        <w:tc>
          <w:tcPr>
            <w:tcW w:w="3101" w:type="dxa"/>
          </w:tcPr>
          <w:p w:rsidR="008278C6" w:rsidRPr="00B87A13" w:rsidRDefault="008278C6" w:rsidP="008278C6">
            <w:r w:rsidRPr="00B87A13">
              <w:t>Литературно- музыкальная гостиная «В мире духовности»</w:t>
            </w:r>
          </w:p>
        </w:tc>
        <w:tc>
          <w:tcPr>
            <w:tcW w:w="3010" w:type="dxa"/>
          </w:tcPr>
          <w:p w:rsidR="008278C6" w:rsidRPr="00B87A13" w:rsidRDefault="008278C6" w:rsidP="008278C6">
            <w:r w:rsidRPr="00B87A13">
              <w:t>Выпуск бюллетеня «Школа для родителей»</w:t>
            </w:r>
          </w:p>
        </w:tc>
      </w:tr>
      <w:tr w:rsidR="008278C6" w:rsidRPr="00B87A13">
        <w:trPr>
          <w:cantSplit/>
          <w:trHeight w:val="1244"/>
        </w:trPr>
        <w:tc>
          <w:tcPr>
            <w:tcW w:w="959" w:type="dxa"/>
            <w:textDirection w:val="btLr"/>
          </w:tcPr>
          <w:p w:rsidR="008278C6" w:rsidRPr="00B87A13" w:rsidRDefault="008278C6" w:rsidP="008278C6">
            <w:r w:rsidRPr="00B87A13">
              <w:t>Январь</w:t>
            </w:r>
          </w:p>
        </w:tc>
        <w:tc>
          <w:tcPr>
            <w:tcW w:w="3118" w:type="dxa"/>
          </w:tcPr>
          <w:p w:rsidR="008278C6" w:rsidRPr="00B87A13" w:rsidRDefault="008278C6" w:rsidP="008278C6">
            <w:r w:rsidRPr="00B87A13">
              <w:t>Классный час «Мой дом - моя семья»</w:t>
            </w:r>
          </w:p>
        </w:tc>
        <w:tc>
          <w:tcPr>
            <w:tcW w:w="3101" w:type="dxa"/>
          </w:tcPr>
          <w:p w:rsidR="008278C6" w:rsidRPr="00B87A13" w:rsidRDefault="008278C6" w:rsidP="008278C6">
            <w:r w:rsidRPr="00B87A13">
              <w:t>Конкурс сочинений «Самый дорогой человек»</w:t>
            </w:r>
          </w:p>
        </w:tc>
        <w:tc>
          <w:tcPr>
            <w:tcW w:w="3010" w:type="dxa"/>
          </w:tcPr>
          <w:p w:rsidR="008278C6" w:rsidRPr="00B87A13" w:rsidRDefault="008278C6" w:rsidP="008278C6">
            <w:r w:rsidRPr="00B87A13">
              <w:t>Родительское собрание «Друзья моего ребенка. Кто они?»</w:t>
            </w:r>
          </w:p>
        </w:tc>
      </w:tr>
      <w:tr w:rsidR="008278C6" w:rsidRPr="00B87A13">
        <w:trPr>
          <w:cantSplit/>
          <w:trHeight w:val="1081"/>
        </w:trPr>
        <w:tc>
          <w:tcPr>
            <w:tcW w:w="959" w:type="dxa"/>
            <w:textDirection w:val="btLr"/>
          </w:tcPr>
          <w:p w:rsidR="008278C6" w:rsidRPr="00B87A13" w:rsidRDefault="008278C6" w:rsidP="008278C6">
            <w:r w:rsidRPr="00B87A13">
              <w:t>Февраль</w:t>
            </w:r>
          </w:p>
        </w:tc>
        <w:tc>
          <w:tcPr>
            <w:tcW w:w="3118" w:type="dxa"/>
          </w:tcPr>
          <w:p w:rsidR="008278C6" w:rsidRPr="00B87A13" w:rsidRDefault="008278C6" w:rsidP="008278C6">
            <w:r w:rsidRPr="00B87A13">
              <w:t>Классный час «Милосердие в наши дни»</w:t>
            </w:r>
          </w:p>
        </w:tc>
        <w:tc>
          <w:tcPr>
            <w:tcW w:w="3101" w:type="dxa"/>
          </w:tcPr>
          <w:p w:rsidR="008278C6" w:rsidRPr="00B87A13" w:rsidRDefault="008278C6" w:rsidP="008278C6">
            <w:r w:rsidRPr="00B87A13">
              <w:t>Участие в акции «Малышок»</w:t>
            </w:r>
          </w:p>
        </w:tc>
        <w:tc>
          <w:tcPr>
            <w:tcW w:w="3010" w:type="dxa"/>
          </w:tcPr>
          <w:p w:rsidR="008278C6" w:rsidRPr="00B87A13" w:rsidRDefault="008278C6" w:rsidP="008278C6">
            <w:r w:rsidRPr="00B87A13">
              <w:t>Беседа «Спешите делать добро»</w:t>
            </w:r>
          </w:p>
        </w:tc>
      </w:tr>
      <w:tr w:rsidR="008278C6" w:rsidRPr="00B87A13">
        <w:trPr>
          <w:cantSplit/>
          <w:trHeight w:val="1234"/>
        </w:trPr>
        <w:tc>
          <w:tcPr>
            <w:tcW w:w="959" w:type="dxa"/>
            <w:textDirection w:val="btLr"/>
          </w:tcPr>
          <w:p w:rsidR="008278C6" w:rsidRPr="00B87A13" w:rsidRDefault="008278C6" w:rsidP="008278C6">
            <w:r w:rsidRPr="00B87A13">
              <w:t>Март</w:t>
            </w:r>
          </w:p>
        </w:tc>
        <w:tc>
          <w:tcPr>
            <w:tcW w:w="3118" w:type="dxa"/>
          </w:tcPr>
          <w:p w:rsidR="008278C6" w:rsidRPr="00B87A13" w:rsidRDefault="008278C6" w:rsidP="008278C6">
            <w:r w:rsidRPr="00B87A13">
              <w:t>Диспут «Надо ли любить всех?»</w:t>
            </w:r>
          </w:p>
        </w:tc>
        <w:tc>
          <w:tcPr>
            <w:tcW w:w="3101" w:type="dxa"/>
          </w:tcPr>
          <w:p w:rsidR="008278C6" w:rsidRPr="00B87A13" w:rsidRDefault="008278C6" w:rsidP="008278C6">
            <w:r w:rsidRPr="00B87A13">
              <w:t>Литературно- музыкальная гостиная «Целую руки матери моей»</w:t>
            </w:r>
          </w:p>
        </w:tc>
        <w:tc>
          <w:tcPr>
            <w:tcW w:w="3010" w:type="dxa"/>
          </w:tcPr>
          <w:p w:rsidR="008278C6" w:rsidRPr="00B87A13" w:rsidRDefault="008278C6" w:rsidP="008278C6"/>
        </w:tc>
      </w:tr>
      <w:tr w:rsidR="008278C6" w:rsidRPr="00B87A13">
        <w:trPr>
          <w:cantSplit/>
          <w:trHeight w:val="1248"/>
        </w:trPr>
        <w:tc>
          <w:tcPr>
            <w:tcW w:w="959" w:type="dxa"/>
            <w:textDirection w:val="btLr"/>
          </w:tcPr>
          <w:p w:rsidR="008278C6" w:rsidRPr="00B87A13" w:rsidRDefault="008278C6" w:rsidP="008278C6">
            <w:r w:rsidRPr="00B87A13">
              <w:t>Апрель</w:t>
            </w:r>
          </w:p>
        </w:tc>
        <w:tc>
          <w:tcPr>
            <w:tcW w:w="3118" w:type="dxa"/>
          </w:tcPr>
          <w:p w:rsidR="008278C6" w:rsidRPr="00B87A13" w:rsidRDefault="008278C6" w:rsidP="008278C6">
            <w:r w:rsidRPr="00B87A13">
              <w:t>Беседа «Кому легче жить - культурному или некультурному человеку?»</w:t>
            </w:r>
          </w:p>
        </w:tc>
        <w:tc>
          <w:tcPr>
            <w:tcW w:w="3101" w:type="dxa"/>
          </w:tcPr>
          <w:p w:rsidR="008278C6" w:rsidRPr="00B87A13" w:rsidRDefault="008278C6" w:rsidP="008278C6">
            <w:r w:rsidRPr="00B87A13">
              <w:t>Конкурсно - игровая программа «Дело в шляпе, или еще раз о дружбе»</w:t>
            </w:r>
          </w:p>
          <w:p w:rsidR="008278C6" w:rsidRPr="00B87A13" w:rsidRDefault="008278C6" w:rsidP="008278C6"/>
        </w:tc>
        <w:tc>
          <w:tcPr>
            <w:tcW w:w="3010" w:type="dxa"/>
          </w:tcPr>
          <w:p w:rsidR="008278C6" w:rsidRPr="00B87A13" w:rsidRDefault="008278C6" w:rsidP="008278C6">
            <w:r w:rsidRPr="00B87A13">
              <w:t>Родительское собрание «Внимание: ученик начальной школы»</w:t>
            </w:r>
          </w:p>
        </w:tc>
      </w:tr>
      <w:tr w:rsidR="008278C6" w:rsidRPr="00B87A13">
        <w:trPr>
          <w:cantSplit/>
          <w:trHeight w:val="1064"/>
        </w:trPr>
        <w:tc>
          <w:tcPr>
            <w:tcW w:w="959" w:type="dxa"/>
            <w:textDirection w:val="btLr"/>
          </w:tcPr>
          <w:p w:rsidR="008278C6" w:rsidRPr="00B87A13" w:rsidRDefault="008278C6" w:rsidP="008278C6">
            <w:r w:rsidRPr="00B87A13">
              <w:t>май</w:t>
            </w:r>
          </w:p>
        </w:tc>
        <w:tc>
          <w:tcPr>
            <w:tcW w:w="3118" w:type="dxa"/>
          </w:tcPr>
          <w:p w:rsidR="008278C6" w:rsidRPr="00B87A13" w:rsidRDefault="008278C6" w:rsidP="008278C6">
            <w:r w:rsidRPr="00B87A13">
              <w:t>Диспут «Сеющий неправду пожнет беду»</w:t>
            </w:r>
          </w:p>
        </w:tc>
        <w:tc>
          <w:tcPr>
            <w:tcW w:w="3101" w:type="dxa"/>
          </w:tcPr>
          <w:p w:rsidR="008278C6" w:rsidRPr="00B87A13" w:rsidRDefault="008278C6" w:rsidP="008278C6">
            <w:r w:rsidRPr="00B87A13">
              <w:t>Практикум «Лукошко добрых дел»</w:t>
            </w:r>
          </w:p>
        </w:tc>
        <w:tc>
          <w:tcPr>
            <w:tcW w:w="3010" w:type="dxa"/>
          </w:tcPr>
          <w:p w:rsidR="008278C6" w:rsidRPr="00B87A13" w:rsidRDefault="008278C6" w:rsidP="008278C6">
            <w:r w:rsidRPr="00B87A13">
              <w:t>Выпуск бюллетеня «Школа для родителей»</w:t>
            </w:r>
          </w:p>
        </w:tc>
      </w:tr>
    </w:tbl>
    <w:p w:rsidR="008278C6" w:rsidRDefault="008278C6" w:rsidP="008278C6"/>
    <w:p w:rsidR="008278C6" w:rsidRPr="00B87A13" w:rsidRDefault="008278C6" w:rsidP="008278C6">
      <w:r w:rsidRPr="00B87A13">
        <w:t>Модуль 2</w:t>
      </w:r>
      <w:r>
        <w:t xml:space="preserve"> Социально-личностные компетенции</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1"/>
        <w:gridCol w:w="3100"/>
        <w:gridCol w:w="3086"/>
        <w:gridCol w:w="3001"/>
      </w:tblGrid>
      <w:tr w:rsidR="008278C6" w:rsidRPr="00B87A13">
        <w:tc>
          <w:tcPr>
            <w:tcW w:w="1001" w:type="dxa"/>
          </w:tcPr>
          <w:p w:rsidR="008278C6" w:rsidRPr="00B87A13" w:rsidRDefault="008278C6" w:rsidP="008278C6">
            <w:r w:rsidRPr="00B87A13">
              <w:t>Месяц</w:t>
            </w:r>
          </w:p>
        </w:tc>
        <w:tc>
          <w:tcPr>
            <w:tcW w:w="3100" w:type="dxa"/>
          </w:tcPr>
          <w:p w:rsidR="008278C6" w:rsidRPr="00B87A13" w:rsidRDefault="008278C6" w:rsidP="008278C6">
            <w:r w:rsidRPr="00B87A13">
              <w:t>Воспитательные</w:t>
            </w:r>
          </w:p>
          <w:p w:rsidR="008278C6" w:rsidRPr="00B87A13" w:rsidRDefault="008278C6" w:rsidP="008278C6">
            <w:r w:rsidRPr="00B87A13">
              <w:t xml:space="preserve"> мероприятия</w:t>
            </w:r>
          </w:p>
        </w:tc>
        <w:tc>
          <w:tcPr>
            <w:tcW w:w="3086" w:type="dxa"/>
          </w:tcPr>
          <w:p w:rsidR="008278C6" w:rsidRPr="00B87A13" w:rsidRDefault="008278C6" w:rsidP="008278C6">
            <w:r w:rsidRPr="00B87A13">
              <w:t xml:space="preserve">Воспитывающие </w:t>
            </w:r>
          </w:p>
          <w:p w:rsidR="008278C6" w:rsidRPr="00B87A13" w:rsidRDefault="008278C6" w:rsidP="008278C6">
            <w:r w:rsidRPr="00B87A13">
              <w:t>мероприятия</w:t>
            </w:r>
          </w:p>
        </w:tc>
        <w:tc>
          <w:tcPr>
            <w:tcW w:w="3001" w:type="dxa"/>
          </w:tcPr>
          <w:p w:rsidR="008278C6" w:rsidRPr="00B87A13" w:rsidRDefault="008278C6" w:rsidP="008278C6">
            <w:r w:rsidRPr="00B87A13">
              <w:t xml:space="preserve">Работа </w:t>
            </w:r>
          </w:p>
          <w:p w:rsidR="008278C6" w:rsidRPr="00B87A13" w:rsidRDefault="008278C6" w:rsidP="008278C6">
            <w:r w:rsidRPr="00B87A13">
              <w:t>с родителями</w:t>
            </w:r>
          </w:p>
        </w:tc>
      </w:tr>
      <w:tr w:rsidR="008278C6" w:rsidRPr="00B87A13">
        <w:trPr>
          <w:cantSplit/>
          <w:trHeight w:val="1134"/>
        </w:trPr>
        <w:tc>
          <w:tcPr>
            <w:tcW w:w="1001" w:type="dxa"/>
            <w:textDirection w:val="btLr"/>
          </w:tcPr>
          <w:p w:rsidR="008278C6" w:rsidRPr="00B87A13" w:rsidRDefault="008278C6" w:rsidP="008278C6">
            <w:r w:rsidRPr="00B87A13">
              <w:t>Сентябрь</w:t>
            </w:r>
          </w:p>
        </w:tc>
        <w:tc>
          <w:tcPr>
            <w:tcW w:w="3100" w:type="dxa"/>
          </w:tcPr>
          <w:p w:rsidR="008278C6" w:rsidRPr="00B87A13" w:rsidRDefault="008278C6" w:rsidP="008278C6">
            <w:r w:rsidRPr="00B87A13">
              <w:t>Презентация «Здравствуй, малая родина!»</w:t>
            </w:r>
          </w:p>
        </w:tc>
        <w:tc>
          <w:tcPr>
            <w:tcW w:w="3086" w:type="dxa"/>
          </w:tcPr>
          <w:p w:rsidR="008278C6" w:rsidRPr="00B87A13" w:rsidRDefault="008278C6" w:rsidP="008278C6"/>
        </w:tc>
        <w:tc>
          <w:tcPr>
            <w:tcW w:w="3001" w:type="dxa"/>
          </w:tcPr>
          <w:p w:rsidR="008278C6" w:rsidRPr="00B87A13" w:rsidRDefault="008278C6" w:rsidP="008278C6">
            <w:r w:rsidRPr="00B87A13">
              <w:t>Беседа «Обычаи и традиции села»</w:t>
            </w:r>
          </w:p>
        </w:tc>
      </w:tr>
      <w:tr w:rsidR="008278C6" w:rsidRPr="00B87A13">
        <w:trPr>
          <w:cantSplit/>
          <w:trHeight w:val="1260"/>
        </w:trPr>
        <w:tc>
          <w:tcPr>
            <w:tcW w:w="1001" w:type="dxa"/>
            <w:textDirection w:val="btLr"/>
          </w:tcPr>
          <w:p w:rsidR="008278C6" w:rsidRPr="00B87A13" w:rsidRDefault="008278C6" w:rsidP="008278C6">
            <w:r w:rsidRPr="00B87A13">
              <w:t>Октябрь</w:t>
            </w:r>
          </w:p>
        </w:tc>
        <w:tc>
          <w:tcPr>
            <w:tcW w:w="3100" w:type="dxa"/>
          </w:tcPr>
          <w:p w:rsidR="008278C6" w:rsidRPr="00B87A13" w:rsidRDefault="008278C6" w:rsidP="008278C6">
            <w:r w:rsidRPr="00B87A13">
              <w:t>Диспут «Если твоя ложь несет благо…»</w:t>
            </w:r>
          </w:p>
        </w:tc>
        <w:tc>
          <w:tcPr>
            <w:tcW w:w="3086" w:type="dxa"/>
          </w:tcPr>
          <w:p w:rsidR="008278C6" w:rsidRPr="00B87A13" w:rsidRDefault="008278C6" w:rsidP="008278C6">
            <w:r w:rsidRPr="00B87A13">
              <w:t>Игровая программа «Слабое звено»</w:t>
            </w:r>
          </w:p>
        </w:tc>
        <w:tc>
          <w:tcPr>
            <w:tcW w:w="3001" w:type="dxa"/>
          </w:tcPr>
          <w:p w:rsidR="008278C6" w:rsidRPr="00B87A13" w:rsidRDefault="008278C6" w:rsidP="008278C6">
            <w:r w:rsidRPr="00B87A13">
              <w:t>Консультация «Самый-самый»</w:t>
            </w:r>
          </w:p>
        </w:tc>
      </w:tr>
      <w:tr w:rsidR="008278C6" w:rsidRPr="00B87A13">
        <w:trPr>
          <w:cantSplit/>
          <w:trHeight w:val="1232"/>
        </w:trPr>
        <w:tc>
          <w:tcPr>
            <w:tcW w:w="1001" w:type="dxa"/>
            <w:textDirection w:val="btLr"/>
          </w:tcPr>
          <w:p w:rsidR="008278C6" w:rsidRPr="00B87A13" w:rsidRDefault="008278C6" w:rsidP="008278C6">
            <w:r w:rsidRPr="00B87A13">
              <w:t>Ноябрь</w:t>
            </w:r>
          </w:p>
        </w:tc>
        <w:tc>
          <w:tcPr>
            <w:tcW w:w="3100" w:type="dxa"/>
          </w:tcPr>
          <w:p w:rsidR="008278C6" w:rsidRPr="00B87A13" w:rsidRDefault="008278C6" w:rsidP="008278C6">
            <w:r w:rsidRPr="00B87A13">
              <w:t>Классный вечер «Как повысить культуру речи?»</w:t>
            </w:r>
          </w:p>
        </w:tc>
        <w:tc>
          <w:tcPr>
            <w:tcW w:w="3086" w:type="dxa"/>
          </w:tcPr>
          <w:p w:rsidR="008278C6" w:rsidRPr="00B87A13" w:rsidRDefault="008278C6" w:rsidP="008278C6">
            <w:r w:rsidRPr="00B87A13">
              <w:t>Практикум «Давайте говорить друг другу комплименты!»</w:t>
            </w:r>
          </w:p>
        </w:tc>
        <w:tc>
          <w:tcPr>
            <w:tcW w:w="3001" w:type="dxa"/>
          </w:tcPr>
          <w:p w:rsidR="008278C6" w:rsidRPr="00B87A13" w:rsidRDefault="008278C6" w:rsidP="008278C6">
            <w:r w:rsidRPr="00B87A13">
              <w:t>Родительское собрание «Роль общения в жизни школьника»</w:t>
            </w:r>
          </w:p>
        </w:tc>
      </w:tr>
      <w:tr w:rsidR="008278C6" w:rsidRPr="00B87A13">
        <w:trPr>
          <w:cantSplit/>
          <w:trHeight w:val="1080"/>
        </w:trPr>
        <w:tc>
          <w:tcPr>
            <w:tcW w:w="1001" w:type="dxa"/>
            <w:textDirection w:val="btLr"/>
          </w:tcPr>
          <w:p w:rsidR="008278C6" w:rsidRPr="00B87A13" w:rsidRDefault="008278C6" w:rsidP="008278C6">
            <w:r w:rsidRPr="00B87A13">
              <w:t>Декабрь</w:t>
            </w:r>
          </w:p>
        </w:tc>
        <w:tc>
          <w:tcPr>
            <w:tcW w:w="3100" w:type="dxa"/>
          </w:tcPr>
          <w:p w:rsidR="008278C6" w:rsidRPr="00B87A13" w:rsidRDefault="008278C6" w:rsidP="008278C6">
            <w:r w:rsidRPr="00B87A13">
              <w:t>Этическая беседа «Что такое вежливость?»</w:t>
            </w:r>
          </w:p>
        </w:tc>
        <w:tc>
          <w:tcPr>
            <w:tcW w:w="3086" w:type="dxa"/>
          </w:tcPr>
          <w:p w:rsidR="008278C6" w:rsidRPr="00B87A13" w:rsidRDefault="008278C6" w:rsidP="008278C6"/>
        </w:tc>
        <w:tc>
          <w:tcPr>
            <w:tcW w:w="3001" w:type="dxa"/>
          </w:tcPr>
          <w:p w:rsidR="008278C6" w:rsidRPr="00B87A13" w:rsidRDefault="008278C6" w:rsidP="008278C6">
            <w:r w:rsidRPr="00B87A13">
              <w:t>Выпуск бюллетеня «Школа для родителей»</w:t>
            </w:r>
          </w:p>
        </w:tc>
      </w:tr>
      <w:tr w:rsidR="008278C6" w:rsidRPr="00B87A13">
        <w:trPr>
          <w:cantSplit/>
          <w:trHeight w:val="1565"/>
        </w:trPr>
        <w:tc>
          <w:tcPr>
            <w:tcW w:w="1001" w:type="dxa"/>
            <w:textDirection w:val="btLr"/>
          </w:tcPr>
          <w:p w:rsidR="008278C6" w:rsidRPr="00B87A13" w:rsidRDefault="008278C6" w:rsidP="008278C6">
            <w:r w:rsidRPr="00B87A13">
              <w:t>Январь</w:t>
            </w:r>
          </w:p>
        </w:tc>
        <w:tc>
          <w:tcPr>
            <w:tcW w:w="3100" w:type="dxa"/>
          </w:tcPr>
          <w:p w:rsidR="008278C6" w:rsidRPr="00B87A13" w:rsidRDefault="008278C6" w:rsidP="008278C6">
            <w:r w:rsidRPr="00B87A13">
              <w:t>Классный час</w:t>
            </w:r>
          </w:p>
          <w:p w:rsidR="008278C6" w:rsidRPr="00B87A13" w:rsidRDefault="008278C6" w:rsidP="008278C6">
            <w:r w:rsidRPr="00B87A13">
              <w:t>«Страна, в которой мне хотелось бы жить»</w:t>
            </w:r>
          </w:p>
        </w:tc>
        <w:tc>
          <w:tcPr>
            <w:tcW w:w="3086" w:type="dxa"/>
          </w:tcPr>
          <w:p w:rsidR="008278C6" w:rsidRPr="00B87A13" w:rsidRDefault="008278C6" w:rsidP="008278C6">
            <w:r w:rsidRPr="00B87A13">
              <w:t>Конкурс сочинений «Кто счастливее - здоровый нищий или больной король?»</w:t>
            </w:r>
          </w:p>
        </w:tc>
        <w:tc>
          <w:tcPr>
            <w:tcW w:w="3001" w:type="dxa"/>
          </w:tcPr>
          <w:p w:rsidR="008278C6" w:rsidRPr="00B87A13" w:rsidRDefault="008278C6" w:rsidP="008278C6">
            <w:r w:rsidRPr="00B87A13">
              <w:t>Родительское собрание «Увлечения и интересы ученика начальной школы»</w:t>
            </w:r>
          </w:p>
        </w:tc>
      </w:tr>
      <w:tr w:rsidR="008278C6" w:rsidRPr="00B87A13">
        <w:trPr>
          <w:cantSplit/>
          <w:trHeight w:val="1687"/>
        </w:trPr>
        <w:tc>
          <w:tcPr>
            <w:tcW w:w="1001" w:type="dxa"/>
            <w:textDirection w:val="btLr"/>
          </w:tcPr>
          <w:p w:rsidR="008278C6" w:rsidRPr="00B87A13" w:rsidRDefault="008278C6" w:rsidP="008278C6">
            <w:r w:rsidRPr="00B87A13">
              <w:lastRenderedPageBreak/>
              <w:t>Февраль</w:t>
            </w:r>
          </w:p>
        </w:tc>
        <w:tc>
          <w:tcPr>
            <w:tcW w:w="3100" w:type="dxa"/>
          </w:tcPr>
          <w:p w:rsidR="008278C6" w:rsidRPr="00B87A13" w:rsidRDefault="008278C6" w:rsidP="008278C6">
            <w:r w:rsidRPr="00B87A13">
              <w:t>Диспут «Можно ли стать красивым?»</w:t>
            </w:r>
          </w:p>
        </w:tc>
        <w:tc>
          <w:tcPr>
            <w:tcW w:w="3086" w:type="dxa"/>
          </w:tcPr>
          <w:p w:rsidR="008278C6" w:rsidRPr="00B87A13" w:rsidRDefault="008278C6" w:rsidP="008278C6">
            <w:r w:rsidRPr="00B87A13">
              <w:t>Практикум «Портрет моего современника»;</w:t>
            </w:r>
          </w:p>
          <w:p w:rsidR="008278C6" w:rsidRPr="00B87A13" w:rsidRDefault="008278C6" w:rsidP="008278C6">
            <w:r w:rsidRPr="00B87A13">
              <w:t>Выпуск классной газеты «Веселые путешественники»</w:t>
            </w:r>
          </w:p>
        </w:tc>
        <w:tc>
          <w:tcPr>
            <w:tcW w:w="3001" w:type="dxa"/>
          </w:tcPr>
          <w:p w:rsidR="008278C6" w:rsidRPr="00B87A13" w:rsidRDefault="008278C6" w:rsidP="008278C6"/>
        </w:tc>
      </w:tr>
      <w:tr w:rsidR="008278C6" w:rsidRPr="00B87A13">
        <w:trPr>
          <w:cantSplit/>
          <w:trHeight w:val="1260"/>
        </w:trPr>
        <w:tc>
          <w:tcPr>
            <w:tcW w:w="1001" w:type="dxa"/>
            <w:textDirection w:val="btLr"/>
          </w:tcPr>
          <w:p w:rsidR="008278C6" w:rsidRPr="00B87A13" w:rsidRDefault="008278C6" w:rsidP="008278C6">
            <w:r w:rsidRPr="00B87A13">
              <w:t>Март</w:t>
            </w:r>
          </w:p>
        </w:tc>
        <w:tc>
          <w:tcPr>
            <w:tcW w:w="3100" w:type="dxa"/>
          </w:tcPr>
          <w:p w:rsidR="008278C6" w:rsidRPr="00B87A13" w:rsidRDefault="008278C6" w:rsidP="008278C6">
            <w:r w:rsidRPr="00B87A13">
              <w:t>Беседа «Если твоя правота несет зло…»</w:t>
            </w:r>
          </w:p>
        </w:tc>
        <w:tc>
          <w:tcPr>
            <w:tcW w:w="3086" w:type="dxa"/>
          </w:tcPr>
          <w:p w:rsidR="008278C6" w:rsidRPr="00B87A13" w:rsidRDefault="008278C6" w:rsidP="008278C6">
            <w:r w:rsidRPr="00B87A13">
              <w:t>Интерактивная игра «Иметь свое мнение - это важно?»</w:t>
            </w:r>
          </w:p>
        </w:tc>
        <w:tc>
          <w:tcPr>
            <w:tcW w:w="3001" w:type="dxa"/>
          </w:tcPr>
          <w:p w:rsidR="008278C6" w:rsidRPr="00B87A13" w:rsidRDefault="008278C6" w:rsidP="008278C6">
            <w:r w:rsidRPr="00B87A13">
              <w:t>Беседа «Родительский дом - надежный причал»</w:t>
            </w:r>
          </w:p>
        </w:tc>
      </w:tr>
      <w:tr w:rsidR="008278C6" w:rsidRPr="00B87A13">
        <w:trPr>
          <w:cantSplit/>
          <w:trHeight w:val="1411"/>
        </w:trPr>
        <w:tc>
          <w:tcPr>
            <w:tcW w:w="1001" w:type="dxa"/>
            <w:textDirection w:val="btLr"/>
          </w:tcPr>
          <w:p w:rsidR="008278C6" w:rsidRPr="00B87A13" w:rsidRDefault="008278C6" w:rsidP="008278C6">
            <w:r w:rsidRPr="00B87A13">
              <w:t>Апрель</w:t>
            </w:r>
          </w:p>
        </w:tc>
        <w:tc>
          <w:tcPr>
            <w:tcW w:w="3100" w:type="dxa"/>
          </w:tcPr>
          <w:p w:rsidR="008278C6" w:rsidRPr="00B87A13" w:rsidRDefault="008278C6" w:rsidP="008278C6">
            <w:r w:rsidRPr="00B87A13">
              <w:t>Встреча с представителями правовых структур</w:t>
            </w:r>
          </w:p>
          <w:p w:rsidR="008278C6" w:rsidRPr="00B87A13" w:rsidRDefault="008278C6" w:rsidP="008278C6">
            <w:r w:rsidRPr="00B87A13">
              <w:t>«Проблемы и аргументы»</w:t>
            </w:r>
          </w:p>
        </w:tc>
        <w:tc>
          <w:tcPr>
            <w:tcW w:w="3086" w:type="dxa"/>
          </w:tcPr>
          <w:p w:rsidR="008278C6" w:rsidRPr="00B87A13" w:rsidRDefault="008278C6" w:rsidP="008278C6">
            <w:r w:rsidRPr="00B87A13">
              <w:t>Вечер вопросов и ответов «Духовный мир человека»</w:t>
            </w:r>
          </w:p>
          <w:p w:rsidR="008278C6" w:rsidRPr="00B87A13" w:rsidRDefault="008278C6" w:rsidP="008278C6">
            <w:r w:rsidRPr="00B87A13">
              <w:t>Акция «Спешу делать добро!»</w:t>
            </w:r>
          </w:p>
        </w:tc>
        <w:tc>
          <w:tcPr>
            <w:tcW w:w="3001" w:type="dxa"/>
          </w:tcPr>
          <w:p w:rsidR="008278C6" w:rsidRPr="00B87A13" w:rsidRDefault="008278C6" w:rsidP="008278C6">
            <w:r w:rsidRPr="00B87A13">
              <w:t>Выпуск бюллетеня «Школа для родителей»</w:t>
            </w:r>
          </w:p>
        </w:tc>
      </w:tr>
      <w:tr w:rsidR="008278C6" w:rsidRPr="00B87A13">
        <w:trPr>
          <w:cantSplit/>
          <w:trHeight w:val="1688"/>
        </w:trPr>
        <w:tc>
          <w:tcPr>
            <w:tcW w:w="1001" w:type="dxa"/>
            <w:textDirection w:val="btLr"/>
          </w:tcPr>
          <w:p w:rsidR="008278C6" w:rsidRPr="00B87A13" w:rsidRDefault="008278C6" w:rsidP="008278C6">
            <w:r w:rsidRPr="00B87A13">
              <w:t>май</w:t>
            </w:r>
          </w:p>
        </w:tc>
        <w:tc>
          <w:tcPr>
            <w:tcW w:w="3100" w:type="dxa"/>
          </w:tcPr>
          <w:p w:rsidR="008278C6" w:rsidRPr="00B87A13" w:rsidRDefault="008278C6" w:rsidP="008278C6">
            <w:r w:rsidRPr="00B87A13">
              <w:t>Экологическая экспедиция «Чистая река - чистая совесть»</w:t>
            </w:r>
          </w:p>
        </w:tc>
        <w:tc>
          <w:tcPr>
            <w:tcW w:w="3086" w:type="dxa"/>
          </w:tcPr>
          <w:p w:rsidR="008278C6" w:rsidRPr="00B87A13" w:rsidRDefault="008278C6" w:rsidP="008278C6">
            <w:r w:rsidRPr="00B87A13">
              <w:t>Поход в лес</w:t>
            </w:r>
          </w:p>
          <w:p w:rsidR="008278C6" w:rsidRPr="00B87A13" w:rsidRDefault="008278C6" w:rsidP="008278C6">
            <w:r w:rsidRPr="00B87A13">
              <w:t>«Полная корзина»</w:t>
            </w:r>
          </w:p>
        </w:tc>
        <w:tc>
          <w:tcPr>
            <w:tcW w:w="3001" w:type="dxa"/>
          </w:tcPr>
          <w:p w:rsidR="008278C6" w:rsidRPr="00B87A13" w:rsidRDefault="008278C6" w:rsidP="008278C6">
            <w:r w:rsidRPr="00B87A13">
              <w:t xml:space="preserve">Родительское </w:t>
            </w:r>
          </w:p>
          <w:p w:rsidR="008278C6" w:rsidRPr="00B87A13" w:rsidRDefault="008278C6" w:rsidP="008278C6">
            <w:r w:rsidRPr="00B87A13">
              <w:t>собрание «Здоровая семья: духовно- нравственные аспекты»</w:t>
            </w:r>
          </w:p>
        </w:tc>
      </w:tr>
    </w:tbl>
    <w:p w:rsidR="008278C6" w:rsidRDefault="008278C6" w:rsidP="008278C6"/>
    <w:p w:rsidR="008278C6" w:rsidRPr="00B87A13" w:rsidRDefault="008278C6" w:rsidP="008278C6">
      <w:r w:rsidRPr="00B87A13">
        <w:t>Модуль 3</w:t>
      </w:r>
      <w:r>
        <w:t xml:space="preserve"> Культурные компетенции</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
        <w:gridCol w:w="3103"/>
        <w:gridCol w:w="3085"/>
        <w:gridCol w:w="3000"/>
      </w:tblGrid>
      <w:tr w:rsidR="008278C6" w:rsidRPr="00B87A13">
        <w:tc>
          <w:tcPr>
            <w:tcW w:w="1000" w:type="dxa"/>
          </w:tcPr>
          <w:p w:rsidR="008278C6" w:rsidRPr="00B87A13" w:rsidRDefault="008278C6" w:rsidP="008278C6">
            <w:r w:rsidRPr="00B87A13">
              <w:t>Месяц</w:t>
            </w:r>
          </w:p>
        </w:tc>
        <w:tc>
          <w:tcPr>
            <w:tcW w:w="3103" w:type="dxa"/>
          </w:tcPr>
          <w:p w:rsidR="008278C6" w:rsidRPr="00B87A13" w:rsidRDefault="008278C6" w:rsidP="008278C6">
            <w:r w:rsidRPr="00B87A13">
              <w:t>Воспитательные</w:t>
            </w:r>
          </w:p>
          <w:p w:rsidR="008278C6" w:rsidRPr="00B87A13" w:rsidRDefault="008278C6" w:rsidP="008278C6">
            <w:r w:rsidRPr="00B87A13">
              <w:t xml:space="preserve"> мероприятия</w:t>
            </w:r>
          </w:p>
        </w:tc>
        <w:tc>
          <w:tcPr>
            <w:tcW w:w="3085" w:type="dxa"/>
          </w:tcPr>
          <w:p w:rsidR="008278C6" w:rsidRPr="00B87A13" w:rsidRDefault="008278C6" w:rsidP="008278C6">
            <w:r w:rsidRPr="00B87A13">
              <w:t xml:space="preserve">Воспитывающие </w:t>
            </w:r>
          </w:p>
          <w:p w:rsidR="008278C6" w:rsidRPr="00B87A13" w:rsidRDefault="008278C6" w:rsidP="008278C6">
            <w:r w:rsidRPr="00B87A13">
              <w:t>мероприятия</w:t>
            </w:r>
          </w:p>
        </w:tc>
        <w:tc>
          <w:tcPr>
            <w:tcW w:w="3000" w:type="dxa"/>
          </w:tcPr>
          <w:p w:rsidR="008278C6" w:rsidRPr="00B87A13" w:rsidRDefault="008278C6" w:rsidP="008278C6">
            <w:r w:rsidRPr="00B87A13">
              <w:t xml:space="preserve">Работа </w:t>
            </w:r>
          </w:p>
          <w:p w:rsidR="008278C6" w:rsidRPr="00B87A13" w:rsidRDefault="008278C6" w:rsidP="008278C6">
            <w:r w:rsidRPr="00B87A13">
              <w:t>с родителями</w:t>
            </w:r>
          </w:p>
        </w:tc>
      </w:tr>
      <w:tr w:rsidR="008278C6" w:rsidRPr="00B87A13">
        <w:trPr>
          <w:cantSplit/>
          <w:trHeight w:val="1096"/>
        </w:trPr>
        <w:tc>
          <w:tcPr>
            <w:tcW w:w="1000" w:type="dxa"/>
            <w:textDirection w:val="btLr"/>
          </w:tcPr>
          <w:p w:rsidR="008278C6" w:rsidRPr="00B87A13" w:rsidRDefault="008278C6" w:rsidP="008278C6">
            <w:r w:rsidRPr="00B87A13">
              <w:t>Сентябрь</w:t>
            </w:r>
          </w:p>
        </w:tc>
        <w:tc>
          <w:tcPr>
            <w:tcW w:w="3103" w:type="dxa"/>
          </w:tcPr>
          <w:p w:rsidR="008278C6" w:rsidRPr="00B87A13" w:rsidRDefault="008278C6" w:rsidP="008278C6">
            <w:r w:rsidRPr="00B87A13">
              <w:t>Дискуссионные качели</w:t>
            </w:r>
          </w:p>
          <w:p w:rsidR="008278C6" w:rsidRPr="00B87A13" w:rsidRDefault="008278C6" w:rsidP="008278C6">
            <w:r w:rsidRPr="00B87A13">
              <w:t>«Я гражданин?»</w:t>
            </w:r>
          </w:p>
        </w:tc>
        <w:tc>
          <w:tcPr>
            <w:tcW w:w="3085" w:type="dxa"/>
          </w:tcPr>
          <w:p w:rsidR="008278C6" w:rsidRPr="00B87A13" w:rsidRDefault="008278C6" w:rsidP="008278C6">
            <w:r w:rsidRPr="00B87A13">
              <w:t>Игра «Мои гражданские права и обязанности»</w:t>
            </w:r>
          </w:p>
        </w:tc>
        <w:tc>
          <w:tcPr>
            <w:tcW w:w="3000" w:type="dxa"/>
          </w:tcPr>
          <w:p w:rsidR="008278C6" w:rsidRPr="00B87A13" w:rsidRDefault="008278C6" w:rsidP="008278C6">
            <w:r w:rsidRPr="00B87A13">
              <w:t>Родительское собрание «Семейный климат. Семейные традиции»</w:t>
            </w:r>
          </w:p>
        </w:tc>
      </w:tr>
      <w:tr w:rsidR="008278C6" w:rsidRPr="00B87A13">
        <w:trPr>
          <w:cantSplit/>
          <w:trHeight w:val="1124"/>
        </w:trPr>
        <w:tc>
          <w:tcPr>
            <w:tcW w:w="1000" w:type="dxa"/>
            <w:textDirection w:val="btLr"/>
          </w:tcPr>
          <w:p w:rsidR="008278C6" w:rsidRPr="00B87A13" w:rsidRDefault="008278C6" w:rsidP="008278C6">
            <w:r w:rsidRPr="00B87A13">
              <w:t xml:space="preserve"> Октябрь</w:t>
            </w:r>
          </w:p>
        </w:tc>
        <w:tc>
          <w:tcPr>
            <w:tcW w:w="3103" w:type="dxa"/>
          </w:tcPr>
          <w:p w:rsidR="008278C6" w:rsidRPr="00B87A13" w:rsidRDefault="008278C6" w:rsidP="008278C6">
            <w:r w:rsidRPr="00B87A13">
              <w:t>Беседа «Вверх по лестнице жизни»</w:t>
            </w:r>
          </w:p>
        </w:tc>
        <w:tc>
          <w:tcPr>
            <w:tcW w:w="3085" w:type="dxa"/>
          </w:tcPr>
          <w:p w:rsidR="008278C6" w:rsidRPr="00B87A13" w:rsidRDefault="008278C6" w:rsidP="008278C6">
            <w:r w:rsidRPr="00B87A13">
              <w:t>Практикум «День добрых сюрпризов»</w:t>
            </w:r>
          </w:p>
        </w:tc>
        <w:tc>
          <w:tcPr>
            <w:tcW w:w="3000" w:type="dxa"/>
          </w:tcPr>
          <w:p w:rsidR="008278C6" w:rsidRPr="00B87A13" w:rsidRDefault="008278C6" w:rsidP="008278C6">
            <w:r w:rsidRPr="00B87A13">
              <w:t>Выпуск бюллетеня «Школа для родителей»</w:t>
            </w:r>
          </w:p>
        </w:tc>
      </w:tr>
      <w:tr w:rsidR="008278C6" w:rsidRPr="00B87A13">
        <w:trPr>
          <w:cantSplit/>
          <w:trHeight w:val="1409"/>
        </w:trPr>
        <w:tc>
          <w:tcPr>
            <w:tcW w:w="1000" w:type="dxa"/>
            <w:textDirection w:val="btLr"/>
          </w:tcPr>
          <w:p w:rsidR="008278C6" w:rsidRPr="00B87A13" w:rsidRDefault="008278C6" w:rsidP="008278C6">
            <w:r w:rsidRPr="00B87A13">
              <w:t>Ноябрь</w:t>
            </w:r>
          </w:p>
        </w:tc>
        <w:tc>
          <w:tcPr>
            <w:tcW w:w="3103" w:type="dxa"/>
          </w:tcPr>
          <w:p w:rsidR="008278C6" w:rsidRPr="00B87A13" w:rsidRDefault="008278C6" w:rsidP="008278C6">
            <w:r w:rsidRPr="00B87A13">
              <w:t>Встреча с интересными людьми села «Колесо»</w:t>
            </w:r>
          </w:p>
        </w:tc>
        <w:tc>
          <w:tcPr>
            <w:tcW w:w="3085" w:type="dxa"/>
          </w:tcPr>
          <w:p w:rsidR="008278C6" w:rsidRPr="00B87A13" w:rsidRDefault="008278C6" w:rsidP="008278C6">
            <w:r w:rsidRPr="00B87A13">
              <w:t>Презентация «Наш мир»</w:t>
            </w:r>
          </w:p>
        </w:tc>
        <w:tc>
          <w:tcPr>
            <w:tcW w:w="3000" w:type="dxa"/>
          </w:tcPr>
          <w:p w:rsidR="008278C6" w:rsidRPr="00B87A13" w:rsidRDefault="008278C6" w:rsidP="008278C6">
            <w:r w:rsidRPr="00B87A13">
              <w:t>Родительское собрание «Памятные даты моей семьи»</w:t>
            </w:r>
          </w:p>
        </w:tc>
      </w:tr>
      <w:tr w:rsidR="008278C6" w:rsidRPr="00B87A13">
        <w:trPr>
          <w:cantSplit/>
          <w:trHeight w:val="1082"/>
        </w:trPr>
        <w:tc>
          <w:tcPr>
            <w:tcW w:w="1000" w:type="dxa"/>
            <w:textDirection w:val="btLr"/>
          </w:tcPr>
          <w:p w:rsidR="008278C6" w:rsidRPr="00B87A13" w:rsidRDefault="008278C6" w:rsidP="008278C6">
            <w:r w:rsidRPr="00B87A13">
              <w:t>Декабрь</w:t>
            </w:r>
          </w:p>
        </w:tc>
        <w:tc>
          <w:tcPr>
            <w:tcW w:w="3103" w:type="dxa"/>
          </w:tcPr>
          <w:p w:rsidR="008278C6" w:rsidRPr="00B87A13" w:rsidRDefault="008278C6" w:rsidP="008278C6">
            <w:r w:rsidRPr="00B87A13">
              <w:t>Беседа «Роль книги в жизни человека»</w:t>
            </w:r>
          </w:p>
        </w:tc>
        <w:tc>
          <w:tcPr>
            <w:tcW w:w="3085" w:type="dxa"/>
          </w:tcPr>
          <w:p w:rsidR="008278C6" w:rsidRPr="00B87A13" w:rsidRDefault="008278C6" w:rsidP="008278C6">
            <w:r w:rsidRPr="00B87A13">
              <w:t>Игра «Тайны вокруг нас»</w:t>
            </w:r>
          </w:p>
        </w:tc>
        <w:tc>
          <w:tcPr>
            <w:tcW w:w="3000" w:type="dxa"/>
          </w:tcPr>
          <w:p w:rsidR="008278C6" w:rsidRPr="00B87A13" w:rsidRDefault="008278C6" w:rsidP="008278C6">
            <w:r>
              <w:t>Конкурс «Папа, мама, я-читающая семья».</w:t>
            </w:r>
          </w:p>
        </w:tc>
      </w:tr>
      <w:tr w:rsidR="008278C6" w:rsidRPr="00B87A13">
        <w:trPr>
          <w:cantSplit/>
          <w:trHeight w:val="1565"/>
        </w:trPr>
        <w:tc>
          <w:tcPr>
            <w:tcW w:w="1000" w:type="dxa"/>
            <w:textDirection w:val="btLr"/>
          </w:tcPr>
          <w:p w:rsidR="008278C6" w:rsidRPr="00B87A13" w:rsidRDefault="008278C6" w:rsidP="008278C6">
            <w:r w:rsidRPr="00B87A13">
              <w:t>Январь</w:t>
            </w:r>
          </w:p>
        </w:tc>
        <w:tc>
          <w:tcPr>
            <w:tcW w:w="3103" w:type="dxa"/>
          </w:tcPr>
          <w:p w:rsidR="008278C6" w:rsidRPr="00B87A13" w:rsidRDefault="008278C6" w:rsidP="008278C6">
            <w:r w:rsidRPr="00B87A13">
              <w:t>Устный журнал «Память, за собою позови!»</w:t>
            </w:r>
          </w:p>
        </w:tc>
        <w:tc>
          <w:tcPr>
            <w:tcW w:w="3085" w:type="dxa"/>
          </w:tcPr>
          <w:p w:rsidR="008278C6" w:rsidRPr="00B87A13" w:rsidRDefault="008278C6" w:rsidP="008278C6">
            <w:r w:rsidRPr="00B87A13">
              <w:t>Операция «Салют ветеранам»,</w:t>
            </w:r>
          </w:p>
          <w:p w:rsidR="008278C6" w:rsidRPr="00B87A13" w:rsidRDefault="008278C6" w:rsidP="008278C6"/>
        </w:tc>
        <w:tc>
          <w:tcPr>
            <w:tcW w:w="3000" w:type="dxa"/>
          </w:tcPr>
          <w:p w:rsidR="008278C6" w:rsidRPr="00B87A13" w:rsidRDefault="008278C6" w:rsidP="008278C6">
            <w:r w:rsidRPr="00B87A13">
              <w:t>Беседа с родителями на тему: «Культурные ценности семьи и их значение для ребенка»</w:t>
            </w:r>
          </w:p>
        </w:tc>
      </w:tr>
      <w:tr w:rsidR="008278C6" w:rsidRPr="00B87A13">
        <w:trPr>
          <w:cantSplit/>
          <w:trHeight w:val="1067"/>
        </w:trPr>
        <w:tc>
          <w:tcPr>
            <w:tcW w:w="1000" w:type="dxa"/>
            <w:textDirection w:val="btLr"/>
          </w:tcPr>
          <w:p w:rsidR="008278C6" w:rsidRPr="00B87A13" w:rsidRDefault="008278C6" w:rsidP="008278C6">
            <w:r w:rsidRPr="00B87A13">
              <w:t>Февраль</w:t>
            </w:r>
          </w:p>
        </w:tc>
        <w:tc>
          <w:tcPr>
            <w:tcW w:w="3103" w:type="dxa"/>
          </w:tcPr>
          <w:p w:rsidR="008278C6" w:rsidRPr="00B87A13" w:rsidRDefault="008278C6" w:rsidP="008278C6">
            <w:r w:rsidRPr="00B87A13">
              <w:t>Классный час «Преданья старины далекой»</w:t>
            </w:r>
          </w:p>
        </w:tc>
        <w:tc>
          <w:tcPr>
            <w:tcW w:w="3085" w:type="dxa"/>
          </w:tcPr>
          <w:p w:rsidR="008278C6" w:rsidRPr="00B87A13" w:rsidRDefault="008278C6" w:rsidP="008278C6">
            <w:r w:rsidRPr="00B87A13">
              <w:t>Огонек «Искусство моего края»</w:t>
            </w:r>
          </w:p>
          <w:p w:rsidR="008278C6" w:rsidRPr="00B87A13" w:rsidRDefault="008278C6" w:rsidP="008278C6"/>
        </w:tc>
        <w:tc>
          <w:tcPr>
            <w:tcW w:w="3000" w:type="dxa"/>
          </w:tcPr>
          <w:p w:rsidR="008278C6" w:rsidRPr="00B87A13" w:rsidRDefault="008278C6" w:rsidP="008278C6">
            <w:r>
              <w:t>Клуб знатоков «Детки против предков»</w:t>
            </w:r>
          </w:p>
        </w:tc>
      </w:tr>
      <w:tr w:rsidR="008278C6" w:rsidRPr="00B87A13">
        <w:trPr>
          <w:cantSplit/>
          <w:trHeight w:val="1407"/>
        </w:trPr>
        <w:tc>
          <w:tcPr>
            <w:tcW w:w="1000" w:type="dxa"/>
            <w:textDirection w:val="btLr"/>
          </w:tcPr>
          <w:p w:rsidR="008278C6" w:rsidRPr="00B87A13" w:rsidRDefault="008278C6" w:rsidP="008278C6">
            <w:r w:rsidRPr="00B87A13">
              <w:lastRenderedPageBreak/>
              <w:t>Март</w:t>
            </w:r>
          </w:p>
        </w:tc>
        <w:tc>
          <w:tcPr>
            <w:tcW w:w="3103" w:type="dxa"/>
          </w:tcPr>
          <w:p w:rsidR="008278C6" w:rsidRPr="00B87A13" w:rsidRDefault="008278C6" w:rsidP="008278C6">
            <w:r w:rsidRPr="00B87A13">
              <w:t>Калейдоскоп «Народные праздники»</w:t>
            </w:r>
          </w:p>
        </w:tc>
        <w:tc>
          <w:tcPr>
            <w:tcW w:w="3085" w:type="dxa"/>
          </w:tcPr>
          <w:p w:rsidR="008278C6" w:rsidRPr="00B87A13" w:rsidRDefault="008278C6" w:rsidP="008278C6">
            <w:r w:rsidRPr="00B87A13">
              <w:t>Музыкально- игровой вечер «Русским чаем угощаем»</w:t>
            </w:r>
          </w:p>
        </w:tc>
        <w:tc>
          <w:tcPr>
            <w:tcW w:w="3000" w:type="dxa"/>
          </w:tcPr>
          <w:p w:rsidR="008278C6" w:rsidRPr="00B87A13" w:rsidRDefault="008278C6" w:rsidP="008278C6">
            <w:r w:rsidRPr="00B87A13">
              <w:t>Родительское собрание «Роль отца и матери в семье»</w:t>
            </w:r>
          </w:p>
        </w:tc>
      </w:tr>
      <w:tr w:rsidR="008278C6" w:rsidRPr="00B87A13">
        <w:trPr>
          <w:cantSplit/>
          <w:trHeight w:val="1092"/>
        </w:trPr>
        <w:tc>
          <w:tcPr>
            <w:tcW w:w="1000" w:type="dxa"/>
            <w:textDirection w:val="btLr"/>
          </w:tcPr>
          <w:p w:rsidR="008278C6" w:rsidRPr="00B87A13" w:rsidRDefault="008278C6" w:rsidP="008278C6">
            <w:r w:rsidRPr="00B87A13">
              <w:t>Апрель</w:t>
            </w:r>
          </w:p>
        </w:tc>
        <w:tc>
          <w:tcPr>
            <w:tcW w:w="3103" w:type="dxa"/>
          </w:tcPr>
          <w:p w:rsidR="008278C6" w:rsidRPr="00B87A13" w:rsidRDefault="008278C6" w:rsidP="008278C6">
            <w:r w:rsidRPr="00B87A13">
              <w:t>Экскурсия в библиотеку «В мире интересного»</w:t>
            </w:r>
          </w:p>
        </w:tc>
        <w:tc>
          <w:tcPr>
            <w:tcW w:w="3085" w:type="dxa"/>
          </w:tcPr>
          <w:p w:rsidR="008278C6" w:rsidRPr="00B87A13" w:rsidRDefault="008278C6" w:rsidP="008278C6">
            <w:r w:rsidRPr="00B87A13">
              <w:t>Конкурс сочинений «Береги честь смолоду»</w:t>
            </w:r>
          </w:p>
        </w:tc>
        <w:tc>
          <w:tcPr>
            <w:tcW w:w="3000" w:type="dxa"/>
          </w:tcPr>
          <w:p w:rsidR="008278C6" w:rsidRPr="00B87A13" w:rsidRDefault="008278C6" w:rsidP="008278C6">
            <w:r w:rsidRPr="00B87A13">
              <w:t>Выпуск бюллетеня «Школа для родителей»</w:t>
            </w:r>
          </w:p>
        </w:tc>
      </w:tr>
      <w:tr w:rsidR="008278C6" w:rsidRPr="00B87A13">
        <w:trPr>
          <w:cantSplit/>
          <w:trHeight w:val="1246"/>
        </w:trPr>
        <w:tc>
          <w:tcPr>
            <w:tcW w:w="1000" w:type="dxa"/>
            <w:textDirection w:val="btLr"/>
          </w:tcPr>
          <w:p w:rsidR="008278C6" w:rsidRPr="00B87A13" w:rsidRDefault="008278C6" w:rsidP="008278C6">
            <w:r w:rsidRPr="00B87A13">
              <w:t xml:space="preserve">Май </w:t>
            </w:r>
          </w:p>
        </w:tc>
        <w:tc>
          <w:tcPr>
            <w:tcW w:w="3103" w:type="dxa"/>
          </w:tcPr>
          <w:p w:rsidR="008278C6" w:rsidRPr="00B87A13" w:rsidRDefault="008278C6" w:rsidP="008278C6">
            <w:r w:rsidRPr="00B87A13">
              <w:t>Встреча с ветеранами «Память сердца»</w:t>
            </w:r>
          </w:p>
        </w:tc>
        <w:tc>
          <w:tcPr>
            <w:tcW w:w="3085" w:type="dxa"/>
          </w:tcPr>
          <w:p w:rsidR="008278C6" w:rsidRPr="00B87A13" w:rsidRDefault="008278C6" w:rsidP="008278C6">
            <w:r w:rsidRPr="00B87A13">
              <w:t xml:space="preserve">Выпуск классной газеты </w:t>
            </w:r>
          </w:p>
        </w:tc>
        <w:tc>
          <w:tcPr>
            <w:tcW w:w="3000" w:type="dxa"/>
          </w:tcPr>
          <w:p w:rsidR="008278C6" w:rsidRPr="00B87A13" w:rsidRDefault="008278C6" w:rsidP="008278C6">
            <w:r w:rsidRPr="00B87A13">
              <w:t>Родительское собрание «Возьмемся за руки, друзья!»</w:t>
            </w:r>
          </w:p>
        </w:tc>
      </w:tr>
    </w:tbl>
    <w:p w:rsidR="008278C6" w:rsidRPr="00B87A13" w:rsidRDefault="008278C6" w:rsidP="008278C6">
      <w:pPr>
        <w:contextualSpacing/>
        <w:rPr>
          <w:b/>
        </w:rPr>
      </w:pPr>
    </w:p>
    <w:p w:rsidR="008278C6" w:rsidRPr="0084754F" w:rsidRDefault="008278C6" w:rsidP="008278C6">
      <w:pPr>
        <w:ind w:firstLine="540"/>
        <w:contextualSpacing/>
        <w:jc w:val="both"/>
        <w:rPr>
          <w:b/>
        </w:rPr>
      </w:pPr>
    </w:p>
    <w:p w:rsidR="008278C6" w:rsidRPr="006C4553" w:rsidRDefault="008278C6" w:rsidP="008278C6">
      <w:pPr>
        <w:contextualSpacing/>
        <w:rPr>
          <w:b/>
        </w:rPr>
      </w:pPr>
      <w:r>
        <w:rPr>
          <w:b/>
        </w:rPr>
        <w:t xml:space="preserve">1. </w:t>
      </w:r>
      <w:r w:rsidRPr="006C4553">
        <w:rPr>
          <w:b/>
        </w:rPr>
        <w:t xml:space="preserve">ВОСПИТАНИЕ НРАВСТВЕННОГО ЧУВСТВА, ЭТИЧЕСКОГО СОЗНАНИЯ И ГОТОВНОСТИ СОВЕРШАТЬ ДОБРЫЕ ПОСТУПКИ </w:t>
      </w:r>
    </w:p>
    <w:p w:rsidR="008278C6" w:rsidRPr="004A37D1" w:rsidRDefault="008278C6" w:rsidP="008278C6">
      <w:pPr>
        <w:contextualSpacing/>
        <w:rPr>
          <w:i/>
        </w:rPr>
      </w:pPr>
      <w:r w:rsidRPr="004A37D1">
        <w:rPr>
          <w:i/>
        </w:rPr>
        <w:t xml:space="preserve">Учёба (урочная деятельность) </w:t>
      </w:r>
    </w:p>
    <w:p w:rsidR="008278C6" w:rsidRPr="004A37D1" w:rsidRDefault="008278C6" w:rsidP="008278C6">
      <w:pPr>
        <w:contextualSpacing/>
        <w:jc w:val="both"/>
      </w:pPr>
      <w:r w:rsidRPr="004A37D1">
        <w:t xml:space="preserve">Изучение материала и выполнение учебных заданий по нравственно-оценочным линиям развития в разных предметах </w:t>
      </w:r>
      <w:r>
        <w:t>.</w:t>
      </w:r>
    </w:p>
    <w:p w:rsidR="008278C6" w:rsidRPr="004A37D1" w:rsidRDefault="008278C6" w:rsidP="008278C6">
      <w:pPr>
        <w:contextualSpacing/>
        <w:jc w:val="both"/>
      </w:pPr>
      <w:r>
        <w:t>Л</w:t>
      </w:r>
      <w:r w:rsidRPr="004A37D1">
        <w:t>итературное чтение (</w:t>
      </w:r>
      <w:r>
        <w:t>анализ и оценка поступков героев; развитие чувства прекрасного; развитие эмоциональной сферы ребёнка и т.д.).</w:t>
      </w:r>
    </w:p>
    <w:p w:rsidR="008278C6" w:rsidRPr="0084754F" w:rsidRDefault="008278C6" w:rsidP="008278C6">
      <w:pPr>
        <w:contextualSpacing/>
        <w:jc w:val="both"/>
      </w:pPr>
      <w:r>
        <w:t>Р</w:t>
      </w:r>
      <w:r w:rsidRPr="004A37D1">
        <w:t xml:space="preserve">усский язык – </w:t>
      </w:r>
      <w:r>
        <w:t>раскрытие воспитательного потенциала русского языка, развитие внимания к слову и чувства ответственности за сказанное и написанное и т.д.</w:t>
      </w:r>
    </w:p>
    <w:p w:rsidR="008278C6" w:rsidRPr="0084754F" w:rsidRDefault="008278C6" w:rsidP="008278C6">
      <w:pPr>
        <w:contextualSpacing/>
        <w:jc w:val="both"/>
      </w:pPr>
      <w:r>
        <w:t>О</w:t>
      </w:r>
      <w:r w:rsidRPr="0084754F">
        <w:t>кружающий мир («связь человека и мира», правила поведения в отношениях «человек</w:t>
      </w:r>
      <w:r>
        <w:t xml:space="preserve"> –</w:t>
      </w:r>
      <w:r w:rsidRPr="0084754F">
        <w:t>человек» и «человек</w:t>
      </w:r>
      <w:r>
        <w:t xml:space="preserve"> – </w:t>
      </w:r>
      <w:r w:rsidRPr="0084754F">
        <w:t>природа» и т.д.)</w:t>
      </w:r>
      <w:r>
        <w:t>.</w:t>
      </w:r>
    </w:p>
    <w:p w:rsidR="008278C6" w:rsidRPr="004A37D1" w:rsidRDefault="008278C6" w:rsidP="008278C6">
      <w:pPr>
        <w:contextualSpacing/>
        <w:jc w:val="both"/>
      </w:pPr>
      <w:r>
        <w:t>Д</w:t>
      </w:r>
      <w:r w:rsidRPr="004A37D1">
        <w:t>уховно-нравственная культура народов России («добро и зло», «мораль и нравственность», «долг и совесть», «милосе</w:t>
      </w:r>
      <w:r>
        <w:t>рдие и справедливость» и т.д.).</w:t>
      </w:r>
    </w:p>
    <w:p w:rsidR="008278C6" w:rsidRPr="004A37D1" w:rsidRDefault="008278C6" w:rsidP="008278C6">
      <w:pPr>
        <w:contextualSpacing/>
        <w:jc w:val="both"/>
      </w:pPr>
      <w:r>
        <w:t>Р</w:t>
      </w:r>
      <w:r w:rsidRPr="004A37D1">
        <w:t>иторика (нравственные нормы и правила общения в разных речевых ситуациях, культура диалога, речевой этикет)</w:t>
      </w:r>
      <w:r>
        <w:t>.</w:t>
      </w:r>
      <w:r w:rsidRPr="004A37D1">
        <w:t xml:space="preserve"> Формирование жизненной позиции личности – взаимосвязь слова и дела.</w:t>
      </w:r>
    </w:p>
    <w:p w:rsidR="008278C6" w:rsidRPr="004A37D1" w:rsidRDefault="008278C6" w:rsidP="008278C6">
      <w:pPr>
        <w:contextualSpacing/>
        <w:jc w:val="both"/>
      </w:pPr>
      <w:r w:rsidRPr="004A37D1">
        <w:t>Реализация нравственных правил поведения в учебн</w:t>
      </w:r>
      <w:r>
        <w:t>ом</w:t>
      </w:r>
      <w:r w:rsidRPr="004A37D1">
        <w:t xml:space="preserve"> взаимодействи</w:t>
      </w:r>
      <w:r>
        <w:t>и.</w:t>
      </w:r>
    </w:p>
    <w:p w:rsidR="008278C6" w:rsidRPr="004A37D1" w:rsidRDefault="008278C6" w:rsidP="008278C6">
      <w:pPr>
        <w:tabs>
          <w:tab w:val="left" w:pos="360"/>
        </w:tabs>
        <w:contextualSpacing/>
        <w:jc w:val="both"/>
      </w:pPr>
      <w:r>
        <w:t>П</w:t>
      </w:r>
      <w:r w:rsidRPr="004A37D1">
        <w:t xml:space="preserve">роблемный диалог </w:t>
      </w:r>
      <w:r>
        <w:t xml:space="preserve">(образовательная технология) </w:t>
      </w:r>
      <w:r w:rsidRPr="004A37D1">
        <w:t>– это развитие культуры общения в режимах мозговых штурмов, полилогов, требующих поступаться своими интересами и амбициями, слушать и понимать собеседника, корректно полемизировать</w:t>
      </w:r>
      <w:r>
        <w:t>.</w:t>
      </w:r>
    </w:p>
    <w:p w:rsidR="008278C6" w:rsidRPr="0084754F" w:rsidRDefault="008278C6" w:rsidP="008278C6">
      <w:pPr>
        <w:tabs>
          <w:tab w:val="left" w:pos="360"/>
        </w:tabs>
        <w:contextualSpacing/>
        <w:jc w:val="both"/>
      </w:pPr>
      <w:r>
        <w:t>П</w:t>
      </w:r>
      <w:r w:rsidRPr="004A37D1">
        <w:t>родуктивное чтение</w:t>
      </w:r>
      <w:r>
        <w:t xml:space="preserve"> (образовательная технология)</w:t>
      </w:r>
      <w:r w:rsidRPr="004A37D1">
        <w:t xml:space="preserve"> – интерпретация </w:t>
      </w:r>
      <w:r>
        <w:t>текста</w:t>
      </w:r>
      <w:r w:rsidRPr="004A37D1">
        <w:t xml:space="preserve"> порождает нравственную оценку, важно и то, в каком стиле проходит обсуждение, насколько откровенно дети</w:t>
      </w:r>
      <w:r w:rsidRPr="0084754F">
        <w:t xml:space="preserve"> делятся </w:t>
      </w:r>
      <w:r>
        <w:t>своими взглядами, суждениями.</w:t>
      </w:r>
    </w:p>
    <w:p w:rsidR="008278C6" w:rsidRPr="0084754F" w:rsidRDefault="008278C6" w:rsidP="008278C6">
      <w:pPr>
        <w:tabs>
          <w:tab w:val="left" w:pos="360"/>
        </w:tabs>
        <w:contextualSpacing/>
        <w:jc w:val="both"/>
      </w:pPr>
      <w:r>
        <w:t>Г</w:t>
      </w:r>
      <w:r w:rsidRPr="0084754F">
        <w:t>рупповая форма работы, требующая помощи и поддержки товарища</w:t>
      </w:r>
      <w:r>
        <w:t>.</w:t>
      </w:r>
    </w:p>
    <w:p w:rsidR="008278C6" w:rsidRPr="0084754F" w:rsidRDefault="008278C6" w:rsidP="008278C6">
      <w:pPr>
        <w:contextualSpacing/>
        <w:jc w:val="both"/>
        <w:rPr>
          <w:i/>
        </w:rPr>
      </w:pPr>
      <w:r>
        <w:rPr>
          <w:i/>
        </w:rPr>
        <w:t xml:space="preserve">После уроков </w:t>
      </w:r>
      <w:r w:rsidRPr="0084754F">
        <w:rPr>
          <w:i/>
        </w:rPr>
        <w:t>(внеурочная деятельность)</w:t>
      </w:r>
    </w:p>
    <w:p w:rsidR="008278C6" w:rsidRPr="002F57C8" w:rsidRDefault="008278C6" w:rsidP="008278C6">
      <w:pPr>
        <w:autoSpaceDE w:val="0"/>
        <w:autoSpaceDN w:val="0"/>
        <w:adjustRightInd w:val="0"/>
        <w:contextualSpacing/>
        <w:jc w:val="both"/>
      </w:pPr>
      <w:r w:rsidRPr="0084754F">
        <w:t>Знакомство с правилами нравственного поведения, обучение распознаванию плохих и хороших поступков, черт характера в ходе различных добрых дел (</w:t>
      </w:r>
      <w:r w:rsidRPr="002F57C8">
        <w:t xml:space="preserve">мероприятий): </w:t>
      </w:r>
    </w:p>
    <w:p w:rsidR="008278C6" w:rsidRPr="002F57C8" w:rsidRDefault="008278C6" w:rsidP="008278C6">
      <w:pPr>
        <w:autoSpaceDE w:val="0"/>
        <w:autoSpaceDN w:val="0"/>
        <w:adjustRightInd w:val="0"/>
        <w:contextualSpacing/>
        <w:jc w:val="both"/>
        <w:rPr>
          <w:b/>
        </w:rPr>
      </w:pPr>
      <w:r w:rsidRPr="002F57C8">
        <w:t>– беседы и классные часы по примерным темам (по работам:  «Что меня радует?»</w:t>
      </w:r>
      <w:r>
        <w:t>,</w:t>
      </w:r>
      <w:r w:rsidRPr="002F57C8">
        <w:t xml:space="preserve"> «Когда я злюсь?», «За что мне стыдно?»</w:t>
      </w:r>
      <w:r>
        <w:t>,</w:t>
      </w:r>
      <w:r w:rsidRPr="002F57C8">
        <w:t xml:space="preserve"> «Чем я горжусь?»</w:t>
      </w:r>
      <w:r>
        <w:t>,</w:t>
      </w:r>
      <w:r w:rsidRPr="002F57C8">
        <w:t xml:space="preserve"> «Я стараюсь – не лениться… не обманывать… не хвастаться … не завидовать» и т.д.</w:t>
      </w:r>
      <w:r>
        <w:t>)</w:t>
      </w:r>
      <w:r>
        <w:rPr>
          <w:b/>
        </w:rPr>
        <w:t>;</w:t>
      </w:r>
    </w:p>
    <w:p w:rsidR="008278C6" w:rsidRPr="002F57C8" w:rsidRDefault="008278C6" w:rsidP="008278C6">
      <w:pPr>
        <w:autoSpaceDE w:val="0"/>
        <w:autoSpaceDN w:val="0"/>
        <w:adjustRightInd w:val="0"/>
        <w:contextualSpacing/>
        <w:jc w:val="both"/>
      </w:pPr>
      <w:r w:rsidRPr="002F57C8">
        <w:t>– просмотр и обсуждение видеофрагментов, фильмов, представляющих противоречивые ситуации нравственного поведения</w:t>
      </w:r>
      <w:r>
        <w:t>;</w:t>
      </w:r>
      <w:r w:rsidRPr="002F57C8">
        <w:t xml:space="preserve"> </w:t>
      </w:r>
    </w:p>
    <w:p w:rsidR="008278C6" w:rsidRPr="002F57C8" w:rsidRDefault="008278C6" w:rsidP="008278C6">
      <w:pPr>
        <w:autoSpaceDE w:val="0"/>
        <w:autoSpaceDN w:val="0"/>
        <w:adjustRightInd w:val="0"/>
        <w:contextualSpacing/>
        <w:jc w:val="both"/>
      </w:pPr>
      <w:r>
        <w:t>–</w:t>
      </w:r>
      <w:r w:rsidRPr="002F57C8">
        <w:t xml:space="preserve"> экскурсии</w:t>
      </w:r>
      <w:r>
        <w:t>, например,</w:t>
      </w:r>
      <w:r w:rsidRPr="002F57C8">
        <w:t xml:space="preserve"> «Добро и зло на полотнах художников» и д</w:t>
      </w:r>
      <w:r>
        <w:t>р</w:t>
      </w:r>
      <w:r w:rsidRPr="006C4553">
        <w:t>.</w:t>
      </w:r>
      <w:r w:rsidRPr="002F57C8">
        <w:t xml:space="preserve">;  </w:t>
      </w:r>
    </w:p>
    <w:p w:rsidR="008278C6" w:rsidRPr="0084754F" w:rsidRDefault="008278C6" w:rsidP="008278C6">
      <w:pPr>
        <w:autoSpaceDE w:val="0"/>
        <w:autoSpaceDN w:val="0"/>
        <w:adjustRightInd w:val="0"/>
        <w:contextualSpacing/>
        <w:jc w:val="both"/>
      </w:pPr>
      <w:r>
        <w:t>–</w:t>
      </w:r>
      <w:r w:rsidRPr="002F57C8">
        <w:t xml:space="preserve"> коллективно-творческие дела (театральные постановки, художественные выставки и т.п.) с примерной тематикой: «Долг и совесть в жизни людей», «Что такое «хорошо</w:t>
      </w:r>
      <w:r w:rsidRPr="0084754F">
        <w:t>» в пословицах моего народа» и т.п.</w:t>
      </w:r>
      <w:r>
        <w:t>;</w:t>
      </w:r>
      <w:r w:rsidRPr="0084754F">
        <w:t xml:space="preserve"> </w:t>
      </w:r>
    </w:p>
    <w:p w:rsidR="008278C6" w:rsidRPr="0084754F" w:rsidRDefault="008278C6" w:rsidP="008278C6">
      <w:pPr>
        <w:autoSpaceDE w:val="0"/>
        <w:autoSpaceDN w:val="0"/>
        <w:adjustRightInd w:val="0"/>
        <w:contextualSpacing/>
        <w:jc w:val="both"/>
      </w:pPr>
      <w:r>
        <w:t>–</w:t>
      </w:r>
      <w:r w:rsidRPr="0084754F">
        <w:t xml:space="preserve"> ознакомление (по желанию детей и с согласия родителей) с деятельностью традиционных религиозных организаций: экскурси</w:t>
      </w:r>
      <w:r>
        <w:t>и</w:t>
      </w:r>
      <w:r w:rsidRPr="0084754F">
        <w:t xml:space="preserve"> в места богослужения, добровольное участие в подготовке и проведении религиозных праздников, встречи с религиозными деятелями </w:t>
      </w:r>
      <w:r w:rsidRPr="002F57C8">
        <w:rPr>
          <w:b/>
        </w:rPr>
        <w:t>(Слова)</w:t>
      </w:r>
      <w:r>
        <w:rPr>
          <w:b/>
        </w:rPr>
        <w:t>;</w:t>
      </w:r>
    </w:p>
    <w:p w:rsidR="008278C6" w:rsidRPr="0084754F" w:rsidRDefault="008278C6" w:rsidP="008278C6">
      <w:pPr>
        <w:autoSpaceDE w:val="0"/>
        <w:autoSpaceDN w:val="0"/>
        <w:adjustRightInd w:val="0"/>
        <w:contextualSpacing/>
        <w:jc w:val="both"/>
      </w:pPr>
      <w:r>
        <w:lastRenderedPageBreak/>
        <w:t>–</w:t>
      </w:r>
      <w:r w:rsidRPr="0084754F">
        <w:t xml:space="preserve"> осуществление вместе с родителями творческих проектов и представление их</w:t>
      </w:r>
      <w:r>
        <w:t>;</w:t>
      </w:r>
      <w:r w:rsidRPr="0084754F">
        <w:t xml:space="preserve"> </w:t>
      </w:r>
    </w:p>
    <w:p w:rsidR="008278C6" w:rsidRPr="0084754F" w:rsidRDefault="008278C6" w:rsidP="008278C6">
      <w:pPr>
        <w:tabs>
          <w:tab w:val="left" w:pos="360"/>
        </w:tabs>
        <w:autoSpaceDE w:val="0"/>
        <w:autoSpaceDN w:val="0"/>
        <w:adjustRightInd w:val="0"/>
        <w:contextualSpacing/>
        <w:jc w:val="both"/>
      </w:pPr>
      <w:r>
        <w:t>–</w:t>
      </w:r>
      <w:r w:rsidRPr="0084754F">
        <w:t xml:space="preserve"> ролевые игры, моделирующие ситуации нравственного выбора</w:t>
      </w:r>
      <w:r w:rsidRPr="002F57C8">
        <w:rPr>
          <w:b/>
        </w:rPr>
        <w:t>;</w:t>
      </w:r>
    </w:p>
    <w:p w:rsidR="008278C6" w:rsidRPr="0084754F" w:rsidRDefault="008278C6" w:rsidP="008278C6">
      <w:pPr>
        <w:tabs>
          <w:tab w:val="left" w:pos="360"/>
        </w:tabs>
        <w:autoSpaceDE w:val="0"/>
        <w:autoSpaceDN w:val="0"/>
        <w:adjustRightInd w:val="0"/>
        <w:contextualSpacing/>
        <w:jc w:val="both"/>
      </w:pPr>
      <w:r>
        <w:t>–</w:t>
      </w:r>
      <w:r w:rsidRPr="0084754F">
        <w:t xml:space="preserve"> туристические походы и другие формы совместно деятельности (в т.ч. вышеперечисленные), требующие выработки и следования правилам нравственного поведения, решения моральных дилемм</w:t>
      </w:r>
      <w:r w:rsidRPr="002F57C8">
        <w:rPr>
          <w:b/>
        </w:rPr>
        <w:t>.</w:t>
      </w:r>
    </w:p>
    <w:p w:rsidR="008278C6" w:rsidRPr="0084754F" w:rsidRDefault="008278C6" w:rsidP="008278C6">
      <w:pPr>
        <w:contextualSpacing/>
        <w:jc w:val="both"/>
      </w:pPr>
      <w:r w:rsidRPr="0084754F">
        <w:t>Завершение каждого (большинства) из этих событий рефлексией: «Какие новые правила я узнал?»</w:t>
      </w:r>
      <w:r>
        <w:t>;</w:t>
      </w:r>
      <w:r w:rsidRPr="0084754F">
        <w:t xml:space="preserve"> «Ч</w:t>
      </w:r>
      <w:r>
        <w:t>ем</w:t>
      </w:r>
      <w:r w:rsidRPr="0084754F">
        <w:t xml:space="preserve"> я могу </w:t>
      </w:r>
      <w:r>
        <w:t>руководствовать</w:t>
      </w:r>
      <w:r w:rsidRPr="0084754F">
        <w:t xml:space="preserve"> при выборе своих поступков»</w:t>
      </w:r>
      <w:r>
        <w:t xml:space="preserve"> и т.п.</w:t>
      </w:r>
    </w:p>
    <w:p w:rsidR="008278C6" w:rsidRPr="0084754F" w:rsidRDefault="008278C6" w:rsidP="008278C6">
      <w:pPr>
        <w:contextualSpacing/>
        <w:jc w:val="both"/>
        <w:rPr>
          <w:i/>
        </w:rPr>
      </w:pPr>
      <w:r>
        <w:rPr>
          <w:i/>
        </w:rPr>
        <w:t>Общественны</w:t>
      </w:r>
      <w:r w:rsidRPr="0084754F">
        <w:rPr>
          <w:i/>
        </w:rPr>
        <w:t xml:space="preserve">е задачи (внешкольная деятельность) </w:t>
      </w:r>
    </w:p>
    <w:p w:rsidR="008278C6" w:rsidRPr="0084754F" w:rsidRDefault="008278C6" w:rsidP="008278C6">
      <w:pPr>
        <w:autoSpaceDE w:val="0"/>
        <w:autoSpaceDN w:val="0"/>
        <w:adjustRightInd w:val="0"/>
        <w:contextualSpacing/>
        <w:jc w:val="both"/>
      </w:pPr>
      <w:r w:rsidRPr="0084754F">
        <w:t>Посильное участие в оказани</w:t>
      </w:r>
      <w:r>
        <w:t>и</w:t>
      </w:r>
      <w:r w:rsidRPr="0084754F">
        <w:t xml:space="preserve"> помощи другим людям: </w:t>
      </w:r>
    </w:p>
    <w:p w:rsidR="008278C6" w:rsidRPr="0084754F" w:rsidRDefault="008278C6" w:rsidP="008278C6">
      <w:pPr>
        <w:autoSpaceDE w:val="0"/>
        <w:autoSpaceDN w:val="0"/>
        <w:adjustRightInd w:val="0"/>
        <w:contextualSpacing/>
        <w:jc w:val="both"/>
      </w:pPr>
      <w:r>
        <w:t>–</w:t>
      </w:r>
      <w:r w:rsidRPr="0084754F">
        <w:t xml:space="preserve"> подготовка праздников, концертов для людей с ограниченными возможностями</w:t>
      </w:r>
      <w:r>
        <w:t>;</w:t>
      </w:r>
    </w:p>
    <w:p w:rsidR="008278C6" w:rsidRPr="0084754F" w:rsidRDefault="008278C6" w:rsidP="008278C6">
      <w:pPr>
        <w:autoSpaceDE w:val="0"/>
        <w:autoSpaceDN w:val="0"/>
        <w:adjustRightInd w:val="0"/>
        <w:contextualSpacing/>
        <w:jc w:val="both"/>
      </w:pPr>
      <w:r>
        <w:t>–</w:t>
      </w:r>
      <w:r w:rsidRPr="0084754F">
        <w:t xml:space="preserve"> строго добровольный и с согласия родителей сбор собственных небольших средств (например, игрушек) для помощи нуждающимся</w:t>
      </w:r>
      <w:r>
        <w:t>;</w:t>
      </w:r>
    </w:p>
    <w:p w:rsidR="008278C6" w:rsidRDefault="008278C6" w:rsidP="008278C6">
      <w:pPr>
        <w:autoSpaceDE w:val="0"/>
        <w:autoSpaceDN w:val="0"/>
        <w:adjustRightInd w:val="0"/>
        <w:contextualSpacing/>
        <w:jc w:val="both"/>
      </w:pPr>
      <w:r>
        <w:t>–</w:t>
      </w:r>
      <w:r w:rsidRPr="0084754F">
        <w:t xml:space="preserve"> решение практических личных и коллективных задач по установлению добрых отношений в детских сообществах, разрешени</w:t>
      </w:r>
      <w:r>
        <w:t>е</w:t>
      </w:r>
      <w:r w:rsidRPr="0084754F">
        <w:t xml:space="preserve"> споров, конфликтов.</w:t>
      </w:r>
    </w:p>
    <w:p w:rsidR="008278C6" w:rsidRDefault="008278C6" w:rsidP="008278C6">
      <w:pPr>
        <w:autoSpaceDE w:val="0"/>
        <w:autoSpaceDN w:val="0"/>
        <w:adjustRightInd w:val="0"/>
        <w:contextualSpacing/>
        <w:jc w:val="both"/>
        <w:rPr>
          <w:b/>
        </w:rPr>
      </w:pPr>
    </w:p>
    <w:p w:rsidR="008278C6" w:rsidRPr="0084754F" w:rsidRDefault="008278C6" w:rsidP="008278C6">
      <w:pPr>
        <w:autoSpaceDE w:val="0"/>
        <w:autoSpaceDN w:val="0"/>
        <w:adjustRightInd w:val="0"/>
        <w:contextualSpacing/>
        <w:jc w:val="both"/>
        <w:rPr>
          <w:b/>
        </w:rPr>
      </w:pPr>
      <w:r>
        <w:rPr>
          <w:b/>
        </w:rPr>
        <w:t xml:space="preserve"> 2. ГРАЖДАНСКО-ПАТРИОТИЧЕСКОЕ ВОСПИТАНИЕ</w:t>
      </w:r>
      <w:r w:rsidRPr="0084754F">
        <w:rPr>
          <w:b/>
        </w:rPr>
        <w:t xml:space="preserve"> </w:t>
      </w:r>
    </w:p>
    <w:p w:rsidR="008278C6" w:rsidRPr="0084754F" w:rsidRDefault="008278C6" w:rsidP="008278C6">
      <w:pPr>
        <w:contextualSpacing/>
        <w:jc w:val="both"/>
        <w:rPr>
          <w:i/>
        </w:rPr>
      </w:pPr>
      <w:r w:rsidRPr="0084754F">
        <w:rPr>
          <w:i/>
        </w:rPr>
        <w:t xml:space="preserve">Учёба (урочная деятельность) </w:t>
      </w:r>
    </w:p>
    <w:p w:rsidR="008278C6" w:rsidRPr="0084754F" w:rsidRDefault="008278C6" w:rsidP="008278C6">
      <w:pPr>
        <w:contextualSpacing/>
        <w:jc w:val="both"/>
      </w:pPr>
      <w:r w:rsidRPr="0084754F">
        <w:t>Изучение материала и выполнение учебны</w:t>
      </w:r>
      <w:r>
        <w:t>х</w:t>
      </w:r>
      <w:r w:rsidRPr="0084754F">
        <w:t xml:space="preserve"> за</w:t>
      </w:r>
      <w:r>
        <w:t>д</w:t>
      </w:r>
      <w:r w:rsidRPr="0084754F">
        <w:t>аний по нравственно-оценочным линиям развития в разных предметах</w:t>
      </w:r>
      <w:r>
        <w:t>.</w:t>
      </w:r>
    </w:p>
    <w:p w:rsidR="008278C6" w:rsidRPr="0084754F" w:rsidRDefault="008278C6" w:rsidP="008278C6">
      <w:pPr>
        <w:contextualSpacing/>
        <w:jc w:val="both"/>
      </w:pPr>
      <w:r w:rsidRPr="0084754F">
        <w:t>Окружающий мир</w:t>
      </w:r>
      <w:r>
        <w:t>,</w:t>
      </w:r>
      <w:r w:rsidRPr="0084754F">
        <w:t xml:space="preserve"> 3</w:t>
      </w:r>
      <w:r>
        <w:t>–4 кл. – «С</w:t>
      </w:r>
      <w:r w:rsidRPr="0084754F">
        <w:t>овременная Россия – люди и государство», «наследие предков в культуре и символах государства, славные и трудные страницы прошлого», «права и обязанности граждан, демократия», «общечеловеческие правила поведения в многоликом обществе, права человека и права реб</w:t>
      </w:r>
      <w:r>
        <w:t>ё</w:t>
      </w:r>
      <w:r w:rsidRPr="0084754F">
        <w:t>нка»</w:t>
      </w:r>
      <w:r>
        <w:t>.</w:t>
      </w:r>
    </w:p>
    <w:p w:rsidR="008278C6" w:rsidRPr="0084754F" w:rsidRDefault="008278C6" w:rsidP="008278C6">
      <w:pPr>
        <w:contextualSpacing/>
        <w:jc w:val="both"/>
        <w:rPr>
          <w:highlight w:val="green"/>
        </w:rPr>
      </w:pPr>
      <w:r>
        <w:t>Л</w:t>
      </w:r>
      <w:r w:rsidRPr="0084754F">
        <w:t>итературное чтение –</w:t>
      </w:r>
      <w:r>
        <w:t xml:space="preserve"> </w:t>
      </w:r>
      <w:r w:rsidRPr="0084754F">
        <w:t>сказки народов России и мира</w:t>
      </w:r>
      <w:r>
        <w:t>; произведения о России, её природе, людях, истории.</w:t>
      </w:r>
    </w:p>
    <w:p w:rsidR="008278C6" w:rsidRDefault="008278C6" w:rsidP="008278C6">
      <w:pPr>
        <w:contextualSpacing/>
        <w:jc w:val="both"/>
        <w:rPr>
          <w:highlight w:val="green"/>
        </w:rPr>
      </w:pPr>
      <w:r>
        <w:t>Д</w:t>
      </w:r>
      <w:r w:rsidRPr="0084754F">
        <w:t xml:space="preserve">уховно-нравственная культура народов России – равенство и добрые отношения </w:t>
      </w:r>
      <w:r>
        <w:t>народов России.</w:t>
      </w:r>
      <w:r w:rsidRPr="0084754F">
        <w:rPr>
          <w:highlight w:val="green"/>
        </w:rPr>
        <w:t xml:space="preserve"> </w:t>
      </w:r>
    </w:p>
    <w:p w:rsidR="008278C6" w:rsidRPr="00634F24" w:rsidRDefault="008278C6" w:rsidP="008278C6">
      <w:pPr>
        <w:contextualSpacing/>
        <w:jc w:val="both"/>
      </w:pPr>
      <w:r>
        <w:t xml:space="preserve">Риторика – культура диалога, взаимодействие представителей разных конфессий.  </w:t>
      </w:r>
    </w:p>
    <w:p w:rsidR="008278C6" w:rsidRPr="0084754F" w:rsidRDefault="008278C6" w:rsidP="008278C6">
      <w:pPr>
        <w:contextualSpacing/>
        <w:jc w:val="both"/>
        <w:rPr>
          <w:highlight w:val="green"/>
        </w:rPr>
      </w:pPr>
    </w:p>
    <w:p w:rsidR="008278C6" w:rsidRPr="0084754F" w:rsidRDefault="008278C6" w:rsidP="008278C6">
      <w:pPr>
        <w:contextualSpacing/>
        <w:jc w:val="both"/>
      </w:pPr>
      <w:r w:rsidRPr="0084754F">
        <w:t xml:space="preserve">Реализация гражданских правил поведения в учебных взаимодействиях:  </w:t>
      </w:r>
    </w:p>
    <w:p w:rsidR="008278C6" w:rsidRPr="0084754F" w:rsidRDefault="008278C6" w:rsidP="008278C6">
      <w:pPr>
        <w:contextualSpacing/>
        <w:jc w:val="both"/>
      </w:pPr>
      <w:r>
        <w:t>–</w:t>
      </w:r>
      <w:r w:rsidRPr="0084754F">
        <w:t xml:space="preserve"> </w:t>
      </w:r>
      <w:r>
        <w:t xml:space="preserve">посредством </w:t>
      </w:r>
      <w:r w:rsidRPr="0084754F">
        <w:t>технологии оценивания опыт следования совместно выработанным единым для всех правилам, умение отстаивать справедливость оценивания, приходить к компромиссу в конфликтных ситуациях и т.п.</w:t>
      </w:r>
      <w:r>
        <w:t>;</w:t>
      </w:r>
    </w:p>
    <w:p w:rsidR="008278C6" w:rsidRPr="0084754F" w:rsidRDefault="008278C6" w:rsidP="008278C6">
      <w:pPr>
        <w:contextualSpacing/>
        <w:jc w:val="both"/>
      </w:pPr>
      <w:r>
        <w:t>– гр</w:t>
      </w:r>
      <w:r w:rsidRPr="0084754F">
        <w:t>упповая работа на разных предметах – опыт оказания взаимной помощи и поддержки, разрешения конфликтных ситуаций, общ</w:t>
      </w:r>
      <w:r>
        <w:t>ения в разных социальных ролях;</w:t>
      </w:r>
      <w:r w:rsidRPr="0084754F">
        <w:t xml:space="preserve"> </w:t>
      </w:r>
    </w:p>
    <w:p w:rsidR="008278C6" w:rsidRPr="0084754F" w:rsidRDefault="008278C6" w:rsidP="008278C6">
      <w:pPr>
        <w:contextualSpacing/>
        <w:jc w:val="both"/>
      </w:pPr>
      <w:r>
        <w:t>– с</w:t>
      </w:r>
      <w:r w:rsidRPr="0084754F">
        <w:t>пецифические предметные методики, требующие коллективного взаимодействия и под</w:t>
      </w:r>
      <w:r>
        <w:t>-</w:t>
      </w:r>
      <w:r w:rsidRPr="0084754F">
        <w:t>держки товарища. Например, в математике – методика решения текстовых задач, ориентированная на совместную деятельность, взаимопомощь, «сложе</w:t>
      </w:r>
      <w:r>
        <w:t>ние интеллектов».</w:t>
      </w:r>
    </w:p>
    <w:p w:rsidR="008278C6" w:rsidRPr="0084754F" w:rsidRDefault="008278C6" w:rsidP="008278C6">
      <w:pPr>
        <w:contextualSpacing/>
        <w:jc w:val="both"/>
        <w:rPr>
          <w:i/>
        </w:rPr>
      </w:pPr>
      <w:r>
        <w:rPr>
          <w:i/>
        </w:rPr>
        <w:t>После уроков</w:t>
      </w:r>
      <w:r w:rsidRPr="0084754F">
        <w:rPr>
          <w:i/>
        </w:rPr>
        <w:t xml:space="preserve"> (внеурочная деятельность)</w:t>
      </w:r>
    </w:p>
    <w:p w:rsidR="008278C6" w:rsidRPr="0084754F" w:rsidRDefault="008278C6" w:rsidP="008278C6">
      <w:pPr>
        <w:autoSpaceDE w:val="0"/>
        <w:autoSpaceDN w:val="0"/>
        <w:adjustRightInd w:val="0"/>
        <w:contextualSpacing/>
        <w:jc w:val="both"/>
      </w:pPr>
      <w:r w:rsidRPr="0084754F">
        <w:t xml:space="preserve">Знакомство с правилами, образцами гражданского поведения, обучение распознаванию гражданских и антигражданских, антиобщественных поступков в ходе различных добрых дел (мероприятий): </w:t>
      </w:r>
    </w:p>
    <w:p w:rsidR="008278C6" w:rsidRPr="0084754F" w:rsidRDefault="008278C6" w:rsidP="008278C6">
      <w:pPr>
        <w:autoSpaceDE w:val="0"/>
        <w:autoSpaceDN w:val="0"/>
        <w:adjustRightInd w:val="0"/>
        <w:contextualSpacing/>
        <w:jc w:val="both"/>
      </w:pPr>
      <w:r>
        <w:t>–</w:t>
      </w:r>
      <w:r w:rsidRPr="0084754F">
        <w:t xml:space="preserve"> беседы и классные часы по примерным темам:  «Что значит любовь к Родине?»</w:t>
      </w:r>
      <w:r>
        <w:t>,</w:t>
      </w:r>
      <w:r w:rsidRPr="0084754F">
        <w:t xml:space="preserve"> «Что связывает меня с моими друзьями, моими земляками, моей страной?», «Что я могу сделать для своего класса, своих земляков, своих сограждан?»</w:t>
      </w:r>
      <w:r>
        <w:t>,</w:t>
      </w:r>
      <w:r w:rsidRPr="0084754F">
        <w:t xml:space="preserve"> «Кем из наших предков я горжусь?»</w:t>
      </w:r>
      <w:r>
        <w:t>,</w:t>
      </w:r>
      <w:r w:rsidRPr="0084754F">
        <w:t xml:space="preserve"> «Что делать, если я столкнулся с несправедливостью?»</w:t>
      </w:r>
      <w:r>
        <w:t>,</w:t>
      </w:r>
      <w:r w:rsidRPr="0084754F">
        <w:t xml:space="preserve"> «Как разные народы могут жить в мире друг с другом» и т.д</w:t>
      </w:r>
      <w:r>
        <w:t>.;</w:t>
      </w:r>
    </w:p>
    <w:p w:rsidR="008278C6" w:rsidRPr="0084754F" w:rsidRDefault="008278C6" w:rsidP="008278C6">
      <w:pPr>
        <w:autoSpaceDE w:val="0"/>
        <w:autoSpaceDN w:val="0"/>
        <w:adjustRightInd w:val="0"/>
        <w:contextualSpacing/>
        <w:jc w:val="both"/>
      </w:pPr>
      <w:r>
        <w:t>–</w:t>
      </w:r>
      <w:r w:rsidRPr="002D67CB">
        <w:t xml:space="preserve"> просмотр и обсуждение видеофрагментов,</w:t>
      </w:r>
      <w:r w:rsidRPr="0084754F">
        <w:t xml:space="preserve"> фильмов, представляющих образцы гражданского и примеры антигражданского поведения, в том числе противоречивые ситуации</w:t>
      </w:r>
      <w:r>
        <w:t>;</w:t>
      </w:r>
    </w:p>
    <w:p w:rsidR="008278C6" w:rsidRPr="002D67CB" w:rsidRDefault="008278C6" w:rsidP="008278C6">
      <w:pPr>
        <w:autoSpaceDE w:val="0"/>
        <w:autoSpaceDN w:val="0"/>
        <w:adjustRightInd w:val="0"/>
        <w:contextualSpacing/>
        <w:jc w:val="both"/>
      </w:pPr>
      <w:r>
        <w:t>–</w:t>
      </w:r>
      <w:r w:rsidRPr="0084754F">
        <w:t xml:space="preserve"> экскурсии и путешествия по примерн</w:t>
      </w:r>
      <w:r>
        <w:t>ой</w:t>
      </w:r>
      <w:r w:rsidRPr="0084754F">
        <w:t xml:space="preserve"> тематик</w:t>
      </w:r>
      <w:r>
        <w:t>е</w:t>
      </w:r>
      <w:r w:rsidRPr="0084754F">
        <w:t>: «Герои Великой Отечественной войны в памяти нашего края», «</w:t>
      </w:r>
      <w:r w:rsidRPr="002D67CB">
        <w:t>Патриотизм в дни мира», «Культурное наследие предков в музеях нашего края» и т.д.</w:t>
      </w:r>
      <w:r>
        <w:t>;</w:t>
      </w:r>
      <w:r w:rsidRPr="002D67CB">
        <w:t xml:space="preserve">  </w:t>
      </w:r>
    </w:p>
    <w:p w:rsidR="008278C6" w:rsidRPr="002D67CB" w:rsidRDefault="008278C6" w:rsidP="008278C6">
      <w:pPr>
        <w:autoSpaceDE w:val="0"/>
        <w:autoSpaceDN w:val="0"/>
        <w:adjustRightInd w:val="0"/>
        <w:contextualSpacing/>
        <w:jc w:val="both"/>
      </w:pPr>
      <w:r>
        <w:t>–</w:t>
      </w:r>
      <w:r w:rsidRPr="002D67CB">
        <w:t xml:space="preserve"> коллективно-творческие дела (театральные постановки, художественные выставки и т.п.) с примерной тематикой: «Письмо ветерану Великой Отечественной войны», «Мо</w:t>
      </w:r>
      <w:r>
        <w:t>ё</w:t>
      </w:r>
      <w:r w:rsidRPr="002D67CB">
        <w:t xml:space="preserve"> Отечество», «Детский рисунок против войны» и т.п.</w:t>
      </w:r>
      <w:r>
        <w:t>;</w:t>
      </w:r>
      <w:r w:rsidRPr="002D67CB">
        <w:t xml:space="preserve"> </w:t>
      </w:r>
    </w:p>
    <w:p w:rsidR="008278C6" w:rsidRPr="0084754F" w:rsidRDefault="008278C6" w:rsidP="008278C6">
      <w:pPr>
        <w:autoSpaceDE w:val="0"/>
        <w:autoSpaceDN w:val="0"/>
        <w:adjustRightInd w:val="0"/>
        <w:contextualSpacing/>
        <w:jc w:val="both"/>
      </w:pPr>
      <w:r>
        <w:lastRenderedPageBreak/>
        <w:t>–</w:t>
      </w:r>
      <w:r w:rsidRPr="002D67CB">
        <w:t xml:space="preserve"> встречи-беседы с ветеранами войны и труда</w:t>
      </w:r>
      <w:r w:rsidRPr="0084754F">
        <w:t>, людьми, делами которых можно гордиться</w:t>
      </w:r>
      <w:r>
        <w:t>;</w:t>
      </w:r>
      <w:r w:rsidRPr="0084754F">
        <w:t xml:space="preserve"> </w:t>
      </w:r>
    </w:p>
    <w:p w:rsidR="008278C6" w:rsidRPr="0084754F" w:rsidRDefault="008278C6" w:rsidP="008278C6">
      <w:pPr>
        <w:autoSpaceDE w:val="0"/>
        <w:autoSpaceDN w:val="0"/>
        <w:adjustRightInd w:val="0"/>
        <w:contextualSpacing/>
        <w:jc w:val="both"/>
      </w:pPr>
      <w:r>
        <w:t>–</w:t>
      </w:r>
      <w:r w:rsidRPr="0084754F">
        <w:t xml:space="preserve"> ознакомление с деятельностью этнокультурных центров разных народов России</w:t>
      </w:r>
      <w:r>
        <w:t>;</w:t>
      </w:r>
    </w:p>
    <w:p w:rsidR="008278C6" w:rsidRPr="0084754F" w:rsidRDefault="008278C6" w:rsidP="008278C6">
      <w:pPr>
        <w:autoSpaceDE w:val="0"/>
        <w:autoSpaceDN w:val="0"/>
        <w:adjustRightInd w:val="0"/>
        <w:contextualSpacing/>
        <w:jc w:val="both"/>
      </w:pPr>
      <w:r>
        <w:t>–</w:t>
      </w:r>
      <w:r w:rsidRPr="0084754F">
        <w:t xml:space="preserve"> осуществление вместе с родителями творческих проектов национальной, граждан</w:t>
      </w:r>
      <w:r>
        <w:t>ской, социальной направленности;</w:t>
      </w:r>
      <w:r w:rsidRPr="0084754F">
        <w:t xml:space="preserve"> </w:t>
      </w:r>
    </w:p>
    <w:p w:rsidR="008278C6" w:rsidRPr="0084754F" w:rsidRDefault="008278C6" w:rsidP="008278C6">
      <w:pPr>
        <w:tabs>
          <w:tab w:val="left" w:pos="360"/>
        </w:tabs>
        <w:autoSpaceDE w:val="0"/>
        <w:autoSpaceDN w:val="0"/>
        <w:adjustRightInd w:val="0"/>
        <w:contextualSpacing/>
        <w:jc w:val="both"/>
      </w:pPr>
      <w:r>
        <w:t>–</w:t>
      </w:r>
      <w:r w:rsidRPr="0084754F">
        <w:t xml:space="preserve"> ролевые игры, моделирующие ситуации гражданского выбора, требующие выхода из национальных, религиозных, общественных конфликтов;</w:t>
      </w:r>
    </w:p>
    <w:p w:rsidR="008278C6" w:rsidRPr="0084754F" w:rsidRDefault="008278C6" w:rsidP="008278C6">
      <w:pPr>
        <w:contextualSpacing/>
        <w:jc w:val="both"/>
      </w:pPr>
      <w:r>
        <w:t>– з</w:t>
      </w:r>
      <w:r w:rsidRPr="0084754F">
        <w:t>авершение каждого (большинства) из этих событий рефлексией: «Какие новые правила я узнал?»</w:t>
      </w:r>
      <w:r>
        <w:t>,</w:t>
      </w:r>
      <w:r w:rsidRPr="0084754F">
        <w:t xml:space="preserve"> «Ч</w:t>
      </w:r>
      <w:r>
        <w:t>ем</w:t>
      </w:r>
      <w:r w:rsidRPr="0084754F">
        <w:t xml:space="preserve"> я могу </w:t>
      </w:r>
      <w:r>
        <w:t>руководствоваться</w:t>
      </w:r>
      <w:r w:rsidRPr="0084754F">
        <w:t xml:space="preserve"> при выборе своих поступков» и т.п.</w:t>
      </w:r>
    </w:p>
    <w:p w:rsidR="008278C6" w:rsidRPr="0084754F" w:rsidRDefault="008278C6" w:rsidP="008278C6">
      <w:pPr>
        <w:contextualSpacing/>
        <w:jc w:val="both"/>
        <w:rPr>
          <w:i/>
        </w:rPr>
      </w:pPr>
      <w:r>
        <w:rPr>
          <w:i/>
        </w:rPr>
        <w:t>Общественные</w:t>
      </w:r>
      <w:r w:rsidRPr="0084754F">
        <w:rPr>
          <w:i/>
        </w:rPr>
        <w:t xml:space="preserve"> задачи (внешкольная деятельность) </w:t>
      </w:r>
    </w:p>
    <w:p w:rsidR="008278C6" w:rsidRPr="0084754F" w:rsidRDefault="008278C6" w:rsidP="008278C6">
      <w:pPr>
        <w:contextualSpacing/>
        <w:jc w:val="both"/>
      </w:pPr>
      <w:r w:rsidRPr="0084754F">
        <w:t>Участие в исследовательских экспедициях по изучению и сохранению культурных богатств родного края (фольклор, народные ремесла и т.п.)</w:t>
      </w:r>
      <w:r>
        <w:t>.</w:t>
      </w:r>
      <w:r w:rsidRPr="0084754F">
        <w:t xml:space="preserve"> </w:t>
      </w:r>
    </w:p>
    <w:p w:rsidR="008278C6" w:rsidRPr="0084754F" w:rsidRDefault="008278C6" w:rsidP="008278C6">
      <w:pPr>
        <w:contextualSpacing/>
        <w:jc w:val="both"/>
      </w:pPr>
      <w:r w:rsidRPr="0084754F">
        <w:t>Забота о памятниках защитникам Отечества</w:t>
      </w:r>
      <w:r>
        <w:t>.</w:t>
      </w:r>
      <w:r w:rsidRPr="0084754F">
        <w:t xml:space="preserve"> </w:t>
      </w:r>
    </w:p>
    <w:p w:rsidR="008278C6" w:rsidRPr="0084754F" w:rsidRDefault="008278C6" w:rsidP="008278C6">
      <w:pPr>
        <w:contextualSpacing/>
        <w:jc w:val="both"/>
      </w:pPr>
      <w:r w:rsidRPr="0084754F">
        <w:t>Участие в работе поисковых отрядов, восстанавливающих имена погибших в годы Великой Отечественной войны</w:t>
      </w:r>
      <w:r>
        <w:t>.</w:t>
      </w:r>
      <w:r w:rsidRPr="0084754F">
        <w:t xml:space="preserve"> </w:t>
      </w:r>
    </w:p>
    <w:p w:rsidR="008278C6" w:rsidRPr="0084754F" w:rsidRDefault="008278C6" w:rsidP="008278C6">
      <w:pPr>
        <w:contextualSpacing/>
        <w:jc w:val="both"/>
      </w:pPr>
      <w:r w:rsidRPr="0084754F">
        <w:t>Организация для жителей своего района, села, города национально-культурных праздников, фестивалей</w:t>
      </w:r>
      <w:r>
        <w:t>, например</w:t>
      </w:r>
      <w:r w:rsidRPr="0084754F">
        <w:t xml:space="preserve"> «Богатство культур народов России»</w:t>
      </w:r>
      <w:r>
        <w:t>.</w:t>
      </w:r>
      <w:r w:rsidRPr="0084754F">
        <w:t xml:space="preserve"> </w:t>
      </w:r>
    </w:p>
    <w:p w:rsidR="008278C6" w:rsidRPr="0084754F" w:rsidRDefault="008278C6" w:rsidP="008278C6">
      <w:pPr>
        <w:contextualSpacing/>
        <w:jc w:val="both"/>
      </w:pPr>
      <w:r w:rsidRPr="0084754F">
        <w:t xml:space="preserve">Участие в восстановлении памятников культуры и истории родного края. </w:t>
      </w:r>
    </w:p>
    <w:p w:rsidR="008278C6" w:rsidRDefault="008278C6" w:rsidP="008278C6">
      <w:pPr>
        <w:contextualSpacing/>
        <w:jc w:val="both"/>
        <w:rPr>
          <w:b/>
        </w:rPr>
      </w:pPr>
      <w:r w:rsidRPr="0084754F">
        <w:t>Участие в детско-взрослых социальных проектах: по подготовке празднования государ</w:t>
      </w:r>
      <w:r>
        <w:t>-</w:t>
      </w:r>
      <w:r w:rsidRPr="0084754F">
        <w:t xml:space="preserve">ственных праздников России, «Моя улица – без мусора» и т.п.  </w:t>
      </w:r>
    </w:p>
    <w:p w:rsidR="008278C6" w:rsidRDefault="008278C6" w:rsidP="008278C6">
      <w:pPr>
        <w:contextualSpacing/>
        <w:jc w:val="both"/>
        <w:rPr>
          <w:b/>
        </w:rPr>
      </w:pPr>
    </w:p>
    <w:p w:rsidR="008278C6" w:rsidRPr="0084754F" w:rsidRDefault="008278C6" w:rsidP="008278C6">
      <w:pPr>
        <w:contextualSpacing/>
        <w:jc w:val="both"/>
        <w:rPr>
          <w:b/>
        </w:rPr>
      </w:pPr>
      <w:r>
        <w:rPr>
          <w:b/>
        </w:rPr>
        <w:t>3. ВОСПИТАНИЕ ТРУДОЛЮБИЯ, ТВОРЧЕСКОГО ОТНОШЕНИЯ К ЖИЗНИ</w:t>
      </w:r>
      <w:r w:rsidRPr="0084754F">
        <w:rPr>
          <w:b/>
        </w:rPr>
        <w:t xml:space="preserve"> </w:t>
      </w:r>
    </w:p>
    <w:p w:rsidR="008278C6" w:rsidRPr="0084754F" w:rsidRDefault="008278C6" w:rsidP="008278C6">
      <w:pPr>
        <w:contextualSpacing/>
        <w:jc w:val="both"/>
        <w:rPr>
          <w:i/>
        </w:rPr>
      </w:pPr>
      <w:r w:rsidRPr="0084754F">
        <w:rPr>
          <w:i/>
        </w:rPr>
        <w:t xml:space="preserve">Учёба (урочная деятельность) </w:t>
      </w:r>
    </w:p>
    <w:p w:rsidR="008278C6" w:rsidRPr="0084754F" w:rsidRDefault="008278C6" w:rsidP="008278C6">
      <w:pPr>
        <w:contextualSpacing/>
        <w:jc w:val="both"/>
      </w:pPr>
      <w:r w:rsidRPr="0084754F">
        <w:t>Изучение материала и выполнение учебных заданий</w:t>
      </w:r>
      <w:r>
        <w:t>:</w:t>
      </w:r>
      <w:r w:rsidRPr="0084754F">
        <w:t xml:space="preserve"> знакомств</w:t>
      </w:r>
      <w:r>
        <w:t>о</w:t>
      </w:r>
      <w:r w:rsidRPr="0084754F">
        <w:t xml:space="preserve"> с разными профессиями, их ролью и ролью труда, творчества, учёбы в жизни людей</w:t>
      </w:r>
      <w:r>
        <w:t>.</w:t>
      </w:r>
    </w:p>
    <w:p w:rsidR="008278C6" w:rsidRPr="0084754F" w:rsidRDefault="008278C6" w:rsidP="008278C6">
      <w:pPr>
        <w:contextualSpacing/>
        <w:jc w:val="both"/>
      </w:pPr>
      <w:r w:rsidRPr="0084754F">
        <w:t xml:space="preserve">Технология – роль труда и творчества, его различные виды, обучение разным трудовым операциям, важность их последовательности для получения результата и т.п. </w:t>
      </w:r>
    </w:p>
    <w:p w:rsidR="008278C6" w:rsidRPr="0084754F" w:rsidRDefault="008278C6" w:rsidP="008278C6">
      <w:pPr>
        <w:contextualSpacing/>
        <w:jc w:val="both"/>
      </w:pPr>
      <w:r w:rsidRPr="0084754F">
        <w:t>Окружающий мир – знакомство с профессиями и ролью труда (в т.ч. труда уч</w:t>
      </w:r>
      <w:r>
        <w:t>ё</w:t>
      </w:r>
      <w:r w:rsidRPr="0084754F">
        <w:t xml:space="preserve">ных) в развитии общества, преобразования природы. </w:t>
      </w:r>
    </w:p>
    <w:p w:rsidR="008278C6" w:rsidRPr="0084754F" w:rsidRDefault="008278C6" w:rsidP="008278C6">
      <w:pPr>
        <w:contextualSpacing/>
        <w:jc w:val="both"/>
      </w:pPr>
      <w:r w:rsidRPr="0084754F">
        <w:t>Литературное чтение, изобразительное искусство, музыка – роль творческого труда писателей, художников, музыкантов</w:t>
      </w:r>
    </w:p>
    <w:p w:rsidR="008278C6" w:rsidRPr="0084754F" w:rsidRDefault="008278C6" w:rsidP="008278C6">
      <w:pPr>
        <w:contextualSpacing/>
        <w:jc w:val="both"/>
      </w:pPr>
      <w:r w:rsidRPr="0084754F">
        <w:t>Получение трудового опыта в процессе учебной работы</w:t>
      </w:r>
      <w:r>
        <w:t>.</w:t>
      </w:r>
    </w:p>
    <w:p w:rsidR="008278C6" w:rsidRPr="0084754F" w:rsidRDefault="008278C6" w:rsidP="008278C6">
      <w:pPr>
        <w:contextualSpacing/>
        <w:jc w:val="both"/>
      </w:pPr>
      <w:r w:rsidRPr="0084754F">
        <w:t xml:space="preserve">Настойчивость в исполнении учебных заданий, доведение их до конца. </w:t>
      </w:r>
    </w:p>
    <w:p w:rsidR="008278C6" w:rsidRPr="0084754F" w:rsidRDefault="008278C6" w:rsidP="008278C6">
      <w:pPr>
        <w:contextualSpacing/>
        <w:jc w:val="both"/>
      </w:pPr>
      <w:r w:rsidRPr="0084754F">
        <w:t xml:space="preserve">Оценивание результатов своего труда в рамках использования технологии оценивания. </w:t>
      </w:r>
    </w:p>
    <w:p w:rsidR="008278C6" w:rsidRPr="0084754F" w:rsidRDefault="008278C6" w:rsidP="008278C6">
      <w:pPr>
        <w:autoSpaceDE w:val="0"/>
        <w:autoSpaceDN w:val="0"/>
        <w:adjustRightInd w:val="0"/>
        <w:contextualSpacing/>
        <w:jc w:val="both"/>
      </w:pPr>
      <w:r w:rsidRPr="0084754F">
        <w:t>Творческое применение предметных знаний на практике, в том числе при реализации различных учебных проектов</w:t>
      </w:r>
      <w:r>
        <w:t>.</w:t>
      </w:r>
    </w:p>
    <w:p w:rsidR="008278C6" w:rsidRPr="0084754F" w:rsidRDefault="008278C6" w:rsidP="008278C6">
      <w:pPr>
        <w:autoSpaceDE w:val="0"/>
        <w:autoSpaceDN w:val="0"/>
        <w:adjustRightInd w:val="0"/>
        <w:contextualSpacing/>
        <w:jc w:val="both"/>
      </w:pPr>
      <w:r w:rsidRPr="0084754F">
        <w:t xml:space="preserve">Работа в группах и коллективные учебные проекты </w:t>
      </w:r>
      <w:r>
        <w:t>–</w:t>
      </w:r>
      <w:r w:rsidRPr="0084754F">
        <w:t xml:space="preserve"> навыки сотрудничества</w:t>
      </w:r>
      <w:r>
        <w:t>.</w:t>
      </w:r>
    </w:p>
    <w:p w:rsidR="008278C6" w:rsidRPr="0084754F" w:rsidRDefault="008278C6" w:rsidP="008278C6">
      <w:pPr>
        <w:autoSpaceDE w:val="0"/>
        <w:autoSpaceDN w:val="0"/>
        <w:adjustRightInd w:val="0"/>
        <w:contextualSpacing/>
        <w:jc w:val="both"/>
      </w:pPr>
      <w:r w:rsidRPr="0084754F">
        <w:t>Презентация своих учебных и творческих достижений</w:t>
      </w:r>
      <w:r>
        <w:t>.</w:t>
      </w:r>
    </w:p>
    <w:p w:rsidR="008278C6" w:rsidRPr="0084754F" w:rsidRDefault="008278C6" w:rsidP="008278C6">
      <w:pPr>
        <w:contextualSpacing/>
        <w:jc w:val="both"/>
        <w:rPr>
          <w:i/>
        </w:rPr>
      </w:pPr>
      <w:r>
        <w:rPr>
          <w:i/>
        </w:rPr>
        <w:t xml:space="preserve">После уроков (внеурочная </w:t>
      </w:r>
      <w:r w:rsidRPr="0084754F">
        <w:rPr>
          <w:i/>
        </w:rPr>
        <w:t>деятельность)</w:t>
      </w:r>
    </w:p>
    <w:p w:rsidR="008278C6" w:rsidRPr="0084754F" w:rsidRDefault="008278C6" w:rsidP="008278C6">
      <w:pPr>
        <w:autoSpaceDE w:val="0"/>
        <w:autoSpaceDN w:val="0"/>
        <w:adjustRightInd w:val="0"/>
        <w:contextualSpacing/>
        <w:jc w:val="both"/>
      </w:pPr>
      <w:r w:rsidRPr="0084754F">
        <w:t xml:space="preserve">Знакомство с правилами взаимоотношений людей в процессе труда в ходе различных добрых дел (мероприятий): </w:t>
      </w:r>
    </w:p>
    <w:p w:rsidR="008278C6" w:rsidRPr="0084754F" w:rsidRDefault="008278C6" w:rsidP="008278C6">
      <w:pPr>
        <w:autoSpaceDE w:val="0"/>
        <w:autoSpaceDN w:val="0"/>
        <w:adjustRightInd w:val="0"/>
        <w:contextualSpacing/>
        <w:jc w:val="both"/>
      </w:pPr>
      <w:r>
        <w:t>–</w:t>
      </w:r>
      <w:r w:rsidRPr="0084754F">
        <w:t xml:space="preserve"> праздники-игры по теме труда: ярмарки, «</w:t>
      </w:r>
      <w:r>
        <w:t>Г</w:t>
      </w:r>
      <w:r w:rsidRPr="0084754F">
        <w:t>ород мастеров» и т.д.</w:t>
      </w:r>
      <w:r>
        <w:t>;</w:t>
      </w:r>
    </w:p>
    <w:p w:rsidR="008278C6" w:rsidRPr="0084754F" w:rsidRDefault="008278C6" w:rsidP="008278C6">
      <w:pPr>
        <w:autoSpaceDE w:val="0"/>
        <w:autoSpaceDN w:val="0"/>
        <w:adjustRightInd w:val="0"/>
        <w:contextualSpacing/>
        <w:jc w:val="both"/>
      </w:pPr>
      <w:r>
        <w:t>– экскурсии, видео</w:t>
      </w:r>
      <w:r w:rsidRPr="0084754F">
        <w:t>путешествия по знакомству с разными профессиями своего края и мира</w:t>
      </w:r>
      <w:r w:rsidRPr="00C85E11">
        <w:t>;</w:t>
      </w:r>
      <w:r w:rsidRPr="0084754F">
        <w:t xml:space="preserve">  </w:t>
      </w:r>
    </w:p>
    <w:p w:rsidR="008278C6" w:rsidRPr="0084754F" w:rsidRDefault="008278C6" w:rsidP="008278C6">
      <w:pPr>
        <w:autoSpaceDE w:val="0"/>
        <w:autoSpaceDN w:val="0"/>
        <w:adjustRightInd w:val="0"/>
        <w:contextualSpacing/>
        <w:jc w:val="both"/>
      </w:pPr>
      <w:r>
        <w:t>–</w:t>
      </w:r>
      <w:r w:rsidRPr="0084754F">
        <w:t xml:space="preserve"> коллективно-творческие дела по подготовке трудовых праздников и т.п.</w:t>
      </w:r>
      <w:r>
        <w:t>;</w:t>
      </w:r>
      <w:r w:rsidRPr="0084754F">
        <w:t xml:space="preserve"> </w:t>
      </w:r>
    </w:p>
    <w:p w:rsidR="008278C6" w:rsidRPr="0084754F" w:rsidRDefault="008278C6" w:rsidP="008278C6">
      <w:pPr>
        <w:autoSpaceDE w:val="0"/>
        <w:autoSpaceDN w:val="0"/>
        <w:adjustRightInd w:val="0"/>
        <w:contextualSpacing/>
        <w:jc w:val="both"/>
      </w:pPr>
      <w:r>
        <w:t>–</w:t>
      </w:r>
      <w:r w:rsidRPr="0084754F">
        <w:t xml:space="preserve"> встречи-беседы с людьми различных профессий, прославившихся своим трудом, его результатами</w:t>
      </w:r>
      <w:r>
        <w:t>;</w:t>
      </w:r>
      <w:r w:rsidRPr="0084754F">
        <w:t xml:space="preserve"> </w:t>
      </w:r>
    </w:p>
    <w:p w:rsidR="008278C6" w:rsidRPr="0084754F" w:rsidRDefault="008278C6" w:rsidP="008278C6">
      <w:pPr>
        <w:autoSpaceDE w:val="0"/>
        <w:autoSpaceDN w:val="0"/>
        <w:adjustRightInd w:val="0"/>
        <w:contextualSpacing/>
        <w:jc w:val="both"/>
      </w:pPr>
      <w:r>
        <w:t>–</w:t>
      </w:r>
      <w:r w:rsidRPr="0084754F">
        <w:t xml:space="preserve"> ролевые игры, моделирующие экономические, производственные ситуации</w:t>
      </w:r>
      <w:r>
        <w:t>;</w:t>
      </w:r>
    </w:p>
    <w:p w:rsidR="008278C6" w:rsidRPr="0084754F" w:rsidRDefault="008278C6" w:rsidP="008278C6">
      <w:pPr>
        <w:autoSpaceDE w:val="0"/>
        <w:autoSpaceDN w:val="0"/>
        <w:adjustRightInd w:val="0"/>
        <w:contextualSpacing/>
        <w:jc w:val="both"/>
      </w:pPr>
      <w:r>
        <w:t>–</w:t>
      </w:r>
      <w:r w:rsidRPr="0084754F">
        <w:t xml:space="preserve"> совместные проекты с родителями «Труд моих родных» </w:t>
      </w:r>
    </w:p>
    <w:p w:rsidR="008278C6" w:rsidRPr="0084754F" w:rsidRDefault="008278C6" w:rsidP="008278C6">
      <w:pPr>
        <w:contextualSpacing/>
        <w:jc w:val="both"/>
        <w:rPr>
          <w:i/>
        </w:rPr>
      </w:pPr>
      <w:r>
        <w:rPr>
          <w:i/>
        </w:rPr>
        <w:t>Общественные</w:t>
      </w:r>
      <w:r w:rsidRPr="0084754F">
        <w:rPr>
          <w:i/>
        </w:rPr>
        <w:t xml:space="preserve"> задачи (внешкольная деятельность) </w:t>
      </w:r>
    </w:p>
    <w:p w:rsidR="008278C6" w:rsidRPr="0084754F" w:rsidRDefault="008278C6" w:rsidP="008278C6">
      <w:pPr>
        <w:autoSpaceDE w:val="0"/>
        <w:autoSpaceDN w:val="0"/>
        <w:adjustRightInd w:val="0"/>
        <w:contextualSpacing/>
        <w:jc w:val="both"/>
      </w:pPr>
      <w:r w:rsidRPr="0084754F">
        <w:t xml:space="preserve">Опыт принесения практической пользы своим трудом и творчеством: </w:t>
      </w:r>
    </w:p>
    <w:p w:rsidR="008278C6" w:rsidRPr="0084754F" w:rsidRDefault="008278C6" w:rsidP="008278C6">
      <w:pPr>
        <w:autoSpaceDE w:val="0"/>
        <w:autoSpaceDN w:val="0"/>
        <w:adjustRightInd w:val="0"/>
        <w:contextualSpacing/>
        <w:jc w:val="both"/>
      </w:pPr>
      <w:r>
        <w:t>–</w:t>
      </w:r>
      <w:r w:rsidRPr="0084754F">
        <w:t xml:space="preserve"> украшение и наведение порядка в пространстве своего дома, класса, школы, улицы</w:t>
      </w:r>
      <w:r>
        <w:t>;</w:t>
      </w:r>
    </w:p>
    <w:p w:rsidR="008278C6" w:rsidRPr="0084754F" w:rsidRDefault="008278C6" w:rsidP="008278C6">
      <w:pPr>
        <w:autoSpaceDE w:val="0"/>
        <w:autoSpaceDN w:val="0"/>
        <w:adjustRightInd w:val="0"/>
        <w:contextualSpacing/>
        <w:jc w:val="both"/>
      </w:pPr>
      <w:r>
        <w:t>–</w:t>
      </w:r>
      <w:r w:rsidRPr="0084754F">
        <w:t xml:space="preserve"> 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и т.п.)</w:t>
      </w:r>
      <w:r>
        <w:t>;</w:t>
      </w:r>
      <w:r w:rsidRPr="0084754F">
        <w:t xml:space="preserve"> </w:t>
      </w:r>
    </w:p>
    <w:p w:rsidR="008278C6" w:rsidRPr="0084754F" w:rsidRDefault="008278C6" w:rsidP="008278C6">
      <w:pPr>
        <w:autoSpaceDE w:val="0"/>
        <w:autoSpaceDN w:val="0"/>
        <w:adjustRightInd w:val="0"/>
        <w:contextualSpacing/>
        <w:jc w:val="both"/>
      </w:pPr>
      <w:r>
        <w:t>–</w:t>
      </w:r>
      <w:r w:rsidRPr="0084754F">
        <w:t xml:space="preserve"> занятие народными промыслами</w:t>
      </w:r>
      <w:r>
        <w:t>;</w:t>
      </w:r>
      <w:r w:rsidRPr="0084754F">
        <w:t xml:space="preserve"> </w:t>
      </w:r>
    </w:p>
    <w:p w:rsidR="008278C6" w:rsidRPr="0084754F" w:rsidRDefault="008278C6" w:rsidP="008278C6">
      <w:pPr>
        <w:autoSpaceDE w:val="0"/>
        <w:autoSpaceDN w:val="0"/>
        <w:adjustRightInd w:val="0"/>
        <w:contextualSpacing/>
        <w:jc w:val="both"/>
      </w:pPr>
      <w:r>
        <w:t>–</w:t>
      </w:r>
      <w:r w:rsidRPr="0084754F">
        <w:t xml:space="preserve"> работа в творческих и учебно-производственных мастерских</w:t>
      </w:r>
      <w:r>
        <w:t>;</w:t>
      </w:r>
      <w:r w:rsidRPr="0084754F">
        <w:t xml:space="preserve"> </w:t>
      </w:r>
    </w:p>
    <w:p w:rsidR="008278C6" w:rsidRPr="0084754F" w:rsidRDefault="008278C6" w:rsidP="008278C6">
      <w:pPr>
        <w:autoSpaceDE w:val="0"/>
        <w:autoSpaceDN w:val="0"/>
        <w:adjustRightInd w:val="0"/>
        <w:contextualSpacing/>
        <w:jc w:val="both"/>
      </w:pPr>
      <w:r>
        <w:lastRenderedPageBreak/>
        <w:t>–</w:t>
      </w:r>
      <w:r w:rsidRPr="0084754F">
        <w:t xml:space="preserve"> отдельные трудовые акции, например «</w:t>
      </w:r>
      <w:r>
        <w:t>Мой ч</w:t>
      </w:r>
      <w:r w:rsidRPr="0084754F">
        <w:t>истый двор» (на исключительно добровольной, сознательной основе)</w:t>
      </w:r>
      <w:r>
        <w:t>;</w:t>
      </w:r>
      <w:r w:rsidRPr="0084754F">
        <w:t xml:space="preserve"> </w:t>
      </w:r>
    </w:p>
    <w:p w:rsidR="008278C6" w:rsidRPr="0084754F" w:rsidRDefault="008278C6" w:rsidP="008278C6">
      <w:pPr>
        <w:autoSpaceDE w:val="0"/>
        <w:autoSpaceDN w:val="0"/>
        <w:adjustRightInd w:val="0"/>
        <w:contextualSpacing/>
        <w:jc w:val="both"/>
      </w:pPr>
      <w:r>
        <w:t>–</w:t>
      </w:r>
      <w:r w:rsidRPr="0084754F">
        <w:t xml:space="preserve"> краткосрочные работы (по желанию и с согласия родителей) в школьных производственных фирмах и других трудовых объединен</w:t>
      </w:r>
      <w:r>
        <w:t>иях (детских и разновозрастных).</w:t>
      </w:r>
    </w:p>
    <w:p w:rsidR="008278C6" w:rsidRDefault="008278C6" w:rsidP="008278C6">
      <w:pPr>
        <w:ind w:hanging="540"/>
        <w:contextualSpacing/>
        <w:jc w:val="both"/>
        <w:rPr>
          <w:color w:val="FF0000"/>
        </w:rPr>
      </w:pPr>
    </w:p>
    <w:p w:rsidR="008278C6" w:rsidRPr="0084754F" w:rsidRDefault="008278C6" w:rsidP="008278C6">
      <w:pPr>
        <w:contextualSpacing/>
        <w:jc w:val="both"/>
        <w:rPr>
          <w:b/>
        </w:rPr>
      </w:pPr>
      <w:r>
        <w:rPr>
          <w:b/>
        </w:rPr>
        <w:t>4. ВОСПИТАНИЕ ЗДОРОВОГО ОБРАЗА ЖИЗНИ</w:t>
      </w:r>
      <w:r w:rsidRPr="0084754F">
        <w:rPr>
          <w:b/>
        </w:rPr>
        <w:t xml:space="preserve"> </w:t>
      </w:r>
    </w:p>
    <w:p w:rsidR="008278C6" w:rsidRPr="0084754F" w:rsidRDefault="008278C6" w:rsidP="008278C6">
      <w:pPr>
        <w:contextualSpacing/>
        <w:jc w:val="both"/>
        <w:rPr>
          <w:i/>
        </w:rPr>
      </w:pPr>
      <w:r w:rsidRPr="0084754F">
        <w:rPr>
          <w:i/>
        </w:rPr>
        <w:t xml:space="preserve">Учёба (урочная деятельность) </w:t>
      </w:r>
    </w:p>
    <w:p w:rsidR="008278C6" w:rsidRPr="0084754F" w:rsidRDefault="008278C6" w:rsidP="008278C6">
      <w:pPr>
        <w:contextualSpacing/>
        <w:jc w:val="both"/>
      </w:pPr>
      <w:r w:rsidRPr="0084754F">
        <w:t>Изучение материала и выполнение учебных заданий по знакомству со здоровым образом жизни и опасностями, угрожающими здоровью людей</w:t>
      </w:r>
      <w:r>
        <w:t>.</w:t>
      </w:r>
    </w:p>
    <w:p w:rsidR="008278C6" w:rsidRPr="0084754F" w:rsidRDefault="008278C6" w:rsidP="008278C6">
      <w:pPr>
        <w:contextualSpacing/>
        <w:jc w:val="both"/>
      </w:pPr>
      <w:r>
        <w:t>Ф</w:t>
      </w:r>
      <w:r w:rsidRPr="0084754F">
        <w:t>изкультура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8278C6" w:rsidRPr="00C85E11" w:rsidRDefault="008278C6" w:rsidP="008278C6">
      <w:pPr>
        <w:contextualSpacing/>
        <w:jc w:val="both"/>
      </w:pPr>
      <w:r w:rsidRPr="00C85E11">
        <w:t>Окружающий мир – устройство человеческого организма, опасности для здоровья  в поведении людей, питании, в отношении к природе, способы  сбережения здоровья</w:t>
      </w:r>
    </w:p>
    <w:p w:rsidR="008278C6" w:rsidRPr="00C85E11" w:rsidRDefault="008278C6" w:rsidP="008278C6">
      <w:pPr>
        <w:contextualSpacing/>
        <w:jc w:val="both"/>
      </w:pPr>
      <w:r>
        <w:t>Р</w:t>
      </w:r>
      <w:r w:rsidRPr="00C85E11">
        <w:t>иторика – влияние слова на физическое и психологическое состояние человека («слово</w:t>
      </w:r>
      <w:r>
        <w:t>м</w:t>
      </w:r>
      <w:r w:rsidRPr="00C85E11">
        <w:t xml:space="preserve"> может убить, слово</w:t>
      </w:r>
      <w:r>
        <w:t>м</w:t>
      </w:r>
      <w:r w:rsidRPr="00C85E11">
        <w:t xml:space="preserve"> может спасти»)</w:t>
      </w:r>
      <w:r>
        <w:t>.</w:t>
      </w:r>
    </w:p>
    <w:p w:rsidR="008278C6" w:rsidRPr="00C85E11" w:rsidRDefault="008278C6" w:rsidP="008278C6">
      <w:pPr>
        <w:contextualSpacing/>
        <w:jc w:val="both"/>
      </w:pPr>
      <w:r>
        <w:t>Технология – правила техники безопасности.</w:t>
      </w:r>
    </w:p>
    <w:p w:rsidR="008278C6" w:rsidRPr="00C85E11" w:rsidRDefault="008278C6" w:rsidP="008278C6">
      <w:pPr>
        <w:contextualSpacing/>
        <w:jc w:val="both"/>
      </w:pPr>
      <w:r w:rsidRPr="00C85E11">
        <w:t xml:space="preserve">Получение опыта укрепления и сбережения здоровья в процессе учебной работы:  </w:t>
      </w:r>
    </w:p>
    <w:p w:rsidR="008278C6" w:rsidRPr="00C85E11" w:rsidRDefault="008278C6" w:rsidP="008278C6">
      <w:pPr>
        <w:autoSpaceDE w:val="0"/>
        <w:autoSpaceDN w:val="0"/>
        <w:adjustRightInd w:val="0"/>
        <w:contextualSpacing/>
        <w:jc w:val="both"/>
      </w:pPr>
      <w:r>
        <w:t>–</w:t>
      </w:r>
      <w:r w:rsidRPr="00C85E11">
        <w:t xml:space="preserve"> осмысленное чередование умственной и физической активности в процессе уч</w:t>
      </w:r>
      <w:r>
        <w:t>ё</w:t>
      </w:r>
      <w:r w:rsidRPr="00C85E11">
        <w:t>бы</w:t>
      </w:r>
      <w:r>
        <w:t>;</w:t>
      </w:r>
    </w:p>
    <w:p w:rsidR="008278C6" w:rsidRPr="00C85E11" w:rsidRDefault="008278C6" w:rsidP="008278C6">
      <w:pPr>
        <w:autoSpaceDE w:val="0"/>
        <w:autoSpaceDN w:val="0"/>
        <w:adjustRightInd w:val="0"/>
        <w:contextualSpacing/>
        <w:jc w:val="both"/>
      </w:pPr>
      <w:r>
        <w:t>–</w:t>
      </w:r>
      <w:r w:rsidRPr="00C85E11">
        <w:t xml:space="preserve"> регулярность безопасных физических упражнений, игр на уроках физкультуры, на переменах и т.п. </w:t>
      </w:r>
    </w:p>
    <w:p w:rsidR="008278C6" w:rsidRDefault="008278C6" w:rsidP="008278C6">
      <w:pPr>
        <w:autoSpaceDE w:val="0"/>
        <w:autoSpaceDN w:val="0"/>
        <w:adjustRightInd w:val="0"/>
        <w:contextualSpacing/>
        <w:jc w:val="both"/>
      </w:pPr>
      <w:r>
        <w:t>–</w:t>
      </w:r>
      <w:r w:rsidRPr="00C85E11">
        <w:t xml:space="preserve"> образовательные технологии, построенные на личностно ориентированных подходах, партн</w:t>
      </w:r>
      <w:r>
        <w:t>ё</w:t>
      </w:r>
      <w:r w:rsidRPr="00C85E11">
        <w:t>рстве ученика и учителя (проблемный диалог, продуктивное чтение, технология оценивания учебных успехов</w:t>
      </w:r>
      <w:r w:rsidRPr="0084754F">
        <w:t xml:space="preserve"> – правила «самооценка», «право отказа от текущей отметки, право пересда</w:t>
      </w:r>
      <w:r w:rsidRPr="00C85E11">
        <w:t>чи</w:t>
      </w:r>
      <w:r w:rsidRPr="0084754F">
        <w:t xml:space="preserve"> контрольных работ» и т.п.)</w:t>
      </w:r>
      <w:r>
        <w:t>,</w:t>
      </w:r>
      <w:r w:rsidRPr="0084754F">
        <w:t xml:space="preserve"> – обучение в психологически комфортной, не агрессивной, не стрессовой среде. </w:t>
      </w:r>
    </w:p>
    <w:p w:rsidR="008278C6" w:rsidRPr="0084754F" w:rsidRDefault="008278C6" w:rsidP="008278C6">
      <w:pPr>
        <w:autoSpaceDE w:val="0"/>
        <w:autoSpaceDN w:val="0"/>
        <w:adjustRightInd w:val="0"/>
        <w:contextualSpacing/>
        <w:jc w:val="both"/>
      </w:pPr>
    </w:p>
    <w:p w:rsidR="008278C6" w:rsidRPr="0084754F" w:rsidRDefault="008278C6" w:rsidP="008278C6">
      <w:pPr>
        <w:contextualSpacing/>
        <w:jc w:val="both"/>
        <w:rPr>
          <w:i/>
        </w:rPr>
      </w:pPr>
      <w:r>
        <w:rPr>
          <w:i/>
        </w:rPr>
        <w:t xml:space="preserve">После уроков </w:t>
      </w:r>
      <w:r w:rsidRPr="0084754F">
        <w:rPr>
          <w:i/>
        </w:rPr>
        <w:t>(внеурочная деятельность)</w:t>
      </w:r>
    </w:p>
    <w:p w:rsidR="008278C6" w:rsidRPr="0084754F" w:rsidRDefault="008278C6" w:rsidP="008278C6">
      <w:pPr>
        <w:autoSpaceDE w:val="0"/>
        <w:autoSpaceDN w:val="0"/>
        <w:adjustRightInd w:val="0"/>
        <w:contextualSpacing/>
        <w:jc w:val="both"/>
      </w:pPr>
      <w:r w:rsidRPr="0084754F">
        <w:t xml:space="preserve">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 </w:t>
      </w:r>
    </w:p>
    <w:p w:rsidR="008278C6" w:rsidRPr="0084754F" w:rsidRDefault="008278C6" w:rsidP="008278C6">
      <w:pPr>
        <w:autoSpaceDE w:val="0"/>
        <w:autoSpaceDN w:val="0"/>
        <w:adjustRightInd w:val="0"/>
        <w:contextualSpacing/>
        <w:jc w:val="both"/>
      </w:pPr>
      <w:r>
        <w:t xml:space="preserve">– </w:t>
      </w:r>
      <w:r w:rsidRPr="0084754F">
        <w:t>спортивные праздники, подвижные игры (в т.ч. с родителями)</w:t>
      </w:r>
      <w:r>
        <w:t>;</w:t>
      </w:r>
      <w:r w:rsidRPr="0084754F">
        <w:t xml:space="preserve"> </w:t>
      </w:r>
    </w:p>
    <w:p w:rsidR="008278C6" w:rsidRPr="0084754F" w:rsidRDefault="008278C6" w:rsidP="008278C6">
      <w:pPr>
        <w:autoSpaceDE w:val="0"/>
        <w:autoSpaceDN w:val="0"/>
        <w:adjustRightInd w:val="0"/>
        <w:contextualSpacing/>
        <w:jc w:val="both"/>
      </w:pPr>
      <w:r>
        <w:t xml:space="preserve">– </w:t>
      </w:r>
      <w:r w:rsidRPr="0084754F">
        <w:t xml:space="preserve"> занятия в спортивных секциях</w:t>
      </w:r>
      <w:r>
        <w:t>;</w:t>
      </w:r>
      <w:r w:rsidRPr="0084754F">
        <w:t xml:space="preserve"> </w:t>
      </w:r>
    </w:p>
    <w:p w:rsidR="008278C6" w:rsidRPr="0084754F" w:rsidRDefault="008278C6" w:rsidP="008278C6">
      <w:pPr>
        <w:autoSpaceDE w:val="0"/>
        <w:autoSpaceDN w:val="0"/>
        <w:adjustRightInd w:val="0"/>
        <w:contextualSpacing/>
        <w:jc w:val="both"/>
      </w:pPr>
      <w:r>
        <w:t>–</w:t>
      </w:r>
      <w:r w:rsidRPr="0084754F">
        <w:t xml:space="preserve"> туристические походы (развитие выносливости, интерес к физической активности)</w:t>
      </w:r>
      <w:r>
        <w:t>;</w:t>
      </w:r>
    </w:p>
    <w:p w:rsidR="008278C6" w:rsidRPr="0084754F" w:rsidRDefault="008278C6" w:rsidP="008278C6">
      <w:pPr>
        <w:autoSpaceDE w:val="0"/>
        <w:autoSpaceDN w:val="0"/>
        <w:adjustRightInd w:val="0"/>
        <w:contextualSpacing/>
        <w:jc w:val="both"/>
      </w:pPr>
      <w:r>
        <w:t>–</w:t>
      </w:r>
      <w:r w:rsidRPr="0084754F">
        <w:t xml:space="preserve"> классные часы, беседы, коллективно-творческие дела по примерным темам: «Вредные и полезные для здоровья привычки», «Человек есть то, что он ест», «Убийцы людей – табак, алкоголь, наркотики», «Болезни, которые порождают увлечения компьютерными играми, телевидением</w:t>
      </w:r>
      <w:r w:rsidRPr="00C85E11">
        <w:t>», «Можно ли словом помочь человеку (убедить в чем-то, отказаться от вредных привычек т.п.)?» и т.п</w:t>
      </w:r>
      <w:r w:rsidRPr="0084754F">
        <w:t>.</w:t>
      </w:r>
      <w:r>
        <w:t>;</w:t>
      </w:r>
    </w:p>
    <w:p w:rsidR="008278C6" w:rsidRPr="0084754F" w:rsidRDefault="008278C6" w:rsidP="008278C6">
      <w:pPr>
        <w:autoSpaceDE w:val="0"/>
        <w:autoSpaceDN w:val="0"/>
        <w:adjustRightInd w:val="0"/>
        <w:contextualSpacing/>
        <w:jc w:val="both"/>
      </w:pPr>
      <w:r>
        <w:t>–</w:t>
      </w:r>
      <w:r w:rsidRPr="0084754F">
        <w:t xml:space="preserve"> экскурсии, видеопутешествия по знакомству с людьми, </w:t>
      </w:r>
      <w:r>
        <w:t xml:space="preserve">их </w:t>
      </w:r>
      <w:r w:rsidRPr="0084754F">
        <w:t>образ</w:t>
      </w:r>
      <w:r>
        <w:t>о</w:t>
      </w:r>
      <w:r w:rsidRPr="0084754F">
        <w:t>м жизни, укрепляющим и</w:t>
      </w:r>
      <w:r>
        <w:t>ли</w:t>
      </w:r>
      <w:r w:rsidRPr="0084754F">
        <w:t xml:space="preserve"> губящим здоровье</w:t>
      </w:r>
      <w:r>
        <w:rPr>
          <w:b/>
        </w:rPr>
        <w:t>;</w:t>
      </w:r>
      <w:r w:rsidRPr="0084754F">
        <w:t xml:space="preserve">  </w:t>
      </w:r>
    </w:p>
    <w:p w:rsidR="008278C6" w:rsidRPr="0084754F" w:rsidRDefault="008278C6" w:rsidP="008278C6">
      <w:pPr>
        <w:autoSpaceDE w:val="0"/>
        <w:autoSpaceDN w:val="0"/>
        <w:adjustRightInd w:val="0"/>
        <w:contextualSpacing/>
        <w:jc w:val="both"/>
      </w:pPr>
      <w:r>
        <w:t>–</w:t>
      </w:r>
      <w:r w:rsidRPr="0084754F">
        <w:t xml:space="preserve"> встречи-беседы с интересными людьми, ведущими активный образ жизни (путе</w:t>
      </w:r>
      <w:r>
        <w:t>-</w:t>
      </w:r>
      <w:r w:rsidRPr="0084754F">
        <w:t>шественники, любители активного отдыха), сумевшими сохранить хорошее здоровье в слож</w:t>
      </w:r>
      <w:r>
        <w:t>-</w:t>
      </w:r>
      <w:r w:rsidRPr="0084754F">
        <w:t xml:space="preserve">ной ситуации (преклонный возраст, травма и т.п.), с представителями профессий, </w:t>
      </w:r>
      <w:r>
        <w:t>предъявля-</w:t>
      </w:r>
      <w:r w:rsidRPr="0084754F">
        <w:t>ющих высокие требования к здоровью, со спортсменами</w:t>
      </w:r>
      <w:r>
        <w:t>–</w:t>
      </w:r>
      <w:r w:rsidRPr="0084754F">
        <w:t xml:space="preserve">любителями и профессионалами. </w:t>
      </w:r>
    </w:p>
    <w:p w:rsidR="008278C6" w:rsidRPr="0084754F" w:rsidRDefault="008278C6" w:rsidP="008278C6">
      <w:pPr>
        <w:contextualSpacing/>
        <w:jc w:val="both"/>
        <w:rPr>
          <w:i/>
        </w:rPr>
      </w:pPr>
      <w:r>
        <w:rPr>
          <w:i/>
        </w:rPr>
        <w:t>Общественные</w:t>
      </w:r>
      <w:r w:rsidRPr="0084754F">
        <w:rPr>
          <w:i/>
        </w:rPr>
        <w:t xml:space="preserve"> задачи (внешкольная деятельность) </w:t>
      </w:r>
    </w:p>
    <w:p w:rsidR="008278C6" w:rsidRPr="0084754F" w:rsidRDefault="008278C6" w:rsidP="008278C6">
      <w:pPr>
        <w:autoSpaceDE w:val="0"/>
        <w:autoSpaceDN w:val="0"/>
        <w:adjustRightInd w:val="0"/>
        <w:contextualSpacing/>
        <w:jc w:val="both"/>
      </w:pPr>
      <w:r w:rsidRPr="0084754F">
        <w:t xml:space="preserve">Опыт ограждения своего здоровья и здоровья близких людей от вредных факторов </w:t>
      </w:r>
      <w:r>
        <w:t>окружающей среды</w:t>
      </w:r>
      <w:r w:rsidRPr="0084754F">
        <w:t>:</w:t>
      </w:r>
    </w:p>
    <w:p w:rsidR="008278C6" w:rsidRPr="0084754F" w:rsidRDefault="008278C6" w:rsidP="008278C6">
      <w:pPr>
        <w:autoSpaceDE w:val="0"/>
        <w:autoSpaceDN w:val="0"/>
        <w:adjustRightInd w:val="0"/>
        <w:contextualSpacing/>
        <w:jc w:val="both"/>
      </w:pPr>
      <w:r>
        <w:t>–</w:t>
      </w:r>
      <w:r w:rsidRPr="0084754F">
        <w:t xml:space="preserve"> соблюдение правил личной гигиены, чистоты тела и одежды, корректная помощь в этом младшим, нуждающимся в помощи</w:t>
      </w:r>
      <w:r>
        <w:t>;</w:t>
      </w:r>
    </w:p>
    <w:p w:rsidR="008278C6" w:rsidRPr="0084754F" w:rsidRDefault="008278C6" w:rsidP="008278C6">
      <w:pPr>
        <w:autoSpaceDE w:val="0"/>
        <w:autoSpaceDN w:val="0"/>
        <w:adjustRightInd w:val="0"/>
        <w:contextualSpacing/>
        <w:jc w:val="both"/>
      </w:pPr>
      <w:r>
        <w:t>–</w:t>
      </w:r>
      <w:r w:rsidRPr="0084754F">
        <w:t xml:space="preserve"> составление и следование здоровьесберегающему режиму дня – уч</w:t>
      </w:r>
      <w:r>
        <w:t>ё</w:t>
      </w:r>
      <w:r w:rsidRPr="0084754F">
        <w:t>бы, труда и отдыха</w:t>
      </w:r>
      <w:r>
        <w:t>;</w:t>
      </w:r>
    </w:p>
    <w:p w:rsidR="008278C6" w:rsidRPr="0084754F" w:rsidRDefault="008278C6" w:rsidP="008278C6">
      <w:pPr>
        <w:autoSpaceDE w:val="0"/>
        <w:autoSpaceDN w:val="0"/>
        <w:adjustRightInd w:val="0"/>
        <w:contextualSpacing/>
        <w:jc w:val="both"/>
      </w:pPr>
      <w:r>
        <w:t>–</w:t>
      </w:r>
      <w:r w:rsidRPr="0084754F">
        <w:t xml:space="preserve"> организация коллективных действий (семейных праздников, дружеских игр) на свежем воздухе, на природе</w:t>
      </w:r>
      <w:r>
        <w:t>;</w:t>
      </w:r>
      <w:r w:rsidRPr="0084754F">
        <w:t xml:space="preserve"> </w:t>
      </w:r>
    </w:p>
    <w:p w:rsidR="008278C6" w:rsidRPr="0084754F" w:rsidRDefault="008278C6" w:rsidP="008278C6">
      <w:pPr>
        <w:autoSpaceDE w:val="0"/>
        <w:autoSpaceDN w:val="0"/>
        <w:adjustRightInd w:val="0"/>
        <w:contextualSpacing/>
        <w:jc w:val="both"/>
      </w:pPr>
      <w:r>
        <w:t xml:space="preserve">– </w:t>
      </w:r>
      <w:r w:rsidRPr="0084754F">
        <w:t>отказ от вредящих здоровью продуктов питания, стремление следовать экологически безопасным правилам в питании, ознакомление с ними своих близких</w:t>
      </w:r>
      <w:r>
        <w:t>;</w:t>
      </w:r>
      <w:r w:rsidRPr="0084754F">
        <w:t xml:space="preserve">  </w:t>
      </w:r>
    </w:p>
    <w:p w:rsidR="008278C6" w:rsidRPr="0084754F" w:rsidRDefault="008278C6" w:rsidP="008278C6">
      <w:pPr>
        <w:autoSpaceDE w:val="0"/>
        <w:autoSpaceDN w:val="0"/>
        <w:adjustRightInd w:val="0"/>
        <w:contextualSpacing/>
        <w:jc w:val="both"/>
      </w:pPr>
      <w:r>
        <w:lastRenderedPageBreak/>
        <w:t>–</w:t>
      </w:r>
      <w:r w:rsidRPr="0084754F">
        <w:t xml:space="preserve"> противодействие (в пределах своих возможностей) курению в общественных местах, пьянству, наркомании</w:t>
      </w:r>
      <w:r>
        <w:t>.</w:t>
      </w:r>
    </w:p>
    <w:p w:rsidR="008278C6" w:rsidRPr="0084754F" w:rsidRDefault="008278C6" w:rsidP="008278C6">
      <w:pPr>
        <w:ind w:hanging="540"/>
        <w:contextualSpacing/>
        <w:rPr>
          <w:color w:val="FF0000"/>
        </w:rPr>
      </w:pPr>
    </w:p>
    <w:p w:rsidR="008278C6" w:rsidRPr="0084754F" w:rsidRDefault="008278C6" w:rsidP="008278C6">
      <w:pPr>
        <w:contextualSpacing/>
        <w:rPr>
          <w:b/>
        </w:rPr>
      </w:pPr>
      <w:r>
        <w:rPr>
          <w:b/>
        </w:rPr>
        <w:t>5. ЭКОЛОГИЧЕСКОЕ ВОСПИТАНИЕ</w:t>
      </w:r>
    </w:p>
    <w:p w:rsidR="008278C6" w:rsidRPr="0084754F" w:rsidRDefault="008278C6" w:rsidP="008278C6">
      <w:pPr>
        <w:contextualSpacing/>
        <w:rPr>
          <w:i/>
        </w:rPr>
      </w:pPr>
      <w:r w:rsidRPr="0084754F">
        <w:rPr>
          <w:i/>
        </w:rPr>
        <w:t xml:space="preserve">Учёба (урочная деятельность) </w:t>
      </w:r>
    </w:p>
    <w:p w:rsidR="008278C6" w:rsidRPr="0084754F" w:rsidRDefault="008278C6" w:rsidP="008278C6">
      <w:pPr>
        <w:contextualSpacing/>
      </w:pPr>
      <w:r w:rsidRPr="0084754F">
        <w:t>Изучение материала и выполнение учебных заданий по изучению правил взаимоотношений человека и природы, экологически</w:t>
      </w:r>
      <w:r>
        <w:t>х</w:t>
      </w:r>
      <w:r w:rsidRPr="0084754F">
        <w:t xml:space="preserve"> правил</w:t>
      </w:r>
      <w:r>
        <w:t>.</w:t>
      </w:r>
    </w:p>
    <w:p w:rsidR="008278C6" w:rsidRPr="0084754F" w:rsidRDefault="008278C6" w:rsidP="008278C6">
      <w:pPr>
        <w:contextualSpacing/>
      </w:pPr>
      <w:r w:rsidRPr="0084754F">
        <w:t xml:space="preserve">Окружающий мир </w:t>
      </w:r>
      <w:r>
        <w:t>–</w:t>
      </w:r>
      <w:r w:rsidRPr="0084754F">
        <w:t xml:space="preserve"> взаимосвязи живой и неживой природы, природы и хозяйства человека, экологические проблемы и пути их решения, правила экологической этики в отношениях человека и природы</w:t>
      </w:r>
      <w:r>
        <w:t>.</w:t>
      </w:r>
    </w:p>
    <w:p w:rsidR="008278C6" w:rsidRPr="0084754F" w:rsidRDefault="008278C6" w:rsidP="008278C6">
      <w:pPr>
        <w:contextualSpacing/>
      </w:pPr>
      <w:r w:rsidRPr="0084754F">
        <w:t>Литературное чтение – опыт бережного отношения к природе разных народов, отраж</w:t>
      </w:r>
      <w:r>
        <w:t>ё</w:t>
      </w:r>
      <w:r w:rsidRPr="0084754F">
        <w:t xml:space="preserve">нный в литературных произведениях. </w:t>
      </w:r>
    </w:p>
    <w:p w:rsidR="008278C6" w:rsidRPr="0084754F" w:rsidRDefault="008278C6" w:rsidP="008278C6">
      <w:pPr>
        <w:contextualSpacing/>
      </w:pPr>
      <w:r w:rsidRPr="0084754F">
        <w:t xml:space="preserve">Получение опыта бережного отношения к природе в процессе учебной работы:  </w:t>
      </w:r>
    </w:p>
    <w:p w:rsidR="008278C6" w:rsidRPr="0084754F" w:rsidRDefault="008278C6" w:rsidP="008278C6">
      <w:pPr>
        <w:autoSpaceDE w:val="0"/>
        <w:autoSpaceDN w:val="0"/>
        <w:adjustRightInd w:val="0"/>
        <w:contextualSpacing/>
      </w:pPr>
      <w:r>
        <w:t>–</w:t>
      </w:r>
      <w:r w:rsidRPr="0084754F">
        <w:t xml:space="preserve"> сбережение природных ресурсов в ходе учебного проце</w:t>
      </w:r>
      <w:r>
        <w:t>сса: выключение не</w:t>
      </w:r>
      <w:r w:rsidRPr="0084754F">
        <w:t xml:space="preserve">нужного электроосвещения, экономное расходование воды, упаковочных материалов, бумаги и т.п. </w:t>
      </w:r>
    </w:p>
    <w:p w:rsidR="008278C6" w:rsidRPr="0084754F" w:rsidRDefault="008278C6" w:rsidP="008278C6">
      <w:pPr>
        <w:contextualSpacing/>
        <w:rPr>
          <w:i/>
        </w:rPr>
      </w:pPr>
      <w:r>
        <w:rPr>
          <w:i/>
        </w:rPr>
        <w:t>После уроков</w:t>
      </w:r>
      <w:r w:rsidRPr="0084754F">
        <w:rPr>
          <w:i/>
        </w:rPr>
        <w:t xml:space="preserve"> (внеурочная деятельность)</w:t>
      </w:r>
    </w:p>
    <w:p w:rsidR="008278C6" w:rsidRPr="0084754F" w:rsidRDefault="008278C6" w:rsidP="008278C6">
      <w:pPr>
        <w:autoSpaceDE w:val="0"/>
        <w:autoSpaceDN w:val="0"/>
        <w:adjustRightInd w:val="0"/>
        <w:contextualSpacing/>
      </w:pPr>
      <w:r w:rsidRPr="0084754F">
        <w:t xml:space="preserve">Знакомство с правилами бережного отношения к природе в ходе различных добрых дел (мероприятий): </w:t>
      </w:r>
    </w:p>
    <w:p w:rsidR="008278C6" w:rsidRPr="0084754F" w:rsidRDefault="008278C6" w:rsidP="008278C6">
      <w:pPr>
        <w:autoSpaceDE w:val="0"/>
        <w:autoSpaceDN w:val="0"/>
        <w:adjustRightInd w:val="0"/>
        <w:contextualSpacing/>
      </w:pPr>
      <w:r>
        <w:t>–</w:t>
      </w:r>
      <w:r w:rsidRPr="0084754F">
        <w:t xml:space="preserve"> экскурсии в краеведческие и биологические музеи, парки, заповедники, видеопутешествия, туристические походы, знакомящие с богатствами и красотой природы родного края, страны, мира</w:t>
      </w:r>
      <w:r>
        <w:t>;</w:t>
      </w:r>
      <w:r w:rsidRPr="0084754F">
        <w:t xml:space="preserve">  </w:t>
      </w:r>
    </w:p>
    <w:p w:rsidR="008278C6" w:rsidRPr="0084754F" w:rsidRDefault="008278C6" w:rsidP="008278C6">
      <w:pPr>
        <w:autoSpaceDE w:val="0"/>
        <w:autoSpaceDN w:val="0"/>
        <w:adjustRightInd w:val="0"/>
        <w:contextualSpacing/>
      </w:pPr>
      <w:r>
        <w:t>–</w:t>
      </w:r>
      <w:r w:rsidRPr="0084754F">
        <w:t xml:space="preserve"> классные часы, беседы по примерным темам: «Как помочь природе убрать наш мусор?»</w:t>
      </w:r>
      <w:r>
        <w:t>,</w:t>
      </w:r>
      <w:r w:rsidRPr="0084754F">
        <w:t xml:space="preserve"> «Выезд на пикник – праздник для человека и беда для природы?»  и т.п.</w:t>
      </w:r>
      <w:r>
        <w:t>;</w:t>
      </w:r>
      <w:r w:rsidRPr="0084754F">
        <w:t xml:space="preserve"> </w:t>
      </w:r>
    </w:p>
    <w:p w:rsidR="008278C6" w:rsidRPr="0084754F" w:rsidRDefault="008278C6" w:rsidP="008278C6">
      <w:pPr>
        <w:autoSpaceDE w:val="0"/>
        <w:autoSpaceDN w:val="0"/>
        <w:adjustRightInd w:val="0"/>
        <w:contextualSpacing/>
      </w:pPr>
      <w:r>
        <w:t>–</w:t>
      </w:r>
      <w:r w:rsidRPr="0084754F">
        <w:t xml:space="preserve"> встречи-беседы с учеными, изучающими природу, воздействие человека на не</w:t>
      </w:r>
      <w:r>
        <w:t>ё;</w:t>
      </w:r>
    </w:p>
    <w:p w:rsidR="008278C6" w:rsidRPr="0084754F" w:rsidRDefault="008278C6" w:rsidP="008278C6">
      <w:pPr>
        <w:autoSpaceDE w:val="0"/>
        <w:autoSpaceDN w:val="0"/>
        <w:adjustRightInd w:val="0"/>
        <w:contextualSpacing/>
      </w:pPr>
      <w:r>
        <w:t>–</w:t>
      </w:r>
      <w:r w:rsidRPr="0084754F">
        <w:t xml:space="preserve"> ролевые игры, моделирующие природоохранные мероприятия</w:t>
      </w:r>
      <w:r>
        <w:t>;</w:t>
      </w:r>
    </w:p>
    <w:p w:rsidR="008278C6" w:rsidRPr="0084754F" w:rsidRDefault="008278C6" w:rsidP="008278C6">
      <w:pPr>
        <w:autoSpaceDE w:val="0"/>
        <w:autoSpaceDN w:val="0"/>
        <w:adjustRightInd w:val="0"/>
        <w:contextualSpacing/>
      </w:pPr>
      <w:r>
        <w:t>–</w:t>
      </w:r>
      <w:r w:rsidRPr="0084754F">
        <w:t xml:space="preserve"> проекты по изучению природы родного края</w:t>
      </w:r>
      <w:r>
        <w:t>,</w:t>
      </w:r>
      <w:r w:rsidRPr="0084754F">
        <w:t xml:space="preserve"> </w:t>
      </w:r>
      <w:r>
        <w:t>его</w:t>
      </w:r>
      <w:r w:rsidRPr="0084754F">
        <w:t xml:space="preserve"> богатств и способов их сбережения</w:t>
      </w:r>
      <w:r>
        <w:t>.</w:t>
      </w:r>
      <w:r w:rsidRPr="0084754F">
        <w:t xml:space="preserve"> </w:t>
      </w:r>
    </w:p>
    <w:p w:rsidR="008278C6" w:rsidRPr="0084754F" w:rsidRDefault="008278C6" w:rsidP="008278C6">
      <w:pPr>
        <w:contextualSpacing/>
        <w:rPr>
          <w:i/>
        </w:rPr>
      </w:pPr>
      <w:r>
        <w:rPr>
          <w:i/>
        </w:rPr>
        <w:t>Общественные</w:t>
      </w:r>
      <w:r w:rsidRPr="0084754F">
        <w:rPr>
          <w:i/>
        </w:rPr>
        <w:t xml:space="preserve"> задачи (внешкольная деятельность) </w:t>
      </w:r>
    </w:p>
    <w:p w:rsidR="008278C6" w:rsidRPr="0084754F" w:rsidRDefault="008278C6" w:rsidP="008278C6">
      <w:pPr>
        <w:autoSpaceDE w:val="0"/>
        <w:autoSpaceDN w:val="0"/>
        <w:adjustRightInd w:val="0"/>
        <w:contextualSpacing/>
      </w:pPr>
      <w:r>
        <w:t>Опыт практической заботы о сохранении</w:t>
      </w:r>
      <w:r w:rsidRPr="0084754F">
        <w:t xml:space="preserve"> чистоты природы:</w:t>
      </w:r>
    </w:p>
    <w:p w:rsidR="008278C6" w:rsidRPr="0084754F" w:rsidRDefault="008278C6" w:rsidP="008278C6">
      <w:pPr>
        <w:autoSpaceDE w:val="0"/>
        <w:autoSpaceDN w:val="0"/>
        <w:adjustRightInd w:val="0"/>
        <w:contextualSpacing/>
      </w:pPr>
      <w:r>
        <w:t>–</w:t>
      </w:r>
      <w:r w:rsidRPr="0084754F">
        <w:t xml:space="preserve"> каждодневная сортировка бытового мусора для облегчения его переработки</w:t>
      </w:r>
      <w:r>
        <w:t>;</w:t>
      </w:r>
      <w:r w:rsidRPr="0084754F">
        <w:t xml:space="preserve"> </w:t>
      </w:r>
    </w:p>
    <w:p w:rsidR="008278C6" w:rsidRPr="0084754F" w:rsidRDefault="008278C6" w:rsidP="008278C6">
      <w:pPr>
        <w:autoSpaceDE w:val="0"/>
        <w:autoSpaceDN w:val="0"/>
        <w:adjustRightInd w:val="0"/>
        <w:contextualSpacing/>
      </w:pPr>
      <w:r>
        <w:t>–</w:t>
      </w:r>
      <w:r w:rsidRPr="0084754F">
        <w:t xml:space="preserve"> забота (в т.ч. вместе с родителями) о живых существах – домашних</w:t>
      </w:r>
      <w:r>
        <w:t xml:space="preserve"> </w:t>
      </w:r>
      <w:r w:rsidRPr="0084754F">
        <w:t>и в дикой природе</w:t>
      </w:r>
      <w:r>
        <w:t>;</w:t>
      </w:r>
      <w:r w:rsidRPr="0084754F">
        <w:t xml:space="preserve"> </w:t>
      </w:r>
    </w:p>
    <w:p w:rsidR="008278C6" w:rsidRPr="0084754F" w:rsidRDefault="008278C6" w:rsidP="008278C6">
      <w:pPr>
        <w:autoSpaceDE w:val="0"/>
        <w:autoSpaceDN w:val="0"/>
        <w:adjustRightInd w:val="0"/>
        <w:contextualSpacing/>
      </w:pPr>
      <w:r>
        <w:t>–</w:t>
      </w:r>
      <w:r w:rsidRPr="0084754F">
        <w:t xml:space="preserve"> участие в посильных экологических акциях на школьном дворе, на улицах, в местах отдыха людей на природе: посадка растений, очистка территори</w:t>
      </w:r>
      <w:r>
        <w:t>и</w:t>
      </w:r>
      <w:r w:rsidRPr="0084754F">
        <w:t xml:space="preserve"> от мусора, подкормка птиц и т.п.</w:t>
      </w:r>
      <w:r>
        <w:t>;</w:t>
      </w:r>
    </w:p>
    <w:p w:rsidR="008278C6" w:rsidRDefault="008278C6" w:rsidP="008278C6">
      <w:pPr>
        <w:autoSpaceDE w:val="0"/>
        <w:autoSpaceDN w:val="0"/>
        <w:adjustRightInd w:val="0"/>
        <w:contextualSpacing/>
      </w:pPr>
      <w:r>
        <w:t>–</w:t>
      </w:r>
      <w:r w:rsidRPr="0084754F">
        <w:t xml:space="preserve"> участие в работе экологических организаций, в отдельных проектах – экологические патрули, работа лесничеств и т.п.</w:t>
      </w:r>
      <w:r>
        <w:t>;</w:t>
      </w:r>
      <w:r w:rsidRPr="0084754F">
        <w:t xml:space="preserve"> </w:t>
      </w:r>
    </w:p>
    <w:p w:rsidR="008278C6" w:rsidRPr="0084754F" w:rsidRDefault="008278C6" w:rsidP="008278C6">
      <w:pPr>
        <w:autoSpaceDE w:val="0"/>
        <w:autoSpaceDN w:val="0"/>
        <w:adjustRightInd w:val="0"/>
        <w:contextualSpacing/>
      </w:pPr>
      <w:r>
        <w:t>–</w:t>
      </w:r>
      <w:r w:rsidRPr="00E578B3">
        <w:t xml:space="preserve"> создание текстов (объявления, рекламы, инструкции и пр.) на тему «Бережное отношение к природе»</w:t>
      </w:r>
      <w:r>
        <w:t xml:space="preserve">. </w:t>
      </w:r>
    </w:p>
    <w:p w:rsidR="008278C6" w:rsidRPr="0084754F" w:rsidRDefault="008278C6" w:rsidP="008278C6">
      <w:pPr>
        <w:ind w:hanging="540"/>
        <w:contextualSpacing/>
        <w:rPr>
          <w:color w:val="FF0000"/>
        </w:rPr>
      </w:pPr>
    </w:p>
    <w:p w:rsidR="008278C6" w:rsidRPr="0084754F" w:rsidRDefault="008278C6" w:rsidP="008278C6">
      <w:pPr>
        <w:contextualSpacing/>
        <w:rPr>
          <w:b/>
        </w:rPr>
      </w:pPr>
      <w:r>
        <w:rPr>
          <w:b/>
        </w:rPr>
        <w:t>6. ЭСТЕТИЧЕСКОЕ ВОСПИТАНИЕ</w:t>
      </w:r>
      <w:r w:rsidRPr="0084754F">
        <w:rPr>
          <w:b/>
        </w:rPr>
        <w:t xml:space="preserve"> </w:t>
      </w:r>
    </w:p>
    <w:p w:rsidR="008278C6" w:rsidRPr="0084754F" w:rsidRDefault="008278C6" w:rsidP="008278C6">
      <w:pPr>
        <w:contextualSpacing/>
        <w:rPr>
          <w:i/>
        </w:rPr>
      </w:pPr>
      <w:r w:rsidRPr="0084754F">
        <w:rPr>
          <w:i/>
        </w:rPr>
        <w:t xml:space="preserve">Учёба (урочная деятельность) </w:t>
      </w:r>
    </w:p>
    <w:p w:rsidR="008278C6" w:rsidRPr="00E578B3" w:rsidRDefault="008278C6" w:rsidP="008278C6">
      <w:pPr>
        <w:contextualSpacing/>
      </w:pPr>
      <w:r w:rsidRPr="0084754F">
        <w:t xml:space="preserve">Изучение материала и </w:t>
      </w:r>
      <w:r w:rsidRPr="00E578B3">
        <w:t>выполнение учебных заданий</w:t>
      </w:r>
      <w:r>
        <w:t>,</w:t>
      </w:r>
      <w:r w:rsidRPr="00E578B3">
        <w:t xml:space="preserve"> </w:t>
      </w:r>
      <w:r>
        <w:t>направленных на приобщение к</w:t>
      </w:r>
      <w:r w:rsidRPr="00E578B3">
        <w:t xml:space="preserve"> искусств</w:t>
      </w:r>
      <w:r>
        <w:t>у</w:t>
      </w:r>
      <w:r w:rsidRPr="00E578B3">
        <w:t>, красот</w:t>
      </w:r>
      <w:r>
        <w:t>е</w:t>
      </w:r>
      <w:r w:rsidRPr="00E578B3">
        <w:t xml:space="preserve">, </w:t>
      </w:r>
      <w:r>
        <w:t>художественным ценностям</w:t>
      </w:r>
      <w:r w:rsidRPr="00E578B3">
        <w:t xml:space="preserve"> в жизни народов, России, всего мира</w:t>
      </w:r>
      <w:r>
        <w:t>.</w:t>
      </w:r>
    </w:p>
    <w:p w:rsidR="008278C6" w:rsidRPr="00E578B3" w:rsidRDefault="008278C6" w:rsidP="008278C6">
      <w:pPr>
        <w:contextualSpacing/>
      </w:pPr>
      <w:r w:rsidRPr="00E578B3">
        <w:t xml:space="preserve">Изобразительное искусство </w:t>
      </w:r>
      <w:r>
        <w:t>и Музыка – приобщение к законам изобразительного и музыкального искусства; опыт творческой деятельности.</w:t>
      </w:r>
    </w:p>
    <w:p w:rsidR="008278C6" w:rsidRPr="00E578B3" w:rsidRDefault="008278C6" w:rsidP="008278C6">
      <w:pPr>
        <w:contextualSpacing/>
      </w:pPr>
      <w:r w:rsidRPr="00E578B3">
        <w:t xml:space="preserve">Литературное чтение – </w:t>
      </w:r>
      <w:r>
        <w:t>приобщение к литературе как к  искусству слова, опыт создания письменных творческих работ.</w:t>
      </w:r>
    </w:p>
    <w:p w:rsidR="008278C6" w:rsidRPr="00E578B3" w:rsidRDefault="008278C6" w:rsidP="008278C6">
      <w:pPr>
        <w:contextualSpacing/>
      </w:pPr>
      <w:r w:rsidRPr="00E578B3">
        <w:t xml:space="preserve">Технология – </w:t>
      </w:r>
      <w:r>
        <w:t>приобщение к художественному труду; осознание красоты и гармонии изделий народных промыслов; опыт творческой деятельности.</w:t>
      </w:r>
    </w:p>
    <w:p w:rsidR="008278C6" w:rsidRPr="00E578B3" w:rsidRDefault="008278C6" w:rsidP="008278C6">
      <w:pPr>
        <w:contextualSpacing/>
      </w:pPr>
      <w:r w:rsidRPr="00E578B3">
        <w:t>Риторика – красота слова звучащего (коммуникативные  и этические качества речи: «так говорить некрасиво, плохо, неприлично, нельзя»), гармония слова и дела, красота слова и  внутренний мир человека</w:t>
      </w:r>
      <w:r>
        <w:t>.</w:t>
      </w:r>
    </w:p>
    <w:p w:rsidR="008278C6" w:rsidRPr="00E578B3" w:rsidRDefault="008278C6" w:rsidP="008278C6">
      <w:pPr>
        <w:contextualSpacing/>
      </w:pPr>
      <w:r w:rsidRPr="00E578B3">
        <w:t>Театр (учебный курс) – красота сценического действия</w:t>
      </w:r>
      <w:r>
        <w:t>.</w:t>
      </w:r>
    </w:p>
    <w:p w:rsidR="008278C6" w:rsidRPr="0084754F" w:rsidRDefault="008278C6" w:rsidP="008278C6">
      <w:pPr>
        <w:contextualSpacing/>
      </w:pPr>
      <w:r w:rsidRPr="00E578B3">
        <w:t>Получение опыта восприятия искусства и художественного</w:t>
      </w:r>
      <w:r w:rsidRPr="0084754F">
        <w:t xml:space="preserve"> творчества в процессе учебной работы:  </w:t>
      </w:r>
    </w:p>
    <w:p w:rsidR="008278C6" w:rsidRPr="0084754F" w:rsidRDefault="008278C6" w:rsidP="008278C6">
      <w:pPr>
        <w:autoSpaceDE w:val="0"/>
        <w:autoSpaceDN w:val="0"/>
        <w:adjustRightInd w:val="0"/>
        <w:contextualSpacing/>
      </w:pPr>
      <w:r>
        <w:t>–</w:t>
      </w:r>
      <w:r w:rsidRPr="0084754F">
        <w:t xml:space="preserve"> </w:t>
      </w:r>
      <w:r>
        <w:t xml:space="preserve">исполнение творческих заданий </w:t>
      </w:r>
      <w:r w:rsidRPr="0084754F">
        <w:t>по разным предметам с целью самовыражения, снятия стресса, а не для «первых мест на выставках»</w:t>
      </w:r>
      <w:r>
        <w:t>;</w:t>
      </w:r>
      <w:r w:rsidRPr="0084754F">
        <w:t xml:space="preserve"> </w:t>
      </w:r>
    </w:p>
    <w:p w:rsidR="008278C6" w:rsidRPr="0084754F" w:rsidRDefault="008278C6" w:rsidP="008278C6">
      <w:pPr>
        <w:autoSpaceDE w:val="0"/>
        <w:autoSpaceDN w:val="0"/>
        <w:adjustRightInd w:val="0"/>
        <w:contextualSpacing/>
      </w:pPr>
      <w:r>
        <w:lastRenderedPageBreak/>
        <w:t>–</w:t>
      </w:r>
      <w:r w:rsidRPr="0084754F">
        <w:t xml:space="preserve"> </w:t>
      </w:r>
      <w:r>
        <w:t>о</w:t>
      </w:r>
      <w:r w:rsidRPr="0084754F">
        <w:t>ценка результатов выполнения учебного задания не только с позиции соответствия цели, но и с позиции красоты решения, процесса исполнения задания</w:t>
      </w:r>
      <w:r>
        <w:t>.</w:t>
      </w:r>
    </w:p>
    <w:p w:rsidR="008278C6" w:rsidRPr="0084754F" w:rsidRDefault="008278C6" w:rsidP="008278C6">
      <w:pPr>
        <w:contextualSpacing/>
        <w:rPr>
          <w:i/>
        </w:rPr>
      </w:pPr>
      <w:r>
        <w:rPr>
          <w:i/>
        </w:rPr>
        <w:t>После уроков</w:t>
      </w:r>
      <w:r w:rsidRPr="0084754F">
        <w:rPr>
          <w:i/>
        </w:rPr>
        <w:t xml:space="preserve"> (внеурочная деятельность)</w:t>
      </w:r>
    </w:p>
    <w:p w:rsidR="008278C6" w:rsidRPr="0084754F" w:rsidRDefault="008278C6" w:rsidP="008278C6">
      <w:pPr>
        <w:autoSpaceDE w:val="0"/>
        <w:autoSpaceDN w:val="0"/>
        <w:adjustRightInd w:val="0"/>
        <w:contextualSpacing/>
      </w:pPr>
      <w:r w:rsidRPr="0084754F">
        <w:t xml:space="preserve">Знакомство с художественными идеалами, ценностями в ходе различных добрых дел (мероприятий): </w:t>
      </w:r>
    </w:p>
    <w:p w:rsidR="008278C6" w:rsidRPr="0084754F" w:rsidRDefault="008278C6" w:rsidP="008278C6">
      <w:pPr>
        <w:autoSpaceDE w:val="0"/>
        <w:autoSpaceDN w:val="0"/>
        <w:adjustRightInd w:val="0"/>
        <w:contextualSpacing/>
      </w:pPr>
      <w:r>
        <w:t>–</w:t>
      </w:r>
      <w:r w:rsidRPr="0084754F">
        <w:t xml:space="preserve"> игры «Красота вокруг нас!», «Красота в привычном» (погода, дома и т.п.)</w:t>
      </w:r>
      <w:r>
        <w:t>;</w:t>
      </w:r>
    </w:p>
    <w:p w:rsidR="008278C6" w:rsidRPr="0084754F" w:rsidRDefault="008278C6" w:rsidP="008278C6">
      <w:pPr>
        <w:autoSpaceDE w:val="0"/>
        <w:autoSpaceDN w:val="0"/>
        <w:adjustRightInd w:val="0"/>
        <w:contextualSpacing/>
      </w:pPr>
      <w:r>
        <w:t>–</w:t>
      </w:r>
      <w:r w:rsidRPr="0084754F">
        <w:t xml:space="preserve"> посещение театральных представлений, концертов, фестивалей; экскурсии, прогулки, путешествия по знакомству с красотой памятников культуры и природы (художественные музеи, архитектурные и парковые ансамбли, художественные производства и т.п.) с рефлексией </w:t>
      </w:r>
      <w:r>
        <w:t>по</w:t>
      </w:r>
      <w:r w:rsidRPr="0084754F">
        <w:t xml:space="preserve"> примерн</w:t>
      </w:r>
      <w:r>
        <w:t>ым</w:t>
      </w:r>
      <w:r w:rsidRPr="0084754F">
        <w:t xml:space="preserve"> тем</w:t>
      </w:r>
      <w:r>
        <w:t>ам:</w:t>
      </w:r>
      <w:r w:rsidRPr="0084754F">
        <w:t xml:space="preserve"> «</w:t>
      </w:r>
      <w:r>
        <w:t>Ч</w:t>
      </w:r>
      <w:r w:rsidRPr="0084754F">
        <w:t xml:space="preserve">то прекрасного </w:t>
      </w:r>
      <w:r>
        <w:t xml:space="preserve">ты </w:t>
      </w:r>
      <w:r w:rsidRPr="0084754F">
        <w:t xml:space="preserve">увидел?; </w:t>
      </w:r>
      <w:r>
        <w:t>«В</w:t>
      </w:r>
      <w:r w:rsidRPr="0084754F">
        <w:t xml:space="preserve"> каких художественных образах отразилась красота?»</w:t>
      </w:r>
      <w:r>
        <w:t>;</w:t>
      </w:r>
      <w:r w:rsidRPr="0084754F">
        <w:t xml:space="preserve"> </w:t>
      </w:r>
    </w:p>
    <w:p w:rsidR="008278C6" w:rsidRPr="00E26850" w:rsidRDefault="008278C6" w:rsidP="008278C6">
      <w:pPr>
        <w:autoSpaceDE w:val="0"/>
        <w:autoSpaceDN w:val="0"/>
        <w:adjustRightInd w:val="0"/>
        <w:contextualSpacing/>
      </w:pPr>
      <w:r>
        <w:t>–</w:t>
      </w:r>
      <w:r w:rsidRPr="0084754F">
        <w:t xml:space="preserve"> классные часы, беседы по примерным темам: «Красота в жизни людей», «Как мы отличаем красивое от безобразного?»</w:t>
      </w:r>
      <w:r>
        <w:t>,</w:t>
      </w:r>
      <w:r w:rsidRPr="0084754F">
        <w:t xml:space="preserve"> «Что такое некрасивый поступок?»</w:t>
      </w:r>
      <w:r>
        <w:t>,</w:t>
      </w:r>
      <w:r w:rsidRPr="0084754F">
        <w:t xml:space="preserve"> «Создание и разрушение красоты – словом, жестом, действием</w:t>
      </w:r>
      <w:r w:rsidRPr="00E26850">
        <w:t>», «Как сказать правильно?», «Красота родного языка»</w:t>
      </w:r>
      <w:r>
        <w:t>;</w:t>
      </w:r>
      <w:r w:rsidRPr="00E26850">
        <w:t xml:space="preserve"> </w:t>
      </w:r>
    </w:p>
    <w:p w:rsidR="008278C6" w:rsidRPr="0084754F" w:rsidRDefault="008278C6" w:rsidP="008278C6">
      <w:pPr>
        <w:autoSpaceDE w:val="0"/>
        <w:autoSpaceDN w:val="0"/>
        <w:adjustRightInd w:val="0"/>
        <w:contextualSpacing/>
      </w:pPr>
      <w:r>
        <w:t>–</w:t>
      </w:r>
      <w:r w:rsidRPr="00E26850">
        <w:t xml:space="preserve"> занятия в творческих кружках – опыт самореализации в художественном творчестве</w:t>
      </w:r>
      <w:r>
        <w:t>;</w:t>
      </w:r>
      <w:r w:rsidRPr="0084754F">
        <w:t xml:space="preserve"> </w:t>
      </w:r>
    </w:p>
    <w:p w:rsidR="008278C6" w:rsidRPr="0084754F" w:rsidRDefault="008278C6" w:rsidP="008278C6">
      <w:pPr>
        <w:autoSpaceDE w:val="0"/>
        <w:autoSpaceDN w:val="0"/>
        <w:adjustRightInd w:val="0"/>
        <w:contextualSpacing/>
      </w:pPr>
      <w:r>
        <w:t>–</w:t>
      </w:r>
      <w:r w:rsidRPr="0084754F">
        <w:t xml:space="preserve"> встречи-беседы с людьми творческих профессий</w:t>
      </w:r>
      <w:r>
        <w:t>;</w:t>
      </w:r>
    </w:p>
    <w:p w:rsidR="008278C6" w:rsidRPr="0084754F" w:rsidRDefault="008278C6" w:rsidP="008278C6">
      <w:pPr>
        <w:autoSpaceDE w:val="0"/>
        <w:autoSpaceDN w:val="0"/>
        <w:adjustRightInd w:val="0"/>
        <w:contextualSpacing/>
      </w:pPr>
      <w:r>
        <w:t>–</w:t>
      </w:r>
      <w:r w:rsidRPr="0084754F">
        <w:t xml:space="preserve"> участие вместе с родителями в проведении выставок семейного художественного творчества, музыкальных вечеров</w:t>
      </w:r>
      <w:r>
        <w:t>.</w:t>
      </w:r>
    </w:p>
    <w:p w:rsidR="008278C6" w:rsidRPr="0084754F" w:rsidRDefault="008278C6" w:rsidP="008278C6">
      <w:pPr>
        <w:contextualSpacing/>
        <w:rPr>
          <w:i/>
        </w:rPr>
      </w:pPr>
      <w:r>
        <w:rPr>
          <w:i/>
        </w:rPr>
        <w:t>Общественны</w:t>
      </w:r>
      <w:r w:rsidRPr="0084754F">
        <w:rPr>
          <w:i/>
        </w:rPr>
        <w:t xml:space="preserve">е задачи (внешкольная деятельность) </w:t>
      </w:r>
    </w:p>
    <w:p w:rsidR="008278C6" w:rsidRPr="0084754F" w:rsidRDefault="008278C6" w:rsidP="008278C6">
      <w:pPr>
        <w:autoSpaceDE w:val="0"/>
        <w:autoSpaceDN w:val="0"/>
        <w:adjustRightInd w:val="0"/>
        <w:contextualSpacing/>
      </w:pPr>
      <w:r w:rsidRPr="0084754F">
        <w:t xml:space="preserve">Опыт реализации идеалов красоты в значимой для людей деятельности: </w:t>
      </w:r>
    </w:p>
    <w:p w:rsidR="008278C6" w:rsidRPr="0084754F" w:rsidRDefault="008278C6" w:rsidP="008278C6">
      <w:pPr>
        <w:autoSpaceDE w:val="0"/>
        <w:autoSpaceDN w:val="0"/>
        <w:adjustRightInd w:val="0"/>
        <w:contextualSpacing/>
      </w:pPr>
      <w:r>
        <w:t>–</w:t>
      </w:r>
      <w:r w:rsidRPr="0084754F">
        <w:t xml:space="preserve"> </w:t>
      </w:r>
      <w:r>
        <w:t>у</w:t>
      </w:r>
      <w:r w:rsidRPr="0084754F">
        <w:t>частие в художественном оформлении помещений, зданий</w:t>
      </w:r>
      <w:r>
        <w:t>;</w:t>
      </w:r>
    </w:p>
    <w:p w:rsidR="008278C6" w:rsidRPr="0084754F" w:rsidRDefault="008278C6" w:rsidP="008278C6">
      <w:pPr>
        <w:autoSpaceDE w:val="0"/>
        <w:autoSpaceDN w:val="0"/>
        <w:adjustRightInd w:val="0"/>
        <w:contextualSpacing/>
      </w:pPr>
      <w:r>
        <w:t>–</w:t>
      </w:r>
      <w:r w:rsidRPr="0084754F">
        <w:t xml:space="preserve"> </w:t>
      </w:r>
      <w:r>
        <w:t>у</w:t>
      </w:r>
      <w:r w:rsidRPr="0084754F">
        <w:t>частие в шефстве класса, школы над памятниками культуры</w:t>
      </w:r>
      <w:r>
        <w:t>;</w:t>
      </w:r>
    </w:p>
    <w:p w:rsidR="008278C6" w:rsidRPr="0084754F" w:rsidRDefault="008278C6" w:rsidP="008278C6">
      <w:pPr>
        <w:autoSpaceDE w:val="0"/>
        <w:autoSpaceDN w:val="0"/>
        <w:adjustRightInd w:val="0"/>
        <w:contextualSpacing/>
      </w:pPr>
      <w:r>
        <w:t>–</w:t>
      </w:r>
      <w:r w:rsidRPr="0084754F">
        <w:t xml:space="preserve"> </w:t>
      </w:r>
      <w:r>
        <w:t>о</w:t>
      </w:r>
      <w:r w:rsidRPr="0084754F">
        <w:t xml:space="preserve">пыт </w:t>
      </w:r>
      <w:r>
        <w:t>следования</w:t>
      </w:r>
      <w:r w:rsidRPr="0084754F">
        <w:t xml:space="preserve"> идеал</w:t>
      </w:r>
      <w:r>
        <w:t>ам</w:t>
      </w:r>
      <w:r w:rsidRPr="0084754F">
        <w:t xml:space="preserve"> красоты, выражения своего душевного состояния при выборе поступков, жестов, слов, одежды в соответствии с различными житейскими ситуациями</w:t>
      </w:r>
      <w:r>
        <w:t>.</w:t>
      </w:r>
    </w:p>
    <w:p w:rsidR="008278C6" w:rsidRPr="0084754F" w:rsidRDefault="008278C6" w:rsidP="008278C6">
      <w:pPr>
        <w:autoSpaceDE w:val="0"/>
        <w:autoSpaceDN w:val="0"/>
        <w:adjustRightInd w:val="0"/>
        <w:contextualSpacing/>
      </w:pPr>
    </w:p>
    <w:p w:rsidR="008278C6" w:rsidRPr="0084754F" w:rsidRDefault="008278C6" w:rsidP="008278C6">
      <w:pPr>
        <w:contextualSpacing/>
        <w:rPr>
          <w:b/>
        </w:rPr>
      </w:pPr>
    </w:p>
    <w:p w:rsidR="008278C6" w:rsidRPr="0084754F" w:rsidRDefault="008278C6" w:rsidP="008278C6">
      <w:pPr>
        <w:contextualSpacing/>
        <w:rPr>
          <w:b/>
        </w:rPr>
      </w:pPr>
      <w:r w:rsidRPr="0084754F">
        <w:rPr>
          <w:b/>
        </w:rPr>
        <w:t xml:space="preserve">3. Результаты духовно-нравственного воспитания. </w:t>
      </w:r>
    </w:p>
    <w:p w:rsidR="008278C6" w:rsidRPr="0084754F" w:rsidRDefault="008278C6" w:rsidP="008278C6">
      <w:pPr>
        <w:autoSpaceDE w:val="0"/>
        <w:autoSpaceDN w:val="0"/>
        <w:adjustRightInd w:val="0"/>
        <w:ind w:firstLine="540"/>
        <w:contextualSpacing/>
        <w:jc w:val="both"/>
      </w:pPr>
      <w:r w:rsidRPr="0084754F">
        <w:t>Результат в данном случае - это принятие человеком конкретных духовных ценностей</w:t>
      </w:r>
      <w:r>
        <w:t>:</w:t>
      </w:r>
      <w:r w:rsidRPr="0084754F">
        <w:t xml:space="preserve"> правил или идей. Это принятие может произойти </w:t>
      </w:r>
    </w:p>
    <w:p w:rsidR="008278C6" w:rsidRPr="0084754F" w:rsidRDefault="008278C6" w:rsidP="008278C6">
      <w:pPr>
        <w:autoSpaceDE w:val="0"/>
        <w:autoSpaceDN w:val="0"/>
        <w:adjustRightInd w:val="0"/>
        <w:ind w:firstLine="540"/>
        <w:contextualSpacing/>
        <w:jc w:val="both"/>
      </w:pPr>
      <w:r>
        <w:t>–</w:t>
      </w:r>
      <w:r w:rsidRPr="0084754F">
        <w:t xml:space="preserve"> на словах</w:t>
      </w:r>
      <w:r>
        <w:t>, т.е.</w:t>
      </w:r>
      <w:r w:rsidRPr="0084754F">
        <w:t xml:space="preserve"> осознание ценностей, оценка поступков, заявление своей позиции</w:t>
      </w:r>
      <w:r>
        <w:t>;</w:t>
      </w:r>
      <w:r w:rsidRPr="0084754F">
        <w:t xml:space="preserve"> </w:t>
      </w:r>
    </w:p>
    <w:p w:rsidR="008278C6" w:rsidRPr="0084754F" w:rsidRDefault="008278C6" w:rsidP="008278C6">
      <w:pPr>
        <w:autoSpaceDE w:val="0"/>
        <w:autoSpaceDN w:val="0"/>
        <w:adjustRightInd w:val="0"/>
        <w:ind w:firstLine="540"/>
        <w:contextualSpacing/>
        <w:jc w:val="both"/>
      </w:pPr>
      <w:r>
        <w:t>–</w:t>
      </w:r>
      <w:r w:rsidRPr="0084754F">
        <w:t xml:space="preserve"> на деле, т.е. проявляться в действиях человека, в его поступках. </w:t>
      </w:r>
    </w:p>
    <w:p w:rsidR="008278C6" w:rsidRPr="00E26850" w:rsidRDefault="008278C6" w:rsidP="008278C6">
      <w:pPr>
        <w:autoSpaceDE w:val="0"/>
        <w:autoSpaceDN w:val="0"/>
        <w:adjustRightInd w:val="0"/>
        <w:ind w:firstLine="540"/>
        <w:contextualSpacing/>
        <w:jc w:val="both"/>
      </w:pPr>
      <w:r w:rsidRPr="0084754F">
        <w:t>Только при н</w:t>
      </w:r>
      <w:r>
        <w:t>аличии второго уровня – дела –</w:t>
      </w:r>
      <w:r w:rsidRPr="0084754F">
        <w:t xml:space="preserve"> можно говорить о том, что принятие некой духовной ценности развивает соответствующее душевное качество человеческой личности. Иными словами, если человек осознает, что такое «справедливость», и в разных жизненных ситуациях </w:t>
      </w:r>
      <w:r w:rsidRPr="00E26850">
        <w:t xml:space="preserve">стремится поступать в соответствии с этой идеей, то о таком человеке мы обычно говорим: «он справедливый, честный, не обманывает». </w:t>
      </w:r>
    </w:p>
    <w:p w:rsidR="008278C6" w:rsidRPr="00E26850" w:rsidRDefault="008278C6" w:rsidP="008278C6">
      <w:pPr>
        <w:autoSpaceDE w:val="0"/>
        <w:autoSpaceDN w:val="0"/>
        <w:adjustRightInd w:val="0"/>
        <w:ind w:firstLine="540"/>
        <w:contextualSpacing/>
        <w:jc w:val="both"/>
      </w:pPr>
    </w:p>
    <w:p w:rsidR="008278C6" w:rsidRPr="0053778E" w:rsidRDefault="008278C6" w:rsidP="008278C6">
      <w:pPr>
        <w:contextualSpacing/>
        <w:jc w:val="both"/>
      </w:pPr>
      <w:r w:rsidRPr="0053778E">
        <w:t>Реализация программы духовно-нравственного воспитания позволит сформировать у учеников  следующие знания, навыки и умения их применять в разных жизненных ситуациях:</w:t>
      </w:r>
    </w:p>
    <w:p w:rsidR="008278C6" w:rsidRDefault="008278C6" w:rsidP="008278C6">
      <w:pPr>
        <w:ind w:firstLine="540"/>
        <w:contextualSpacing/>
        <w:jc w:val="both"/>
        <w:rPr>
          <w:i/>
        </w:rPr>
      </w:pPr>
    </w:p>
    <w:tbl>
      <w:tblPr>
        <w:tblStyle w:val="af9"/>
        <w:tblW w:w="0" w:type="auto"/>
        <w:tblLook w:val="01E0"/>
      </w:tblPr>
      <w:tblGrid>
        <w:gridCol w:w="3195"/>
        <w:gridCol w:w="3185"/>
        <w:gridCol w:w="3191"/>
      </w:tblGrid>
      <w:tr w:rsidR="008278C6">
        <w:tc>
          <w:tcPr>
            <w:tcW w:w="10012" w:type="dxa"/>
            <w:gridSpan w:val="3"/>
          </w:tcPr>
          <w:p w:rsidR="008278C6" w:rsidRPr="00A22B37" w:rsidRDefault="008278C6" w:rsidP="008278C6">
            <w:pPr>
              <w:ind w:firstLine="567"/>
              <w:contextualSpacing/>
              <w:rPr>
                <w:b/>
              </w:rPr>
            </w:pPr>
            <w:r>
              <w:rPr>
                <w:b/>
              </w:rPr>
              <w:t>1. ВОСПИТАНИЕ НРАВСТВЕННЫХ ЧУВСТВ И ЭТИЧЕСКОГО СОЗНАНИЯ:</w:t>
            </w:r>
            <w:r w:rsidRPr="00E26850">
              <w:rPr>
                <w:b/>
              </w:rPr>
              <w:t xml:space="preserve"> </w:t>
            </w:r>
          </w:p>
        </w:tc>
      </w:tr>
      <w:tr w:rsidR="008278C6">
        <w:tc>
          <w:tcPr>
            <w:tcW w:w="3337" w:type="dxa"/>
          </w:tcPr>
          <w:p w:rsidR="008278C6" w:rsidRPr="008E3A9C" w:rsidRDefault="008278C6" w:rsidP="008278C6">
            <w:pPr>
              <w:contextualSpacing/>
              <w:jc w:val="center"/>
              <w:rPr>
                <w:b/>
                <w:i/>
              </w:rPr>
            </w:pPr>
            <w:r w:rsidRPr="008E3A9C">
              <w:rPr>
                <w:b/>
                <w:i/>
              </w:rPr>
              <w:t>Знания</w:t>
            </w:r>
          </w:p>
        </w:tc>
        <w:tc>
          <w:tcPr>
            <w:tcW w:w="3337" w:type="dxa"/>
          </w:tcPr>
          <w:p w:rsidR="008278C6" w:rsidRPr="008E3A9C" w:rsidRDefault="008278C6" w:rsidP="008278C6">
            <w:pPr>
              <w:contextualSpacing/>
              <w:jc w:val="center"/>
              <w:rPr>
                <w:b/>
                <w:i/>
              </w:rPr>
            </w:pPr>
            <w:r w:rsidRPr="008E3A9C">
              <w:rPr>
                <w:b/>
                <w:i/>
              </w:rPr>
              <w:t>Навыки</w:t>
            </w:r>
          </w:p>
        </w:tc>
        <w:tc>
          <w:tcPr>
            <w:tcW w:w="3338" w:type="dxa"/>
          </w:tcPr>
          <w:p w:rsidR="008278C6" w:rsidRPr="008E3A9C" w:rsidRDefault="008278C6" w:rsidP="008278C6">
            <w:pPr>
              <w:contextualSpacing/>
              <w:jc w:val="center"/>
              <w:rPr>
                <w:b/>
                <w:i/>
              </w:rPr>
            </w:pPr>
            <w:r w:rsidRPr="008E3A9C">
              <w:rPr>
                <w:b/>
                <w:i/>
              </w:rPr>
              <w:t>Действия</w:t>
            </w:r>
          </w:p>
        </w:tc>
      </w:tr>
      <w:tr w:rsidR="008278C6">
        <w:tc>
          <w:tcPr>
            <w:tcW w:w="3337" w:type="dxa"/>
          </w:tcPr>
          <w:p w:rsidR="008278C6" w:rsidRPr="00E26850" w:rsidRDefault="008278C6" w:rsidP="008278C6">
            <w:pPr>
              <w:contextualSpacing/>
            </w:pPr>
            <w:r>
              <w:t>–</w:t>
            </w:r>
            <w:r w:rsidRPr="00E26850">
              <w:t xml:space="preserve"> знание главных нравственных правил, норм</w:t>
            </w:r>
            <w:r>
              <w:t>;</w:t>
            </w:r>
          </w:p>
          <w:p w:rsidR="008278C6" w:rsidRPr="005F6B79" w:rsidRDefault="008278C6" w:rsidP="008278C6">
            <w:pPr>
              <w:contextualSpacing/>
            </w:pPr>
            <w:r>
              <w:t>–</w:t>
            </w:r>
            <w:r w:rsidRPr="005F6B79">
              <w:t xml:space="preserve"> представления о базовых российских ценностях – идеях и правилах, объединяющих людей разных поколений, народов, общественных групп и убеждений в единую «российскую нацию»;</w:t>
            </w:r>
          </w:p>
          <w:p w:rsidR="008278C6" w:rsidRDefault="008278C6" w:rsidP="008278C6">
            <w:pPr>
              <w:contextualSpacing/>
              <w:jc w:val="both"/>
              <w:rPr>
                <w:i/>
              </w:rPr>
            </w:pPr>
          </w:p>
        </w:tc>
        <w:tc>
          <w:tcPr>
            <w:tcW w:w="3337" w:type="dxa"/>
          </w:tcPr>
          <w:p w:rsidR="008278C6" w:rsidRPr="005F6B79" w:rsidRDefault="008278C6" w:rsidP="008278C6">
            <w:pPr>
              <w:contextualSpacing/>
            </w:pPr>
            <w:r>
              <w:t>–</w:t>
            </w:r>
            <w:r w:rsidRPr="005F6B79">
              <w:t xml:space="preserve"> различение хороших и плохих поступков</w:t>
            </w:r>
            <w:r>
              <w:t>;</w:t>
            </w:r>
          </w:p>
          <w:p w:rsidR="008278C6" w:rsidRPr="005F6B79" w:rsidRDefault="008278C6" w:rsidP="008278C6">
            <w:pPr>
              <w:contextualSpacing/>
            </w:pPr>
            <w:r>
              <w:t>–</w:t>
            </w:r>
            <w:r w:rsidRPr="005F6B79">
              <w:t xml:space="preserve"> умение отделять оценку поступка от оценки человека;</w:t>
            </w:r>
          </w:p>
          <w:p w:rsidR="008278C6" w:rsidRPr="005F6B79" w:rsidRDefault="008278C6" w:rsidP="008278C6">
            <w:pPr>
              <w:contextualSpacing/>
            </w:pPr>
            <w:r>
              <w:t>–</w:t>
            </w:r>
            <w:r w:rsidRPr="005F6B79">
              <w:t xml:space="preserve"> умение разумно управлять собственной речью в многообразных ситуациях общения, соблюдая принцип эффективного общения (установка на взаимодействие, взаимо</w:t>
            </w:r>
            <w:r>
              <w:t>-</w:t>
            </w:r>
            <w:r w:rsidRPr="005F6B79">
              <w:lastRenderedPageBreak/>
              <w:t>понимание, доброжелательное отношение к собеседнику)</w:t>
            </w:r>
            <w:r>
              <w:t>;</w:t>
            </w:r>
          </w:p>
          <w:p w:rsidR="008278C6" w:rsidRPr="005F6B79" w:rsidRDefault="008278C6" w:rsidP="008278C6">
            <w:pPr>
              <w:contextualSpacing/>
            </w:pPr>
            <w:r>
              <w:t>–</w:t>
            </w:r>
            <w:r w:rsidRPr="005F6B79">
              <w:t xml:space="preserve"> отрицательная оценка  плохих поступков: грубости, несправедливости, предательства и т.п. (в книгах, кино, играх, жизненных ситуациях и т.д.)</w:t>
            </w:r>
            <w:r>
              <w:t>.</w:t>
            </w:r>
          </w:p>
          <w:p w:rsidR="008278C6" w:rsidRDefault="008278C6" w:rsidP="008278C6">
            <w:pPr>
              <w:contextualSpacing/>
              <w:jc w:val="both"/>
              <w:rPr>
                <w:i/>
              </w:rPr>
            </w:pPr>
          </w:p>
        </w:tc>
        <w:tc>
          <w:tcPr>
            <w:tcW w:w="3338" w:type="dxa"/>
          </w:tcPr>
          <w:p w:rsidR="008278C6" w:rsidRPr="005F6B79" w:rsidRDefault="008278C6" w:rsidP="008278C6">
            <w:pPr>
              <w:contextualSpacing/>
            </w:pPr>
            <w:r>
              <w:lastRenderedPageBreak/>
              <w:t>–</w:t>
            </w:r>
            <w:r w:rsidRPr="005F6B79">
              <w:t xml:space="preserve"> избегание плохих поступков, капризов</w:t>
            </w:r>
            <w:r>
              <w:t>;</w:t>
            </w:r>
          </w:p>
          <w:p w:rsidR="008278C6" w:rsidRPr="005F6B79" w:rsidRDefault="008278C6" w:rsidP="008278C6">
            <w:pPr>
              <w:contextualSpacing/>
            </w:pPr>
            <w:r>
              <w:t>–</w:t>
            </w:r>
            <w:r w:rsidRPr="005F6B79">
              <w:t xml:space="preserve"> признание собственных плохих поступков</w:t>
            </w:r>
            <w:r>
              <w:t>;</w:t>
            </w:r>
          </w:p>
          <w:p w:rsidR="008278C6" w:rsidRPr="005F6B79" w:rsidRDefault="008278C6" w:rsidP="008278C6">
            <w:pPr>
              <w:contextualSpacing/>
            </w:pPr>
            <w:r>
              <w:t>–</w:t>
            </w:r>
            <w:r w:rsidRPr="005F6B79">
              <w:t xml:space="preserve"> осуществление чего-то полезного для своей семьи, самых близких людей, в том числе – отказ ради них от каких-то собственных желаний</w:t>
            </w:r>
            <w:r>
              <w:t>;</w:t>
            </w:r>
          </w:p>
          <w:p w:rsidR="008278C6" w:rsidRPr="005F6B79" w:rsidRDefault="008278C6" w:rsidP="008278C6">
            <w:pPr>
              <w:contextualSpacing/>
            </w:pPr>
            <w:r>
              <w:t>–</w:t>
            </w:r>
            <w:r w:rsidRPr="005F6B79">
              <w:t xml:space="preserve"> защита (в пределах своих возможностей) собственной </w:t>
            </w:r>
            <w:r w:rsidRPr="005F6B79">
              <w:lastRenderedPageBreak/>
              <w:t>чести и достоинства, своих друзей и близких</w:t>
            </w:r>
            <w:r>
              <w:t>;</w:t>
            </w:r>
          </w:p>
          <w:p w:rsidR="008278C6" w:rsidRPr="005F6B79" w:rsidRDefault="008278C6" w:rsidP="008278C6">
            <w:pPr>
              <w:contextualSpacing/>
            </w:pPr>
            <w:r>
              <w:t>–</w:t>
            </w:r>
            <w:r w:rsidRPr="005F6B79">
              <w:t xml:space="preserve"> препятствование (в пределах своих возможностей) проявлению несправедливости, нечестности</w:t>
            </w:r>
            <w:r>
              <w:t>;</w:t>
            </w:r>
            <w:r w:rsidRPr="005F6B79">
              <w:t xml:space="preserve"> </w:t>
            </w:r>
          </w:p>
          <w:p w:rsidR="008278C6" w:rsidRPr="005F6B79" w:rsidRDefault="008278C6" w:rsidP="008278C6">
            <w:pPr>
              <w:contextualSpacing/>
            </w:pPr>
            <w:r>
              <w:t>–</w:t>
            </w:r>
            <w:r w:rsidRPr="005F6B79">
              <w:t xml:space="preserve"> уважительное отношение (в действиях) к старшим, к традициям семьи, школы и общества</w:t>
            </w:r>
            <w:r>
              <w:t>,</w:t>
            </w:r>
            <w:r w:rsidRPr="005F6B79">
              <w:t xml:space="preserve"> к чести и достоинству других людей</w:t>
            </w:r>
            <w:r>
              <w:t>;</w:t>
            </w:r>
            <w:r w:rsidRPr="005F6B79">
              <w:t xml:space="preserve"> </w:t>
            </w:r>
          </w:p>
          <w:p w:rsidR="008278C6" w:rsidRPr="005F6B79" w:rsidRDefault="008278C6" w:rsidP="008278C6">
            <w:pPr>
              <w:contextualSpacing/>
            </w:pPr>
            <w:r>
              <w:t>–</w:t>
            </w:r>
            <w:r w:rsidRPr="005F6B79">
              <w:t xml:space="preserve"> добровольная помощь, забота и поддержка по отношению к младшим</w:t>
            </w:r>
            <w:r>
              <w:t>,</w:t>
            </w:r>
            <w:r w:rsidRPr="005F6B79">
              <w:t xml:space="preserve"> к людям, попавшим в трудную ситуацию</w:t>
            </w:r>
            <w:r>
              <w:t>,</w:t>
            </w:r>
            <w:r w:rsidRPr="005F6B79">
              <w:t xml:space="preserve"> ко всему живому</w:t>
            </w:r>
            <w:r>
              <w:t>;</w:t>
            </w:r>
          </w:p>
          <w:p w:rsidR="008278C6" w:rsidRPr="0084754F" w:rsidRDefault="008278C6" w:rsidP="008278C6">
            <w:pPr>
              <w:contextualSpacing/>
              <w:rPr>
                <w:color w:val="FF0000"/>
              </w:rPr>
            </w:pPr>
            <w:r>
              <w:t>–</w:t>
            </w:r>
            <w:r w:rsidRPr="0084754F">
              <w:t xml:space="preserve"> следование правилам вежливого, приличного поведения («волшебные слова», правила этикета</w:t>
            </w:r>
            <w:r w:rsidRPr="005F6B79">
              <w:t>) в школе</w:t>
            </w:r>
            <w:r w:rsidRPr="0084754F">
              <w:t xml:space="preserve"> и общественных местах</w:t>
            </w:r>
            <w:r>
              <w:t>.</w:t>
            </w:r>
          </w:p>
          <w:p w:rsidR="008278C6" w:rsidRDefault="008278C6" w:rsidP="008278C6">
            <w:pPr>
              <w:contextualSpacing/>
              <w:jc w:val="both"/>
              <w:rPr>
                <w:i/>
              </w:rPr>
            </w:pPr>
          </w:p>
        </w:tc>
      </w:tr>
      <w:tr w:rsidR="008278C6">
        <w:tc>
          <w:tcPr>
            <w:tcW w:w="10012" w:type="dxa"/>
            <w:gridSpan w:val="3"/>
          </w:tcPr>
          <w:p w:rsidR="008278C6" w:rsidRPr="008E3A9C" w:rsidRDefault="008278C6" w:rsidP="008278C6">
            <w:pPr>
              <w:ind w:firstLine="567"/>
              <w:contextualSpacing/>
              <w:rPr>
                <w:b/>
              </w:rPr>
            </w:pPr>
            <w:r>
              <w:rPr>
                <w:b/>
              </w:rPr>
              <w:lastRenderedPageBreak/>
              <w:t>2. ВОСПИТАНИЕ ГРАЖДАНСТВЕННОСТИ, ПАТРИОТИЗМА, УВАЖЕНИЯ К ПРАВАМ И ОБЯЗАННОСТЯМ</w:t>
            </w:r>
            <w:r w:rsidRPr="0084754F">
              <w:rPr>
                <w:b/>
              </w:rPr>
              <w:t xml:space="preserve"> </w:t>
            </w:r>
          </w:p>
        </w:tc>
      </w:tr>
      <w:tr w:rsidR="008278C6">
        <w:tc>
          <w:tcPr>
            <w:tcW w:w="3337" w:type="dxa"/>
          </w:tcPr>
          <w:p w:rsidR="008278C6" w:rsidRPr="008E3A9C" w:rsidRDefault="008278C6" w:rsidP="008278C6">
            <w:pPr>
              <w:contextualSpacing/>
              <w:jc w:val="center"/>
              <w:rPr>
                <w:b/>
                <w:i/>
              </w:rPr>
            </w:pPr>
            <w:r w:rsidRPr="008E3A9C">
              <w:rPr>
                <w:b/>
                <w:i/>
              </w:rPr>
              <w:t>Знания</w:t>
            </w:r>
          </w:p>
        </w:tc>
        <w:tc>
          <w:tcPr>
            <w:tcW w:w="3337" w:type="dxa"/>
          </w:tcPr>
          <w:p w:rsidR="008278C6" w:rsidRPr="008E3A9C" w:rsidRDefault="008278C6" w:rsidP="008278C6">
            <w:pPr>
              <w:contextualSpacing/>
              <w:jc w:val="center"/>
              <w:rPr>
                <w:b/>
                <w:i/>
              </w:rPr>
            </w:pPr>
            <w:r w:rsidRPr="008E3A9C">
              <w:rPr>
                <w:b/>
                <w:i/>
              </w:rPr>
              <w:t>Навыки</w:t>
            </w:r>
          </w:p>
        </w:tc>
        <w:tc>
          <w:tcPr>
            <w:tcW w:w="3338" w:type="dxa"/>
          </w:tcPr>
          <w:p w:rsidR="008278C6" w:rsidRPr="008E3A9C" w:rsidRDefault="008278C6" w:rsidP="008278C6">
            <w:pPr>
              <w:contextualSpacing/>
              <w:jc w:val="center"/>
              <w:rPr>
                <w:b/>
                <w:i/>
              </w:rPr>
            </w:pPr>
            <w:r w:rsidRPr="008E3A9C">
              <w:rPr>
                <w:b/>
                <w:i/>
              </w:rPr>
              <w:t>Действия</w:t>
            </w:r>
          </w:p>
        </w:tc>
      </w:tr>
      <w:tr w:rsidR="008278C6">
        <w:tc>
          <w:tcPr>
            <w:tcW w:w="3337" w:type="dxa"/>
          </w:tcPr>
          <w:p w:rsidR="008278C6" w:rsidRPr="0084754F" w:rsidRDefault="008278C6" w:rsidP="008278C6">
            <w:pPr>
              <w:contextualSpacing/>
            </w:pPr>
            <w:r>
              <w:t>–</w:t>
            </w:r>
            <w:r w:rsidRPr="0084754F">
              <w:t xml:space="preserve"> </w:t>
            </w:r>
            <w:r>
              <w:t>элементарны</w:t>
            </w:r>
            <w:r w:rsidRPr="0084754F">
              <w:t>е знания о законах и правилах общественной жизни, о государственном устройстве России, о правах и обязанностях граждан, об их самостоятельных объединениях (гражданском обществе)</w:t>
            </w:r>
            <w:r>
              <w:t>;</w:t>
            </w:r>
            <w:r w:rsidRPr="0084754F">
              <w:t xml:space="preserve">  </w:t>
            </w:r>
          </w:p>
          <w:p w:rsidR="008278C6" w:rsidRPr="0084754F" w:rsidRDefault="008278C6" w:rsidP="008278C6">
            <w:pPr>
              <w:contextualSpacing/>
            </w:pPr>
            <w:r>
              <w:t>–</w:t>
            </w:r>
            <w:r w:rsidRPr="0084754F">
              <w:t xml:space="preserve"> знание важнейших вех истории России, своего народа</w:t>
            </w:r>
            <w:r>
              <w:t>, представления</w:t>
            </w:r>
            <w:r w:rsidRPr="0084754F">
              <w:t xml:space="preserve"> об общей судьбе народов единой страны, о тех людях или событиях, которыми может гордиться каждый гражданин России</w:t>
            </w:r>
            <w:r>
              <w:t>;</w:t>
            </w:r>
          </w:p>
          <w:p w:rsidR="008278C6" w:rsidRPr="0084754F" w:rsidRDefault="008278C6" w:rsidP="008278C6">
            <w:pPr>
              <w:contextualSpacing/>
            </w:pPr>
            <w:r>
              <w:t>–</w:t>
            </w:r>
            <w:r w:rsidRPr="0084754F">
              <w:t xml:space="preserve"> знание о свободе совести, о взглядах на религиозные идеалы (вера, мировоззрение) традиционных российских религий и светской культуры</w:t>
            </w:r>
            <w:r>
              <w:t>;</w:t>
            </w:r>
          </w:p>
          <w:p w:rsidR="008278C6" w:rsidRPr="0084754F" w:rsidRDefault="008278C6" w:rsidP="008278C6">
            <w:pPr>
              <w:contextualSpacing/>
            </w:pPr>
            <w:r>
              <w:t>–</w:t>
            </w:r>
            <w:r w:rsidRPr="0084754F">
              <w:t xml:space="preserve"> знание о необходимости мирного сотрудничества народов и государств ради развития всего </w:t>
            </w:r>
            <w:r w:rsidRPr="0084754F">
              <w:lastRenderedPageBreak/>
              <w:t>человечества</w:t>
            </w:r>
            <w:r>
              <w:t>;</w:t>
            </w:r>
          </w:p>
          <w:p w:rsidR="008278C6" w:rsidRDefault="008278C6" w:rsidP="008278C6">
            <w:pPr>
              <w:contextualSpacing/>
              <w:jc w:val="both"/>
              <w:rPr>
                <w:i/>
              </w:rPr>
            </w:pPr>
          </w:p>
        </w:tc>
        <w:tc>
          <w:tcPr>
            <w:tcW w:w="3337" w:type="dxa"/>
          </w:tcPr>
          <w:p w:rsidR="008278C6" w:rsidRPr="00BA4E44" w:rsidRDefault="008278C6" w:rsidP="008278C6">
            <w:pPr>
              <w:contextualSpacing/>
            </w:pPr>
            <w:r>
              <w:lastRenderedPageBreak/>
              <w:t>–</w:t>
            </w:r>
            <w:r w:rsidRPr="0084754F">
              <w:t xml:space="preserve"> отрицательная оценка нарушения порядка (в классе, на улице, в обществе в целом)</w:t>
            </w:r>
            <w:r>
              <w:t>,</w:t>
            </w:r>
            <w:r w:rsidRPr="0084754F">
              <w:t xml:space="preserve"> несоблюдения обязанностей, </w:t>
            </w:r>
            <w:r w:rsidRPr="00BA4E44">
              <w:t xml:space="preserve">оскорбления людей другой национальности, религии, убеждений, расы, нарушения равноправия, терпимое отношение к гражданам другой национальности;   </w:t>
            </w:r>
          </w:p>
          <w:p w:rsidR="008278C6" w:rsidRPr="00BA4E44" w:rsidRDefault="008278C6" w:rsidP="008278C6">
            <w:pPr>
              <w:contextualSpacing/>
            </w:pPr>
            <w:r w:rsidRPr="00BA4E44">
              <w:t xml:space="preserve">– отрицательная оценка насилия как способа решения конфликтов между людьми, народами, государствами. </w:t>
            </w:r>
          </w:p>
          <w:p w:rsidR="008278C6" w:rsidRPr="00BA4E44" w:rsidRDefault="008278C6" w:rsidP="008278C6">
            <w:pPr>
              <w:contextualSpacing/>
            </w:pPr>
            <w:r>
              <w:t>–</w:t>
            </w:r>
            <w:r w:rsidRPr="00BA4E44">
              <w:t xml:space="preserve"> осуществление чего-то полезного для «своих» </w:t>
            </w:r>
            <w:r>
              <w:t>–</w:t>
            </w:r>
            <w:r w:rsidRPr="00BA4E44">
              <w:t xml:space="preserve"> друзей, одноклассников, земляков, граждан своей страны (даже вопреки своим личным интересам и желаниям)</w:t>
            </w:r>
            <w:r>
              <w:t>;</w:t>
            </w:r>
            <w:r w:rsidRPr="00BA4E44">
              <w:t xml:space="preserve"> </w:t>
            </w:r>
          </w:p>
          <w:p w:rsidR="008278C6" w:rsidRPr="00BA4E44" w:rsidRDefault="008278C6" w:rsidP="008278C6">
            <w:pPr>
              <w:contextualSpacing/>
            </w:pPr>
            <w:r>
              <w:t>–</w:t>
            </w:r>
            <w:r w:rsidRPr="00BA4E44">
              <w:t xml:space="preserve"> участие в принятии и исполнении коллективных решений, управляющих жизнь</w:t>
            </w:r>
            <w:r>
              <w:t>ю</w:t>
            </w:r>
            <w:r w:rsidRPr="00BA4E44">
              <w:t xml:space="preserve"> класса, школы </w:t>
            </w:r>
            <w:r w:rsidRPr="00BA4E44">
              <w:lastRenderedPageBreak/>
              <w:t>(самоуправление)</w:t>
            </w:r>
            <w:r>
              <w:t>;</w:t>
            </w:r>
          </w:p>
          <w:p w:rsidR="008278C6" w:rsidRPr="008E3A9C" w:rsidRDefault="008278C6" w:rsidP="008278C6">
            <w:pPr>
              <w:contextualSpacing/>
            </w:pPr>
            <w:r>
              <w:t>–</w:t>
            </w:r>
            <w:r w:rsidRPr="00BA4E44">
              <w:t xml:space="preserve"> умение отвечать за свои проступки (приняти</w:t>
            </w:r>
            <w:r>
              <w:t>е</w:t>
            </w:r>
            <w:r w:rsidRPr="00BA4E44">
              <w:t xml:space="preserve"> наказания, в т.ч. самооценка проступков</w:t>
            </w:r>
            <w:r>
              <w:t>, «самонаказание»);</w:t>
            </w:r>
            <w:r w:rsidRPr="00BA4E44">
              <w:t xml:space="preserve"> </w:t>
            </w:r>
          </w:p>
        </w:tc>
        <w:tc>
          <w:tcPr>
            <w:tcW w:w="3338" w:type="dxa"/>
          </w:tcPr>
          <w:p w:rsidR="008278C6" w:rsidRDefault="008278C6" w:rsidP="008278C6">
            <w:pPr>
              <w:contextualSpacing/>
            </w:pPr>
            <w:r>
              <w:lastRenderedPageBreak/>
              <w:t>–</w:t>
            </w:r>
            <w:r w:rsidRPr="00BA4E44">
              <w:t xml:space="preserve"> препятствование (в пределах своих возможностей) нарушению порядка, закона, несоблюдению обязанностей,</w:t>
            </w:r>
            <w:r>
              <w:t xml:space="preserve"> нарушению равноправия;</w:t>
            </w:r>
          </w:p>
          <w:p w:rsidR="008278C6" w:rsidRPr="00BA4E44" w:rsidRDefault="008278C6" w:rsidP="008278C6">
            <w:pPr>
              <w:contextualSpacing/>
            </w:pPr>
            <w:r>
              <w:t>–</w:t>
            </w:r>
            <w:r w:rsidRPr="00BA4E44">
              <w:t xml:space="preserve"> избегание насилия, препятствование его проявлениям</w:t>
            </w:r>
            <w:r>
              <w:t>;</w:t>
            </w:r>
          </w:p>
          <w:p w:rsidR="008278C6" w:rsidRPr="00BA4E44" w:rsidRDefault="008278C6" w:rsidP="008278C6">
            <w:pPr>
              <w:contextualSpacing/>
            </w:pPr>
            <w:r>
              <w:t>–</w:t>
            </w:r>
            <w:r w:rsidRPr="00BA4E44">
              <w:t xml:space="preserve"> недопущение (в пределах своих возможностей) оскорбления, высмеивания людей другой национальности, религии, убеждений, расы</w:t>
            </w:r>
            <w:r>
              <w:t>;</w:t>
            </w:r>
          </w:p>
          <w:p w:rsidR="008278C6" w:rsidRPr="0084754F" w:rsidRDefault="008278C6" w:rsidP="008278C6">
            <w:pPr>
              <w:contextualSpacing/>
            </w:pPr>
            <w:r>
              <w:t>–</w:t>
            </w:r>
            <w:r w:rsidRPr="00BA4E44">
              <w:t xml:space="preserve"> умение вести корректный, доброжелательный  разговор с человеком других взглядов, религиозных убеждений, национальности</w:t>
            </w:r>
            <w:r>
              <w:t>;</w:t>
            </w:r>
            <w:r w:rsidRPr="0084754F">
              <w:t xml:space="preserve"> </w:t>
            </w:r>
          </w:p>
          <w:p w:rsidR="008278C6" w:rsidRPr="0084754F" w:rsidRDefault="008278C6" w:rsidP="008278C6">
            <w:pPr>
              <w:contextualSpacing/>
            </w:pPr>
            <w:r>
              <w:t>–</w:t>
            </w:r>
            <w:r w:rsidRPr="0084754F">
              <w:t xml:space="preserve"> проявление уважения (в действиях) к государственным символам России, памятникам истории и культуры, религии разных народов России и мира</w:t>
            </w:r>
            <w:r>
              <w:t>;</w:t>
            </w:r>
            <w:r w:rsidRPr="0084754F">
              <w:t xml:space="preserve"> </w:t>
            </w:r>
          </w:p>
          <w:p w:rsidR="008278C6" w:rsidRPr="0084754F" w:rsidRDefault="008278C6" w:rsidP="008278C6">
            <w:pPr>
              <w:contextualSpacing/>
            </w:pPr>
            <w:r>
              <w:lastRenderedPageBreak/>
              <w:t>–</w:t>
            </w:r>
            <w:r w:rsidRPr="0084754F">
              <w:t xml:space="preserve"> добровольное заинтересованное участие в общественной жизни за пределами школы (например, празднование государственных праздников)</w:t>
            </w:r>
            <w:r>
              <w:t>;</w:t>
            </w:r>
          </w:p>
          <w:p w:rsidR="008278C6" w:rsidRPr="008E3A9C" w:rsidRDefault="008278C6" w:rsidP="008278C6">
            <w:pPr>
              <w:contextualSpacing/>
            </w:pPr>
            <w:r>
              <w:t>–</w:t>
            </w:r>
            <w:r w:rsidRPr="0084754F">
              <w:t xml:space="preserve"> самостоятельное  и добровольное проявление уважения и заботы по отношению к защитникам Родины, ветеранам.   </w:t>
            </w:r>
          </w:p>
        </w:tc>
      </w:tr>
      <w:tr w:rsidR="008278C6">
        <w:tc>
          <w:tcPr>
            <w:tcW w:w="10012" w:type="dxa"/>
            <w:gridSpan w:val="3"/>
          </w:tcPr>
          <w:p w:rsidR="008278C6" w:rsidRPr="008E3A9C" w:rsidRDefault="008278C6" w:rsidP="008278C6">
            <w:pPr>
              <w:contextualSpacing/>
              <w:jc w:val="both"/>
              <w:rPr>
                <w:b/>
              </w:rPr>
            </w:pPr>
            <w:r>
              <w:rPr>
                <w:b/>
              </w:rPr>
              <w:lastRenderedPageBreak/>
              <w:t>3. ВОСПИТАНИЕ ТРУДОЛЮБИЯ, ТВОРЧЕСКОГО ОТНОШЕНИЯ К ЖИЗНИ</w:t>
            </w:r>
            <w:r w:rsidRPr="0084754F">
              <w:rPr>
                <w:b/>
              </w:rPr>
              <w:t xml:space="preserve"> </w:t>
            </w:r>
          </w:p>
        </w:tc>
      </w:tr>
      <w:tr w:rsidR="008278C6">
        <w:tc>
          <w:tcPr>
            <w:tcW w:w="3337" w:type="dxa"/>
          </w:tcPr>
          <w:p w:rsidR="008278C6" w:rsidRPr="008E3A9C" w:rsidRDefault="008278C6" w:rsidP="008278C6">
            <w:pPr>
              <w:contextualSpacing/>
              <w:jc w:val="center"/>
              <w:rPr>
                <w:b/>
                <w:i/>
              </w:rPr>
            </w:pPr>
            <w:r w:rsidRPr="008E3A9C">
              <w:rPr>
                <w:b/>
                <w:i/>
              </w:rPr>
              <w:t>Знания</w:t>
            </w:r>
          </w:p>
        </w:tc>
        <w:tc>
          <w:tcPr>
            <w:tcW w:w="3337" w:type="dxa"/>
          </w:tcPr>
          <w:p w:rsidR="008278C6" w:rsidRPr="008E3A9C" w:rsidRDefault="008278C6" w:rsidP="008278C6">
            <w:pPr>
              <w:contextualSpacing/>
              <w:jc w:val="center"/>
              <w:rPr>
                <w:b/>
                <w:i/>
              </w:rPr>
            </w:pPr>
            <w:r w:rsidRPr="008E3A9C">
              <w:rPr>
                <w:b/>
                <w:i/>
              </w:rPr>
              <w:t>Навыки</w:t>
            </w:r>
          </w:p>
        </w:tc>
        <w:tc>
          <w:tcPr>
            <w:tcW w:w="3338" w:type="dxa"/>
          </w:tcPr>
          <w:p w:rsidR="008278C6" w:rsidRPr="008E3A9C" w:rsidRDefault="008278C6" w:rsidP="008278C6">
            <w:pPr>
              <w:contextualSpacing/>
              <w:jc w:val="center"/>
              <w:rPr>
                <w:b/>
                <w:i/>
              </w:rPr>
            </w:pPr>
            <w:r w:rsidRPr="008E3A9C">
              <w:rPr>
                <w:b/>
                <w:i/>
              </w:rPr>
              <w:t>Действия</w:t>
            </w:r>
          </w:p>
        </w:tc>
      </w:tr>
      <w:tr w:rsidR="008278C6">
        <w:tc>
          <w:tcPr>
            <w:tcW w:w="3337" w:type="dxa"/>
          </w:tcPr>
          <w:p w:rsidR="008278C6" w:rsidRPr="0084754F" w:rsidRDefault="008278C6" w:rsidP="008278C6">
            <w:pPr>
              <w:contextualSpacing/>
            </w:pPr>
            <w:r>
              <w:t>–</w:t>
            </w:r>
            <w:r w:rsidRPr="0084754F">
              <w:t xml:space="preserve"> знание о важной роли в современной жизни разных профессий, науки, знаний и образования</w:t>
            </w:r>
            <w:r>
              <w:t>;</w:t>
            </w:r>
          </w:p>
          <w:p w:rsidR="008278C6" w:rsidRDefault="008278C6" w:rsidP="008278C6">
            <w:pPr>
              <w:contextualSpacing/>
              <w:jc w:val="both"/>
              <w:rPr>
                <w:i/>
              </w:rPr>
            </w:pPr>
          </w:p>
        </w:tc>
        <w:tc>
          <w:tcPr>
            <w:tcW w:w="3337" w:type="dxa"/>
          </w:tcPr>
          <w:p w:rsidR="008278C6" w:rsidRPr="0084754F" w:rsidRDefault="008278C6" w:rsidP="008278C6">
            <w:pPr>
              <w:contextualSpacing/>
            </w:pPr>
            <w:r>
              <w:t>–</w:t>
            </w:r>
            <w:r w:rsidRPr="0084754F">
              <w:t xml:space="preserve"> </w:t>
            </w:r>
            <w:r>
              <w:t>понимание</w:t>
            </w:r>
            <w:r w:rsidRPr="0084754F">
              <w:t xml:space="preserve"> особой роли творчества в жизни людей</w:t>
            </w:r>
            <w:r>
              <w:t>;</w:t>
            </w:r>
          </w:p>
          <w:p w:rsidR="008278C6" w:rsidRPr="0084754F" w:rsidRDefault="008278C6" w:rsidP="008278C6">
            <w:pPr>
              <w:contextualSpacing/>
            </w:pPr>
            <w:r>
              <w:t>–</w:t>
            </w:r>
            <w:r w:rsidRPr="0084754F">
              <w:t xml:space="preserve"> отрицательная оценка лени и небрежности</w:t>
            </w:r>
            <w:r>
              <w:t>.</w:t>
            </w:r>
          </w:p>
          <w:p w:rsidR="008278C6" w:rsidRDefault="008278C6" w:rsidP="008278C6">
            <w:pPr>
              <w:contextualSpacing/>
              <w:jc w:val="both"/>
              <w:rPr>
                <w:i/>
              </w:rPr>
            </w:pPr>
          </w:p>
        </w:tc>
        <w:tc>
          <w:tcPr>
            <w:tcW w:w="3338" w:type="dxa"/>
          </w:tcPr>
          <w:p w:rsidR="008278C6" w:rsidRDefault="008278C6" w:rsidP="008278C6">
            <w:pPr>
              <w:contextualSpacing/>
            </w:pPr>
            <w:r>
              <w:t>–</w:t>
            </w:r>
            <w:r w:rsidRPr="0084754F">
              <w:t xml:space="preserve">  уважение в действии к результатам труда других людей</w:t>
            </w:r>
            <w:r>
              <w:t>;</w:t>
            </w:r>
            <w:r w:rsidRPr="0084754F">
              <w:t xml:space="preserve"> </w:t>
            </w:r>
          </w:p>
          <w:p w:rsidR="008278C6" w:rsidRPr="0084754F" w:rsidRDefault="008278C6" w:rsidP="008278C6">
            <w:pPr>
              <w:contextualSpacing/>
            </w:pPr>
            <w:r>
              <w:t>–</w:t>
            </w:r>
            <w:r w:rsidRPr="0084754F">
              <w:t xml:space="preserve"> стремление и умение делать что-то полезное (вещи, услуги) своими руками</w:t>
            </w:r>
            <w:r>
              <w:t>;</w:t>
            </w:r>
            <w:r w:rsidRPr="0084754F">
              <w:t xml:space="preserve"> </w:t>
            </w:r>
          </w:p>
          <w:p w:rsidR="008278C6" w:rsidRPr="0084754F" w:rsidRDefault="008278C6" w:rsidP="008278C6">
            <w:pPr>
              <w:contextualSpacing/>
            </w:pPr>
            <w:r>
              <w:t>–</w:t>
            </w:r>
            <w:r w:rsidRPr="0084754F">
              <w:t xml:space="preserve"> умение работать в коллективе</w:t>
            </w:r>
            <w:r>
              <w:t>,</w:t>
            </w:r>
            <w:r w:rsidRPr="0084754F">
              <w:t xml:space="preserve"> в т.ч. над проектами</w:t>
            </w:r>
            <w:r>
              <w:t>;</w:t>
            </w:r>
          </w:p>
          <w:p w:rsidR="008278C6" w:rsidRPr="0084754F" w:rsidRDefault="008278C6" w:rsidP="008278C6">
            <w:pPr>
              <w:contextualSpacing/>
            </w:pPr>
            <w:r>
              <w:t>–</w:t>
            </w:r>
            <w:r w:rsidRPr="0084754F">
              <w:t xml:space="preserve"> стремление найти истину в решении учебных и жизненных задач</w:t>
            </w:r>
            <w:r>
              <w:t>;</w:t>
            </w:r>
          </w:p>
          <w:p w:rsidR="008278C6" w:rsidRPr="0084754F" w:rsidRDefault="008278C6" w:rsidP="008278C6">
            <w:pPr>
              <w:contextualSpacing/>
            </w:pPr>
            <w:r>
              <w:t>–</w:t>
            </w:r>
            <w:r w:rsidRPr="0084754F">
              <w:t xml:space="preserve"> стремление к творческому, нестандартному выполнению работы</w:t>
            </w:r>
            <w:r>
              <w:t>;</w:t>
            </w:r>
          </w:p>
          <w:p w:rsidR="008278C6" w:rsidRPr="0084754F" w:rsidRDefault="008278C6" w:rsidP="008278C6">
            <w:pPr>
              <w:contextualSpacing/>
            </w:pPr>
            <w:r>
              <w:t>–</w:t>
            </w:r>
            <w:r w:rsidRPr="0084754F">
              <w:t xml:space="preserve"> выражение своей личности в разных видах творчества, полезной другим людям деятельности</w:t>
            </w:r>
            <w:r>
              <w:t>;</w:t>
            </w:r>
            <w:r w:rsidRPr="0084754F">
              <w:t xml:space="preserve"> </w:t>
            </w:r>
          </w:p>
          <w:p w:rsidR="008278C6" w:rsidRPr="0084754F" w:rsidRDefault="008278C6" w:rsidP="008278C6">
            <w:pPr>
              <w:contextualSpacing/>
            </w:pPr>
            <w:r>
              <w:t>–</w:t>
            </w:r>
            <w:r w:rsidRPr="0084754F">
              <w:t xml:space="preserve"> проявление настойчивости в работе – доведение начатого дела до конца (в т.ч. в выполнении учебных заданий)</w:t>
            </w:r>
            <w:r>
              <w:t>;</w:t>
            </w:r>
          </w:p>
          <w:p w:rsidR="008278C6" w:rsidRPr="0084754F" w:rsidRDefault="008278C6" w:rsidP="008278C6">
            <w:pPr>
              <w:contextualSpacing/>
            </w:pPr>
            <w:r>
              <w:t>–</w:t>
            </w:r>
            <w:r w:rsidRPr="0084754F">
              <w:t xml:space="preserve"> соблюдение порядка на рабочем месте</w:t>
            </w:r>
            <w:r>
              <w:t>.</w:t>
            </w:r>
          </w:p>
          <w:p w:rsidR="008278C6" w:rsidRDefault="008278C6" w:rsidP="008278C6">
            <w:pPr>
              <w:contextualSpacing/>
              <w:jc w:val="both"/>
              <w:rPr>
                <w:i/>
              </w:rPr>
            </w:pPr>
          </w:p>
        </w:tc>
      </w:tr>
      <w:tr w:rsidR="008278C6">
        <w:tc>
          <w:tcPr>
            <w:tcW w:w="10012" w:type="dxa"/>
            <w:gridSpan w:val="3"/>
          </w:tcPr>
          <w:p w:rsidR="008278C6" w:rsidRPr="008E3A9C" w:rsidRDefault="008278C6" w:rsidP="008278C6">
            <w:pPr>
              <w:ind w:firstLine="567"/>
              <w:contextualSpacing/>
              <w:rPr>
                <w:b/>
              </w:rPr>
            </w:pPr>
            <w:r>
              <w:rPr>
                <w:b/>
              </w:rPr>
              <w:t>4. ВОСПИТАНИЕ ЗДОРОВОГО ОБРАЗА ЖИЗНИ</w:t>
            </w:r>
            <w:r w:rsidRPr="0084754F">
              <w:rPr>
                <w:b/>
              </w:rPr>
              <w:t xml:space="preserve"> </w:t>
            </w:r>
          </w:p>
        </w:tc>
      </w:tr>
      <w:tr w:rsidR="008278C6">
        <w:tc>
          <w:tcPr>
            <w:tcW w:w="3337" w:type="dxa"/>
          </w:tcPr>
          <w:p w:rsidR="008278C6" w:rsidRPr="008E3A9C" w:rsidRDefault="008278C6" w:rsidP="008278C6">
            <w:pPr>
              <w:contextualSpacing/>
              <w:jc w:val="center"/>
              <w:rPr>
                <w:b/>
                <w:i/>
              </w:rPr>
            </w:pPr>
            <w:r w:rsidRPr="008E3A9C">
              <w:rPr>
                <w:b/>
                <w:i/>
              </w:rPr>
              <w:t>Знания</w:t>
            </w:r>
          </w:p>
        </w:tc>
        <w:tc>
          <w:tcPr>
            <w:tcW w:w="3337" w:type="dxa"/>
          </w:tcPr>
          <w:p w:rsidR="008278C6" w:rsidRPr="008E3A9C" w:rsidRDefault="008278C6" w:rsidP="008278C6">
            <w:pPr>
              <w:contextualSpacing/>
              <w:jc w:val="center"/>
              <w:rPr>
                <w:b/>
                <w:i/>
              </w:rPr>
            </w:pPr>
            <w:r w:rsidRPr="008E3A9C">
              <w:rPr>
                <w:b/>
                <w:i/>
              </w:rPr>
              <w:t>Навыки</w:t>
            </w:r>
          </w:p>
        </w:tc>
        <w:tc>
          <w:tcPr>
            <w:tcW w:w="3338" w:type="dxa"/>
          </w:tcPr>
          <w:p w:rsidR="008278C6" w:rsidRPr="008E3A9C" w:rsidRDefault="008278C6" w:rsidP="008278C6">
            <w:pPr>
              <w:contextualSpacing/>
              <w:jc w:val="center"/>
              <w:rPr>
                <w:b/>
                <w:i/>
              </w:rPr>
            </w:pPr>
            <w:r w:rsidRPr="008E3A9C">
              <w:rPr>
                <w:b/>
                <w:i/>
              </w:rPr>
              <w:t>Действия</w:t>
            </w:r>
          </w:p>
        </w:tc>
      </w:tr>
      <w:tr w:rsidR="008278C6">
        <w:tc>
          <w:tcPr>
            <w:tcW w:w="3337" w:type="dxa"/>
          </w:tcPr>
          <w:p w:rsidR="008278C6" w:rsidRPr="0084754F" w:rsidRDefault="008278C6" w:rsidP="008278C6">
            <w:pPr>
              <w:ind w:firstLine="567"/>
              <w:contextualSpacing/>
              <w:rPr>
                <w:color w:val="FF0000"/>
              </w:rPr>
            </w:pPr>
          </w:p>
          <w:p w:rsidR="008278C6" w:rsidRPr="0084754F" w:rsidRDefault="008278C6" w:rsidP="008278C6">
            <w:pPr>
              <w:contextualSpacing/>
            </w:pPr>
            <w:r>
              <w:t>–</w:t>
            </w:r>
            <w:r w:rsidRPr="0084754F">
              <w:t xml:space="preserve"> 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r>
              <w:t>;</w:t>
            </w:r>
          </w:p>
          <w:p w:rsidR="008278C6" w:rsidRPr="0084754F" w:rsidRDefault="008278C6" w:rsidP="008278C6">
            <w:pPr>
              <w:contextualSpacing/>
            </w:pPr>
            <w:r>
              <w:t>–</w:t>
            </w:r>
            <w:r w:rsidRPr="0084754F">
              <w:t xml:space="preserve"> знание о взаимозависимости здоровья физического и нравственного, здоровья </w:t>
            </w:r>
            <w:r w:rsidRPr="0084754F">
              <w:lastRenderedPageBreak/>
              <w:t>человека и среды</w:t>
            </w:r>
            <w:r>
              <w:t>,</w:t>
            </w:r>
            <w:r w:rsidRPr="0084754F">
              <w:t xml:space="preserve"> его </w:t>
            </w:r>
            <w:r>
              <w:t>окружающей;</w:t>
            </w:r>
          </w:p>
          <w:p w:rsidR="008278C6" w:rsidRPr="0084754F" w:rsidRDefault="008278C6" w:rsidP="008278C6">
            <w:pPr>
              <w:contextualSpacing/>
            </w:pPr>
            <w:r>
              <w:t>–</w:t>
            </w:r>
            <w:r w:rsidRPr="0084754F">
              <w:t xml:space="preserve"> знание о важности спорта и физкультуры для сохранения и укрепления здоровья</w:t>
            </w:r>
            <w:r>
              <w:t>;</w:t>
            </w:r>
            <w:r w:rsidRPr="0084754F">
              <w:t xml:space="preserve"> </w:t>
            </w:r>
          </w:p>
          <w:p w:rsidR="008278C6" w:rsidRPr="0084754F" w:rsidRDefault="008278C6" w:rsidP="008278C6">
            <w:pPr>
              <w:contextualSpacing/>
            </w:pPr>
            <w:r>
              <w:t>–</w:t>
            </w:r>
            <w:r w:rsidRPr="0084754F">
              <w:t xml:space="preserve">  знание о положительном влиянии </w:t>
            </w:r>
            <w:r>
              <w:t>незагрязнённой</w:t>
            </w:r>
            <w:r w:rsidRPr="0084754F">
              <w:t xml:space="preserve"> природы на здоровье</w:t>
            </w:r>
            <w:r>
              <w:t xml:space="preserve">; </w:t>
            </w:r>
          </w:p>
          <w:p w:rsidR="008278C6" w:rsidRPr="0084754F" w:rsidRDefault="008278C6" w:rsidP="008278C6">
            <w:pPr>
              <w:contextualSpacing/>
            </w:pPr>
            <w:r>
              <w:t>–</w:t>
            </w:r>
            <w:r w:rsidRPr="0084754F">
              <w:t xml:space="preserve"> знание о возможном вреде для здоровья компьютерных игр, телевидения, рекламы и т.п.</w:t>
            </w:r>
            <w:r>
              <w:t>;</w:t>
            </w:r>
          </w:p>
          <w:p w:rsidR="008278C6" w:rsidRDefault="008278C6" w:rsidP="008278C6">
            <w:pPr>
              <w:contextualSpacing/>
              <w:jc w:val="both"/>
              <w:rPr>
                <w:i/>
              </w:rPr>
            </w:pPr>
          </w:p>
        </w:tc>
        <w:tc>
          <w:tcPr>
            <w:tcW w:w="3337" w:type="dxa"/>
          </w:tcPr>
          <w:p w:rsidR="008278C6" w:rsidRDefault="008278C6" w:rsidP="008278C6">
            <w:pPr>
              <w:contextualSpacing/>
            </w:pPr>
            <w:r>
              <w:lastRenderedPageBreak/>
              <w:t>–</w:t>
            </w:r>
            <w:r w:rsidRPr="0084754F">
              <w:t xml:space="preserve"> отрицательная оценка неподвижного образа жизни, нарушени</w:t>
            </w:r>
            <w:r>
              <w:t>я</w:t>
            </w:r>
            <w:r w:rsidRPr="0084754F">
              <w:t xml:space="preserve"> гигиены</w:t>
            </w:r>
            <w:r>
              <w:t>;</w:t>
            </w:r>
          </w:p>
          <w:p w:rsidR="008278C6" w:rsidRPr="0084754F" w:rsidRDefault="008278C6" w:rsidP="008278C6">
            <w:pPr>
              <w:contextualSpacing/>
            </w:pPr>
            <w:r>
              <w:t>–</w:t>
            </w:r>
            <w:r w:rsidRPr="00BA4E44">
              <w:t xml:space="preserve"> понимание влияния слова на физическое состояние, настроение человека</w:t>
            </w:r>
            <w:r>
              <w:t>.</w:t>
            </w:r>
          </w:p>
          <w:p w:rsidR="008278C6" w:rsidRDefault="008278C6" w:rsidP="008278C6">
            <w:pPr>
              <w:contextualSpacing/>
              <w:jc w:val="both"/>
              <w:rPr>
                <w:i/>
              </w:rPr>
            </w:pPr>
          </w:p>
        </w:tc>
        <w:tc>
          <w:tcPr>
            <w:tcW w:w="3338" w:type="dxa"/>
          </w:tcPr>
          <w:p w:rsidR="008278C6" w:rsidRPr="0084754F" w:rsidRDefault="008278C6" w:rsidP="008278C6">
            <w:pPr>
              <w:contextualSpacing/>
            </w:pPr>
            <w:r>
              <w:t>–</w:t>
            </w:r>
            <w:r w:rsidRPr="0084754F">
              <w:t xml:space="preserve"> соблюдение правил гигиены и здорового режима дня</w:t>
            </w:r>
            <w:r>
              <w:t>;</w:t>
            </w:r>
          </w:p>
          <w:p w:rsidR="008278C6" w:rsidRPr="0084754F" w:rsidRDefault="008278C6" w:rsidP="008278C6">
            <w:pPr>
              <w:contextualSpacing/>
            </w:pPr>
            <w:r>
              <w:t>–</w:t>
            </w:r>
            <w:r w:rsidRPr="0084754F">
              <w:t xml:space="preserve"> подвижный образ жизни (прогулки, подвижные игры, соревнования, занятие спортом и т.п.)</w:t>
            </w:r>
            <w:r>
              <w:t>.</w:t>
            </w:r>
            <w:r w:rsidRPr="0084754F">
              <w:t xml:space="preserve"> </w:t>
            </w:r>
          </w:p>
          <w:p w:rsidR="008278C6" w:rsidRDefault="008278C6" w:rsidP="008278C6">
            <w:pPr>
              <w:contextualSpacing/>
              <w:jc w:val="both"/>
              <w:rPr>
                <w:i/>
              </w:rPr>
            </w:pPr>
          </w:p>
        </w:tc>
      </w:tr>
      <w:tr w:rsidR="008278C6">
        <w:tc>
          <w:tcPr>
            <w:tcW w:w="10012" w:type="dxa"/>
            <w:gridSpan w:val="3"/>
          </w:tcPr>
          <w:p w:rsidR="008278C6" w:rsidRPr="008E3A9C" w:rsidRDefault="008278C6" w:rsidP="008278C6">
            <w:pPr>
              <w:ind w:firstLine="567"/>
              <w:contextualSpacing/>
              <w:rPr>
                <w:b/>
              </w:rPr>
            </w:pPr>
            <w:r>
              <w:rPr>
                <w:b/>
              </w:rPr>
              <w:lastRenderedPageBreak/>
              <w:t>5. ВОСПИТАНИЕ БЕРЕЖНОГО ОТНОШЕНИЯ К ПРИРОДЕ И ЖИЗНИ</w:t>
            </w:r>
          </w:p>
        </w:tc>
      </w:tr>
      <w:tr w:rsidR="008278C6">
        <w:tc>
          <w:tcPr>
            <w:tcW w:w="3337" w:type="dxa"/>
          </w:tcPr>
          <w:p w:rsidR="008278C6" w:rsidRPr="008E3A9C" w:rsidRDefault="008278C6" w:rsidP="008278C6">
            <w:pPr>
              <w:contextualSpacing/>
              <w:jc w:val="center"/>
              <w:rPr>
                <w:b/>
                <w:i/>
              </w:rPr>
            </w:pPr>
            <w:r w:rsidRPr="008E3A9C">
              <w:rPr>
                <w:b/>
                <w:i/>
              </w:rPr>
              <w:t>Знания</w:t>
            </w:r>
          </w:p>
        </w:tc>
        <w:tc>
          <w:tcPr>
            <w:tcW w:w="3337" w:type="dxa"/>
          </w:tcPr>
          <w:p w:rsidR="008278C6" w:rsidRPr="008E3A9C" w:rsidRDefault="008278C6" w:rsidP="008278C6">
            <w:pPr>
              <w:contextualSpacing/>
              <w:jc w:val="center"/>
              <w:rPr>
                <w:b/>
                <w:i/>
              </w:rPr>
            </w:pPr>
            <w:r w:rsidRPr="008E3A9C">
              <w:rPr>
                <w:b/>
                <w:i/>
              </w:rPr>
              <w:t>Навыки</w:t>
            </w:r>
          </w:p>
        </w:tc>
        <w:tc>
          <w:tcPr>
            <w:tcW w:w="3338" w:type="dxa"/>
          </w:tcPr>
          <w:p w:rsidR="008278C6" w:rsidRPr="008E3A9C" w:rsidRDefault="008278C6" w:rsidP="008278C6">
            <w:pPr>
              <w:contextualSpacing/>
              <w:jc w:val="center"/>
              <w:rPr>
                <w:b/>
                <w:i/>
              </w:rPr>
            </w:pPr>
            <w:r w:rsidRPr="008E3A9C">
              <w:rPr>
                <w:b/>
                <w:i/>
              </w:rPr>
              <w:t>Действия</w:t>
            </w:r>
          </w:p>
        </w:tc>
      </w:tr>
      <w:tr w:rsidR="008278C6">
        <w:tc>
          <w:tcPr>
            <w:tcW w:w="3337" w:type="dxa"/>
          </w:tcPr>
          <w:p w:rsidR="008278C6" w:rsidRPr="0084754F" w:rsidRDefault="008278C6" w:rsidP="008278C6">
            <w:pPr>
              <w:contextualSpacing/>
            </w:pPr>
            <w:r>
              <w:t>–</w:t>
            </w:r>
            <w:r w:rsidRPr="0084754F">
              <w:t xml:space="preserve"> начальные знания о роли жизни в природе, её развитии (эволюции)</w:t>
            </w:r>
            <w:r>
              <w:t>;</w:t>
            </w:r>
            <w:r w:rsidRPr="0084754F">
              <w:t xml:space="preserve"> </w:t>
            </w:r>
          </w:p>
          <w:p w:rsidR="008278C6" w:rsidRPr="0084754F" w:rsidRDefault="008278C6" w:rsidP="008278C6">
            <w:pPr>
              <w:contextualSpacing/>
            </w:pPr>
            <w:r>
              <w:t>–</w:t>
            </w:r>
            <w:r w:rsidRPr="0084754F">
              <w:t xml:space="preserve"> начальные знания о взаимосвязи живой и неживой природы, о том вреде, который наносит ей современное хозяйство человека</w:t>
            </w:r>
            <w:r>
              <w:t>, о</w:t>
            </w:r>
            <w:r w:rsidRPr="0084754F">
              <w:t xml:space="preserve"> нормах экологической этики</w:t>
            </w:r>
            <w:r>
              <w:t>;</w:t>
            </w:r>
            <w:r w:rsidRPr="0084754F">
              <w:t xml:space="preserve"> </w:t>
            </w:r>
          </w:p>
          <w:p w:rsidR="008278C6" w:rsidRPr="0084754F" w:rsidRDefault="008278C6" w:rsidP="008278C6">
            <w:pPr>
              <w:contextualSpacing/>
            </w:pPr>
            <w:r>
              <w:t>–</w:t>
            </w:r>
            <w:r w:rsidRPr="0084754F">
              <w:t xml:space="preserve"> знание </w:t>
            </w:r>
            <w:r>
              <w:t xml:space="preserve">о </w:t>
            </w:r>
            <w:r w:rsidRPr="0084754F">
              <w:t xml:space="preserve">богатствах и </w:t>
            </w:r>
            <w:r>
              <w:t xml:space="preserve">некоторых </w:t>
            </w:r>
            <w:r w:rsidRPr="0084754F">
              <w:t>памятниках природы родного края, России, планеты Земля</w:t>
            </w:r>
            <w:r>
              <w:t>;</w:t>
            </w:r>
          </w:p>
          <w:p w:rsidR="008278C6" w:rsidRDefault="008278C6" w:rsidP="008278C6">
            <w:pPr>
              <w:contextualSpacing/>
              <w:jc w:val="both"/>
              <w:rPr>
                <w:i/>
              </w:rPr>
            </w:pPr>
          </w:p>
        </w:tc>
        <w:tc>
          <w:tcPr>
            <w:tcW w:w="3337" w:type="dxa"/>
          </w:tcPr>
          <w:p w:rsidR="008278C6" w:rsidRDefault="008278C6" w:rsidP="008278C6">
            <w:pPr>
              <w:contextualSpacing/>
            </w:pPr>
            <w:r>
              <w:t>–</w:t>
            </w:r>
            <w:r w:rsidRPr="0084754F">
              <w:t xml:space="preserve"> отрицательная оценка (на основе норм экологической этики) действий</w:t>
            </w:r>
            <w:r w:rsidRPr="007A3B6D">
              <w:t>,</w:t>
            </w:r>
            <w:r>
              <w:t xml:space="preserve"> </w:t>
            </w:r>
            <w:r w:rsidRPr="0084754F">
              <w:t xml:space="preserve"> разрушающих природу</w:t>
            </w:r>
            <w:r>
              <w:t>;</w:t>
            </w:r>
          </w:p>
          <w:p w:rsidR="008278C6" w:rsidRPr="007A3B6D" w:rsidRDefault="008278C6" w:rsidP="008278C6">
            <w:pPr>
              <w:contextualSpacing/>
            </w:pPr>
            <w:r w:rsidRPr="007A3B6D">
              <w:t>– умение с помощью слова убедить другого бережно относиться к природе</w:t>
            </w:r>
            <w:r>
              <w:t>.</w:t>
            </w:r>
            <w:r w:rsidRPr="007A3B6D">
              <w:t xml:space="preserve">  </w:t>
            </w:r>
          </w:p>
          <w:p w:rsidR="008278C6" w:rsidRDefault="008278C6" w:rsidP="008278C6">
            <w:pPr>
              <w:contextualSpacing/>
              <w:jc w:val="both"/>
              <w:rPr>
                <w:i/>
              </w:rPr>
            </w:pPr>
          </w:p>
        </w:tc>
        <w:tc>
          <w:tcPr>
            <w:tcW w:w="3338" w:type="dxa"/>
          </w:tcPr>
          <w:p w:rsidR="008278C6" w:rsidRPr="007A3B6D" w:rsidRDefault="008278C6" w:rsidP="008278C6">
            <w:pPr>
              <w:contextualSpacing/>
            </w:pPr>
            <w:r w:rsidRPr="007A3B6D">
              <w:t>– самостоятельное заинтересованное изучение явлений природы, форм жизни, роли человека;</w:t>
            </w:r>
          </w:p>
          <w:p w:rsidR="008278C6" w:rsidRPr="007A3B6D" w:rsidRDefault="008278C6" w:rsidP="008278C6">
            <w:pPr>
              <w:contextualSpacing/>
            </w:pPr>
            <w:r w:rsidRPr="007A3B6D">
              <w:t xml:space="preserve">– бережное, заботливое отношение к растениям и животным; </w:t>
            </w:r>
          </w:p>
          <w:p w:rsidR="008278C6" w:rsidRPr="0084754F" w:rsidRDefault="008278C6" w:rsidP="008278C6">
            <w:pPr>
              <w:contextualSpacing/>
            </w:pPr>
            <w:r>
              <w:t>–</w:t>
            </w:r>
            <w:r w:rsidRPr="007A3B6D">
              <w:t xml:space="preserve"> добровольные</w:t>
            </w:r>
            <w:r w:rsidRPr="0084754F">
              <w:t xml:space="preserve"> природоохранные действия (уборка мусора после пикника, распределение мусора по контейнерам для переработки, экономия воды и электричества и т.д.)</w:t>
            </w:r>
            <w:r>
              <w:t>;</w:t>
            </w:r>
            <w:r w:rsidRPr="0084754F">
              <w:t xml:space="preserve"> </w:t>
            </w:r>
          </w:p>
          <w:p w:rsidR="008278C6" w:rsidRPr="008E3A9C" w:rsidRDefault="008278C6" w:rsidP="008278C6">
            <w:pPr>
              <w:contextualSpacing/>
            </w:pPr>
            <w:r>
              <w:t>–</w:t>
            </w:r>
            <w:r w:rsidRPr="0084754F">
              <w:t xml:space="preserve"> добровольное участие в экологических проектах (озеленение школьного участка, очистка территори</w:t>
            </w:r>
            <w:r>
              <w:t>и</w:t>
            </w:r>
            <w:r w:rsidRPr="0084754F">
              <w:t xml:space="preserve"> и т.п.)</w:t>
            </w:r>
            <w:r>
              <w:t>.</w:t>
            </w:r>
          </w:p>
        </w:tc>
      </w:tr>
      <w:tr w:rsidR="008278C6">
        <w:tc>
          <w:tcPr>
            <w:tcW w:w="10012" w:type="dxa"/>
            <w:gridSpan w:val="3"/>
          </w:tcPr>
          <w:p w:rsidR="008278C6" w:rsidRPr="008E3A9C" w:rsidRDefault="008278C6" w:rsidP="008278C6">
            <w:pPr>
              <w:ind w:firstLine="567"/>
              <w:contextualSpacing/>
              <w:rPr>
                <w:b/>
              </w:rPr>
            </w:pPr>
            <w:r>
              <w:rPr>
                <w:b/>
              </w:rPr>
              <w:t>6. ВОСПИТАНИЕ ЧУВСТВА ПРЕКРАСНОГО</w:t>
            </w:r>
            <w:r w:rsidRPr="0084754F">
              <w:rPr>
                <w:b/>
              </w:rPr>
              <w:t xml:space="preserve"> </w:t>
            </w:r>
          </w:p>
        </w:tc>
      </w:tr>
      <w:tr w:rsidR="008278C6">
        <w:tc>
          <w:tcPr>
            <w:tcW w:w="3337" w:type="dxa"/>
          </w:tcPr>
          <w:p w:rsidR="008278C6" w:rsidRPr="008E3A9C" w:rsidRDefault="008278C6" w:rsidP="008278C6">
            <w:pPr>
              <w:contextualSpacing/>
              <w:jc w:val="center"/>
              <w:rPr>
                <w:b/>
                <w:i/>
              </w:rPr>
            </w:pPr>
            <w:r w:rsidRPr="008E3A9C">
              <w:rPr>
                <w:b/>
                <w:i/>
              </w:rPr>
              <w:t>Знания</w:t>
            </w:r>
          </w:p>
        </w:tc>
        <w:tc>
          <w:tcPr>
            <w:tcW w:w="3337" w:type="dxa"/>
          </w:tcPr>
          <w:p w:rsidR="008278C6" w:rsidRPr="008E3A9C" w:rsidRDefault="008278C6" w:rsidP="008278C6">
            <w:pPr>
              <w:contextualSpacing/>
              <w:jc w:val="center"/>
              <w:rPr>
                <w:b/>
                <w:i/>
              </w:rPr>
            </w:pPr>
            <w:r w:rsidRPr="008E3A9C">
              <w:rPr>
                <w:b/>
                <w:i/>
              </w:rPr>
              <w:t>Навыки</w:t>
            </w:r>
          </w:p>
        </w:tc>
        <w:tc>
          <w:tcPr>
            <w:tcW w:w="3338" w:type="dxa"/>
          </w:tcPr>
          <w:p w:rsidR="008278C6" w:rsidRPr="008E3A9C" w:rsidRDefault="008278C6" w:rsidP="008278C6">
            <w:pPr>
              <w:contextualSpacing/>
              <w:jc w:val="center"/>
              <w:rPr>
                <w:b/>
                <w:i/>
              </w:rPr>
            </w:pPr>
            <w:r w:rsidRPr="008E3A9C">
              <w:rPr>
                <w:b/>
                <w:i/>
              </w:rPr>
              <w:t>Действия</w:t>
            </w:r>
          </w:p>
        </w:tc>
      </w:tr>
      <w:tr w:rsidR="008278C6">
        <w:tc>
          <w:tcPr>
            <w:tcW w:w="3337" w:type="dxa"/>
          </w:tcPr>
          <w:p w:rsidR="008278C6" w:rsidRDefault="008278C6" w:rsidP="008278C6">
            <w:pPr>
              <w:contextualSpacing/>
            </w:pPr>
            <w:r>
              <w:t>–</w:t>
            </w:r>
            <w:r w:rsidRPr="0084754F">
              <w:t xml:space="preserve"> представлени</w:t>
            </w:r>
            <w:r>
              <w:t>е</w:t>
            </w:r>
            <w:r w:rsidRPr="0084754F">
              <w:t xml:space="preserve"> о красоте души и тела человека, о гармонии в природе и творениях человека</w:t>
            </w:r>
            <w:r>
              <w:t>;</w:t>
            </w:r>
          </w:p>
          <w:p w:rsidR="008278C6" w:rsidRPr="009C507D" w:rsidRDefault="008278C6" w:rsidP="008278C6">
            <w:pPr>
              <w:contextualSpacing/>
            </w:pPr>
            <w:r w:rsidRPr="009C507D">
              <w:t>– начальные представления о выдающихся художественных ценностях культуры России и мира;</w:t>
            </w:r>
          </w:p>
          <w:p w:rsidR="008278C6" w:rsidRPr="008E3A9C" w:rsidRDefault="008278C6" w:rsidP="008278C6">
            <w:pPr>
              <w:ind w:firstLine="567"/>
              <w:contextualSpacing/>
            </w:pPr>
          </w:p>
        </w:tc>
        <w:tc>
          <w:tcPr>
            <w:tcW w:w="3337" w:type="dxa"/>
          </w:tcPr>
          <w:p w:rsidR="008278C6" w:rsidRPr="009C507D" w:rsidRDefault="008278C6" w:rsidP="008278C6">
            <w:pPr>
              <w:contextualSpacing/>
            </w:pPr>
            <w:r w:rsidRPr="009C507D">
              <w:t>– умение видеть и чувствовать красоту природы, творчества, поступков людей (эстетический идеал);</w:t>
            </w:r>
          </w:p>
          <w:p w:rsidR="008278C6" w:rsidRDefault="008278C6" w:rsidP="008278C6">
            <w:pPr>
              <w:contextualSpacing/>
              <w:jc w:val="both"/>
              <w:rPr>
                <w:i/>
              </w:rPr>
            </w:pPr>
          </w:p>
        </w:tc>
        <w:tc>
          <w:tcPr>
            <w:tcW w:w="3338" w:type="dxa"/>
          </w:tcPr>
          <w:p w:rsidR="008278C6" w:rsidRPr="009C507D" w:rsidRDefault="008278C6" w:rsidP="008278C6">
            <w:pPr>
              <w:contextualSpacing/>
            </w:pPr>
            <w:r w:rsidRPr="009C507D">
              <w:t>– проявление эмоциональных переживаний при восприятии произведений искусства, фольклора и т.п.</w:t>
            </w:r>
            <w:r>
              <w:t>;</w:t>
            </w:r>
            <w:r w:rsidRPr="009C507D">
              <w:t xml:space="preserve"> </w:t>
            </w:r>
          </w:p>
          <w:p w:rsidR="008278C6" w:rsidRPr="009C507D" w:rsidRDefault="008278C6" w:rsidP="008278C6">
            <w:pPr>
              <w:contextualSpacing/>
            </w:pPr>
            <w:r>
              <w:t>–</w:t>
            </w:r>
            <w:r w:rsidRPr="009C507D">
              <w:t xml:space="preserve"> различение «красивого», «гармоничного» и «безобразного», «пошлого»</w:t>
            </w:r>
            <w:r>
              <w:t>;</w:t>
            </w:r>
          </w:p>
          <w:p w:rsidR="008278C6" w:rsidRPr="009C507D" w:rsidRDefault="008278C6" w:rsidP="008278C6">
            <w:pPr>
              <w:contextualSpacing/>
            </w:pPr>
            <w:r>
              <w:t>–</w:t>
            </w:r>
            <w:r w:rsidRPr="009C507D">
              <w:t xml:space="preserve"> отрицание некрасивых поступков (в т.ч. речевых поступков, жестов), неряшливости, знание норм речевого этикета</w:t>
            </w:r>
            <w:r>
              <w:t>.</w:t>
            </w:r>
          </w:p>
          <w:p w:rsidR="008278C6" w:rsidRPr="009C507D" w:rsidRDefault="008278C6" w:rsidP="008278C6">
            <w:pPr>
              <w:contextualSpacing/>
            </w:pPr>
            <w:r>
              <w:t>–</w:t>
            </w:r>
            <w:r w:rsidRPr="009C507D">
              <w:t xml:space="preserve"> самостоятельное заинтересованное обращение к произведениям искусства (чтение литературы, посещение концертов, спектаклей, </w:t>
            </w:r>
            <w:r w:rsidRPr="009C507D">
              <w:lastRenderedPageBreak/>
              <w:t>музеев)</w:t>
            </w:r>
            <w:r>
              <w:t>;</w:t>
            </w:r>
            <w:r w:rsidRPr="009C507D">
              <w:t xml:space="preserve"> </w:t>
            </w:r>
          </w:p>
          <w:p w:rsidR="008278C6" w:rsidRPr="009C507D" w:rsidRDefault="008278C6" w:rsidP="008278C6">
            <w:pPr>
              <w:contextualSpacing/>
            </w:pPr>
            <w:r>
              <w:t>–</w:t>
            </w:r>
            <w:r w:rsidRPr="009C507D">
              <w:t xml:space="preserve"> реализация себя в художественном творчестве</w:t>
            </w:r>
            <w:r>
              <w:t>;</w:t>
            </w:r>
            <w:r w:rsidRPr="009C507D">
              <w:t xml:space="preserve"> </w:t>
            </w:r>
          </w:p>
          <w:p w:rsidR="008278C6" w:rsidRPr="009C507D" w:rsidRDefault="008278C6" w:rsidP="008278C6">
            <w:pPr>
              <w:contextualSpacing/>
            </w:pPr>
            <w:r>
              <w:t>–</w:t>
            </w:r>
            <w:r w:rsidRPr="009C507D">
              <w:t xml:space="preserve"> укра</w:t>
            </w:r>
            <w:r>
              <w:t>шение пространства своей жизни –</w:t>
            </w:r>
            <w:r w:rsidRPr="009C507D">
              <w:t xml:space="preserve"> дома, класса, школы, улицы</w:t>
            </w:r>
            <w:r>
              <w:t>;</w:t>
            </w:r>
            <w:r w:rsidRPr="009C507D">
              <w:t xml:space="preserve"> </w:t>
            </w:r>
          </w:p>
          <w:p w:rsidR="008278C6" w:rsidRDefault="008278C6" w:rsidP="008278C6">
            <w:pPr>
              <w:contextualSpacing/>
            </w:pPr>
            <w:r>
              <w:t>–</w:t>
            </w:r>
            <w:r w:rsidRPr="009C507D">
              <w:t xml:space="preserve"> соблюдение правил этикета,  поддержание</w:t>
            </w:r>
            <w:r w:rsidRPr="0084754F">
              <w:t xml:space="preserve"> опрятного внешнего вида</w:t>
            </w:r>
            <w:r>
              <w:t>.</w:t>
            </w:r>
          </w:p>
          <w:p w:rsidR="008278C6" w:rsidRDefault="008278C6" w:rsidP="008278C6">
            <w:pPr>
              <w:contextualSpacing/>
              <w:jc w:val="both"/>
              <w:rPr>
                <w:i/>
              </w:rPr>
            </w:pPr>
          </w:p>
        </w:tc>
      </w:tr>
    </w:tbl>
    <w:p w:rsidR="008278C6" w:rsidRPr="00E26850" w:rsidRDefault="008278C6" w:rsidP="008278C6">
      <w:pPr>
        <w:ind w:firstLine="540"/>
        <w:contextualSpacing/>
        <w:jc w:val="both"/>
        <w:rPr>
          <w:i/>
        </w:rPr>
      </w:pPr>
    </w:p>
    <w:p w:rsidR="008278C6" w:rsidRPr="0084754F" w:rsidRDefault="008278C6" w:rsidP="008278C6">
      <w:pPr>
        <w:ind w:firstLine="567"/>
        <w:contextualSpacing/>
        <w:rPr>
          <w:color w:val="FF0000"/>
        </w:rPr>
      </w:pPr>
    </w:p>
    <w:p w:rsidR="008278C6" w:rsidRPr="0084754F" w:rsidRDefault="008278C6" w:rsidP="008278C6">
      <w:pPr>
        <w:ind w:firstLine="567"/>
        <w:contextualSpacing/>
        <w:rPr>
          <w:color w:val="FF0000"/>
        </w:rPr>
      </w:pPr>
    </w:p>
    <w:p w:rsidR="008278C6" w:rsidRPr="0084754F" w:rsidRDefault="008278C6" w:rsidP="008278C6">
      <w:pPr>
        <w:ind w:firstLine="567"/>
        <w:contextualSpacing/>
        <w:rPr>
          <w:color w:val="FF0000"/>
        </w:rPr>
      </w:pPr>
    </w:p>
    <w:p w:rsidR="008278C6" w:rsidRPr="0084754F" w:rsidRDefault="008278C6" w:rsidP="008278C6">
      <w:pPr>
        <w:ind w:firstLine="567"/>
        <w:contextualSpacing/>
        <w:rPr>
          <w:b/>
        </w:rPr>
      </w:pPr>
    </w:p>
    <w:p w:rsidR="008278C6" w:rsidRPr="0084754F" w:rsidRDefault="008278C6" w:rsidP="008278C6">
      <w:pPr>
        <w:ind w:firstLine="567"/>
        <w:contextualSpacing/>
        <w:rPr>
          <w:color w:val="FF0000"/>
        </w:rPr>
      </w:pPr>
    </w:p>
    <w:p w:rsidR="008278C6" w:rsidRPr="0084754F" w:rsidRDefault="008278C6" w:rsidP="008278C6">
      <w:pPr>
        <w:ind w:firstLine="567"/>
        <w:contextualSpacing/>
        <w:rPr>
          <w:color w:val="FF0000"/>
        </w:rPr>
      </w:pPr>
    </w:p>
    <w:p w:rsidR="008278C6" w:rsidRDefault="008278C6" w:rsidP="008278C6">
      <w:pPr>
        <w:ind w:firstLine="567"/>
        <w:contextualSpacing/>
      </w:pPr>
    </w:p>
    <w:p w:rsidR="008278C6" w:rsidRDefault="008278C6" w:rsidP="008278C6">
      <w:pPr>
        <w:contextualSpacing/>
        <w:rPr>
          <w:b/>
        </w:rPr>
      </w:pPr>
    </w:p>
    <w:p w:rsidR="008278C6" w:rsidRPr="0084754F" w:rsidRDefault="008278C6" w:rsidP="008278C6">
      <w:pPr>
        <w:contextualSpacing/>
        <w:rPr>
          <w:b/>
        </w:rPr>
      </w:pPr>
      <w:r w:rsidRPr="0084754F">
        <w:rPr>
          <w:noProof/>
        </w:rPr>
        <w:t xml:space="preserve"> </w:t>
      </w:r>
    </w:p>
    <w:p w:rsidR="008278C6" w:rsidRPr="0084754F" w:rsidRDefault="008278C6" w:rsidP="008278C6">
      <w:pPr>
        <w:ind w:hanging="360"/>
        <w:contextualSpacing/>
      </w:pPr>
    </w:p>
    <w:p w:rsidR="008278C6" w:rsidRPr="0084754F" w:rsidRDefault="008278C6" w:rsidP="008278C6">
      <w:pPr>
        <w:contextualSpacing/>
      </w:pPr>
    </w:p>
    <w:p w:rsidR="008278C6" w:rsidRPr="00CA7BA5" w:rsidRDefault="008278C6" w:rsidP="008278C6">
      <w:pPr>
        <w:pStyle w:val="1"/>
        <w:jc w:val="center"/>
        <w:rPr>
          <w:sz w:val="28"/>
          <w:szCs w:val="28"/>
        </w:rPr>
      </w:pPr>
      <w:r w:rsidRPr="0084754F">
        <w:rPr>
          <w:rFonts w:ascii="Times New Roman" w:hAnsi="Times New Roman"/>
          <w:sz w:val="24"/>
          <w:szCs w:val="24"/>
        </w:rPr>
        <w:t xml:space="preserve"> </w:t>
      </w:r>
      <w:r>
        <w:rPr>
          <w:bCs w:val="0"/>
          <w:color w:val="333333"/>
          <w:sz w:val="28"/>
          <w:szCs w:val="28"/>
        </w:rPr>
        <w:t>Пр</w:t>
      </w:r>
      <w:r w:rsidRPr="001F1F43">
        <w:rPr>
          <w:bCs w:val="0"/>
          <w:color w:val="333333"/>
          <w:sz w:val="28"/>
          <w:szCs w:val="28"/>
        </w:rPr>
        <w:t>ограмма</w:t>
      </w:r>
      <w:r>
        <w:rPr>
          <w:bCs w:val="0"/>
          <w:color w:val="333333"/>
          <w:sz w:val="28"/>
          <w:szCs w:val="28"/>
        </w:rPr>
        <w:t xml:space="preserve"> ф</w:t>
      </w:r>
      <w:r w:rsidRPr="00CA7BA5">
        <w:rPr>
          <w:bCs w:val="0"/>
          <w:color w:val="333333"/>
          <w:sz w:val="28"/>
          <w:szCs w:val="28"/>
        </w:rPr>
        <w:t>ормировани</w:t>
      </w:r>
      <w:r>
        <w:rPr>
          <w:bCs w:val="0"/>
          <w:color w:val="333333"/>
          <w:sz w:val="28"/>
          <w:szCs w:val="28"/>
        </w:rPr>
        <w:t>я</w:t>
      </w:r>
      <w:r w:rsidRPr="00CA7BA5">
        <w:rPr>
          <w:b w:val="0"/>
          <w:bCs w:val="0"/>
          <w:color w:val="333333"/>
          <w:sz w:val="28"/>
          <w:szCs w:val="28"/>
        </w:rPr>
        <w:t xml:space="preserve"> </w:t>
      </w:r>
      <w:r w:rsidRPr="00CA7BA5">
        <w:rPr>
          <w:sz w:val="28"/>
          <w:szCs w:val="28"/>
        </w:rPr>
        <w:t>экологической культуры, здорового и безопасного образа жизни</w:t>
      </w:r>
    </w:p>
    <w:p w:rsidR="008278C6" w:rsidRPr="00CA7BA5" w:rsidRDefault="008278C6" w:rsidP="008278C6">
      <w:pPr>
        <w:shd w:val="clear" w:color="auto" w:fill="FFFFFF"/>
        <w:spacing w:line="270" w:lineRule="atLeast"/>
        <w:jc w:val="center"/>
        <w:rPr>
          <w:b/>
          <w:bCs/>
          <w:color w:val="333333"/>
        </w:rPr>
      </w:pPr>
      <w:r w:rsidRPr="00CA7BA5">
        <w:rPr>
          <w:b/>
          <w:bCs/>
          <w:color w:val="333333"/>
        </w:rPr>
        <w:t>Пояснительная записка</w:t>
      </w:r>
    </w:p>
    <w:p w:rsidR="008278C6" w:rsidRDefault="008278C6" w:rsidP="008278C6">
      <w:pPr>
        <w:shd w:val="clear" w:color="auto" w:fill="FFFFFF"/>
        <w:spacing w:line="270" w:lineRule="atLeast"/>
        <w:jc w:val="both"/>
        <w:rPr>
          <w:color w:val="333333"/>
        </w:rPr>
      </w:pPr>
      <w:r w:rsidRPr="00CA7BA5">
        <w:rPr>
          <w:color w:val="333333"/>
        </w:rPr>
        <w:br/>
        <w:t xml:space="preserve">    Программа формирования </w:t>
      </w:r>
      <w:r w:rsidRPr="00CA7BA5">
        <w:t xml:space="preserve">экологической </w:t>
      </w:r>
      <w:r w:rsidRPr="00CA7BA5">
        <w:rPr>
          <w:color w:val="333333"/>
        </w:rPr>
        <w:t>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w:t>
      </w:r>
      <w:r>
        <w:rPr>
          <w:color w:val="333333"/>
        </w:rPr>
        <w:t xml:space="preserve"> </w:t>
      </w:r>
      <w:r w:rsidRPr="00CA7BA5">
        <w:rPr>
          <w:color w:val="333333"/>
        </w:rPr>
        <w:t>образования.</w:t>
      </w:r>
      <w:r w:rsidRPr="00CA7BA5">
        <w:rPr>
          <w:color w:val="333333"/>
        </w:rPr>
        <w:br/>
        <w:t>   Программа формирования культуры здорового  и безопасного образа жизни, а также организация работы по её реализации составлена в соответствии со Стандартом второго поколения, с учётом реального состояния здоровья детей и факторов риска, оказывающих существенное влияние на состояние здоровья детей:</w:t>
      </w:r>
      <w:r w:rsidRPr="00CA7BA5">
        <w:rPr>
          <w:color w:val="333333"/>
        </w:rPr>
        <w:br/>
        <w:t>·  неблагоприятные социальные, экономические и экологические условия;</w:t>
      </w:r>
      <w:r w:rsidRPr="00CA7BA5">
        <w:rPr>
          <w:color w:val="333333"/>
        </w:rPr>
        <w:br/>
        <w:t>·  факторы риска, имеющие место в школе, которые приводят к ухудшению здоровья детей и подростков от первого к последнему году обучения;</w:t>
      </w:r>
      <w:r w:rsidRPr="00CA7BA5">
        <w:rPr>
          <w:color w:val="333333"/>
        </w:rPr>
        <w:br/>
        <w:t>·  активно формируемые в младшем школьном возрасте комплексы знаний, установок, правил поведения, привычек;</w:t>
      </w:r>
      <w:r w:rsidRPr="00CA7BA5">
        <w:rPr>
          <w:color w:val="333333"/>
        </w:rPr>
        <w:br/>
        <w:t>·  особенности отношения младших школьников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w:t>
      </w:r>
      <w:r w:rsidRPr="00CA7BA5">
        <w:rPr>
          <w:color w:val="333333"/>
        </w:rPr>
        <w:br/>
        <w:t xml:space="preserve">     Наиболее эффективным путём формирования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школе, развивающая способность понимать своё </w:t>
      </w:r>
      <w:r w:rsidRPr="00CA7BA5">
        <w:rPr>
          <w:color w:val="333333"/>
        </w:rPr>
        <w:lastRenderedPageBreak/>
        <w:t>состояние, знать способы и варианты рациональной организации режима дня и двигательной активности, питания, правил личной гигиены.</w:t>
      </w:r>
      <w:r w:rsidRPr="00CA7BA5">
        <w:rPr>
          <w:color w:val="333333"/>
        </w:rPr>
        <w:br/>
        <w:t>         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здоровьесберегающей работы школы, требующий соответствующей организации  всей жизни школы,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 — оздоровительной работы, рационального питания.  </w:t>
      </w:r>
      <w:r w:rsidRPr="00CA7BA5">
        <w:rPr>
          <w:color w:val="333333"/>
        </w:rPr>
        <w:br/>
        <w:t> Здоровые привычки формируются с самого раннего возраста ребёнка. Чтобы успешно справиться с этой задачей, необходимо иметь теоретическую и практическую подготовку в этих вопросах. Наука предлагает следующие </w:t>
      </w:r>
      <w:r w:rsidRPr="00CA7BA5">
        <w:rPr>
          <w:b/>
          <w:bCs/>
          <w:color w:val="333333"/>
        </w:rPr>
        <w:t>принципы,</w:t>
      </w:r>
      <w:r w:rsidRPr="00CA7BA5">
        <w:rPr>
          <w:color w:val="333333"/>
        </w:rPr>
        <w:t> на которых строится воспитание здорового образа жизни детей:</w:t>
      </w:r>
      <w:r w:rsidRPr="00CA7BA5">
        <w:rPr>
          <w:color w:val="333333"/>
        </w:rPr>
        <w:br/>
      </w:r>
    </w:p>
    <w:p w:rsidR="008278C6" w:rsidRDefault="008278C6" w:rsidP="008278C6">
      <w:pPr>
        <w:shd w:val="clear" w:color="auto" w:fill="FFFFFF"/>
        <w:spacing w:line="270" w:lineRule="atLeast"/>
        <w:jc w:val="both"/>
        <w:rPr>
          <w:color w:val="333333"/>
        </w:rPr>
      </w:pPr>
    </w:p>
    <w:p w:rsidR="008278C6" w:rsidRDefault="008278C6" w:rsidP="008278C6">
      <w:pPr>
        <w:shd w:val="clear" w:color="auto" w:fill="FFFFFF"/>
        <w:spacing w:line="270" w:lineRule="atLeast"/>
        <w:jc w:val="both"/>
        <w:rPr>
          <w:color w:val="333333"/>
        </w:rPr>
      </w:pPr>
    </w:p>
    <w:p w:rsidR="008278C6" w:rsidRDefault="008278C6" w:rsidP="008278C6">
      <w:pPr>
        <w:shd w:val="clear" w:color="auto" w:fill="FFFFFF"/>
        <w:spacing w:line="270" w:lineRule="atLeast"/>
        <w:jc w:val="center"/>
        <w:rPr>
          <w:b/>
          <w:bCs/>
          <w:color w:val="333333"/>
        </w:rPr>
      </w:pPr>
      <w:r w:rsidRPr="00CA7BA5">
        <w:rPr>
          <w:b/>
          <w:bCs/>
          <w:color w:val="333333"/>
        </w:rPr>
        <w:t>Принципы, которые легли в основу создания  программы:</w:t>
      </w:r>
    </w:p>
    <w:p w:rsidR="008278C6" w:rsidRDefault="008278C6" w:rsidP="008278C6">
      <w:pPr>
        <w:shd w:val="clear" w:color="auto" w:fill="FFFFFF"/>
        <w:spacing w:line="270" w:lineRule="atLeast"/>
        <w:jc w:val="both"/>
        <w:rPr>
          <w:color w:val="333333"/>
        </w:rPr>
      </w:pPr>
      <w:r w:rsidRPr="00CA7BA5">
        <w:rPr>
          <w:color w:val="333333"/>
        </w:rPr>
        <w:br/>
      </w:r>
      <w:r w:rsidRPr="00CA7BA5">
        <w:rPr>
          <w:b/>
          <w:bCs/>
          <w:color w:val="333333"/>
        </w:rPr>
        <w:t>1. Принцип учета индивидуальных возможностей и способностей школьников</w:t>
      </w:r>
      <w:r w:rsidRPr="00CA7BA5">
        <w:rPr>
          <w:color w:val="333333"/>
        </w:rPr>
        <w:t> предусматривает поддержку всех учащихся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 ре6енка.</w:t>
      </w:r>
    </w:p>
    <w:p w:rsidR="008278C6" w:rsidRDefault="008278C6" w:rsidP="008278C6">
      <w:pPr>
        <w:shd w:val="clear" w:color="auto" w:fill="FFFFFF"/>
        <w:spacing w:line="270" w:lineRule="atLeast"/>
        <w:jc w:val="both"/>
        <w:rPr>
          <w:color w:val="333333"/>
        </w:rPr>
      </w:pPr>
      <w:r w:rsidRPr="00CA7BA5">
        <w:rPr>
          <w:color w:val="333333"/>
        </w:rPr>
        <w:br/>
      </w:r>
      <w:r w:rsidRPr="00CA7BA5">
        <w:rPr>
          <w:b/>
          <w:bCs/>
          <w:color w:val="333333"/>
        </w:rPr>
        <w:t>2.</w:t>
      </w:r>
      <w:r>
        <w:rPr>
          <w:b/>
          <w:bCs/>
          <w:color w:val="333333"/>
        </w:rPr>
        <w:t xml:space="preserve"> </w:t>
      </w:r>
      <w:r w:rsidRPr="00CA7BA5">
        <w:rPr>
          <w:b/>
          <w:bCs/>
          <w:color w:val="333333"/>
        </w:rPr>
        <w:t>Учет  возрастных особенностей обучающихся </w:t>
      </w:r>
      <w:r w:rsidRPr="00CA7BA5">
        <w:rPr>
          <w:color w:val="333333"/>
        </w:rPr>
        <w:br/>
      </w:r>
      <w:r w:rsidRPr="00CA7BA5">
        <w:rPr>
          <w:b/>
          <w:bCs/>
          <w:color w:val="333333"/>
        </w:rPr>
        <w:t>3. Создание образовательной среды, обеспечивающей снятие всех стрессобразующих факторов </w:t>
      </w:r>
      <w:r w:rsidRPr="00CA7BA5">
        <w:rPr>
          <w:color w:val="333333"/>
        </w:rPr>
        <w:t>учебно-воспитательного процесса. Атмосфера доброжелательности, вера в силы ребенка,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8278C6" w:rsidRDefault="008278C6" w:rsidP="008278C6">
      <w:pPr>
        <w:shd w:val="clear" w:color="auto" w:fill="FFFFFF"/>
        <w:spacing w:line="270" w:lineRule="atLeast"/>
        <w:jc w:val="both"/>
        <w:rPr>
          <w:color w:val="333333"/>
        </w:rPr>
      </w:pPr>
      <w:r w:rsidRPr="00CA7BA5">
        <w:rPr>
          <w:color w:val="333333"/>
        </w:rPr>
        <w:br/>
      </w:r>
      <w:r w:rsidRPr="00CA7BA5">
        <w:rPr>
          <w:b/>
          <w:bCs/>
          <w:color w:val="333333"/>
        </w:rPr>
        <w:t>4.    Обеспечение мотивации образовательной деятельности. </w:t>
      </w:r>
      <w:r w:rsidRPr="00CA7BA5">
        <w:rPr>
          <w:color w:val="333333"/>
        </w:rPr>
        <w:t>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8278C6" w:rsidRDefault="008278C6" w:rsidP="008278C6">
      <w:pPr>
        <w:shd w:val="clear" w:color="auto" w:fill="FFFFFF"/>
        <w:spacing w:line="270" w:lineRule="atLeast"/>
        <w:jc w:val="both"/>
        <w:rPr>
          <w:color w:val="333333"/>
        </w:rPr>
      </w:pPr>
      <w:r w:rsidRPr="00CA7BA5">
        <w:rPr>
          <w:color w:val="333333"/>
        </w:rPr>
        <w:br/>
      </w:r>
      <w:r w:rsidRPr="00CA7BA5">
        <w:rPr>
          <w:b/>
          <w:bCs/>
          <w:color w:val="333333"/>
        </w:rPr>
        <w:t>5.    Построение учебно-воспитательного процесса в соответствии с закономерностями становления психических функций. </w:t>
      </w:r>
      <w:r w:rsidRPr="00CA7BA5">
        <w:rPr>
          <w:color w:val="333333"/>
        </w:rPr>
        <w:t>Прежде всего, имеется в виду переход от совместных действий к самостоятельным, от действия по материализованной программе к речевому и умственному выполнению действий, переход от поэтапных действий к автоматизированным.</w:t>
      </w:r>
    </w:p>
    <w:p w:rsidR="008278C6" w:rsidRDefault="008278C6" w:rsidP="008278C6">
      <w:pPr>
        <w:shd w:val="clear" w:color="auto" w:fill="FFFFFF"/>
        <w:spacing w:line="270" w:lineRule="atLeast"/>
        <w:jc w:val="both"/>
        <w:rPr>
          <w:color w:val="333333"/>
        </w:rPr>
      </w:pPr>
      <w:r w:rsidRPr="00CA7BA5">
        <w:rPr>
          <w:color w:val="333333"/>
        </w:rPr>
        <w:br/>
      </w:r>
      <w:r w:rsidRPr="00CA7BA5">
        <w:rPr>
          <w:b/>
          <w:bCs/>
          <w:color w:val="333333"/>
        </w:rPr>
        <w:t>6.    Рациональная организация двигательной активности. </w:t>
      </w:r>
      <w:r w:rsidRPr="00CA7BA5">
        <w:rPr>
          <w:color w:val="333333"/>
        </w:rPr>
        <w:t>Сочетание методик оздоровления и воспитания позволяет добиться быстрой и стойкой адаптации ребенка к условиям школы</w:t>
      </w:r>
      <w:r>
        <w:rPr>
          <w:color w:val="333333"/>
        </w:rPr>
        <w:t>.</w:t>
      </w:r>
    </w:p>
    <w:p w:rsidR="008278C6" w:rsidRDefault="008278C6" w:rsidP="008278C6">
      <w:pPr>
        <w:shd w:val="clear" w:color="auto" w:fill="FFFFFF"/>
        <w:spacing w:line="270" w:lineRule="atLeast"/>
        <w:jc w:val="both"/>
        <w:rPr>
          <w:color w:val="333333"/>
        </w:rPr>
      </w:pPr>
      <w:r w:rsidRPr="00CA7BA5">
        <w:rPr>
          <w:color w:val="333333"/>
        </w:rPr>
        <w:br/>
      </w:r>
      <w:r w:rsidRPr="00CA7BA5">
        <w:rPr>
          <w:b/>
          <w:bCs/>
          <w:color w:val="333333"/>
        </w:rPr>
        <w:t>7.    Обеспечение адекватного восстановления сил. </w:t>
      </w:r>
      <w:r w:rsidRPr="00CA7BA5">
        <w:rPr>
          <w:color w:val="333333"/>
        </w:rPr>
        <w:t>Смена видов деятельности, регулярное чередование периодов напряженной активной работы и расслабления, произвольной и эмоциональной активации необходимы для предотвращения переутомления детей.</w:t>
      </w:r>
    </w:p>
    <w:p w:rsidR="008278C6" w:rsidRDefault="008278C6" w:rsidP="008278C6">
      <w:pPr>
        <w:shd w:val="clear" w:color="auto" w:fill="FFFFFF"/>
        <w:spacing w:line="270" w:lineRule="atLeast"/>
        <w:rPr>
          <w:i/>
          <w:iCs/>
          <w:color w:val="333333"/>
        </w:rPr>
      </w:pPr>
      <w:r w:rsidRPr="00CA7BA5">
        <w:rPr>
          <w:color w:val="333333"/>
        </w:rPr>
        <w:br/>
        <w:t xml:space="preserve">Наиболее эффективным путём формирования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w:t>
      </w:r>
      <w:r w:rsidRPr="00CA7BA5">
        <w:rPr>
          <w:color w:val="333333"/>
        </w:rPr>
        <w:lastRenderedPageBreak/>
        <w:t>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 </w:t>
      </w:r>
      <w:r w:rsidRPr="00CA7BA5">
        <w:rPr>
          <w:color w:val="333333"/>
        </w:rPr>
        <w:br/>
        <w:t>  Организуя образование в области здоровья необходимо помнить:</w:t>
      </w:r>
      <w:r w:rsidRPr="00CA7BA5">
        <w:rPr>
          <w:color w:val="333333"/>
        </w:rPr>
        <w:br/>
        <w:t>·      если ребёнка часто подбадривают – он учится уверенности в себе;</w:t>
      </w:r>
      <w:r w:rsidRPr="00CA7BA5">
        <w:rPr>
          <w:color w:val="333333"/>
        </w:rPr>
        <w:br/>
        <w:t>·      если ребёнок живёт с чувством безопасности – он учится верить;</w:t>
      </w:r>
      <w:r w:rsidRPr="00CA7BA5">
        <w:rPr>
          <w:color w:val="333333"/>
        </w:rPr>
        <w:br/>
        <w:t>·      если ребёнку удаётся достигать желаемого – он учится надежде;</w:t>
      </w:r>
      <w:r w:rsidRPr="00CA7BA5">
        <w:rPr>
          <w:color w:val="333333"/>
        </w:rPr>
        <w:br/>
        <w:t>·      если ребёнок живёт в атмосфере дружбы и чувствует себя нужным – он учится находить в этом мире любовь.</w:t>
      </w:r>
      <w:r w:rsidRPr="00CA7BA5">
        <w:rPr>
          <w:color w:val="333333"/>
        </w:rPr>
        <w:br/>
        <w:t>Не менее важно для сохранения здоровья развивать у детей способность рассматривать себя и своё состояние со стороны, понимать свои чувства и причины их возникновения. Самонаблюдение и самоанализ формируют желание самосовершенствоваться, позволяют ребёнку видеть и развивать свои личностные возможности, повышать свой интеллектуальный потенциал. </w:t>
      </w:r>
      <w:r w:rsidRPr="00CA7BA5">
        <w:rPr>
          <w:color w:val="333333"/>
        </w:rPr>
        <w:br/>
        <w:t>Необходимо формировать у ребёнка нравственное отношение к своему здоровью, которое выражается в желании и потребности быть здоровым, вести ЗОЖ. Чтобы мотивировать его на здравоохранительное поведение, необходимо заинтересовать, создать положительные эмоции при освоении знаний, дать почувствовать удовольствие от методов оздоровления, использовать положительные примеры из окружающего мира, личный пример родителей.</w:t>
      </w:r>
      <w:r w:rsidRPr="00CA7BA5">
        <w:rPr>
          <w:i/>
          <w:iCs/>
          <w:color w:val="333333"/>
        </w:rPr>
        <w:t> </w:t>
      </w:r>
    </w:p>
    <w:p w:rsidR="008278C6" w:rsidRDefault="008278C6" w:rsidP="008278C6">
      <w:pPr>
        <w:shd w:val="clear" w:color="auto" w:fill="FFFFFF"/>
        <w:spacing w:line="270" w:lineRule="atLeast"/>
        <w:jc w:val="both"/>
        <w:rPr>
          <w:i/>
          <w:iCs/>
          <w:color w:val="333333"/>
        </w:rPr>
      </w:pPr>
    </w:p>
    <w:p w:rsidR="008278C6" w:rsidRDefault="008278C6" w:rsidP="008278C6">
      <w:pPr>
        <w:shd w:val="clear" w:color="auto" w:fill="FFFFFF"/>
        <w:spacing w:line="270" w:lineRule="atLeast"/>
        <w:jc w:val="both"/>
        <w:rPr>
          <w:b/>
          <w:bCs/>
          <w:color w:val="333333"/>
        </w:rPr>
      </w:pPr>
      <w:r w:rsidRPr="00CA7BA5">
        <w:rPr>
          <w:b/>
          <w:bCs/>
          <w:color w:val="333333"/>
        </w:rPr>
        <w:t>  Цель программы</w:t>
      </w:r>
      <w:r w:rsidRPr="00CA7BA5">
        <w:rPr>
          <w:color w:val="333333"/>
        </w:rPr>
        <w:t> – обеспечить системный подход к созданию здоровьесберегающей среды, способствующей формированию личностных ориентиров и норм поведения, обеспечивающих сохранение и укрепление физического, психического и социального здоровья младших школьников, способствующих познавательному и эмоциональному развитию детей, достижению планируемых результатов  освоения основной образовательной программы  начального общего образования.</w:t>
      </w:r>
      <w:r w:rsidRPr="00CA7BA5">
        <w:rPr>
          <w:color w:val="333333"/>
        </w:rPr>
        <w:br/>
      </w:r>
      <w:r w:rsidRPr="00CA7BA5">
        <w:rPr>
          <w:b/>
          <w:bCs/>
          <w:color w:val="333333"/>
        </w:rPr>
        <w:t>  </w:t>
      </w:r>
    </w:p>
    <w:p w:rsidR="008278C6" w:rsidRDefault="008278C6" w:rsidP="008278C6">
      <w:pPr>
        <w:shd w:val="clear" w:color="auto" w:fill="FFFFFF"/>
        <w:spacing w:line="270" w:lineRule="atLeast"/>
        <w:jc w:val="both"/>
        <w:rPr>
          <w:b/>
          <w:bCs/>
          <w:color w:val="333333"/>
        </w:rPr>
      </w:pPr>
      <w:r w:rsidRPr="00CA7BA5">
        <w:rPr>
          <w:b/>
          <w:bCs/>
          <w:color w:val="333333"/>
        </w:rPr>
        <w:t>Задачи</w:t>
      </w:r>
      <w:r>
        <w:rPr>
          <w:b/>
          <w:bCs/>
          <w:color w:val="333333"/>
        </w:rPr>
        <w:t>:</w:t>
      </w:r>
      <w:r w:rsidRPr="00CA7BA5">
        <w:rPr>
          <w:b/>
          <w:bCs/>
          <w:color w:val="333333"/>
        </w:rPr>
        <w:t xml:space="preserve"> </w:t>
      </w:r>
    </w:p>
    <w:p w:rsidR="008278C6" w:rsidRDefault="008278C6" w:rsidP="008278C6">
      <w:pPr>
        <w:shd w:val="clear" w:color="auto" w:fill="FFFFFF"/>
        <w:spacing w:line="270" w:lineRule="atLeast"/>
        <w:jc w:val="both"/>
        <w:rPr>
          <w:color w:val="333333"/>
        </w:rPr>
      </w:pPr>
      <w:r w:rsidRPr="00CA7BA5">
        <w:rPr>
          <w:color w:val="333333"/>
        </w:rPr>
        <w:br/>
        <w:t>·  сформировать представление о факторах, влияющих на здоровье (сниженная двигательная активность, курение, алкоголь, наркотики и другие психоактивные вещества, инфекционные заболевания, переутомление);</w:t>
      </w:r>
    </w:p>
    <w:p w:rsidR="008278C6" w:rsidRDefault="008278C6" w:rsidP="008278C6">
      <w:pPr>
        <w:shd w:val="clear" w:color="auto" w:fill="FFFFFF"/>
        <w:spacing w:line="270" w:lineRule="atLeast"/>
        <w:jc w:val="both"/>
        <w:rPr>
          <w:color w:val="333333"/>
        </w:rPr>
      </w:pPr>
      <w:r w:rsidRPr="00CA7BA5">
        <w:rPr>
          <w:color w:val="333333"/>
        </w:rPr>
        <w:br/>
        <w:t>·  дать представление о влиянии позитивных и негативных эмоций на состояние здоровья, в том числе получаемых от общения с компьютером, просмотра телепередач, участия в азартных играх;</w:t>
      </w:r>
    </w:p>
    <w:p w:rsidR="008278C6" w:rsidRDefault="008278C6" w:rsidP="008278C6">
      <w:pPr>
        <w:shd w:val="clear" w:color="auto" w:fill="FFFFFF"/>
        <w:spacing w:line="270" w:lineRule="atLeast"/>
        <w:jc w:val="both"/>
        <w:rPr>
          <w:color w:val="333333"/>
        </w:rPr>
      </w:pPr>
      <w:r w:rsidRPr="00CA7BA5">
        <w:rPr>
          <w:color w:val="333333"/>
        </w:rPr>
        <w:br/>
        <w:t>·  обучить элементарным навыкам эмоциональной разгрузки (рефлексии);</w:t>
      </w:r>
      <w:r w:rsidRPr="00CA7BA5">
        <w:rPr>
          <w:color w:val="333333"/>
        </w:rPr>
        <w:br/>
        <w:t>·  научить детей делать осознанный выбор поступков, поведения, позволяющих сохранять и укреплять здоровье;</w:t>
      </w:r>
    </w:p>
    <w:p w:rsidR="008278C6" w:rsidRDefault="008278C6" w:rsidP="008278C6">
      <w:pPr>
        <w:shd w:val="clear" w:color="auto" w:fill="FFFFFF"/>
        <w:spacing w:line="270" w:lineRule="atLeast"/>
        <w:jc w:val="both"/>
        <w:rPr>
          <w:color w:val="333333"/>
        </w:rPr>
      </w:pPr>
      <w:r w:rsidRPr="00CA7BA5">
        <w:rPr>
          <w:color w:val="333333"/>
        </w:rPr>
        <w:t> </w:t>
      </w:r>
      <w:r w:rsidRPr="00CA7BA5">
        <w:rPr>
          <w:color w:val="333333"/>
        </w:rPr>
        <w:br/>
        <w:t>·  научить выполнять правила личной гигиены и развить готовность на основе её использования самостоятельно поддерживать своё здоровье;</w:t>
      </w:r>
    </w:p>
    <w:p w:rsidR="008278C6" w:rsidRDefault="008278C6" w:rsidP="008278C6">
      <w:pPr>
        <w:shd w:val="clear" w:color="auto" w:fill="FFFFFF"/>
        <w:spacing w:line="270" w:lineRule="atLeast"/>
        <w:jc w:val="both"/>
        <w:rPr>
          <w:color w:val="333333"/>
        </w:rPr>
      </w:pPr>
      <w:r w:rsidRPr="00CA7BA5">
        <w:rPr>
          <w:color w:val="333333"/>
        </w:rPr>
        <w:br/>
        <w:t>·  сформировать представление о правильном (здоровом) питании, его режиме,  структуре, полезных продуктах;</w:t>
      </w:r>
    </w:p>
    <w:p w:rsidR="008278C6" w:rsidRDefault="008278C6" w:rsidP="008278C6">
      <w:pPr>
        <w:shd w:val="clear" w:color="auto" w:fill="FFFFFF"/>
        <w:spacing w:line="270" w:lineRule="atLeast"/>
        <w:jc w:val="both"/>
        <w:rPr>
          <w:color w:val="333333"/>
        </w:rPr>
      </w:pPr>
      <w:r w:rsidRPr="00CA7BA5">
        <w:rPr>
          <w:color w:val="333333"/>
        </w:rPr>
        <w:b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8278C6" w:rsidRDefault="008278C6" w:rsidP="008278C6">
      <w:pPr>
        <w:shd w:val="clear" w:color="auto" w:fill="FFFFFF"/>
        <w:spacing w:line="270" w:lineRule="atLeast"/>
        <w:jc w:val="both"/>
        <w:rPr>
          <w:color w:val="333333"/>
        </w:rPr>
      </w:pPr>
      <w:r w:rsidRPr="00CA7BA5">
        <w:rPr>
          <w:color w:val="333333"/>
        </w:rPr>
        <w:br/>
        <w:t>·  сформировать навыки коммуникативного позитивного общения;</w:t>
      </w:r>
    </w:p>
    <w:p w:rsidR="008278C6" w:rsidRDefault="008278C6" w:rsidP="008278C6">
      <w:pPr>
        <w:shd w:val="clear" w:color="auto" w:fill="FFFFFF"/>
        <w:spacing w:line="270" w:lineRule="atLeast"/>
        <w:jc w:val="both"/>
        <w:rPr>
          <w:color w:val="333333"/>
        </w:rPr>
      </w:pPr>
      <w:r w:rsidRPr="00CA7BA5">
        <w:rPr>
          <w:color w:val="333333"/>
        </w:rPr>
        <w:br/>
        <w:t>·  сформировать представление об основных компонентах культуры здоровья и  здорового образа жизни;</w:t>
      </w:r>
    </w:p>
    <w:p w:rsidR="008278C6" w:rsidRDefault="008278C6" w:rsidP="008278C6">
      <w:pPr>
        <w:shd w:val="clear" w:color="auto" w:fill="FFFFFF"/>
        <w:spacing w:line="270" w:lineRule="atLeast"/>
        <w:jc w:val="both"/>
        <w:rPr>
          <w:color w:val="333333"/>
        </w:rPr>
      </w:pPr>
      <w:r w:rsidRPr="00CA7BA5">
        <w:rPr>
          <w:color w:val="333333"/>
        </w:rPr>
        <w:lastRenderedPageBreak/>
        <w:br/>
        <w:t>·  сформировать потребности ребёнка безбоязненно обращаться к врачу по любым вопросам состояния здоровья, связанным с особенностями роста и развития. </w:t>
      </w:r>
    </w:p>
    <w:p w:rsidR="008278C6" w:rsidRDefault="008278C6" w:rsidP="008278C6">
      <w:pPr>
        <w:shd w:val="clear" w:color="auto" w:fill="FFFFFF"/>
        <w:spacing w:line="270" w:lineRule="atLeast"/>
        <w:jc w:val="both"/>
        <w:rPr>
          <w:color w:val="333333"/>
        </w:rPr>
      </w:pPr>
    </w:p>
    <w:p w:rsidR="008278C6" w:rsidRDefault="008278C6" w:rsidP="008278C6">
      <w:pPr>
        <w:shd w:val="clear" w:color="auto" w:fill="FFFFFF"/>
        <w:spacing w:line="270" w:lineRule="atLeast"/>
        <w:jc w:val="both"/>
        <w:rPr>
          <w:color w:val="333333"/>
        </w:rPr>
      </w:pPr>
    </w:p>
    <w:p w:rsidR="008278C6" w:rsidRDefault="008278C6" w:rsidP="008278C6">
      <w:pPr>
        <w:shd w:val="clear" w:color="auto" w:fill="FFFFFF"/>
        <w:spacing w:line="270" w:lineRule="atLeast"/>
        <w:jc w:val="both"/>
        <w:rPr>
          <w:color w:val="333333"/>
        </w:rPr>
      </w:pPr>
    </w:p>
    <w:p w:rsidR="008278C6" w:rsidRDefault="008278C6" w:rsidP="008278C6">
      <w:pPr>
        <w:shd w:val="clear" w:color="auto" w:fill="FFFFFF"/>
        <w:spacing w:line="270" w:lineRule="atLeast"/>
        <w:jc w:val="both"/>
        <w:rPr>
          <w:color w:val="333333"/>
        </w:rPr>
      </w:pPr>
    </w:p>
    <w:p w:rsidR="008278C6" w:rsidRDefault="008278C6" w:rsidP="008278C6">
      <w:pPr>
        <w:shd w:val="clear" w:color="auto" w:fill="FFFFFF"/>
        <w:spacing w:line="270" w:lineRule="atLeast"/>
        <w:jc w:val="both"/>
        <w:rPr>
          <w:color w:val="333333"/>
        </w:rPr>
      </w:pPr>
      <w:r w:rsidRPr="00CA7BA5">
        <w:rPr>
          <w:color w:val="333333"/>
        </w:rPr>
        <w:br/>
      </w:r>
      <w:r w:rsidRPr="00CA7BA5">
        <w:rPr>
          <w:b/>
          <w:bCs/>
          <w:color w:val="333333"/>
        </w:rPr>
        <w:t>   </w:t>
      </w:r>
      <w:r w:rsidRPr="00CA7BA5">
        <w:rPr>
          <w:color w:val="333333"/>
        </w:rPr>
        <w:br/>
      </w:r>
      <w:r w:rsidRPr="00CA7BA5">
        <w:rPr>
          <w:b/>
          <w:bCs/>
          <w:color w:val="333333"/>
        </w:rPr>
        <w:t>  Первый этап</w:t>
      </w:r>
      <w:r w:rsidRPr="00CA7BA5">
        <w:rPr>
          <w:color w:val="333333"/>
        </w:rPr>
        <w:t> –  анализ состояния и планирование работы по данному направлению, в том числе по: </w:t>
      </w:r>
    </w:p>
    <w:p w:rsidR="008278C6" w:rsidRPr="00CA7BA5" w:rsidRDefault="008278C6" w:rsidP="008278C6">
      <w:pPr>
        <w:shd w:val="clear" w:color="auto" w:fill="FFFFFF"/>
        <w:spacing w:line="270" w:lineRule="atLeast"/>
        <w:jc w:val="both"/>
        <w:rPr>
          <w:color w:val="333333"/>
        </w:rPr>
      </w:pPr>
      <w:r w:rsidRPr="00CA7BA5">
        <w:rPr>
          <w:color w:val="333333"/>
        </w:rPr>
        <w:br/>
        <w:t>·  организации режима дня детей, их нагрузкам, питанию, физкультурно- оздоровительной  работе, сформированности элементарных навыков гигиены, рационального питания и профилактике вредных привычек;</w:t>
      </w:r>
      <w:r w:rsidRPr="00CA7BA5">
        <w:rPr>
          <w:color w:val="333333"/>
        </w:rPr>
        <w:br/>
        <w:t>·  организация просветительской работы с учащимися и родителями (законными представителями);</w:t>
      </w:r>
      <w:r w:rsidRPr="00CA7BA5">
        <w:rPr>
          <w:color w:val="333333"/>
        </w:rPr>
        <w:br/>
        <w:t>·  выделению приоритетов в работе с учётом результатов проведённого анализа, а также возрастных особенностей обучающихся на ступени начального  образования.</w:t>
      </w:r>
    </w:p>
    <w:p w:rsidR="008278C6" w:rsidRPr="00CA7BA5" w:rsidRDefault="008278C6" w:rsidP="008278C6">
      <w:pPr>
        <w:shd w:val="clear" w:color="auto" w:fill="FFFFFF"/>
        <w:spacing w:line="270" w:lineRule="atLeast"/>
        <w:jc w:val="both"/>
        <w:rPr>
          <w:color w:val="333333"/>
        </w:rPr>
      </w:pPr>
      <w:r w:rsidRPr="00CA7BA5">
        <w:rPr>
          <w:color w:val="333333"/>
        </w:rPr>
        <w:br/>
      </w:r>
      <w:r w:rsidRPr="00CA7BA5">
        <w:rPr>
          <w:b/>
          <w:bCs/>
          <w:color w:val="333333"/>
        </w:rPr>
        <w:t>  Второй этап</w:t>
      </w:r>
      <w:r w:rsidRPr="00CA7BA5">
        <w:rPr>
          <w:color w:val="333333"/>
        </w:rPr>
        <w:t> – организация просветительской работы.</w:t>
      </w:r>
    </w:p>
    <w:p w:rsidR="008278C6" w:rsidRDefault="008278C6" w:rsidP="008278C6">
      <w:pPr>
        <w:shd w:val="clear" w:color="auto" w:fill="FFFFFF"/>
        <w:spacing w:line="270" w:lineRule="atLeast"/>
        <w:jc w:val="both"/>
        <w:rPr>
          <w:b/>
          <w:bCs/>
          <w:color w:val="333333"/>
        </w:rPr>
      </w:pPr>
      <w:r w:rsidRPr="00CA7BA5">
        <w:rPr>
          <w:color w:val="333333"/>
        </w:rPr>
        <w:br/>
      </w:r>
      <w:r w:rsidRPr="00CA7BA5">
        <w:rPr>
          <w:b/>
          <w:bCs/>
          <w:color w:val="333333"/>
        </w:rPr>
        <w:t>1.     Просветительско</w:t>
      </w:r>
      <w:r w:rsidRPr="00CA7BA5">
        <w:rPr>
          <w:color w:val="333333"/>
        </w:rPr>
        <w:t>-</w:t>
      </w:r>
      <w:r w:rsidRPr="00CA7BA5">
        <w:rPr>
          <w:b/>
          <w:bCs/>
          <w:color w:val="333333"/>
        </w:rPr>
        <w:t>воспитательная работа с обучающимися, направленная на формирование ценности здоровья и здорового образа  жизни, включает:</w:t>
      </w:r>
    </w:p>
    <w:p w:rsidR="008278C6" w:rsidRDefault="008278C6" w:rsidP="008278C6">
      <w:pPr>
        <w:shd w:val="clear" w:color="auto" w:fill="FFFFFF"/>
        <w:spacing w:line="270" w:lineRule="atLeast"/>
        <w:jc w:val="both"/>
        <w:rPr>
          <w:color w:val="333333"/>
        </w:rPr>
      </w:pPr>
      <w:r w:rsidRPr="00CA7BA5">
        <w:rPr>
          <w:color w:val="333333"/>
        </w:rPr>
        <w:br/>
        <w:t>·  внедрение в систему работы школы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8278C6" w:rsidRDefault="008278C6" w:rsidP="008278C6">
      <w:pPr>
        <w:shd w:val="clear" w:color="auto" w:fill="FFFFFF"/>
        <w:spacing w:line="270" w:lineRule="atLeast"/>
        <w:jc w:val="both"/>
        <w:rPr>
          <w:color w:val="333333"/>
        </w:rPr>
      </w:pPr>
      <w:r w:rsidRPr="00CA7BA5">
        <w:rPr>
          <w:color w:val="333333"/>
        </w:rPr>
        <w:br/>
        <w:t>·  лекции, беседы, консультации по проблемам сохранения и укрепления здоровья, профилактики вредных привычек;</w:t>
      </w:r>
    </w:p>
    <w:p w:rsidR="008278C6" w:rsidRDefault="008278C6" w:rsidP="008278C6">
      <w:pPr>
        <w:shd w:val="clear" w:color="auto" w:fill="FFFFFF"/>
        <w:spacing w:line="270" w:lineRule="atLeast"/>
        <w:jc w:val="both"/>
        <w:rPr>
          <w:color w:val="333333"/>
        </w:rPr>
      </w:pPr>
      <w:r w:rsidRPr="00CA7BA5">
        <w:rPr>
          <w:color w:val="333333"/>
        </w:rPr>
        <w:br/>
        <w:t>·  проведение дней здоровья,  конкурсов, праздников и других активных мероприятий, направленных на пропаганду здорового образа жизни.</w:t>
      </w:r>
    </w:p>
    <w:p w:rsidR="008278C6" w:rsidRDefault="008278C6" w:rsidP="008278C6">
      <w:pPr>
        <w:shd w:val="clear" w:color="auto" w:fill="FFFFFF"/>
        <w:spacing w:line="270" w:lineRule="atLeast"/>
        <w:rPr>
          <w:b/>
          <w:bCs/>
          <w:i/>
          <w:iCs/>
          <w:color w:val="333333"/>
        </w:rPr>
      </w:pPr>
      <w:r w:rsidRPr="00CA7BA5">
        <w:rPr>
          <w:color w:val="333333"/>
        </w:rPr>
        <w:br/>
      </w:r>
      <w:r w:rsidRPr="00CA7BA5">
        <w:rPr>
          <w:b/>
          <w:bCs/>
          <w:color w:val="333333"/>
        </w:rPr>
        <w:t>2.     Просветительская и методическая работа с педагогами, специалистами и родителями (законными представителями),</w:t>
      </w:r>
      <w:r w:rsidRPr="00CA7BA5">
        <w:rPr>
          <w:color w:val="333333"/>
        </w:rPr>
        <w:t> направленная на повышение квалификации работников школы и повышение уровня знаний родителей (законных представителей) по проблемам охраны и здоровья детей, включает: </w:t>
      </w:r>
      <w:r w:rsidRPr="00CA7BA5">
        <w:rPr>
          <w:color w:val="333333"/>
        </w:rPr>
        <w:br/>
        <w:t>·  проведение лекций, семинаров, круглых столов; </w:t>
      </w:r>
      <w:r w:rsidRPr="00CA7BA5">
        <w:rPr>
          <w:color w:val="333333"/>
        </w:rPr>
        <w:br/>
        <w:t>·  приобретение для  педагогов, специалистов и родителей (законных    представителей) необходимой научно – методической литературы;</w:t>
      </w:r>
      <w:r w:rsidRPr="00CA7BA5">
        <w:rPr>
          <w:color w:val="333333"/>
        </w:rPr>
        <w:br/>
        <w:t>·  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r w:rsidRPr="00CA7BA5">
        <w:rPr>
          <w:color w:val="333333"/>
        </w:rPr>
        <w:br/>
        <w:t> Системная  работа на ступени начального общего образования по  формированию культуры здорового и безопасного образа жизни  представлена в виде  следующих взаимосвязанных </w:t>
      </w:r>
      <w:r w:rsidRPr="00CA7BA5">
        <w:rPr>
          <w:b/>
          <w:bCs/>
          <w:color w:val="333333"/>
        </w:rPr>
        <w:t>блоков:</w:t>
      </w:r>
      <w:r w:rsidRPr="00CA7BA5">
        <w:rPr>
          <w:color w:val="333333"/>
        </w:rPr>
        <w:br/>
        <w:t>1.     Создание здоровьесберегающей инфраструктуры.  </w:t>
      </w:r>
      <w:r w:rsidRPr="00CA7BA5">
        <w:rPr>
          <w:color w:val="333333"/>
        </w:rPr>
        <w:br/>
        <w:t>2.     Рациональная организация  учебной и внеучебной деятельности обучающихся.</w:t>
      </w:r>
      <w:r w:rsidRPr="00CA7BA5">
        <w:rPr>
          <w:color w:val="333333"/>
        </w:rPr>
        <w:br/>
        <w:t>3.     Дидактические принципы программ</w:t>
      </w:r>
      <w:r>
        <w:rPr>
          <w:color w:val="333333"/>
        </w:rPr>
        <w:t xml:space="preserve"> «Школа 2100»</w:t>
      </w:r>
      <w:r w:rsidRPr="00CA7BA5">
        <w:rPr>
          <w:color w:val="333333"/>
        </w:rPr>
        <w:br/>
        <w:t>4.     Эффективная организация физкультурно-оздоровительной работы.</w:t>
      </w:r>
      <w:r w:rsidRPr="00CA7BA5">
        <w:rPr>
          <w:color w:val="333333"/>
        </w:rPr>
        <w:br/>
        <w:t>5.     Реализация дополнительных образовательных программ.</w:t>
      </w:r>
      <w:r w:rsidRPr="00CA7BA5">
        <w:rPr>
          <w:color w:val="333333"/>
        </w:rPr>
        <w:br/>
        <w:t>6.     Просветительская работа с родителями (законными представителями).</w:t>
      </w:r>
      <w:r w:rsidRPr="00CA7BA5">
        <w:rPr>
          <w:color w:val="333333"/>
        </w:rPr>
        <w:br/>
        <w:t>7.     Деятельность социально – педагогической службы.</w:t>
      </w:r>
      <w:r w:rsidRPr="00CA7BA5">
        <w:rPr>
          <w:color w:val="333333"/>
        </w:rPr>
        <w:br/>
      </w:r>
      <w:r w:rsidRPr="00CA7BA5">
        <w:rPr>
          <w:color w:val="333333"/>
        </w:rPr>
        <w:lastRenderedPageBreak/>
        <w:t>8.     Оценка эффективности реализации программы.</w:t>
      </w:r>
      <w:r w:rsidRPr="00CA7BA5">
        <w:rPr>
          <w:color w:val="333333"/>
        </w:rPr>
        <w:br/>
      </w:r>
      <w:r w:rsidRPr="00CA7BA5">
        <w:rPr>
          <w:b/>
          <w:bCs/>
          <w:i/>
          <w:iCs/>
          <w:color w:val="333333"/>
        </w:rPr>
        <w:t> </w:t>
      </w:r>
    </w:p>
    <w:p w:rsidR="008278C6" w:rsidRDefault="008278C6" w:rsidP="008278C6">
      <w:pPr>
        <w:shd w:val="clear" w:color="auto" w:fill="FFFFFF"/>
        <w:spacing w:line="270" w:lineRule="atLeast"/>
        <w:jc w:val="both"/>
        <w:rPr>
          <w:b/>
          <w:bCs/>
          <w:i/>
          <w:iCs/>
          <w:color w:val="333333"/>
        </w:rPr>
      </w:pPr>
    </w:p>
    <w:p w:rsidR="008278C6" w:rsidRDefault="008278C6" w:rsidP="008278C6">
      <w:pPr>
        <w:shd w:val="clear" w:color="auto" w:fill="FFFFFF"/>
        <w:spacing w:line="270" w:lineRule="atLeast"/>
        <w:jc w:val="both"/>
        <w:rPr>
          <w:b/>
          <w:bCs/>
          <w:i/>
          <w:iCs/>
          <w:color w:val="333333"/>
        </w:rPr>
      </w:pPr>
    </w:p>
    <w:p w:rsidR="008278C6" w:rsidRDefault="008278C6" w:rsidP="008278C6">
      <w:pPr>
        <w:shd w:val="clear" w:color="auto" w:fill="FFFFFF"/>
        <w:spacing w:line="270" w:lineRule="atLeast"/>
        <w:jc w:val="both"/>
        <w:rPr>
          <w:b/>
          <w:bCs/>
          <w:i/>
          <w:iCs/>
          <w:color w:val="333333"/>
        </w:rPr>
      </w:pPr>
    </w:p>
    <w:p w:rsidR="008278C6" w:rsidRDefault="008278C6" w:rsidP="008278C6">
      <w:pPr>
        <w:shd w:val="clear" w:color="auto" w:fill="FFFFFF"/>
        <w:spacing w:line="270" w:lineRule="atLeast"/>
        <w:jc w:val="both"/>
        <w:rPr>
          <w:b/>
          <w:bCs/>
          <w:i/>
          <w:iCs/>
          <w:color w:val="333333"/>
        </w:rPr>
      </w:pPr>
    </w:p>
    <w:p w:rsidR="008278C6" w:rsidRPr="00CA7BA5" w:rsidRDefault="008278C6" w:rsidP="008278C6">
      <w:pPr>
        <w:shd w:val="clear" w:color="auto" w:fill="FFFFFF"/>
        <w:spacing w:line="270" w:lineRule="atLeast"/>
        <w:jc w:val="both"/>
        <w:rPr>
          <w:b/>
          <w:bCs/>
          <w:color w:val="333333"/>
        </w:rPr>
      </w:pPr>
      <w:r w:rsidRPr="00CA7BA5">
        <w:rPr>
          <w:color w:val="333333"/>
        </w:rPr>
        <w:br/>
      </w:r>
      <w:r w:rsidRPr="00CA7BA5">
        <w:rPr>
          <w:b/>
          <w:bCs/>
          <w:color w:val="333333"/>
        </w:rPr>
        <w:t>Здоровьесберегающая инфраструктура школы:</w:t>
      </w:r>
    </w:p>
    <w:p w:rsidR="008278C6" w:rsidRDefault="008278C6" w:rsidP="008278C6">
      <w:pPr>
        <w:shd w:val="clear" w:color="auto" w:fill="FFFFFF"/>
        <w:spacing w:line="270" w:lineRule="atLeast"/>
        <w:rPr>
          <w:color w:val="333333"/>
        </w:rPr>
      </w:pPr>
      <w:r w:rsidRPr="00CA7BA5">
        <w:rPr>
          <w:color w:val="333333"/>
        </w:rPr>
        <w:b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w:t>
      </w:r>
      <w:r w:rsidRPr="00CA7BA5">
        <w:rPr>
          <w:color w:val="333333"/>
        </w:rPr>
        <w:br/>
        <w:t>·  наличие и необходимое оснащение помещений для питания обучающихся, а также для хранения и приготовления пищи;</w:t>
      </w:r>
      <w:r w:rsidRPr="00CA7BA5">
        <w:rPr>
          <w:color w:val="333333"/>
        </w:rPr>
        <w:br/>
        <w:t>·  организация качественного горячего питания учащихся, в том числе горячих завтраков;  </w:t>
      </w:r>
      <w:r w:rsidRPr="00CA7BA5">
        <w:rPr>
          <w:color w:val="333333"/>
        </w:rPr>
        <w:br/>
        <w:t>·  оснащённость кабинетов, физкультурного зала, спортивных площадок, бассейна необходимым игровым и спортивным оборудованием и инвентарём;</w:t>
      </w:r>
      <w:r w:rsidRPr="00CA7BA5">
        <w:rPr>
          <w:color w:val="333333"/>
        </w:rPr>
        <w:br/>
        <w:t>·  наличие помещений для медицинского персонала;</w:t>
      </w:r>
      <w:r w:rsidRPr="00CA7BA5">
        <w:rPr>
          <w:color w:val="333333"/>
        </w:rPr>
        <w:br/>
        <w:t>·  наличие необходимого и квалифицированного состава специалистов, обеспечивающих оздоровительную работу с обучающимися (социальный педагог, учитель физической культуры, медицинские работники).</w:t>
      </w:r>
    </w:p>
    <w:p w:rsidR="008278C6" w:rsidRDefault="008278C6" w:rsidP="008278C6">
      <w:pPr>
        <w:shd w:val="clear" w:color="auto" w:fill="FFFFFF"/>
        <w:spacing w:line="270" w:lineRule="atLeast"/>
        <w:rPr>
          <w:color w:val="333333"/>
        </w:rPr>
      </w:pPr>
      <w:r w:rsidRPr="00CA7BA5">
        <w:rPr>
          <w:color w:val="333333"/>
        </w:rPr>
        <w:br/>
        <w:t>  В школе  ведётся формирование базы данных о состоянии здоровья, индивидуальных психофизиологических особенностях учащихся, учёт динамики заболеваемости. Создана материально-техническая база, обеспечивающая оптимальные условия для сохранения и укрепления</w:t>
      </w:r>
      <w:r>
        <w:rPr>
          <w:color w:val="333333"/>
        </w:rPr>
        <w:t xml:space="preserve"> </w:t>
      </w:r>
      <w:r w:rsidRPr="00CA7BA5">
        <w:rPr>
          <w:color w:val="333333"/>
        </w:rPr>
        <w:t>здоровья обучающихся:</w:t>
      </w:r>
      <w:r>
        <w:rPr>
          <w:color w:val="333333"/>
        </w:rPr>
        <w:t xml:space="preserve">  спортивный зал, спортплощадка, </w:t>
      </w:r>
      <w:r w:rsidRPr="00CA7BA5">
        <w:rPr>
          <w:color w:val="333333"/>
        </w:rPr>
        <w:t>тренажёрный</w:t>
      </w:r>
      <w:r>
        <w:rPr>
          <w:color w:val="333333"/>
        </w:rPr>
        <w:t xml:space="preserve"> зал, медицинский кабинет, школьная столовая, </w:t>
      </w:r>
      <w:r w:rsidRPr="00CA7BA5">
        <w:rPr>
          <w:color w:val="333333"/>
        </w:rPr>
        <w:t>учебные кабинеты.</w:t>
      </w:r>
    </w:p>
    <w:p w:rsidR="008278C6" w:rsidRPr="00CA7BA5" w:rsidRDefault="008278C6" w:rsidP="008278C6">
      <w:pPr>
        <w:shd w:val="clear" w:color="auto" w:fill="FFFFFF"/>
        <w:spacing w:line="270" w:lineRule="atLeast"/>
        <w:rPr>
          <w:color w:val="333333"/>
        </w:rPr>
      </w:pPr>
      <w:r w:rsidRPr="00CA7BA5">
        <w:rPr>
          <w:color w:val="333333"/>
        </w:rPr>
        <w:br/>
        <w:t>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r w:rsidRPr="00CA7BA5">
        <w:rPr>
          <w:color w:val="333333"/>
        </w:rPr>
        <w:br/>
        <w:t>  В школе хорошая материально-техническая база пищевых блоков, холодильного и технологического оборудования, уютный, красивый и современный обеденный зал.</w:t>
      </w:r>
      <w:r w:rsidRPr="00CA7BA5">
        <w:rPr>
          <w:color w:val="333333"/>
        </w:rPr>
        <w:br/>
        <w:t>   Эффективное функционирование созданной здоровьесберегающей инфраструктуры в школе поддерживает квалифицированный состав специалистов: </w:t>
      </w:r>
      <w:r w:rsidRPr="00CA7BA5">
        <w:rPr>
          <w:color w:val="333333"/>
        </w:rPr>
        <w:br/>
        <w:t>– социальный педагог;</w:t>
      </w:r>
    </w:p>
    <w:p w:rsidR="008278C6" w:rsidRDefault="008278C6" w:rsidP="008278C6">
      <w:pPr>
        <w:shd w:val="clear" w:color="auto" w:fill="FFFFFF"/>
        <w:spacing w:line="270" w:lineRule="atLeast"/>
        <w:rPr>
          <w:color w:val="333333"/>
        </w:rPr>
      </w:pPr>
      <w:r w:rsidRPr="00CA7BA5">
        <w:rPr>
          <w:color w:val="333333"/>
        </w:rPr>
        <w:t>– учителя фи</w:t>
      </w:r>
      <w:r>
        <w:rPr>
          <w:color w:val="333333"/>
        </w:rPr>
        <w:t>зической культуры;</w:t>
      </w:r>
      <w:r>
        <w:rPr>
          <w:color w:val="333333"/>
        </w:rPr>
        <w:br/>
        <w:t>– медицинский</w:t>
      </w:r>
      <w:r w:rsidRPr="00CA7BA5">
        <w:rPr>
          <w:color w:val="333333"/>
        </w:rPr>
        <w:t xml:space="preserve"> работ</w:t>
      </w:r>
      <w:r>
        <w:rPr>
          <w:color w:val="333333"/>
        </w:rPr>
        <w:t>ник</w:t>
      </w:r>
      <w:r w:rsidRPr="00CA7BA5">
        <w:rPr>
          <w:color w:val="333333"/>
        </w:rPr>
        <w:t>;</w:t>
      </w:r>
      <w:r w:rsidRPr="00CA7BA5">
        <w:rPr>
          <w:color w:val="333333"/>
        </w:rPr>
        <w:br/>
        <w:t>– учителя школы.</w:t>
      </w:r>
    </w:p>
    <w:p w:rsidR="008278C6" w:rsidRDefault="008278C6" w:rsidP="008278C6">
      <w:pPr>
        <w:shd w:val="clear" w:color="auto" w:fill="FFFFFF"/>
        <w:spacing w:line="270" w:lineRule="atLeast"/>
        <w:rPr>
          <w:color w:val="333333"/>
        </w:rPr>
      </w:pPr>
      <w:r w:rsidRPr="00CA7BA5">
        <w:rPr>
          <w:color w:val="333333"/>
        </w:rPr>
        <w:br/>
      </w:r>
      <w:r w:rsidRPr="00CA7BA5">
        <w:rPr>
          <w:b/>
          <w:bCs/>
          <w:color w:val="333333"/>
        </w:rPr>
        <w:t>Организация учебного процесса. Виды деятельности</w:t>
      </w:r>
      <w:r w:rsidRPr="00CA7BA5">
        <w:rPr>
          <w:color w:val="333333"/>
        </w:rPr>
        <w:br/>
      </w:r>
      <w:r w:rsidRPr="00CA7BA5">
        <w:rPr>
          <w:b/>
          <w:bCs/>
          <w:i/>
          <w:iCs/>
          <w:color w:val="333333"/>
        </w:rPr>
        <w:t> 1. Рациональная организация учебного процесса,  </w:t>
      </w:r>
      <w:r w:rsidRPr="00CA7BA5">
        <w:rPr>
          <w:color w:val="333333"/>
        </w:rPr>
        <w:t>направленная на повышение эффективности учебного процесса, снижение чрезмерности функционального  напряжения и утомления, создание условий для снятия перегрузки, нормального чередования труда и отдыха, включает:</w:t>
      </w:r>
      <w:r w:rsidRPr="00CA7BA5">
        <w:rPr>
          <w:color w:val="333333"/>
        </w:rPr>
        <w:br/>
        <w:t>1.1</w:t>
      </w:r>
      <w:r w:rsidRPr="00CA7BA5">
        <w:rPr>
          <w:b/>
          <w:bCs/>
          <w:i/>
          <w:iCs/>
          <w:color w:val="333333"/>
        </w:rPr>
        <w:t> </w:t>
      </w:r>
      <w:r w:rsidRPr="00CA7BA5">
        <w:rPr>
          <w:color w:val="333333"/>
        </w:rPr>
        <w:t>Соблюдение гигиенических норм и требований к организации и объему учебной    и внеучебной нагрузки (домашние задания) учащихся на всех этапах обучения.</w:t>
      </w:r>
      <w:r w:rsidRPr="00CA7BA5">
        <w:rPr>
          <w:color w:val="333333"/>
        </w:rPr>
        <w:br/>
        <w:t>1.2 Использование методов и методик обучения, адекватных возрастным возможностям и особенностям учащихся (использование методик, прошедших апробацию).</w:t>
      </w:r>
      <w:r w:rsidRPr="00CA7BA5">
        <w:rPr>
          <w:color w:val="333333"/>
        </w:rPr>
        <w:br/>
        <w:t>1.3 Введение любых инноваций в процессе только под контролем специалистов.</w:t>
      </w:r>
      <w:r w:rsidRPr="00CA7BA5">
        <w:rPr>
          <w:color w:val="333333"/>
        </w:rPr>
        <w:br/>
        <w:t>1.4 Строгое соблюдение всех требований к использованию средств обучения (специального оборудования и инвентаря) в соответствии с требованиями техники безопасности.</w:t>
      </w:r>
      <w:r w:rsidRPr="00CA7BA5">
        <w:rPr>
          <w:color w:val="333333"/>
        </w:rPr>
        <w:br/>
        <w:t>1.5 Рациональная и соответствующая требованиям организация уроков физической культуры и занятий активно-двигательного характера.</w:t>
      </w:r>
      <w:r w:rsidRPr="00CA7BA5">
        <w:rPr>
          <w:color w:val="333333"/>
        </w:rPr>
        <w:br/>
        <w:t>1.6 Индивидуализация обучения физической культуре (учет индивидуальных особенностей развития).</w:t>
      </w:r>
      <w:r w:rsidRPr="00CA7BA5">
        <w:rPr>
          <w:color w:val="333333"/>
        </w:rPr>
        <w:br/>
      </w:r>
      <w:r w:rsidRPr="00CA7BA5">
        <w:rPr>
          <w:color w:val="333333"/>
        </w:rPr>
        <w:lastRenderedPageBreak/>
        <w:t>  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r w:rsidRPr="00CA7BA5">
        <w:rPr>
          <w:color w:val="333333"/>
        </w:rPr>
        <w:br/>
        <w:t>  Организация образовательного процесса строится с учётом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w:t>
      </w:r>
      <w:r w:rsidRPr="00CA7BA5">
        <w:rPr>
          <w:color w:val="333333"/>
        </w:rPr>
        <w:br/>
      </w:r>
      <w:r w:rsidRPr="00CA7BA5">
        <w:rPr>
          <w:b/>
          <w:bCs/>
          <w:color w:val="333333"/>
        </w:rPr>
        <w:t>Дидактические принципы деятельностного метода УМК «Школа 2100»</w:t>
      </w:r>
      <w:r w:rsidRPr="00CA7BA5">
        <w:rPr>
          <w:color w:val="333333"/>
        </w:rPr>
        <w:br/>
        <w:t>  Программа формирования культуры здорового и безопасного образа жизни средствами урочной деятельности может быть реализована с помощью УМК образовательных систем «Школа 2100».</w:t>
      </w:r>
      <w:r w:rsidRPr="00CA7BA5">
        <w:rPr>
          <w:color w:val="333333"/>
        </w:rPr>
        <w:br/>
        <w:t>  Учебно-методический комплект  ОС «Школа 2100»  способствует созданию здоровьесберегающей среды обучения; формирует установку школьников на безопасный, здоровый образ жизни.</w:t>
      </w:r>
      <w:r w:rsidRPr="00CA7BA5">
        <w:rPr>
          <w:color w:val="333333"/>
        </w:rPr>
        <w:br/>
        <w:t>  В целях создания здоровьесберегающей среды УМК ОС «Школа 2100» обеспечивает организацию адаптационного периода обучения первоклассников, что способствует благоприятному вхождению ребёнка в школьную жизнь, позволяет провести необходимую коррекционную работу для подведения детей к единому стартовому уровню.</w:t>
      </w:r>
      <w:r w:rsidRPr="00CA7BA5">
        <w:rPr>
          <w:color w:val="333333"/>
        </w:rPr>
        <w:br/>
        <w:t>  Дидактические принципы деятельностного метода УМК ОС «Школа 2100» позволяют системно устранять факторы, негативно влияющие на здоровье детей: </w:t>
      </w:r>
      <w:r w:rsidRPr="00CA7BA5">
        <w:rPr>
          <w:color w:val="333333"/>
        </w:rPr>
        <w:br/>
        <w:t>– принцип деятельности исключает пассивное восприятие учебного содержания, утомляющее детей, и обеспечивает включение каждого ребёнка в самостоятельную познавательную деятельность;</w:t>
      </w:r>
      <w:r w:rsidRPr="00CA7BA5">
        <w:rPr>
          <w:color w:val="333333"/>
        </w:rPr>
        <w:br/>
        <w:t>– принципы непрерывности и целостности создают механизм устранения «разрывов» в организации образовательного процесса и приведения содержания образования в соответствие с функциональными и возрастными особенностями детей;</w:t>
      </w:r>
      <w:r w:rsidRPr="00CA7BA5">
        <w:rPr>
          <w:color w:val="333333"/>
        </w:rPr>
        <w:br/>
        <w:t>– принцип минимакса обеспечивает для каждого ребёнка адекватную нагрузку и возможность успешного освоения учебного содержания по своей индивидуальной образовательной траектории;</w:t>
      </w:r>
      <w:r w:rsidRPr="00CA7BA5">
        <w:rPr>
          <w:color w:val="333333"/>
        </w:rPr>
        <w:br/>
        <w:t>– принцип психологической комфортности обеспечивает снятие стрессовых факторов во взаимодействии между учениками и учителями, создание атмосферы доброжелательности и взаимной поддержки;</w:t>
      </w:r>
      <w:r w:rsidRPr="00CA7BA5">
        <w:rPr>
          <w:color w:val="333333"/>
        </w:rPr>
        <w:br/>
        <w:t>– принцип вариативности создаёт условия для формирования умения делать осознанный  выбор и тем самым снижает у детей напряжение в ситуации выбора;</w:t>
      </w:r>
      <w:r w:rsidRPr="00CA7BA5">
        <w:rPr>
          <w:color w:val="333333"/>
        </w:rPr>
        <w:br/>
        <w:t>– принцип творчества ориентирован  на формирование у учащихся интереса к обучению,  создание для каждого из них условий  для самореализации в учебной деятельности.</w:t>
      </w:r>
      <w:r w:rsidRPr="00CA7BA5">
        <w:rPr>
          <w:color w:val="333333"/>
        </w:rPr>
        <w:br/>
      </w:r>
      <w:r w:rsidRPr="00CA7BA5">
        <w:rPr>
          <w:b/>
          <w:bCs/>
          <w:i/>
          <w:iCs/>
          <w:color w:val="333333"/>
        </w:rPr>
        <w:t> </w:t>
      </w:r>
      <w:r w:rsidRPr="00CA7BA5">
        <w:rPr>
          <w:color w:val="333333"/>
        </w:rPr>
        <w:br/>
      </w:r>
      <w:r w:rsidRPr="00CA7BA5">
        <w:rPr>
          <w:b/>
          <w:bCs/>
          <w:i/>
          <w:iCs/>
          <w:color w:val="333333"/>
        </w:rPr>
        <w:t>2. Внедрение обучающих программ</w:t>
      </w:r>
      <w:r w:rsidRPr="00CA7BA5">
        <w:rPr>
          <w:color w:val="333333"/>
        </w:rPr>
        <w:br/>
      </w:r>
      <w:r w:rsidRPr="00CA7BA5">
        <w:rPr>
          <w:b/>
          <w:bCs/>
          <w:i/>
          <w:iCs/>
          <w:color w:val="333333"/>
        </w:rPr>
        <w:t> </w:t>
      </w:r>
      <w:r w:rsidRPr="00CA7BA5">
        <w:rPr>
          <w:color w:val="333333"/>
        </w:rPr>
        <w:br/>
        <w:t>2.1 Включение в систему работы программ, направленных на формирование ценности здоровья и здорового образа жизни.</w:t>
      </w:r>
      <w:r w:rsidRPr="00CA7BA5">
        <w:rPr>
          <w:color w:val="333333"/>
        </w:rPr>
        <w:br/>
        <w:t>Реализация дополнительных образовательных программ предусматривает:</w:t>
      </w:r>
    </w:p>
    <w:p w:rsidR="008278C6" w:rsidRPr="00CA7BA5" w:rsidRDefault="008278C6" w:rsidP="008278C6">
      <w:pPr>
        <w:shd w:val="clear" w:color="auto" w:fill="FFFFFF"/>
        <w:spacing w:line="270" w:lineRule="atLeast"/>
        <w:rPr>
          <w:color w:val="333333"/>
        </w:rPr>
      </w:pPr>
      <w:r w:rsidRPr="00CA7BA5">
        <w:rPr>
          <w:color w:val="333333"/>
        </w:rPr>
        <w:br/>
        <w:t>·  внедрение в систему работы школы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r w:rsidRPr="00CA7BA5">
        <w:rPr>
          <w:color w:val="333333"/>
        </w:rPr>
        <w:br/>
        <w:t>·  проведение дней здоровья, конкурсов, праздников и т.п.;</w:t>
      </w:r>
    </w:p>
    <w:p w:rsidR="008278C6" w:rsidRPr="00CA7BA5" w:rsidRDefault="008278C6" w:rsidP="008278C6">
      <w:pPr>
        <w:shd w:val="clear" w:color="auto" w:fill="FFFFFF"/>
        <w:spacing w:line="270" w:lineRule="atLeast"/>
        <w:rPr>
          <w:color w:val="333333"/>
        </w:rPr>
      </w:pPr>
      <w:r w:rsidRPr="00CA7BA5">
        <w:rPr>
          <w:color w:val="333333"/>
        </w:rPr>
        <w:t>Программы, направленные на формирование ценности здоровья и здорового образа жизни, предусматривают разные формы организации занятий:</w:t>
      </w:r>
      <w:r w:rsidRPr="00CA7BA5">
        <w:rPr>
          <w:color w:val="333333"/>
        </w:rPr>
        <w:br/>
        <w:t>·  интеграцию в базовые образовательные дисциплины;</w:t>
      </w:r>
      <w:r w:rsidRPr="00CA7BA5">
        <w:rPr>
          <w:color w:val="333333"/>
        </w:rPr>
        <w:br/>
        <w:t>·  проведение часов здоровья;</w:t>
      </w:r>
      <w:r w:rsidRPr="00CA7BA5">
        <w:rPr>
          <w:color w:val="333333"/>
        </w:rPr>
        <w:br/>
        <w:t>·  факультативные занятия;</w:t>
      </w:r>
      <w:r w:rsidRPr="00CA7BA5">
        <w:rPr>
          <w:color w:val="333333"/>
        </w:rPr>
        <w:br/>
        <w:t>·  проведение классных часов;</w:t>
      </w:r>
      <w:r w:rsidRPr="00CA7BA5">
        <w:rPr>
          <w:color w:val="333333"/>
        </w:rPr>
        <w:br/>
      </w:r>
      <w:r w:rsidRPr="00CA7BA5">
        <w:rPr>
          <w:color w:val="333333"/>
        </w:rPr>
        <w:lastRenderedPageBreak/>
        <w:t>·  занятия в кружках;</w:t>
      </w:r>
      <w:r w:rsidRPr="00CA7BA5">
        <w:rPr>
          <w:color w:val="333333"/>
        </w:rPr>
        <w:br/>
        <w:t>·  проведение досуговых мероприятий: конкурсов, праздников, викторин, экскурсий и т.п.;</w:t>
      </w:r>
      <w:r w:rsidRPr="00CA7BA5">
        <w:rPr>
          <w:color w:val="333333"/>
        </w:rPr>
        <w:br/>
        <w:t>·  организацию дней здоровья.</w:t>
      </w:r>
      <w:r w:rsidRPr="00CA7BA5">
        <w:rPr>
          <w:color w:val="333333"/>
        </w:rPr>
        <w:br/>
      </w:r>
      <w:r w:rsidRPr="00CA7BA5">
        <w:rPr>
          <w:i/>
          <w:iCs/>
          <w:color w:val="333333"/>
        </w:rPr>
        <w:t> </w:t>
      </w:r>
      <w:r w:rsidRPr="00CA7BA5">
        <w:rPr>
          <w:color w:val="333333"/>
        </w:rPr>
        <w:br/>
      </w:r>
      <w:r w:rsidRPr="00CA7BA5">
        <w:rPr>
          <w:b/>
          <w:bCs/>
          <w:i/>
          <w:iCs/>
          <w:color w:val="333333"/>
        </w:rPr>
        <w:t>3. Просветительно-воспитательная работа с учащимися</w:t>
      </w:r>
      <w:r w:rsidRPr="00CA7BA5">
        <w:rPr>
          <w:color w:val="333333"/>
        </w:rPr>
        <w:br/>
      </w:r>
      <w:r w:rsidRPr="00CA7BA5">
        <w:rPr>
          <w:i/>
          <w:iCs/>
          <w:color w:val="333333"/>
        </w:rPr>
        <w:t> </w:t>
      </w:r>
      <w:r w:rsidRPr="00CA7BA5">
        <w:rPr>
          <w:color w:val="333333"/>
        </w:rPr>
        <w:br/>
        <w:t>3.1 Проведение лекций, бесед, консультаций по проблемам сохранения здоровья, профилактики вредных привычек.</w:t>
      </w:r>
      <w:r w:rsidRPr="00CA7BA5">
        <w:rPr>
          <w:color w:val="333333"/>
        </w:rPr>
        <w:br/>
        <w:t>3.2 Организация и проведение конкурсов, праздников, дня здоровья.</w:t>
      </w:r>
      <w:r w:rsidRPr="00CA7BA5">
        <w:rPr>
          <w:color w:val="333333"/>
        </w:rPr>
        <w:br/>
        <w:t>3.3 Создание общественного совета по здоровью, включающего представителей администрации, учащихся старших классов, родителей.</w:t>
      </w:r>
      <w:r w:rsidRPr="00CA7BA5">
        <w:rPr>
          <w:color w:val="333333"/>
        </w:rPr>
        <w:br/>
        <w:t>3.4 Пропаганда здорового образа жизни, наглядная агитация, консультации по всем оздоровительным вопросам, включая такие формы работы, как индивидуальная, групповая, коллективная.</w:t>
      </w:r>
      <w:r w:rsidRPr="00CA7BA5">
        <w:rPr>
          <w:color w:val="333333"/>
        </w:rPr>
        <w:br/>
      </w:r>
      <w:r w:rsidRPr="00CA7BA5">
        <w:rPr>
          <w:b/>
          <w:bCs/>
          <w:i/>
          <w:iCs/>
          <w:color w:val="333333"/>
        </w:rPr>
        <w:t> </w:t>
      </w:r>
      <w:r w:rsidRPr="00CA7BA5">
        <w:rPr>
          <w:color w:val="333333"/>
        </w:rPr>
        <w:br/>
      </w:r>
      <w:r w:rsidRPr="00CA7BA5">
        <w:rPr>
          <w:b/>
          <w:bCs/>
          <w:i/>
          <w:iCs/>
          <w:color w:val="333333"/>
        </w:rPr>
        <w:t> </w:t>
      </w:r>
      <w:r w:rsidRPr="00CA7BA5">
        <w:rPr>
          <w:color w:val="333333"/>
        </w:rPr>
        <w:br/>
      </w:r>
      <w:r w:rsidRPr="00CA7BA5">
        <w:rPr>
          <w:b/>
          <w:bCs/>
          <w:color w:val="333333"/>
        </w:rPr>
        <w:t>Основные направления просветительской и мотивационной работы</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000"/>
      </w:tblPr>
      <w:tblGrid>
        <w:gridCol w:w="2616"/>
        <w:gridCol w:w="3109"/>
        <w:gridCol w:w="3646"/>
      </w:tblGrid>
      <w:tr w:rsidR="008278C6" w:rsidRPr="00CA7BA5">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b/>
                <w:bCs/>
                <w:i/>
                <w:iCs/>
                <w:color w:val="333333"/>
              </w:rPr>
              <w:t>Направление</w:t>
            </w:r>
            <w:r w:rsidRPr="00CA7BA5">
              <w:rPr>
                <w:color w:val="333333"/>
              </w:rPr>
              <w:br/>
            </w:r>
            <w:r w:rsidRPr="00CA7BA5">
              <w:rPr>
                <w:b/>
                <w:bCs/>
                <w:i/>
                <w:iCs/>
                <w:color w:val="333333"/>
              </w:rPr>
              <w:t>деятельности</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b/>
                <w:bCs/>
                <w:i/>
                <w:iCs/>
                <w:color w:val="333333"/>
              </w:rPr>
              <w:t>Задачи</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b/>
                <w:bCs/>
                <w:i/>
                <w:iCs/>
                <w:color w:val="333333"/>
              </w:rPr>
              <w:t>Содержание</w:t>
            </w:r>
            <w:r w:rsidRPr="00CA7BA5">
              <w:rPr>
                <w:color w:val="333333"/>
              </w:rPr>
              <w:br/>
              <w:t xml:space="preserve">   </w:t>
            </w:r>
          </w:p>
        </w:tc>
      </w:tr>
      <w:tr w:rsidR="008278C6" w:rsidRPr="00CA7BA5">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b/>
                <w:bCs/>
                <w:i/>
                <w:iCs/>
                <w:color w:val="333333"/>
              </w:rPr>
              <w:t>Санитарно-просветительская работа по формированию</w:t>
            </w:r>
            <w:r w:rsidRPr="00CA7BA5">
              <w:rPr>
                <w:color w:val="333333"/>
              </w:rPr>
              <w:br/>
            </w:r>
            <w:r w:rsidRPr="00CA7BA5">
              <w:rPr>
                <w:b/>
                <w:bCs/>
                <w:i/>
                <w:iCs/>
                <w:color w:val="333333"/>
              </w:rPr>
              <w:t> здорового образа жизни</w:t>
            </w:r>
            <w:r w:rsidRPr="00CA7BA5">
              <w:rPr>
                <w:color w:val="333333"/>
              </w:rPr>
              <w:br/>
            </w:r>
            <w:r w:rsidRPr="00CA7BA5">
              <w:rPr>
                <w:b/>
                <w:bCs/>
                <w:i/>
                <w:iCs/>
                <w:color w:val="333333"/>
              </w:rPr>
              <w:t> </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1. Знакомство детей, родителей с основными понятиями – здоровье, здоровый образ жизни.</w:t>
            </w:r>
            <w:r w:rsidRPr="00CA7BA5">
              <w:rPr>
                <w:color w:val="333333"/>
              </w:rPr>
              <w:br/>
              <w:t>2. Формирование навыков здорового образа жизни, гигиены, правил   личной безопасности.</w:t>
            </w:r>
            <w:r w:rsidRPr="00CA7BA5">
              <w:rPr>
                <w:color w:val="333333"/>
              </w:rPr>
              <w:br/>
              <w:t>3. Обеспечение условий для мотивации и стимулирования здорового образа жизни  </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 Проведение уроков здоровья,</w:t>
            </w:r>
            <w:r w:rsidRPr="00CA7BA5">
              <w:rPr>
                <w:color w:val="333333"/>
              </w:rPr>
              <w:br/>
              <w:t>проведение классных часов и общешкольных мероприятий по пропаганде здорового образа жизни, формированию навыков ЗОЖ, гигиены и личной безопасности</w:t>
            </w:r>
            <w:r w:rsidRPr="00CA7BA5">
              <w:rPr>
                <w:color w:val="333333"/>
              </w:rPr>
              <w:br/>
              <w:t xml:space="preserve">   </w:t>
            </w:r>
          </w:p>
        </w:tc>
      </w:tr>
      <w:tr w:rsidR="008278C6" w:rsidRPr="00CA7BA5">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b/>
                <w:bCs/>
                <w:i/>
                <w:iCs/>
                <w:color w:val="333333"/>
              </w:rPr>
              <w:t>Профилактическая деятельность</w:t>
            </w:r>
            <w:r w:rsidRPr="00CA7BA5">
              <w:rPr>
                <w:color w:val="333333"/>
              </w:rPr>
              <w:br/>
            </w:r>
            <w:r w:rsidRPr="00CA7BA5">
              <w:rPr>
                <w:b/>
                <w:bCs/>
                <w:i/>
                <w:iCs/>
                <w:color w:val="333333"/>
              </w:rPr>
              <w:t> </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1. Обеспечение условий для ранней диагностики заболеваний, профилактики здоровья.</w:t>
            </w:r>
            <w:r w:rsidRPr="00CA7BA5">
              <w:rPr>
                <w:color w:val="333333"/>
              </w:rPr>
              <w:br/>
              <w:t>2. Создание условий, предотвращающих ухудшение состояние здоровья.</w:t>
            </w:r>
            <w:r w:rsidRPr="00CA7BA5">
              <w:rPr>
                <w:color w:val="333333"/>
              </w:rPr>
              <w:br/>
              <w:t>3. Обеспечение помощи детям, перенесшим заболевания, в адаптации к учебному процессу.</w:t>
            </w:r>
            <w:r w:rsidRPr="00CA7BA5">
              <w:rPr>
                <w:color w:val="333333"/>
              </w:rPr>
              <w:br/>
              <w:t>4. Профилактика травматизма  </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  Система мер по улучшению питания детей: режим питания; эстетика помещений; пропаганда культуры питания в семье. </w:t>
            </w:r>
            <w:r w:rsidRPr="00CA7BA5">
              <w:rPr>
                <w:color w:val="333333"/>
              </w:rPr>
              <w:br/>
              <w:t>– Система мер по улучшению санитарии и гигиены: генеральные уборки классных комнат, школы; соблюдение санитарно-гигиенических требований.</w:t>
            </w:r>
            <w:r w:rsidRPr="00CA7BA5">
              <w:rPr>
                <w:color w:val="333333"/>
              </w:rPr>
              <w:br/>
              <w:t>– Система мер по предупреждению травматизма: оформление уголков по технике безопасности; проведение инструктажа с детьми.  </w:t>
            </w:r>
            <w:r w:rsidRPr="00CA7BA5">
              <w:rPr>
                <w:color w:val="333333"/>
              </w:rPr>
              <w:br/>
              <w:t>– Профилактика утомляемости: проведение подвижных перемен; оборудование зон отдыха.</w:t>
            </w:r>
            <w:r w:rsidRPr="00CA7BA5">
              <w:rPr>
                <w:color w:val="333333"/>
              </w:rPr>
              <w:br/>
              <w:t xml:space="preserve">   </w:t>
            </w:r>
          </w:p>
        </w:tc>
      </w:tr>
      <w:tr w:rsidR="008278C6" w:rsidRPr="00CA7BA5">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b/>
                <w:bCs/>
                <w:i/>
                <w:iCs/>
                <w:color w:val="333333"/>
              </w:rPr>
              <w:t xml:space="preserve">Физкультурно-оздоровительная, спортивно-массовая </w:t>
            </w:r>
            <w:r w:rsidRPr="00CA7BA5">
              <w:rPr>
                <w:b/>
                <w:bCs/>
                <w:i/>
                <w:iCs/>
                <w:color w:val="333333"/>
              </w:rPr>
              <w:lastRenderedPageBreak/>
              <w:t>работа</w:t>
            </w:r>
            <w:r w:rsidRPr="00CA7BA5">
              <w:rPr>
                <w:color w:val="333333"/>
              </w:rPr>
              <w:br/>
            </w:r>
            <w:r w:rsidRPr="00CA7BA5">
              <w:rPr>
                <w:b/>
                <w:bCs/>
                <w:i/>
                <w:iCs/>
                <w:color w:val="333333"/>
              </w:rPr>
              <w:t> </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lastRenderedPageBreak/>
              <w:t> 1.    Укрепление здоровья детей средствами физической культуры и спорта.</w:t>
            </w:r>
            <w:r w:rsidRPr="00CA7BA5">
              <w:rPr>
                <w:color w:val="333333"/>
              </w:rPr>
              <w:br/>
              <w:t xml:space="preserve">2.  Пропаганда физической </w:t>
            </w:r>
            <w:r w:rsidRPr="00CA7BA5">
              <w:rPr>
                <w:color w:val="333333"/>
              </w:rPr>
              <w:lastRenderedPageBreak/>
              <w:t>культуры, спорта, туризма в семье.3. Всемерное развитие и содействие детскому и взрослому спорту и туризму.</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lastRenderedPageBreak/>
              <w:t xml:space="preserve"> – Увеличение объёма и повышение качества оздоровительной и спортивно-массовой работы в прогимназии: </w:t>
            </w:r>
            <w:r w:rsidRPr="00CA7BA5">
              <w:rPr>
                <w:color w:val="333333"/>
              </w:rPr>
              <w:lastRenderedPageBreak/>
              <w:t>организация подвижных игр;    соревнований по отдельным видам спорта;</w:t>
            </w:r>
            <w:r w:rsidRPr="00CA7BA5">
              <w:rPr>
                <w:color w:val="333333"/>
              </w:rPr>
              <w:br/>
              <w:t>спартакиады, дни здоровья, …</w:t>
            </w:r>
            <w:r w:rsidRPr="00CA7BA5">
              <w:rPr>
                <w:color w:val="333333"/>
              </w:rPr>
              <w:br/>
              <w:t>– Привлечение к организации физкультурно-оздоровительной и спортивно-массовой работе с детьми тренеров ДЮСШ, родителей.</w:t>
            </w:r>
            <w:r w:rsidRPr="00CA7BA5">
              <w:rPr>
                <w:color w:val="333333"/>
              </w:rPr>
              <w:br/>
              <w:t>   </w:t>
            </w:r>
          </w:p>
        </w:tc>
      </w:tr>
    </w:tbl>
    <w:p w:rsidR="008278C6" w:rsidRPr="00CA7BA5" w:rsidRDefault="008278C6" w:rsidP="008278C6">
      <w:pPr>
        <w:shd w:val="clear" w:color="auto" w:fill="FFFFFF"/>
        <w:spacing w:line="270" w:lineRule="atLeast"/>
        <w:jc w:val="both"/>
      </w:pPr>
      <w:r w:rsidRPr="00CA7BA5">
        <w:rPr>
          <w:color w:val="333333"/>
        </w:rPr>
        <w:lastRenderedPageBreak/>
        <w:br/>
      </w:r>
      <w:r w:rsidRPr="00CA7BA5">
        <w:rPr>
          <w:bCs/>
          <w:iCs/>
        </w:rPr>
        <w:t>Примерное программное содержание по классам</w:t>
      </w:r>
      <w:r w:rsidRPr="00CA7BA5">
        <w:br/>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000"/>
      </w:tblPr>
      <w:tblGrid>
        <w:gridCol w:w="1601"/>
        <w:gridCol w:w="7770"/>
      </w:tblGrid>
      <w:tr w:rsidR="008278C6" w:rsidRPr="00CA7BA5">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b/>
                <w:bCs/>
                <w:i/>
                <w:iCs/>
                <w:color w:val="333333"/>
              </w:rPr>
              <w:t>Ступень образования</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b/>
                <w:bCs/>
                <w:i/>
                <w:iCs/>
                <w:color w:val="333333"/>
              </w:rPr>
              <w:t>Содержательные линии</w:t>
            </w:r>
            <w:r w:rsidRPr="00CA7BA5">
              <w:rPr>
                <w:color w:val="333333"/>
              </w:rPr>
              <w:br/>
              <w:t xml:space="preserve">   </w:t>
            </w:r>
          </w:p>
        </w:tc>
      </w:tr>
      <w:tr w:rsidR="008278C6" w:rsidRPr="00CA7BA5">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b/>
                <w:bCs/>
                <w:i/>
                <w:iCs/>
                <w:color w:val="333333"/>
              </w:rPr>
              <w:t>1 класс</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Овладение основными культурно – гигиеническими навыками, я  умею, я могу, сам себе я помогу, навыки самообслуживания,  какая польза  от прогулок, зачем нам нужно быть здоровым, спорт в моей жизни</w:t>
            </w:r>
            <w:r w:rsidRPr="00CA7BA5">
              <w:rPr>
                <w:color w:val="333333"/>
              </w:rPr>
              <w:br/>
              <w:t>Отношение к самому себе, к своему собственному здоровью правильный режим дня, зачем человеку нужен отдых, зачем нужен свежий воздух, спорт в моей жизни </w:t>
            </w:r>
            <w:r w:rsidRPr="00CA7BA5">
              <w:rPr>
                <w:color w:val="333333"/>
              </w:rPr>
              <w:br/>
              <w:t xml:space="preserve">   </w:t>
            </w:r>
          </w:p>
        </w:tc>
      </w:tr>
      <w:tr w:rsidR="008278C6" w:rsidRPr="00CA7BA5">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b/>
                <w:bCs/>
                <w:i/>
                <w:iCs/>
                <w:color w:val="333333"/>
              </w:rPr>
              <w:t>2 класс</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r w:rsidRPr="00CA7BA5">
              <w:rPr>
                <w:color w:val="333333"/>
              </w:rPr>
              <w:br/>
              <w:t xml:space="preserve">   </w:t>
            </w:r>
          </w:p>
        </w:tc>
      </w:tr>
      <w:tr w:rsidR="008278C6" w:rsidRPr="00CA7BA5">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b/>
                <w:bCs/>
                <w:i/>
                <w:iCs/>
                <w:color w:val="333333"/>
              </w:rPr>
              <w:t>3 класс</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осознанно  о правильном  и здоровом питании,  витамины в моей жизни, правила  оказания первой медицинской помощи, правила безопасного поведения.</w:t>
            </w:r>
            <w:r w:rsidRPr="00CA7BA5">
              <w:rPr>
                <w:color w:val="333333"/>
              </w:rPr>
              <w:br/>
              <w:t xml:space="preserve">   </w:t>
            </w:r>
          </w:p>
        </w:tc>
      </w:tr>
      <w:tr w:rsidR="008278C6" w:rsidRPr="00CA7BA5">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b/>
                <w:bCs/>
                <w:i/>
                <w:iCs/>
                <w:color w:val="333333"/>
              </w:rPr>
              <w:t>4 класс</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w:t>
            </w:r>
            <w:r w:rsidRPr="00CA7BA5">
              <w:rPr>
                <w:color w:val="333333"/>
              </w:rPr>
              <w:br/>
              <w:t>   </w:t>
            </w:r>
          </w:p>
        </w:tc>
      </w:tr>
    </w:tbl>
    <w:p w:rsidR="008278C6" w:rsidRDefault="008278C6" w:rsidP="008278C6">
      <w:pPr>
        <w:shd w:val="clear" w:color="auto" w:fill="FFFFFF"/>
        <w:spacing w:line="270" w:lineRule="atLeast"/>
        <w:rPr>
          <w:color w:val="333333"/>
        </w:rPr>
      </w:pPr>
      <w:r w:rsidRPr="00CA7BA5">
        <w:rPr>
          <w:color w:val="333333"/>
        </w:rPr>
        <w:br/>
      </w:r>
      <w:r w:rsidRPr="00CA7BA5">
        <w:rPr>
          <w:b/>
          <w:bCs/>
          <w:i/>
          <w:iCs/>
          <w:color w:val="333333"/>
        </w:rPr>
        <w:t>4. Организация системы просветительской и методической работы с педагогическими работниками, специалистами, родителями</w:t>
      </w:r>
      <w:r w:rsidRPr="00CA7BA5">
        <w:rPr>
          <w:color w:val="333333"/>
        </w:rPr>
        <w:br/>
        <w:t>4.1 Повышение квалификации работников школы и уровня знаний родителей по проблемам охраны и укрепления здоровья учащихся.</w:t>
      </w:r>
      <w:r w:rsidRPr="00CA7BA5">
        <w:rPr>
          <w:color w:val="333333"/>
        </w:rPr>
        <w:br/>
        <w:t>4.2 Проведение лекций, семинаров, консультаций, курсов по различным вопросам роста и развития ребенка, его здоровья, факторов, положительно и отрицательно влияющих на здоровье.</w:t>
      </w:r>
      <w:r w:rsidRPr="00CA7BA5">
        <w:rPr>
          <w:color w:val="333333"/>
        </w:rPr>
        <w:br/>
        <w:t>4.3 Приобретение необходимой научно-методической литературы.</w:t>
      </w:r>
      <w:r w:rsidRPr="00CA7BA5">
        <w:rPr>
          <w:color w:val="333333"/>
        </w:rPr>
        <w:br/>
        <w:t>4.4 Привлечение педагогов и родителей к совместной работе по проведению спортивных соревнований, дней здоровья, занятий по профилактике вредных привычек.</w:t>
      </w:r>
      <w:r w:rsidRPr="00CA7BA5">
        <w:rPr>
          <w:color w:val="333333"/>
        </w:rPr>
        <w:br/>
        <w:t>4.5 Обсуждение и решение  проблем сохранения и укрепления здоровья в школе с учетом реальных возможностей и потребностей. Выбор приоритетных направлений деятельности.</w:t>
      </w:r>
      <w:r w:rsidRPr="00CA7BA5">
        <w:rPr>
          <w:color w:val="333333"/>
        </w:rPr>
        <w:br/>
      </w:r>
      <w:r w:rsidRPr="00CA7BA5">
        <w:rPr>
          <w:b/>
          <w:bCs/>
          <w:i/>
          <w:iCs/>
          <w:color w:val="333333"/>
        </w:rPr>
        <w:t> </w:t>
      </w:r>
      <w:r w:rsidRPr="00CA7BA5">
        <w:rPr>
          <w:color w:val="333333"/>
        </w:rPr>
        <w:br/>
      </w:r>
      <w:r w:rsidRPr="00CA7BA5">
        <w:rPr>
          <w:b/>
          <w:bCs/>
          <w:i/>
          <w:iCs/>
          <w:color w:val="333333"/>
        </w:rPr>
        <w:t>5. Внедрение оздоровительных процедур в организацию учебного процесса</w:t>
      </w:r>
      <w:r w:rsidRPr="00CA7BA5">
        <w:rPr>
          <w:color w:val="333333"/>
        </w:rPr>
        <w:br/>
        <w:t>5.1 Полноценная и эффективная работа с учащимися всех групп здоровья (на уроках, секциях).</w:t>
      </w:r>
      <w:r w:rsidRPr="00CA7BA5">
        <w:rPr>
          <w:color w:val="333333"/>
        </w:rPr>
        <w:br/>
        <w:t>5.2 Профилактика и динамическое наблюдение за состоянием здоровья учащихся.</w:t>
      </w:r>
      <w:r w:rsidRPr="00CA7BA5">
        <w:rPr>
          <w:color w:val="333333"/>
        </w:rPr>
        <w:br/>
      </w:r>
      <w:r w:rsidRPr="00CA7BA5">
        <w:rPr>
          <w:color w:val="333333"/>
        </w:rPr>
        <w:lastRenderedPageBreak/>
        <w:t>5.3 Витаминизация и фитотерапия.</w:t>
      </w:r>
      <w:r w:rsidRPr="00CA7BA5">
        <w:rPr>
          <w:color w:val="333333"/>
        </w:rPr>
        <w:br/>
        <w:t>5.4 Систематические мероприятия по коррекции нарушений опорно-двигательного аппарата (уплощение свода стопы, плоскостопие, нарушение осанки), зрения.</w:t>
      </w:r>
      <w:r w:rsidRPr="00CA7BA5">
        <w:rPr>
          <w:color w:val="333333"/>
        </w:rPr>
        <w:br/>
        <w:t>5.5 Консультации логопеда, психолога.</w:t>
      </w:r>
      <w:r w:rsidRPr="00CA7BA5">
        <w:rPr>
          <w:color w:val="333333"/>
        </w:rPr>
        <w:br/>
      </w:r>
      <w:r w:rsidRPr="00CA7BA5">
        <w:rPr>
          <w:b/>
          <w:bCs/>
          <w:i/>
          <w:iCs/>
          <w:color w:val="333333"/>
        </w:rPr>
        <w:t>6. Использование лечебных и оздоровительных процедур</w:t>
      </w:r>
      <w:r w:rsidRPr="00CA7BA5">
        <w:rPr>
          <w:color w:val="333333"/>
        </w:rPr>
        <w:br/>
        <w:t>6.1 Использование рекомендательных и  утвержденных методов профилактики заболеваний (витаминизация, фитотерапия, профилактика нарушений осанки, зрения).</w:t>
      </w:r>
      <w:r w:rsidRPr="00CA7BA5">
        <w:rPr>
          <w:color w:val="333333"/>
        </w:rPr>
        <w:br/>
        <w:t>6.2 Регулярный анализ и обсуждение на педагогических Советах данных о состоянии здоровья школьников.</w:t>
      </w:r>
      <w:r w:rsidRPr="00CA7BA5">
        <w:rPr>
          <w:color w:val="333333"/>
        </w:rPr>
        <w:br/>
        <w:t>6.3.Организовать работу с документацией (внесение данных углубленного диспансерного обследования учащихся в медицинские карты, листы здоровья в классных журналах).</w:t>
      </w:r>
      <w:r w:rsidRPr="00CA7BA5">
        <w:rPr>
          <w:color w:val="333333"/>
        </w:rPr>
        <w:br/>
        <w:t>6.4 Регулярное проведение анализа результатов динамических наблюдений за состоянием здоровья и их обсуждение с педагогами и родителями.</w:t>
      </w:r>
      <w:r w:rsidRPr="00CA7BA5">
        <w:rPr>
          <w:color w:val="333333"/>
        </w:rPr>
        <w:br/>
        <w:t>6.5 Ведение карты здоровья класса, что позволяет наглядно увидеть рост заболеваемости, проанализировать причины и своевременно принять необходимые меры.</w:t>
      </w:r>
      <w:r w:rsidRPr="00CA7BA5">
        <w:rPr>
          <w:color w:val="333333"/>
        </w:rPr>
        <w:br/>
        <w:t>6.6 Создание системы, комплексной педагогической, психологической и социальной помощи детям со школьными проблемами.</w:t>
      </w:r>
      <w:r w:rsidRPr="00CA7BA5">
        <w:rPr>
          <w:color w:val="333333"/>
        </w:rPr>
        <w:br/>
        <w:t>6.7  Привлечение медицинских работников к реализации всех компонентов работы по сохранению и укреплению здоровья школьников, просвещению педагогов и родителей.</w:t>
      </w:r>
      <w:r w:rsidRPr="00CA7BA5">
        <w:rPr>
          <w:color w:val="333333"/>
        </w:rPr>
        <w:br/>
      </w:r>
      <w:r w:rsidRPr="00CA7BA5">
        <w:rPr>
          <w:b/>
          <w:bCs/>
          <w:i/>
          <w:iCs/>
          <w:color w:val="333333"/>
        </w:rPr>
        <w:t>7.     Деятельность социально – педагогической службы школы</w:t>
      </w:r>
      <w:r w:rsidRPr="00CA7BA5">
        <w:rPr>
          <w:color w:val="333333"/>
        </w:rPr>
        <w:br/>
        <w:t>предполагает: </w:t>
      </w:r>
      <w:r w:rsidRPr="00CA7BA5">
        <w:rPr>
          <w:color w:val="333333"/>
        </w:rPr>
        <w:br/>
        <w:t>7.1.   Диагностику детей, имеющих трудности в обучении и отклонения в поведении;</w:t>
      </w:r>
      <w:r w:rsidRPr="00CA7BA5">
        <w:rPr>
          <w:color w:val="333333"/>
        </w:rPr>
        <w:br/>
        <w:t>7.2.   Диагностику адаптации учащихся первых классов к обучению в школе;</w:t>
      </w:r>
      <w:r w:rsidRPr="00CA7BA5">
        <w:rPr>
          <w:color w:val="333333"/>
        </w:rPr>
        <w:br/>
        <w:t>7.3.   Коррекционно-развивающие занятия с детьми, имеющими трудности в адаптации;</w:t>
      </w:r>
      <w:r w:rsidRPr="00CA7BA5">
        <w:rPr>
          <w:color w:val="333333"/>
        </w:rPr>
        <w:br/>
        <w:t>7.4.   Создание психологически  комфортного климата в школе;</w:t>
      </w:r>
      <w:r w:rsidRPr="00CA7BA5">
        <w:rPr>
          <w:color w:val="333333"/>
        </w:rPr>
        <w:br/>
        <w:t>7.5.   Развитие коммуникативных способностей учащихся;</w:t>
      </w:r>
      <w:r w:rsidRPr="00CA7BA5">
        <w:rPr>
          <w:color w:val="333333"/>
        </w:rPr>
        <w:br/>
        <w:t>7.6.   Развитие социальной, социально – личностной сфер учащихся;</w:t>
      </w:r>
      <w:r w:rsidRPr="00CA7BA5">
        <w:rPr>
          <w:color w:val="333333"/>
        </w:rPr>
        <w:br/>
        <w:t>7.7.   Реализация принципов гуманизма, индивидуальности, заложенных в образовательной программе школы;</w:t>
      </w:r>
      <w:r w:rsidRPr="00CA7BA5">
        <w:rPr>
          <w:color w:val="333333"/>
        </w:rPr>
        <w:br/>
        <w:t>7.8.   Создание условий для развития личности;</w:t>
      </w:r>
      <w:r w:rsidRPr="00CA7BA5">
        <w:rPr>
          <w:color w:val="333333"/>
        </w:rPr>
        <w:br/>
        <w:t>7.9.   Повышение психологической культуры учащихся и их родителей.</w:t>
      </w:r>
      <w:r w:rsidRPr="00CA7BA5">
        <w:rPr>
          <w:color w:val="333333"/>
        </w:rPr>
        <w:br/>
      </w:r>
      <w:r w:rsidRPr="00CA7BA5">
        <w:rPr>
          <w:b/>
          <w:bCs/>
          <w:i/>
          <w:iCs/>
          <w:color w:val="333333"/>
        </w:rPr>
        <w:t>8.  Организация и обеспечение физкультурно-оздоровительной работы</w:t>
      </w:r>
      <w:r w:rsidRPr="00CA7BA5">
        <w:rPr>
          <w:color w:val="333333"/>
        </w:rPr>
        <w:br/>
        <w:t>8.1.  Комплексная работа по сохранению и укреплению здоровья учащихся.</w:t>
      </w:r>
      <w:r w:rsidRPr="00CA7BA5">
        <w:rPr>
          <w:color w:val="333333"/>
        </w:rPr>
        <w:br/>
        <w:t>8.2. Организация физкультурных пауз на уроках.</w:t>
      </w:r>
      <w:r w:rsidRPr="00CA7BA5">
        <w:rPr>
          <w:color w:val="333333"/>
        </w:rPr>
        <w:br/>
        <w:t>8.3. Создание условий и организация спортивных секций.</w:t>
      </w:r>
      <w:r w:rsidRPr="00CA7BA5">
        <w:rPr>
          <w:color w:val="333333"/>
        </w:rPr>
        <w:br/>
        <w:t>8.4. Регулярное проведение спортивно-оздоровительных мероприятий. </w:t>
      </w:r>
      <w:r w:rsidRPr="00CA7BA5">
        <w:rPr>
          <w:color w:val="333333"/>
        </w:rPr>
        <w:br/>
        <w:t>8.5.  Обязательное участие  во всех спортивных соревнованиях городского и районного уровней.</w:t>
      </w:r>
      <w:r w:rsidRPr="00CA7BA5">
        <w:rPr>
          <w:color w:val="333333"/>
        </w:rPr>
        <w:br/>
        <w:t>      </w:t>
      </w:r>
      <w:r w:rsidRPr="00CA7BA5">
        <w:rPr>
          <w:color w:val="333333"/>
        </w:rPr>
        <w:br/>
        <w:t>    Данный раздел программы охватывает все виды двигательной активности и в свою очередь решает определенные задачи по укреплению и сохранению здоровья, развивает все физические качества, улучшает работоспособность учащихся, как умственную, так и физическую. Формирует устойчивый интерес и потребность заниматься физической культурой, воспитывает волю, смелость, настойчивость, дисциплину, чувство коллективизма, навыки культурного и физически компетентного поведения.</w:t>
      </w:r>
      <w:r w:rsidRPr="00CA7BA5">
        <w:rPr>
          <w:color w:val="333333"/>
        </w:rPr>
        <w:br/>
        <w:t>       Правильно организованная физкультурно-оздоровительная работа может стать основой рациональной организации двигательного режима школьников, способствует нормальному физическому развитию и двигательной подготовленности учащихся всех возрастов. Позволит повысить адаптивные возможности организма, а значит, станет средством сохранения и укрепления здоровья школьников.</w:t>
      </w:r>
      <w:r w:rsidRPr="00CA7BA5">
        <w:rPr>
          <w:color w:val="333333"/>
        </w:rPr>
        <w:br/>
      </w:r>
    </w:p>
    <w:p w:rsidR="008278C6" w:rsidRDefault="008278C6" w:rsidP="008278C6">
      <w:pPr>
        <w:shd w:val="clear" w:color="auto" w:fill="FFFFFF"/>
        <w:spacing w:line="270" w:lineRule="atLeast"/>
        <w:rPr>
          <w:b/>
          <w:bCs/>
          <w:i/>
          <w:iCs/>
          <w:color w:val="333333"/>
        </w:rPr>
      </w:pPr>
      <w:r w:rsidRPr="00CA7BA5">
        <w:rPr>
          <w:b/>
          <w:bCs/>
          <w:i/>
          <w:iCs/>
          <w:color w:val="333333"/>
        </w:rPr>
        <w:t> Приоритетные направления деятельности</w:t>
      </w:r>
      <w:r w:rsidRPr="00CA7BA5">
        <w:rPr>
          <w:color w:val="333333"/>
        </w:rPr>
        <w:br/>
      </w:r>
      <w:r w:rsidRPr="00CA7BA5">
        <w:rPr>
          <w:i/>
          <w:iCs/>
          <w:color w:val="333333"/>
        </w:rPr>
        <w:t> </w:t>
      </w:r>
      <w:r w:rsidRPr="00CA7BA5">
        <w:rPr>
          <w:color w:val="333333"/>
        </w:rPr>
        <w:br/>
        <w:t>1.     </w:t>
      </w:r>
      <w:r w:rsidRPr="00CA7BA5">
        <w:rPr>
          <w:b/>
          <w:bCs/>
          <w:i/>
          <w:iCs/>
          <w:color w:val="333333"/>
        </w:rPr>
        <w:t>Учебно-воспитательная</w:t>
      </w:r>
      <w:r>
        <w:rPr>
          <w:b/>
          <w:bCs/>
          <w:i/>
          <w:iCs/>
          <w:color w:val="333333"/>
        </w:rPr>
        <w:t xml:space="preserve"> </w:t>
      </w:r>
      <w:r w:rsidRPr="00CA7BA5">
        <w:rPr>
          <w:b/>
          <w:bCs/>
          <w:i/>
          <w:iCs/>
          <w:color w:val="333333"/>
        </w:rPr>
        <w:t>работа</w:t>
      </w:r>
    </w:p>
    <w:p w:rsidR="008278C6" w:rsidRDefault="008278C6" w:rsidP="008278C6">
      <w:pPr>
        <w:shd w:val="clear" w:color="auto" w:fill="FFFFFF"/>
        <w:spacing w:line="270" w:lineRule="atLeast"/>
        <w:jc w:val="both"/>
        <w:rPr>
          <w:b/>
          <w:bCs/>
          <w:i/>
          <w:iCs/>
          <w:color w:val="333333"/>
        </w:rPr>
      </w:pPr>
      <w:r w:rsidRPr="00CA7BA5">
        <w:rPr>
          <w:color w:val="333333"/>
        </w:rPr>
        <w:br/>
        <w:t xml:space="preserve">       Научно-обоснованная, строго-регламентированная, оптимально организованная </w:t>
      </w:r>
      <w:r w:rsidRPr="00CA7BA5">
        <w:rPr>
          <w:color w:val="333333"/>
        </w:rPr>
        <w:lastRenderedPageBreak/>
        <w:t>учебная, физкультурно-спортивная деятельность, которая должна способствовать формированию, сохранению и укреплению здоровья учащихся, обеспечению правильного физического и психического развития, формированию здорового образа жизни, повышению качества образования в целом.</w:t>
      </w:r>
      <w:r w:rsidRPr="00CA7BA5">
        <w:rPr>
          <w:color w:val="333333"/>
        </w:rPr>
        <w:br/>
      </w:r>
      <w:r w:rsidRPr="00CA7BA5">
        <w:rPr>
          <w:i/>
          <w:iCs/>
          <w:color w:val="333333"/>
        </w:rPr>
        <w:t> </w:t>
      </w:r>
      <w:r w:rsidRPr="00CA7BA5">
        <w:rPr>
          <w:color w:val="333333"/>
        </w:rPr>
        <w:br/>
        <w:t>2.     </w:t>
      </w:r>
      <w:r w:rsidRPr="00CA7BA5">
        <w:rPr>
          <w:b/>
          <w:bCs/>
          <w:i/>
          <w:iCs/>
          <w:color w:val="333333"/>
        </w:rPr>
        <w:t>Диагностическая работа</w:t>
      </w:r>
    </w:p>
    <w:p w:rsidR="008278C6" w:rsidRDefault="008278C6" w:rsidP="008278C6">
      <w:pPr>
        <w:shd w:val="clear" w:color="auto" w:fill="FFFFFF"/>
        <w:spacing w:line="270" w:lineRule="atLeast"/>
        <w:jc w:val="both"/>
        <w:rPr>
          <w:b/>
          <w:bCs/>
          <w:i/>
          <w:iCs/>
          <w:color w:val="333333"/>
        </w:rPr>
      </w:pPr>
      <w:r w:rsidRPr="00CA7BA5">
        <w:rPr>
          <w:color w:val="333333"/>
        </w:rPr>
        <w:br/>
        <w:t> Комплекс мероприятий, направленных на отслеживание параметров здоровья учащихся, изучение подвижности адаптационных перестроек и работоспособности под действием природных и социальных факторов среды обитания.</w:t>
      </w:r>
      <w:r w:rsidRPr="00CA7BA5">
        <w:rPr>
          <w:color w:val="333333"/>
        </w:rPr>
        <w:br/>
      </w:r>
      <w:r w:rsidRPr="00CA7BA5">
        <w:rPr>
          <w:i/>
          <w:iCs/>
          <w:color w:val="333333"/>
        </w:rPr>
        <w:t> </w:t>
      </w:r>
      <w:r w:rsidRPr="00CA7BA5">
        <w:rPr>
          <w:color w:val="333333"/>
        </w:rPr>
        <w:br/>
        <w:t>3.     </w:t>
      </w:r>
      <w:r w:rsidRPr="00CA7BA5">
        <w:rPr>
          <w:b/>
          <w:bCs/>
          <w:i/>
          <w:iCs/>
          <w:color w:val="333333"/>
        </w:rPr>
        <w:t>Профилактическая и коррекционная работа</w:t>
      </w:r>
    </w:p>
    <w:p w:rsidR="008278C6" w:rsidRDefault="008278C6" w:rsidP="008278C6">
      <w:pPr>
        <w:shd w:val="clear" w:color="auto" w:fill="FFFFFF"/>
        <w:spacing w:line="270" w:lineRule="atLeast"/>
        <w:jc w:val="both"/>
        <w:rPr>
          <w:b/>
          <w:bCs/>
          <w:i/>
          <w:iCs/>
          <w:color w:val="333333"/>
        </w:rPr>
      </w:pPr>
      <w:r w:rsidRPr="00CA7BA5">
        <w:rPr>
          <w:color w:val="333333"/>
        </w:rPr>
        <w:br/>
        <w:t>Предупреждение и своевременное выявление отклонений в развитии и состоянии здоровья школьников, профилактика обострений и прогрессирования болезненного процесса.</w:t>
      </w:r>
      <w:r w:rsidRPr="00CA7BA5">
        <w:rPr>
          <w:color w:val="333333"/>
        </w:rPr>
        <w:br/>
      </w:r>
      <w:r w:rsidRPr="00CA7BA5">
        <w:rPr>
          <w:i/>
          <w:iCs/>
          <w:color w:val="333333"/>
        </w:rPr>
        <w:t> </w:t>
      </w:r>
      <w:r w:rsidRPr="00CA7BA5">
        <w:rPr>
          <w:color w:val="333333"/>
        </w:rPr>
        <w:br/>
        <w:t>4.     </w:t>
      </w:r>
      <w:r w:rsidRPr="00CA7BA5">
        <w:rPr>
          <w:b/>
          <w:bCs/>
          <w:i/>
          <w:iCs/>
          <w:color w:val="333333"/>
        </w:rPr>
        <w:t>Научно-методическая и опытно-экспериментальная работа</w:t>
      </w:r>
    </w:p>
    <w:p w:rsidR="008278C6" w:rsidRDefault="008278C6" w:rsidP="008278C6">
      <w:pPr>
        <w:shd w:val="clear" w:color="auto" w:fill="FFFFFF"/>
        <w:spacing w:line="270" w:lineRule="atLeast"/>
        <w:jc w:val="both"/>
        <w:rPr>
          <w:b/>
          <w:bCs/>
          <w:i/>
          <w:iCs/>
          <w:color w:val="333333"/>
        </w:rPr>
      </w:pPr>
      <w:r w:rsidRPr="00CA7BA5">
        <w:rPr>
          <w:color w:val="333333"/>
        </w:rPr>
        <w:br/>
        <w:t>     Внедрение результатов научных достижений в плане сохранения и укрепления здоровья в практику образования, разработка новых авторских учебных программ, методик и методов обучения, а также их экспериментальное внедрение в учебный процесс.</w:t>
      </w:r>
      <w:r w:rsidRPr="00CA7BA5">
        <w:rPr>
          <w:color w:val="333333"/>
        </w:rPr>
        <w:br/>
      </w:r>
      <w:r w:rsidRPr="00CA7BA5">
        <w:rPr>
          <w:i/>
          <w:iCs/>
          <w:color w:val="333333"/>
        </w:rPr>
        <w:t> </w:t>
      </w:r>
      <w:r w:rsidRPr="00CA7BA5">
        <w:rPr>
          <w:color w:val="333333"/>
        </w:rPr>
        <w:br/>
        <w:t>5.     </w:t>
      </w:r>
      <w:r w:rsidRPr="00CA7BA5">
        <w:rPr>
          <w:b/>
          <w:bCs/>
          <w:i/>
          <w:iCs/>
          <w:color w:val="333333"/>
        </w:rPr>
        <w:t>Информационно-просветительская работа</w:t>
      </w:r>
    </w:p>
    <w:p w:rsidR="008278C6" w:rsidRDefault="008278C6" w:rsidP="008278C6">
      <w:pPr>
        <w:shd w:val="clear" w:color="auto" w:fill="FFFFFF"/>
        <w:spacing w:line="270" w:lineRule="atLeast"/>
        <w:jc w:val="both"/>
        <w:rPr>
          <w:b/>
          <w:bCs/>
          <w:i/>
          <w:iCs/>
          <w:color w:val="333333"/>
        </w:rPr>
      </w:pPr>
      <w:r w:rsidRPr="00CA7BA5">
        <w:rPr>
          <w:color w:val="333333"/>
        </w:rPr>
        <w:br/>
        <w:t>      Пропаганда здорового образа жизни, наглядная агитация, консультации по всем  оздоровительным вопросам, включая такие формы работы, как индивидуальная, групповая, коллективная.</w:t>
      </w:r>
      <w:r w:rsidRPr="00CA7BA5">
        <w:rPr>
          <w:b/>
          <w:bCs/>
          <w:i/>
          <w:iCs/>
          <w:color w:val="333333"/>
        </w:rPr>
        <w:t>   </w:t>
      </w:r>
      <w:r w:rsidRPr="00CA7BA5">
        <w:rPr>
          <w:color w:val="333333"/>
        </w:rPr>
        <w:br/>
      </w:r>
      <w:r w:rsidRPr="00CA7BA5">
        <w:rPr>
          <w:b/>
          <w:bCs/>
          <w:i/>
          <w:iCs/>
          <w:color w:val="333333"/>
        </w:rPr>
        <w:t> </w:t>
      </w:r>
      <w:r w:rsidRPr="00CA7BA5">
        <w:rPr>
          <w:color w:val="333333"/>
        </w:rPr>
        <w:br/>
      </w:r>
      <w:r w:rsidRPr="00CA7BA5">
        <w:rPr>
          <w:b/>
          <w:bCs/>
          <w:i/>
          <w:iCs/>
          <w:color w:val="333333"/>
        </w:rPr>
        <w:t>Формы деятельности</w:t>
      </w:r>
    </w:p>
    <w:p w:rsidR="008278C6" w:rsidRPr="00CA7BA5" w:rsidRDefault="008278C6" w:rsidP="008278C6">
      <w:pPr>
        <w:shd w:val="clear" w:color="auto" w:fill="FFFFFF"/>
        <w:spacing w:line="270" w:lineRule="atLeast"/>
        <w:jc w:val="both"/>
        <w:rPr>
          <w:color w:val="333333"/>
        </w:rPr>
      </w:pPr>
      <w:r w:rsidRPr="00CA7BA5">
        <w:rPr>
          <w:color w:val="333333"/>
        </w:rPr>
        <w:br/>
      </w:r>
      <w:r w:rsidRPr="00CA7BA5">
        <w:rPr>
          <w:i/>
          <w:iCs/>
          <w:color w:val="333333"/>
        </w:rPr>
        <w:t> </w:t>
      </w:r>
      <w:r w:rsidRPr="00CA7BA5">
        <w:rPr>
          <w:color w:val="333333"/>
        </w:rPr>
        <w:br/>
        <w:t xml:space="preserve">  </w:t>
      </w:r>
      <w:r>
        <w:rPr>
          <w:color w:val="333333"/>
        </w:rPr>
        <w:t xml:space="preserve">     Уроки, кружки, секции, </w:t>
      </w:r>
      <w:r w:rsidRPr="00CA7BA5">
        <w:rPr>
          <w:color w:val="333333"/>
        </w:rPr>
        <w:t>дни здоровья, уроки спорта, спортивные соревнования.</w:t>
      </w:r>
      <w:r w:rsidRPr="00CA7BA5">
        <w:rPr>
          <w:color w:val="333333"/>
        </w:rPr>
        <w:br/>
        <w:t> Для внедрения программы в полном объеме необходимо реализовать  следующие   функции:</w:t>
      </w:r>
      <w:r w:rsidRPr="00CA7BA5">
        <w:rPr>
          <w:color w:val="333333"/>
        </w:rPr>
        <w:br/>
      </w:r>
      <w:r w:rsidRPr="00CA7BA5">
        <w:rPr>
          <w:b/>
          <w:bCs/>
          <w:i/>
          <w:iCs/>
          <w:color w:val="333333"/>
        </w:rPr>
        <w:t>1. Теоретические: </w:t>
      </w:r>
      <w:r w:rsidRPr="00CA7BA5">
        <w:rPr>
          <w:color w:val="333333"/>
        </w:rPr>
        <w:t>изучение опыта работы других образовательных учреждений, нормативной литературы, проведение теоретических семинаров с сотрудниками.</w:t>
      </w:r>
      <w:r w:rsidRPr="00CA7BA5">
        <w:rPr>
          <w:color w:val="333333"/>
        </w:rPr>
        <w:br/>
      </w:r>
      <w:r w:rsidRPr="00CA7BA5">
        <w:rPr>
          <w:b/>
          <w:bCs/>
          <w:i/>
          <w:iCs/>
          <w:color w:val="333333"/>
        </w:rPr>
        <w:t>2. Методические</w:t>
      </w:r>
      <w:r w:rsidRPr="00CA7BA5">
        <w:rPr>
          <w:color w:val="333333"/>
        </w:rPr>
        <w:t>: корректировка действующих учебных программ с учетом психологических, оздоровительных требований, составление и разработка специальных учебных программ по физической культуре для учащихся различных возрастных групп, составление перечней функциональных обязанностей специалистов службы, планирование учебно-воспитательной работы в соответствии с основными направлениями работы школы, разработка основных классификаций параметров здоровья.</w:t>
      </w:r>
      <w:r w:rsidRPr="00CA7BA5">
        <w:rPr>
          <w:color w:val="333333"/>
        </w:rPr>
        <w:br/>
      </w:r>
      <w:r w:rsidRPr="00CA7BA5">
        <w:rPr>
          <w:b/>
          <w:bCs/>
          <w:i/>
          <w:iCs/>
          <w:color w:val="333333"/>
        </w:rPr>
        <w:t>3. Организационные:</w:t>
      </w:r>
      <w:r w:rsidRPr="00CA7BA5">
        <w:rPr>
          <w:color w:val="333333"/>
        </w:rPr>
        <w:t> подбор специалистов, повышение их квалификации, пополнение необходимым диагностическим и лечебно-профилактическим оборудованием, оснащение классных кабинетов, комнаты психофизиологической разгрузки. Обеспечение необходимыми учебниками, методическими пособиями, наглядными, раздаточными и дидактическими материалами, спортивным оборудованием и инвентарем.</w:t>
      </w:r>
      <w:r w:rsidRPr="00CA7BA5">
        <w:rPr>
          <w:color w:val="333333"/>
        </w:rPr>
        <w:br/>
      </w:r>
      <w:r w:rsidRPr="00CA7BA5">
        <w:rPr>
          <w:i/>
          <w:iCs/>
          <w:color w:val="333333"/>
        </w:rPr>
        <w:t> </w:t>
      </w:r>
      <w:r w:rsidRPr="00CA7BA5">
        <w:rPr>
          <w:color w:val="333333"/>
        </w:rPr>
        <w:br/>
      </w:r>
      <w:r w:rsidRPr="00CA7BA5">
        <w:rPr>
          <w:b/>
          <w:bCs/>
          <w:i/>
          <w:iCs/>
          <w:color w:val="333333"/>
        </w:rPr>
        <w:t>Работа с детьми</w:t>
      </w:r>
    </w:p>
    <w:p w:rsidR="008278C6" w:rsidRPr="00CA7BA5" w:rsidRDefault="008278C6" w:rsidP="008278C6">
      <w:pPr>
        <w:shd w:val="clear" w:color="auto" w:fill="FFFFFF"/>
        <w:spacing w:line="270" w:lineRule="atLeast"/>
        <w:ind w:left="-1770"/>
        <w:jc w:val="both"/>
        <w:rPr>
          <w:color w:val="333333"/>
        </w:rPr>
      </w:pPr>
    </w:p>
    <w:p w:rsidR="008278C6" w:rsidRPr="00CA7BA5" w:rsidRDefault="008278C6" w:rsidP="008278C6">
      <w:pPr>
        <w:numPr>
          <w:ilvl w:val="0"/>
          <w:numId w:val="91"/>
        </w:numPr>
        <w:shd w:val="clear" w:color="auto" w:fill="FFFFFF"/>
        <w:spacing w:after="75" w:line="270" w:lineRule="atLeast"/>
        <w:ind w:left="-1770"/>
        <w:jc w:val="both"/>
        <w:rPr>
          <w:color w:val="333333"/>
        </w:rPr>
      </w:pPr>
      <w:r w:rsidRPr="00CA7BA5">
        <w:rPr>
          <w:color w:val="333333"/>
        </w:rPr>
        <w:t>Привитие школьникам чувства ответственности за свое здоровье.</w:t>
      </w:r>
    </w:p>
    <w:p w:rsidR="008278C6" w:rsidRPr="00CA7BA5" w:rsidRDefault="008278C6" w:rsidP="008278C6">
      <w:pPr>
        <w:numPr>
          <w:ilvl w:val="0"/>
          <w:numId w:val="91"/>
        </w:numPr>
        <w:shd w:val="clear" w:color="auto" w:fill="FFFFFF"/>
        <w:spacing w:after="75" w:line="270" w:lineRule="atLeast"/>
        <w:ind w:left="-1770"/>
        <w:jc w:val="both"/>
        <w:rPr>
          <w:color w:val="333333"/>
        </w:rPr>
      </w:pPr>
      <w:r w:rsidRPr="00CA7BA5">
        <w:rPr>
          <w:color w:val="333333"/>
        </w:rPr>
        <w:t>Обучение школьников здоровому образу жизни.</w:t>
      </w:r>
    </w:p>
    <w:p w:rsidR="008278C6" w:rsidRPr="00CA7BA5" w:rsidRDefault="008278C6" w:rsidP="008278C6">
      <w:pPr>
        <w:numPr>
          <w:ilvl w:val="0"/>
          <w:numId w:val="91"/>
        </w:numPr>
        <w:shd w:val="clear" w:color="auto" w:fill="FFFFFF"/>
        <w:spacing w:after="75" w:line="270" w:lineRule="atLeast"/>
        <w:ind w:left="-1770"/>
        <w:jc w:val="both"/>
        <w:rPr>
          <w:color w:val="333333"/>
        </w:rPr>
      </w:pPr>
      <w:r w:rsidRPr="00CA7BA5">
        <w:rPr>
          <w:color w:val="333333"/>
        </w:rPr>
        <w:t>Обучение школьников личной гигиене.</w:t>
      </w:r>
    </w:p>
    <w:p w:rsidR="008278C6" w:rsidRPr="00CA7BA5" w:rsidRDefault="008278C6" w:rsidP="008278C6">
      <w:pPr>
        <w:numPr>
          <w:ilvl w:val="0"/>
          <w:numId w:val="91"/>
        </w:numPr>
        <w:shd w:val="clear" w:color="auto" w:fill="FFFFFF"/>
        <w:spacing w:after="75" w:line="270" w:lineRule="atLeast"/>
        <w:ind w:left="-1770"/>
        <w:jc w:val="both"/>
        <w:rPr>
          <w:color w:val="333333"/>
        </w:rPr>
      </w:pPr>
      <w:r w:rsidRPr="00CA7BA5">
        <w:rPr>
          <w:color w:val="333333"/>
        </w:rPr>
        <w:lastRenderedPageBreak/>
        <w:t>Беседы, семинары, конференции обучающего характера.</w:t>
      </w:r>
    </w:p>
    <w:p w:rsidR="008278C6" w:rsidRPr="00CA7BA5" w:rsidRDefault="008278C6" w:rsidP="008278C6">
      <w:pPr>
        <w:numPr>
          <w:ilvl w:val="0"/>
          <w:numId w:val="91"/>
        </w:numPr>
        <w:shd w:val="clear" w:color="auto" w:fill="FFFFFF"/>
        <w:spacing w:after="75" w:line="270" w:lineRule="atLeast"/>
        <w:ind w:left="-1770"/>
        <w:jc w:val="both"/>
        <w:rPr>
          <w:color w:val="333333"/>
        </w:rPr>
      </w:pPr>
      <w:r w:rsidRPr="00CA7BA5">
        <w:rPr>
          <w:color w:val="333333"/>
        </w:rPr>
        <w:t>Выпуск школьной газеты о здоровье.</w:t>
      </w:r>
    </w:p>
    <w:p w:rsidR="008278C6" w:rsidRPr="00CA7BA5" w:rsidRDefault="008278C6" w:rsidP="008278C6">
      <w:pPr>
        <w:numPr>
          <w:ilvl w:val="0"/>
          <w:numId w:val="91"/>
        </w:numPr>
        <w:shd w:val="clear" w:color="auto" w:fill="FFFFFF"/>
        <w:spacing w:after="75" w:line="270" w:lineRule="atLeast"/>
        <w:ind w:left="-1770"/>
        <w:jc w:val="both"/>
        <w:rPr>
          <w:color w:val="333333"/>
        </w:rPr>
      </w:pPr>
      <w:r w:rsidRPr="00CA7BA5">
        <w:rPr>
          <w:color w:val="333333"/>
        </w:rPr>
        <w:t>Вовлечение детей в спортивные секции.</w:t>
      </w:r>
    </w:p>
    <w:p w:rsidR="008278C6" w:rsidRPr="00CA7BA5" w:rsidRDefault="008278C6" w:rsidP="008278C6">
      <w:pPr>
        <w:numPr>
          <w:ilvl w:val="0"/>
          <w:numId w:val="91"/>
        </w:numPr>
        <w:shd w:val="clear" w:color="auto" w:fill="FFFFFF"/>
        <w:spacing w:after="75" w:line="270" w:lineRule="atLeast"/>
        <w:ind w:left="-1770"/>
        <w:jc w:val="both"/>
        <w:rPr>
          <w:color w:val="333333"/>
        </w:rPr>
      </w:pPr>
      <w:r w:rsidRPr="00CA7BA5">
        <w:rPr>
          <w:color w:val="333333"/>
        </w:rPr>
        <w:t>Привитие школьникам чувства этики, эстетики.</w:t>
      </w:r>
    </w:p>
    <w:p w:rsidR="008278C6" w:rsidRPr="00CA7BA5" w:rsidRDefault="008278C6" w:rsidP="008278C6">
      <w:pPr>
        <w:shd w:val="clear" w:color="auto" w:fill="FFFFFF"/>
        <w:spacing w:line="270" w:lineRule="atLeast"/>
        <w:ind w:left="-1770"/>
        <w:jc w:val="both"/>
        <w:rPr>
          <w:color w:val="333333"/>
        </w:rPr>
      </w:pPr>
    </w:p>
    <w:p w:rsidR="008278C6" w:rsidRDefault="008278C6" w:rsidP="008278C6">
      <w:pPr>
        <w:shd w:val="clear" w:color="auto" w:fill="FFFFFF"/>
        <w:spacing w:line="270" w:lineRule="atLeast"/>
        <w:jc w:val="both"/>
        <w:rPr>
          <w:b/>
          <w:bCs/>
          <w:i/>
          <w:iCs/>
          <w:color w:val="333333"/>
        </w:rPr>
      </w:pPr>
      <w:r w:rsidRPr="00CA7BA5">
        <w:rPr>
          <w:b/>
          <w:bCs/>
          <w:i/>
          <w:iCs/>
          <w:color w:val="333333"/>
        </w:rPr>
        <w:t>Работа с родителями</w:t>
      </w:r>
    </w:p>
    <w:p w:rsidR="008278C6" w:rsidRPr="00CA7BA5" w:rsidRDefault="008278C6" w:rsidP="008278C6">
      <w:pPr>
        <w:shd w:val="clear" w:color="auto" w:fill="FFFFFF"/>
        <w:spacing w:line="270" w:lineRule="atLeast"/>
        <w:jc w:val="both"/>
        <w:rPr>
          <w:color w:val="333333"/>
        </w:rPr>
      </w:pPr>
      <w:r w:rsidRPr="00CA7BA5">
        <w:rPr>
          <w:color w:val="333333"/>
        </w:rPr>
        <w:br/>
        <w:t>Родительские собрания, индивидуальная работа с родителями по созданию</w:t>
      </w:r>
    </w:p>
    <w:p w:rsidR="008278C6" w:rsidRPr="00CA7BA5" w:rsidRDefault="008278C6" w:rsidP="008278C6">
      <w:pPr>
        <w:shd w:val="clear" w:color="auto" w:fill="FFFFFF"/>
        <w:spacing w:line="270" w:lineRule="atLeast"/>
        <w:jc w:val="both"/>
        <w:rPr>
          <w:color w:val="333333"/>
        </w:rPr>
      </w:pPr>
      <w:r w:rsidRPr="00CA7BA5">
        <w:rPr>
          <w:color w:val="333333"/>
        </w:rPr>
        <w:t>установки на совместную работу со школой, с целью решения всех психолого-педагогических проблем развития ребенка.</w:t>
      </w:r>
    </w:p>
    <w:p w:rsidR="008278C6" w:rsidRPr="00CA7BA5" w:rsidRDefault="008278C6" w:rsidP="008278C6">
      <w:pPr>
        <w:shd w:val="clear" w:color="auto" w:fill="FFFFFF"/>
        <w:spacing w:line="270" w:lineRule="atLeast"/>
        <w:ind w:left="-1770"/>
        <w:jc w:val="both"/>
        <w:rPr>
          <w:color w:val="333333"/>
        </w:rPr>
      </w:pPr>
    </w:p>
    <w:p w:rsidR="008278C6" w:rsidRPr="00CA7BA5" w:rsidRDefault="008278C6" w:rsidP="008278C6">
      <w:pPr>
        <w:numPr>
          <w:ilvl w:val="0"/>
          <w:numId w:val="92"/>
        </w:numPr>
        <w:shd w:val="clear" w:color="auto" w:fill="FFFFFF"/>
        <w:spacing w:after="75" w:line="270" w:lineRule="atLeast"/>
        <w:ind w:left="-1770"/>
        <w:rPr>
          <w:color w:val="333333"/>
        </w:rPr>
      </w:pPr>
      <w:r w:rsidRPr="00CA7BA5">
        <w:rPr>
          <w:color w:val="333333"/>
        </w:rPr>
        <w:t>Консультации врачей родительского комитета по итогам</w:t>
      </w:r>
      <w:r>
        <w:rPr>
          <w:color w:val="333333"/>
        </w:rPr>
        <w:t xml:space="preserve"> </w:t>
      </w:r>
    </w:p>
    <w:p w:rsidR="008278C6" w:rsidRPr="00CA7BA5" w:rsidRDefault="008278C6" w:rsidP="008278C6">
      <w:pPr>
        <w:numPr>
          <w:ilvl w:val="0"/>
          <w:numId w:val="92"/>
        </w:numPr>
        <w:shd w:val="clear" w:color="auto" w:fill="FFFFFF"/>
        <w:spacing w:after="75" w:line="270" w:lineRule="atLeast"/>
        <w:ind w:left="-1770"/>
        <w:rPr>
          <w:color w:val="333333"/>
        </w:rPr>
      </w:pPr>
      <w:r w:rsidRPr="00CA7BA5">
        <w:rPr>
          <w:color w:val="333333"/>
        </w:rPr>
        <w:t>мониторинга здоровья детей.</w:t>
      </w:r>
    </w:p>
    <w:p w:rsidR="008278C6" w:rsidRPr="00CA7BA5" w:rsidRDefault="008278C6" w:rsidP="008278C6">
      <w:pPr>
        <w:numPr>
          <w:ilvl w:val="0"/>
          <w:numId w:val="92"/>
        </w:numPr>
        <w:shd w:val="clear" w:color="auto" w:fill="FFFFFF"/>
        <w:spacing w:after="75" w:line="270" w:lineRule="atLeast"/>
        <w:ind w:left="-1770"/>
        <w:rPr>
          <w:color w:val="333333"/>
        </w:rPr>
      </w:pPr>
      <w:r w:rsidRPr="00CA7BA5">
        <w:rPr>
          <w:color w:val="333333"/>
        </w:rPr>
        <w:t>Психологическое просвещение родителей, помощь в создании</w:t>
      </w:r>
    </w:p>
    <w:p w:rsidR="008278C6" w:rsidRPr="00CA7BA5" w:rsidRDefault="008278C6" w:rsidP="008278C6">
      <w:pPr>
        <w:numPr>
          <w:ilvl w:val="0"/>
          <w:numId w:val="92"/>
        </w:numPr>
        <w:shd w:val="clear" w:color="auto" w:fill="FFFFFF"/>
        <w:spacing w:after="75" w:line="270" w:lineRule="atLeast"/>
        <w:ind w:left="-1770"/>
        <w:rPr>
          <w:color w:val="333333"/>
        </w:rPr>
      </w:pPr>
      <w:r w:rsidRPr="00CA7BA5">
        <w:rPr>
          <w:color w:val="333333"/>
        </w:rPr>
        <w:t>Экологической и психологической среды в семье.</w:t>
      </w:r>
    </w:p>
    <w:p w:rsidR="008278C6" w:rsidRPr="00CA7BA5" w:rsidRDefault="008278C6" w:rsidP="008278C6">
      <w:pPr>
        <w:numPr>
          <w:ilvl w:val="0"/>
          <w:numId w:val="92"/>
        </w:numPr>
        <w:shd w:val="clear" w:color="auto" w:fill="FFFFFF"/>
        <w:spacing w:after="75" w:line="270" w:lineRule="atLeast"/>
        <w:ind w:left="-1770"/>
        <w:rPr>
          <w:color w:val="333333"/>
        </w:rPr>
      </w:pPr>
      <w:r w:rsidRPr="00CA7BA5">
        <w:rPr>
          <w:color w:val="333333"/>
        </w:rPr>
        <w:t>Включение родителей в воспитательный процесс.</w:t>
      </w:r>
    </w:p>
    <w:p w:rsidR="008278C6" w:rsidRPr="00CA7BA5" w:rsidRDefault="008278C6" w:rsidP="008278C6">
      <w:pPr>
        <w:shd w:val="clear" w:color="auto" w:fill="FFFFFF"/>
        <w:spacing w:line="270" w:lineRule="atLeast"/>
        <w:jc w:val="both"/>
        <w:rPr>
          <w:color w:val="333333"/>
        </w:rPr>
      </w:pPr>
    </w:p>
    <w:p w:rsidR="008278C6" w:rsidRPr="00CA7BA5" w:rsidRDefault="008278C6" w:rsidP="008278C6">
      <w:pPr>
        <w:shd w:val="clear" w:color="auto" w:fill="FFFFFF"/>
        <w:spacing w:line="270" w:lineRule="atLeast"/>
        <w:jc w:val="both"/>
        <w:rPr>
          <w:color w:val="333333"/>
        </w:rPr>
      </w:pPr>
      <w:r w:rsidRPr="00CA7BA5">
        <w:rPr>
          <w:b/>
          <w:bCs/>
          <w:i/>
          <w:iCs/>
          <w:color w:val="333333"/>
        </w:rPr>
        <w:t>Работа с педагогами</w:t>
      </w:r>
    </w:p>
    <w:p w:rsidR="008278C6" w:rsidRPr="00CA7BA5" w:rsidRDefault="008278C6" w:rsidP="008278C6">
      <w:pPr>
        <w:shd w:val="clear" w:color="auto" w:fill="FFFFFF"/>
        <w:spacing w:line="270" w:lineRule="atLeast"/>
        <w:ind w:left="-1770"/>
        <w:jc w:val="both"/>
        <w:rPr>
          <w:color w:val="333333"/>
        </w:rPr>
      </w:pPr>
    </w:p>
    <w:p w:rsidR="008278C6" w:rsidRPr="00CA7BA5" w:rsidRDefault="008278C6" w:rsidP="008278C6">
      <w:pPr>
        <w:numPr>
          <w:ilvl w:val="0"/>
          <w:numId w:val="93"/>
        </w:numPr>
        <w:shd w:val="clear" w:color="auto" w:fill="FFFFFF"/>
        <w:spacing w:after="75" w:line="270" w:lineRule="atLeast"/>
        <w:ind w:left="-1770"/>
        <w:jc w:val="both"/>
        <w:rPr>
          <w:color w:val="333333"/>
        </w:rPr>
      </w:pPr>
      <w:r w:rsidRPr="00CA7BA5">
        <w:rPr>
          <w:color w:val="333333"/>
        </w:rPr>
        <w:t>Просветительская работа по направлениям «Урок здоровья» и «Здоровый урок»,</w:t>
      </w:r>
    </w:p>
    <w:p w:rsidR="008278C6" w:rsidRPr="00CA7BA5" w:rsidRDefault="008278C6" w:rsidP="008278C6">
      <w:pPr>
        <w:numPr>
          <w:ilvl w:val="0"/>
          <w:numId w:val="93"/>
        </w:numPr>
        <w:shd w:val="clear" w:color="auto" w:fill="FFFFFF"/>
        <w:spacing w:after="75" w:line="270" w:lineRule="atLeast"/>
        <w:ind w:left="-1770"/>
        <w:jc w:val="both"/>
        <w:rPr>
          <w:color w:val="333333"/>
        </w:rPr>
      </w:pPr>
      <w:r w:rsidRPr="00CA7BA5">
        <w:rPr>
          <w:color w:val="333333"/>
        </w:rPr>
        <w:t>по программе здоровьесберегающих технологий.</w:t>
      </w:r>
    </w:p>
    <w:p w:rsidR="008278C6" w:rsidRPr="00CA7BA5" w:rsidRDefault="008278C6" w:rsidP="008278C6">
      <w:pPr>
        <w:numPr>
          <w:ilvl w:val="0"/>
          <w:numId w:val="93"/>
        </w:numPr>
        <w:shd w:val="clear" w:color="auto" w:fill="FFFFFF"/>
        <w:spacing w:after="75" w:line="270" w:lineRule="atLeast"/>
        <w:ind w:left="-1770"/>
        <w:jc w:val="both"/>
        <w:rPr>
          <w:color w:val="333333"/>
        </w:rPr>
      </w:pPr>
      <w:r w:rsidRPr="00CA7BA5">
        <w:rPr>
          <w:color w:val="333333"/>
        </w:rPr>
        <w:t>Консультации учителей по результатам мониторинга здоровья и</w:t>
      </w:r>
    </w:p>
    <w:p w:rsidR="008278C6" w:rsidRPr="00CA7BA5" w:rsidRDefault="008278C6" w:rsidP="008278C6">
      <w:pPr>
        <w:numPr>
          <w:ilvl w:val="0"/>
          <w:numId w:val="93"/>
        </w:numPr>
        <w:shd w:val="clear" w:color="auto" w:fill="FFFFFF"/>
        <w:spacing w:after="75" w:line="270" w:lineRule="atLeast"/>
        <w:ind w:left="-1770"/>
        <w:jc w:val="both"/>
        <w:rPr>
          <w:color w:val="333333"/>
        </w:rPr>
      </w:pPr>
      <w:r w:rsidRPr="00CA7BA5">
        <w:rPr>
          <w:color w:val="333333"/>
        </w:rPr>
        <w:t>последующих рекомендаций. Постановка новых целей и задач по</w:t>
      </w:r>
    </w:p>
    <w:p w:rsidR="008278C6" w:rsidRPr="00CA7BA5" w:rsidRDefault="008278C6" w:rsidP="008278C6">
      <w:pPr>
        <w:numPr>
          <w:ilvl w:val="0"/>
          <w:numId w:val="93"/>
        </w:numPr>
        <w:shd w:val="clear" w:color="auto" w:fill="FFFFFF"/>
        <w:spacing w:after="75" w:line="270" w:lineRule="atLeast"/>
        <w:ind w:left="-1770"/>
        <w:jc w:val="both"/>
        <w:rPr>
          <w:color w:val="333333"/>
        </w:rPr>
      </w:pPr>
      <w:r w:rsidRPr="00CA7BA5">
        <w:rPr>
          <w:color w:val="333333"/>
        </w:rPr>
        <w:t>развитию школьников в социальном, психическом, физическом аспектах.</w:t>
      </w:r>
    </w:p>
    <w:p w:rsidR="008278C6" w:rsidRPr="00CA7BA5" w:rsidRDefault="008278C6" w:rsidP="008278C6">
      <w:pPr>
        <w:numPr>
          <w:ilvl w:val="0"/>
          <w:numId w:val="93"/>
        </w:numPr>
        <w:shd w:val="clear" w:color="auto" w:fill="FFFFFF"/>
        <w:spacing w:after="75" w:line="270" w:lineRule="atLeast"/>
        <w:ind w:left="-1770"/>
        <w:jc w:val="both"/>
        <w:rPr>
          <w:color w:val="333333"/>
        </w:rPr>
      </w:pPr>
      <w:r w:rsidRPr="00CA7BA5">
        <w:rPr>
          <w:color w:val="333333"/>
        </w:rPr>
        <w:t>Консультации учителей по сохранению собственного здоровья.</w:t>
      </w:r>
    </w:p>
    <w:p w:rsidR="008278C6" w:rsidRPr="00CA7BA5" w:rsidRDefault="008278C6" w:rsidP="008278C6">
      <w:pPr>
        <w:numPr>
          <w:ilvl w:val="0"/>
          <w:numId w:val="93"/>
        </w:numPr>
        <w:shd w:val="clear" w:color="auto" w:fill="FFFFFF"/>
        <w:spacing w:after="75" w:line="270" w:lineRule="atLeast"/>
        <w:ind w:left="-1770"/>
        <w:jc w:val="both"/>
        <w:rPr>
          <w:color w:val="333333"/>
        </w:rPr>
      </w:pPr>
      <w:r w:rsidRPr="00CA7BA5">
        <w:rPr>
          <w:color w:val="333333"/>
        </w:rPr>
        <w:t>Информирование педколлектива о состоянии и профилактике заболеваемости,</w:t>
      </w:r>
    </w:p>
    <w:p w:rsidR="008278C6" w:rsidRPr="00CA7BA5" w:rsidRDefault="008278C6" w:rsidP="008278C6">
      <w:pPr>
        <w:numPr>
          <w:ilvl w:val="0"/>
          <w:numId w:val="93"/>
        </w:numPr>
        <w:shd w:val="clear" w:color="auto" w:fill="FFFFFF"/>
        <w:spacing w:after="75" w:line="270" w:lineRule="atLeast"/>
        <w:ind w:left="-1770"/>
        <w:jc w:val="both"/>
        <w:rPr>
          <w:color w:val="333333"/>
        </w:rPr>
      </w:pPr>
      <w:r w:rsidRPr="00CA7BA5">
        <w:rPr>
          <w:color w:val="333333"/>
        </w:rPr>
        <w:t>об адаптационных изменениях психики при повышенной умственной нагрузке,</w:t>
      </w:r>
    </w:p>
    <w:p w:rsidR="008278C6" w:rsidRPr="00CA7BA5" w:rsidRDefault="008278C6" w:rsidP="008278C6">
      <w:pPr>
        <w:numPr>
          <w:ilvl w:val="0"/>
          <w:numId w:val="93"/>
        </w:numPr>
        <w:shd w:val="clear" w:color="auto" w:fill="FFFFFF"/>
        <w:spacing w:after="75" w:line="270" w:lineRule="atLeast"/>
        <w:ind w:left="-1770"/>
        <w:jc w:val="both"/>
        <w:rPr>
          <w:color w:val="333333"/>
        </w:rPr>
      </w:pPr>
      <w:r w:rsidRPr="00CA7BA5">
        <w:rPr>
          <w:color w:val="333333"/>
        </w:rPr>
        <w:t>о последствиях психической травматизации школьников в процессе обучения.</w:t>
      </w:r>
    </w:p>
    <w:p w:rsidR="008278C6" w:rsidRPr="00CA7BA5" w:rsidRDefault="008278C6" w:rsidP="008278C6">
      <w:pPr>
        <w:shd w:val="clear" w:color="auto" w:fill="FFFFFF"/>
        <w:spacing w:line="270" w:lineRule="atLeast"/>
        <w:ind w:left="-1770"/>
        <w:jc w:val="both"/>
        <w:rPr>
          <w:color w:val="333333"/>
        </w:rPr>
      </w:pPr>
      <w:r w:rsidRPr="00CA7BA5">
        <w:rPr>
          <w:color w:val="333333"/>
        </w:rPr>
        <w:br/>
      </w:r>
      <w:r w:rsidRPr="00CA7BA5">
        <w:rPr>
          <w:b/>
          <w:bCs/>
          <w:i/>
          <w:iCs/>
          <w:color w:val="333333"/>
        </w:rPr>
        <w:t>                                  Прогностическое планирование</w:t>
      </w:r>
    </w:p>
    <w:p w:rsidR="008278C6" w:rsidRPr="00CA7BA5" w:rsidRDefault="008278C6" w:rsidP="008278C6">
      <w:pPr>
        <w:shd w:val="clear" w:color="auto" w:fill="FFFFFF"/>
        <w:spacing w:line="270" w:lineRule="atLeast"/>
        <w:ind w:left="-1770"/>
        <w:jc w:val="both"/>
        <w:rPr>
          <w:color w:val="333333"/>
        </w:rPr>
      </w:pPr>
    </w:p>
    <w:p w:rsidR="008278C6" w:rsidRPr="00CA7BA5" w:rsidRDefault="008278C6" w:rsidP="008278C6">
      <w:pPr>
        <w:numPr>
          <w:ilvl w:val="0"/>
          <w:numId w:val="94"/>
        </w:numPr>
        <w:shd w:val="clear" w:color="auto" w:fill="FFFFFF"/>
        <w:spacing w:after="75" w:line="270" w:lineRule="atLeast"/>
        <w:ind w:left="-1770"/>
        <w:jc w:val="both"/>
        <w:rPr>
          <w:color w:val="333333"/>
        </w:rPr>
      </w:pPr>
      <w:r w:rsidRPr="00CA7BA5">
        <w:rPr>
          <w:color w:val="333333"/>
        </w:rPr>
        <w:t>Планирование результатов оздоровительной деятельности в соответствии с</w:t>
      </w:r>
    </w:p>
    <w:p w:rsidR="008278C6" w:rsidRPr="00CA7BA5" w:rsidRDefault="008278C6" w:rsidP="008278C6">
      <w:pPr>
        <w:numPr>
          <w:ilvl w:val="0"/>
          <w:numId w:val="94"/>
        </w:numPr>
        <w:shd w:val="clear" w:color="auto" w:fill="FFFFFF"/>
        <w:spacing w:after="75" w:line="270" w:lineRule="atLeast"/>
        <w:ind w:left="-1770"/>
        <w:jc w:val="both"/>
        <w:rPr>
          <w:color w:val="333333"/>
        </w:rPr>
      </w:pPr>
      <w:r w:rsidRPr="00CA7BA5">
        <w:rPr>
          <w:color w:val="333333"/>
        </w:rPr>
        <w:t>«Моделью з</w:t>
      </w:r>
      <w:r>
        <w:rPr>
          <w:color w:val="333333"/>
        </w:rPr>
        <w:t>доровья» школьника по истечении</w:t>
      </w:r>
      <w:r w:rsidRPr="00CA7BA5">
        <w:rPr>
          <w:color w:val="333333"/>
        </w:rPr>
        <w:t xml:space="preserve"> 3-4 лет от начала</w:t>
      </w:r>
    </w:p>
    <w:p w:rsidR="008278C6" w:rsidRPr="00CA7BA5" w:rsidRDefault="008278C6" w:rsidP="008278C6">
      <w:pPr>
        <w:numPr>
          <w:ilvl w:val="0"/>
          <w:numId w:val="94"/>
        </w:numPr>
        <w:shd w:val="clear" w:color="auto" w:fill="FFFFFF"/>
        <w:spacing w:after="75" w:line="270" w:lineRule="atLeast"/>
        <w:ind w:left="-1770"/>
        <w:jc w:val="both"/>
        <w:rPr>
          <w:color w:val="333333"/>
        </w:rPr>
      </w:pPr>
      <w:r w:rsidRPr="00CA7BA5">
        <w:rPr>
          <w:color w:val="333333"/>
        </w:rPr>
        <w:t>деятельности физкультурно-оздоровительной программы.</w:t>
      </w:r>
    </w:p>
    <w:p w:rsidR="008278C6" w:rsidRPr="00CA7BA5" w:rsidRDefault="008278C6" w:rsidP="008278C6">
      <w:pPr>
        <w:numPr>
          <w:ilvl w:val="0"/>
          <w:numId w:val="94"/>
        </w:numPr>
        <w:shd w:val="clear" w:color="auto" w:fill="FFFFFF"/>
        <w:spacing w:after="75" w:line="270" w:lineRule="atLeast"/>
        <w:ind w:left="-1770"/>
        <w:jc w:val="both"/>
        <w:rPr>
          <w:color w:val="333333"/>
        </w:rPr>
      </w:pPr>
      <w:r w:rsidRPr="00CA7BA5">
        <w:rPr>
          <w:color w:val="333333"/>
        </w:rPr>
        <w:t>Вероятностное прогнозирование результатов оздоровительной деятельности</w:t>
      </w:r>
    </w:p>
    <w:p w:rsidR="008278C6" w:rsidRPr="00CA7BA5" w:rsidRDefault="008278C6" w:rsidP="008278C6">
      <w:pPr>
        <w:numPr>
          <w:ilvl w:val="0"/>
          <w:numId w:val="94"/>
        </w:numPr>
        <w:shd w:val="clear" w:color="auto" w:fill="FFFFFF"/>
        <w:spacing w:after="75" w:line="270" w:lineRule="atLeast"/>
        <w:ind w:left="-1770"/>
        <w:jc w:val="both"/>
        <w:rPr>
          <w:color w:val="333333"/>
        </w:rPr>
      </w:pPr>
      <w:r w:rsidRPr="00CA7BA5">
        <w:rPr>
          <w:color w:val="333333"/>
        </w:rPr>
        <w:t>по итогам диагностики (2 раза в году: сентябрь, май)</w:t>
      </w:r>
    </w:p>
    <w:p w:rsidR="008278C6" w:rsidRPr="00CA7BA5" w:rsidRDefault="008278C6" w:rsidP="008278C6">
      <w:pPr>
        <w:numPr>
          <w:ilvl w:val="0"/>
          <w:numId w:val="94"/>
        </w:numPr>
        <w:shd w:val="clear" w:color="auto" w:fill="FFFFFF"/>
        <w:spacing w:after="75" w:line="270" w:lineRule="atLeast"/>
        <w:ind w:left="-1770"/>
        <w:jc w:val="both"/>
        <w:rPr>
          <w:color w:val="333333"/>
        </w:rPr>
      </w:pPr>
      <w:r w:rsidRPr="00CA7BA5">
        <w:rPr>
          <w:color w:val="333333"/>
        </w:rPr>
        <w:t>Создание внутришкольной программы</w:t>
      </w:r>
    </w:p>
    <w:p w:rsidR="008278C6" w:rsidRPr="00CA7BA5" w:rsidRDefault="008278C6" w:rsidP="008278C6">
      <w:pPr>
        <w:numPr>
          <w:ilvl w:val="0"/>
          <w:numId w:val="94"/>
        </w:numPr>
        <w:shd w:val="clear" w:color="auto" w:fill="FFFFFF"/>
        <w:spacing w:after="75" w:line="270" w:lineRule="atLeast"/>
        <w:ind w:left="-1770"/>
        <w:jc w:val="both"/>
        <w:rPr>
          <w:color w:val="333333"/>
        </w:rPr>
      </w:pPr>
      <w:r w:rsidRPr="00CA7BA5">
        <w:rPr>
          <w:color w:val="333333"/>
        </w:rPr>
        <w:t>физкультурно-оздоровительного образования</w:t>
      </w:r>
    </w:p>
    <w:p w:rsidR="008278C6" w:rsidRPr="00CA7BA5" w:rsidRDefault="008278C6" w:rsidP="008278C6">
      <w:pPr>
        <w:numPr>
          <w:ilvl w:val="0"/>
          <w:numId w:val="94"/>
        </w:numPr>
        <w:shd w:val="clear" w:color="auto" w:fill="FFFFFF"/>
        <w:spacing w:after="75" w:line="270" w:lineRule="atLeast"/>
        <w:ind w:left="-1770"/>
        <w:jc w:val="both"/>
        <w:rPr>
          <w:color w:val="333333"/>
        </w:rPr>
      </w:pPr>
      <w:r w:rsidRPr="00CA7BA5">
        <w:rPr>
          <w:color w:val="333333"/>
        </w:rPr>
        <w:t>в соответствии с общегородской программой, в которую заложено</w:t>
      </w:r>
    </w:p>
    <w:p w:rsidR="008278C6" w:rsidRPr="00CA7BA5" w:rsidRDefault="008278C6" w:rsidP="008278C6">
      <w:pPr>
        <w:numPr>
          <w:ilvl w:val="0"/>
          <w:numId w:val="94"/>
        </w:numPr>
        <w:shd w:val="clear" w:color="auto" w:fill="FFFFFF"/>
        <w:spacing w:after="75" w:line="270" w:lineRule="atLeast"/>
        <w:ind w:left="-1770"/>
        <w:jc w:val="both"/>
        <w:rPr>
          <w:color w:val="333333"/>
        </w:rPr>
      </w:pPr>
      <w:r w:rsidRPr="00CA7BA5">
        <w:rPr>
          <w:color w:val="333333"/>
        </w:rPr>
        <w:t>образование и сохранение здоровья, оздоровление каждого ребенка</w:t>
      </w:r>
    </w:p>
    <w:p w:rsidR="008278C6" w:rsidRPr="00CA7BA5" w:rsidRDefault="008278C6" w:rsidP="008278C6">
      <w:pPr>
        <w:numPr>
          <w:ilvl w:val="0"/>
          <w:numId w:val="94"/>
        </w:numPr>
        <w:shd w:val="clear" w:color="auto" w:fill="FFFFFF"/>
        <w:spacing w:after="75" w:line="270" w:lineRule="atLeast"/>
        <w:ind w:left="-1770"/>
        <w:jc w:val="both"/>
        <w:rPr>
          <w:color w:val="333333"/>
        </w:rPr>
      </w:pPr>
      <w:r w:rsidRPr="00CA7BA5">
        <w:rPr>
          <w:color w:val="333333"/>
        </w:rPr>
        <w:t>с учетом его индивидуальных особенностей и возможностей семьи.</w:t>
      </w:r>
    </w:p>
    <w:p w:rsidR="008278C6" w:rsidRPr="00CA7BA5" w:rsidRDefault="008278C6" w:rsidP="008278C6">
      <w:pPr>
        <w:numPr>
          <w:ilvl w:val="0"/>
          <w:numId w:val="94"/>
        </w:numPr>
        <w:shd w:val="clear" w:color="auto" w:fill="FFFFFF"/>
        <w:spacing w:after="75" w:line="270" w:lineRule="atLeast"/>
        <w:ind w:left="-1770"/>
        <w:jc w:val="both"/>
        <w:rPr>
          <w:color w:val="333333"/>
        </w:rPr>
      </w:pPr>
      <w:r w:rsidRPr="00CA7BA5">
        <w:rPr>
          <w:color w:val="333333"/>
        </w:rPr>
        <w:t>Создание программы для родителей и педагогов в формировании</w:t>
      </w:r>
    </w:p>
    <w:p w:rsidR="008278C6" w:rsidRPr="00CA7BA5" w:rsidRDefault="008278C6" w:rsidP="008278C6">
      <w:pPr>
        <w:numPr>
          <w:ilvl w:val="0"/>
          <w:numId w:val="94"/>
        </w:numPr>
        <w:shd w:val="clear" w:color="auto" w:fill="FFFFFF"/>
        <w:spacing w:after="75" w:line="270" w:lineRule="atLeast"/>
        <w:ind w:left="-1770"/>
        <w:jc w:val="both"/>
        <w:rPr>
          <w:color w:val="333333"/>
        </w:rPr>
      </w:pPr>
      <w:r w:rsidRPr="00CA7BA5">
        <w:rPr>
          <w:color w:val="333333"/>
        </w:rPr>
        <w:t>здорового образа жизни.</w:t>
      </w:r>
    </w:p>
    <w:p w:rsidR="008278C6" w:rsidRDefault="008278C6" w:rsidP="008278C6">
      <w:pPr>
        <w:shd w:val="clear" w:color="auto" w:fill="FFFFFF"/>
        <w:spacing w:line="270" w:lineRule="atLeast"/>
        <w:ind w:left="-1770"/>
        <w:jc w:val="both"/>
        <w:rPr>
          <w:b/>
          <w:bCs/>
          <w:i/>
          <w:iCs/>
        </w:rPr>
      </w:pPr>
      <w:r w:rsidRPr="00CA7BA5">
        <w:rPr>
          <w:color w:val="333333"/>
        </w:rPr>
        <w:br/>
        <w:t xml:space="preserve">                                </w:t>
      </w:r>
      <w:r w:rsidRPr="00CA7BA5">
        <w:rPr>
          <w:b/>
          <w:bCs/>
          <w:i/>
          <w:iCs/>
          <w:color w:val="333333"/>
        </w:rPr>
        <w:t>Содержание  физкультурно-оздоровительной работ</w:t>
      </w:r>
      <w:r w:rsidRPr="00CA7BA5">
        <w:rPr>
          <w:b/>
          <w:bCs/>
          <w:i/>
          <w:iCs/>
        </w:rPr>
        <w:t>ы</w:t>
      </w:r>
    </w:p>
    <w:p w:rsidR="008278C6" w:rsidRPr="00594AAE" w:rsidRDefault="008278C6" w:rsidP="008278C6">
      <w:pPr>
        <w:shd w:val="clear" w:color="auto" w:fill="FFFFFF"/>
        <w:spacing w:line="270" w:lineRule="atLeast"/>
        <w:ind w:left="-1770"/>
        <w:jc w:val="both"/>
      </w:pPr>
      <w:r w:rsidRPr="00CA7BA5">
        <w:br/>
      </w:r>
      <w:r w:rsidRPr="00CA7BA5">
        <w:rPr>
          <w:b/>
          <w:bCs/>
          <w:i/>
          <w:iCs/>
        </w:rPr>
        <w:t> </w:t>
      </w:r>
      <w:r w:rsidRPr="00CA7BA5">
        <w:br/>
      </w:r>
      <w:r w:rsidRPr="00CA7BA5">
        <w:lastRenderedPageBreak/>
        <w:t xml:space="preserve">                        </w:t>
      </w:r>
      <w:r w:rsidRPr="00CA7BA5">
        <w:rPr>
          <w:b/>
          <w:bCs/>
          <w:i/>
          <w:iCs/>
        </w:rPr>
        <w:t xml:space="preserve">Уроки физического воспитания </w:t>
      </w:r>
      <w:r w:rsidRPr="00CA7BA5">
        <w:rPr>
          <w:i/>
          <w:iCs/>
        </w:rPr>
        <w:t> (3  часа в неделю)</w:t>
      </w:r>
      <w:r w:rsidRPr="00CA7BA5">
        <w:br/>
        <w:t>                        </w:t>
      </w:r>
      <w:r w:rsidRPr="00594AAE">
        <w:t>Комплексная программа по физическому воспитанию</w:t>
      </w:r>
    </w:p>
    <w:p w:rsidR="008278C6" w:rsidRPr="00CA7BA5" w:rsidRDefault="008278C6" w:rsidP="008278C6">
      <w:pPr>
        <w:rPr>
          <w:b/>
        </w:rPr>
      </w:pPr>
      <w:r w:rsidRPr="00594AAE">
        <w:t>состоит из следующих    разделов:</w:t>
      </w:r>
      <w:r w:rsidRPr="00594AAE">
        <w:br/>
        <w:t xml:space="preserve">                  </w:t>
      </w:r>
      <w:r>
        <w:t>— легкая атлетика;</w:t>
      </w:r>
      <w:r w:rsidRPr="00594AAE">
        <w:br/>
        <w:t xml:space="preserve">                 </w:t>
      </w:r>
      <w:r>
        <w:t>— гимнастика;</w:t>
      </w:r>
      <w:r w:rsidRPr="00594AAE">
        <w:br/>
        <w:t xml:space="preserve">                 </w:t>
      </w:r>
      <w:r>
        <w:t>— с</w:t>
      </w:r>
      <w:r w:rsidRPr="00594AAE">
        <w:t>портивные игры (баскетбол, волейбол</w:t>
      </w:r>
      <w:r>
        <w:t>);</w:t>
      </w:r>
      <w:r w:rsidRPr="00594AAE">
        <w:br/>
        <w:t xml:space="preserve">                 </w:t>
      </w:r>
      <w:r>
        <w:t>— л</w:t>
      </w:r>
      <w:r w:rsidRPr="00594AAE">
        <w:t>ыжная подготовка.</w:t>
      </w:r>
      <w:r w:rsidRPr="00594AAE">
        <w:br/>
      </w:r>
      <w:r w:rsidRPr="00CA7BA5">
        <w:t xml:space="preserve">             </w:t>
      </w:r>
      <w:r>
        <w:t xml:space="preserve">    </w:t>
      </w:r>
      <w:r w:rsidRPr="00CA7BA5">
        <w:br/>
      </w:r>
      <w:r w:rsidRPr="00CA7BA5">
        <w:rPr>
          <w:i/>
          <w:iCs/>
        </w:rPr>
        <w:t> </w:t>
      </w:r>
      <w:r w:rsidRPr="00CA7BA5">
        <w:br/>
      </w:r>
      <w:r w:rsidRPr="00CA7BA5">
        <w:rPr>
          <w:b/>
          <w:u w:val="single"/>
        </w:rPr>
        <w:t>Структура комплекса оздоровительных физкультурных мероприятий</w:t>
      </w:r>
      <w:r w:rsidRPr="00CA7BA5">
        <w:rPr>
          <w:b/>
        </w:rPr>
        <w:br/>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000"/>
      </w:tblPr>
      <w:tblGrid>
        <w:gridCol w:w="1777"/>
        <w:gridCol w:w="3056"/>
        <w:gridCol w:w="1891"/>
        <w:gridCol w:w="2647"/>
      </w:tblGrid>
      <w:tr w:rsidR="008278C6" w:rsidRPr="00CA7BA5">
        <w:tc>
          <w:tcPr>
            <w:tcW w:w="0" w:type="auto"/>
            <w:gridSpan w:val="4"/>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xml:space="preserve">                       Оздоровительные физкультурные мероприятия применяемые</w:t>
            </w:r>
            <w:r w:rsidRPr="00CA7BA5">
              <w:rPr>
                <w:color w:val="333333"/>
              </w:rPr>
              <w:br/>
              <w:t xml:space="preserve">  </w:t>
            </w:r>
          </w:p>
          <w:p w:rsidR="008278C6" w:rsidRPr="00CA7BA5" w:rsidRDefault="008278C6" w:rsidP="008278C6">
            <w:pPr>
              <w:spacing w:line="270" w:lineRule="atLeast"/>
              <w:jc w:val="both"/>
              <w:rPr>
                <w:color w:val="333333"/>
                <w:lang w:val="en-US"/>
              </w:rPr>
            </w:pPr>
            <w:r w:rsidRPr="00CA7BA5">
              <w:rPr>
                <w:color w:val="333333"/>
                <w:lang w:val="en-US"/>
              </w:rPr>
              <w:t xml:space="preserve"> </w:t>
            </w:r>
          </w:p>
        </w:tc>
      </w:tr>
      <w:tr w:rsidR="008278C6" w:rsidRPr="00CA7BA5">
        <w:tc>
          <w:tcPr>
            <w:tcW w:w="0" w:type="auto"/>
            <w:gridSpan w:val="2"/>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lang w:val="en-US"/>
              </w:rPr>
            </w:pPr>
            <w:r w:rsidRPr="00CA7BA5">
              <w:rPr>
                <w:color w:val="333333"/>
                <w:lang w:val="en-US"/>
              </w:rPr>
              <w:t xml:space="preserve">  </w:t>
            </w:r>
          </w:p>
          <w:p w:rsidR="008278C6" w:rsidRPr="00CA7BA5" w:rsidRDefault="008278C6" w:rsidP="008278C6">
            <w:pPr>
              <w:spacing w:line="270" w:lineRule="atLeast"/>
              <w:jc w:val="both"/>
              <w:rPr>
                <w:color w:val="333333"/>
              </w:rPr>
            </w:pPr>
            <w:r w:rsidRPr="00CA7BA5">
              <w:rPr>
                <w:color w:val="333333"/>
                <w:lang w:val="en-US"/>
              </w:rPr>
              <w:br/>
              <w:t> </w:t>
            </w:r>
            <w:r w:rsidRPr="00CA7BA5">
              <w:rPr>
                <w:color w:val="333333"/>
              </w:rPr>
              <w:t>в ходе учебного процесса</w:t>
            </w:r>
            <w:r w:rsidRPr="00CA7BA5">
              <w:rPr>
                <w:color w:val="333333"/>
              </w:rPr>
              <w:br/>
              <w:t xml:space="preserve">   </w:t>
            </w:r>
          </w:p>
        </w:tc>
        <w:tc>
          <w:tcPr>
            <w:tcW w:w="0" w:type="auto"/>
            <w:gridSpan w:val="2"/>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ходе внеклассной и внеурочной работы</w:t>
            </w:r>
            <w:r w:rsidRPr="00CA7BA5">
              <w:rPr>
                <w:color w:val="333333"/>
              </w:rPr>
              <w:br/>
              <w:t xml:space="preserve">   </w:t>
            </w:r>
          </w:p>
        </w:tc>
      </w:tr>
      <w:tr w:rsidR="008278C6" w:rsidRPr="00CA7BA5">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Физическое воспитание школьников </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rPr>
                <w:color w:val="333333"/>
              </w:rPr>
            </w:pPr>
            <w:r w:rsidRPr="00CA7BA5">
              <w:rPr>
                <w:color w:val="333333"/>
              </w:rPr>
              <w:t> Вне уроков физкультуры:</w:t>
            </w:r>
            <w:r w:rsidRPr="00CA7BA5">
              <w:rPr>
                <w:color w:val="333333"/>
              </w:rPr>
              <w:br/>
              <w:t>1) гимнастика до занятий;</w:t>
            </w:r>
            <w:r w:rsidRPr="00CA7BA5">
              <w:rPr>
                <w:color w:val="333333"/>
              </w:rPr>
              <w:br/>
              <w:t>2) подвижные перемены;</w:t>
            </w:r>
            <w:r w:rsidRPr="00CA7BA5">
              <w:rPr>
                <w:color w:val="333333"/>
              </w:rPr>
              <w:br/>
              <w:t>3</w:t>
            </w:r>
            <w:r>
              <w:rPr>
                <w:color w:val="333333"/>
              </w:rPr>
              <w:t>) физкультминутки</w:t>
            </w:r>
            <w:r w:rsidRPr="00CA7BA5">
              <w:rPr>
                <w:color w:val="333333"/>
              </w:rPr>
              <w:t>:</w:t>
            </w:r>
            <w:r w:rsidRPr="00CA7BA5">
              <w:rPr>
                <w:color w:val="333333"/>
              </w:rPr>
              <w:br/>
              <w:t>    — дыхательная гимнастика;</w:t>
            </w:r>
            <w:r w:rsidRPr="00CA7BA5">
              <w:rPr>
                <w:color w:val="333333"/>
              </w:rPr>
              <w:br/>
              <w:t>  — локальная гимнастика для различных частей тела;</w:t>
            </w:r>
            <w:r w:rsidRPr="00CA7BA5">
              <w:rPr>
                <w:color w:val="333333"/>
              </w:rPr>
              <w:br/>
              <w:t>  — элементы самомассажа;</w:t>
            </w:r>
            <w:r w:rsidRPr="00CA7BA5">
              <w:rPr>
                <w:color w:val="333333"/>
              </w:rPr>
              <w:br/>
              <w:t>4) элементы валеологического образования в ходе уроков образовательного цикла.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Проведение 1)Дня Здоровья 1 раз в год,</w:t>
            </w:r>
            <w:r w:rsidRPr="00CA7BA5">
              <w:rPr>
                <w:color w:val="333333"/>
              </w:rPr>
              <w:br/>
              <w:t>2) соревнования</w:t>
            </w:r>
            <w:r w:rsidRPr="00CA7BA5">
              <w:rPr>
                <w:color w:val="333333"/>
              </w:rPr>
              <w:br/>
              <w:t>«Мама, папа, я  -</w:t>
            </w:r>
            <w:r w:rsidRPr="00CA7BA5">
              <w:rPr>
                <w:color w:val="333333"/>
              </w:rPr>
              <w:br/>
              <w:t>Спортивная семья»</w:t>
            </w:r>
            <w:r w:rsidRPr="00CA7BA5">
              <w:rPr>
                <w:color w:val="333333"/>
              </w:rPr>
              <w:br/>
              <w:t>3) «Весёлые старты»  </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кружках и секциях:</w:t>
            </w:r>
            <w:r w:rsidRPr="00CA7BA5">
              <w:rPr>
                <w:color w:val="333333"/>
              </w:rPr>
              <w:br/>
              <w:t>1) пропаганда занятий физкультурой и спортом</w:t>
            </w:r>
            <w:r w:rsidRPr="00CA7BA5">
              <w:rPr>
                <w:color w:val="333333"/>
              </w:rPr>
              <w:br/>
              <w:t>                                    </w:t>
            </w:r>
            <w:r w:rsidRPr="00CA7BA5">
              <w:rPr>
                <w:color w:val="333333"/>
              </w:rPr>
              <w:br/>
              <w:t xml:space="preserve">   </w:t>
            </w:r>
          </w:p>
        </w:tc>
      </w:tr>
      <w:tr w:rsidR="008278C6" w:rsidRPr="00CA7BA5">
        <w:tc>
          <w:tcPr>
            <w:tcW w:w="0" w:type="auto"/>
            <w:vAlign w:val="center"/>
          </w:tcPr>
          <w:p w:rsidR="008278C6" w:rsidRPr="00CA7BA5" w:rsidRDefault="008278C6" w:rsidP="008278C6">
            <w:pPr>
              <w:spacing w:line="270" w:lineRule="atLeast"/>
              <w:jc w:val="both"/>
              <w:rPr>
                <w:color w:val="333333"/>
              </w:rPr>
            </w:pPr>
            <w:r w:rsidRPr="00CA7BA5">
              <w:rPr>
                <w:color w:val="333333"/>
              </w:rPr>
              <w:t>      </w:t>
            </w:r>
          </w:p>
        </w:tc>
        <w:tc>
          <w:tcPr>
            <w:tcW w:w="0" w:type="auto"/>
            <w:vAlign w:val="center"/>
          </w:tcPr>
          <w:p w:rsidR="008278C6" w:rsidRPr="00CA7BA5" w:rsidRDefault="008278C6" w:rsidP="008278C6">
            <w:pPr>
              <w:jc w:val="both"/>
            </w:pPr>
          </w:p>
        </w:tc>
        <w:tc>
          <w:tcPr>
            <w:tcW w:w="0" w:type="auto"/>
            <w:vAlign w:val="center"/>
          </w:tcPr>
          <w:p w:rsidR="008278C6" w:rsidRPr="00CA7BA5" w:rsidRDefault="008278C6" w:rsidP="008278C6">
            <w:pPr>
              <w:jc w:val="both"/>
            </w:pPr>
          </w:p>
        </w:tc>
        <w:tc>
          <w:tcPr>
            <w:tcW w:w="0" w:type="auto"/>
            <w:vAlign w:val="center"/>
          </w:tcPr>
          <w:p w:rsidR="008278C6" w:rsidRPr="00CA7BA5" w:rsidRDefault="008278C6" w:rsidP="008278C6">
            <w:pPr>
              <w:jc w:val="both"/>
            </w:pPr>
          </w:p>
        </w:tc>
      </w:tr>
    </w:tbl>
    <w:p w:rsidR="008278C6" w:rsidRDefault="008278C6" w:rsidP="008278C6">
      <w:pPr>
        <w:shd w:val="clear" w:color="auto" w:fill="FFFFFF"/>
        <w:spacing w:line="270" w:lineRule="atLeast"/>
        <w:jc w:val="both"/>
        <w:rPr>
          <w:b/>
          <w:i/>
          <w:iCs/>
          <w:color w:val="333333"/>
        </w:rPr>
      </w:pPr>
      <w:r w:rsidRPr="00CA7BA5">
        <w:rPr>
          <w:color w:val="333333"/>
        </w:rPr>
        <w:t> </w:t>
      </w:r>
      <w:r w:rsidRPr="00CA7BA5">
        <w:rPr>
          <w:i/>
          <w:iCs/>
          <w:color w:val="333333"/>
        </w:rPr>
        <w:t> </w:t>
      </w:r>
      <w:r w:rsidRPr="00CA7BA5">
        <w:rPr>
          <w:color w:val="333333"/>
        </w:rPr>
        <w:br/>
      </w:r>
      <w:r w:rsidRPr="00CA7BA5">
        <w:rPr>
          <w:i/>
          <w:iCs/>
          <w:color w:val="333333"/>
        </w:rPr>
        <w:t xml:space="preserve"> </w:t>
      </w:r>
      <w:r w:rsidRPr="00CA7BA5">
        <w:rPr>
          <w:color w:val="333333"/>
        </w:rPr>
        <w:t>     </w:t>
      </w:r>
      <w:r w:rsidRPr="00CA7BA5">
        <w:rPr>
          <w:color w:val="333333"/>
        </w:rPr>
        <w:br/>
      </w:r>
      <w:r w:rsidRPr="00CA7BA5">
        <w:rPr>
          <w:b/>
          <w:i/>
          <w:iCs/>
          <w:color w:val="333333"/>
        </w:rPr>
        <w:t>Подвижная (динамическая) перемена (20   минут)</w:t>
      </w:r>
    </w:p>
    <w:p w:rsidR="008278C6" w:rsidRDefault="008278C6" w:rsidP="008278C6">
      <w:pPr>
        <w:shd w:val="clear" w:color="auto" w:fill="FFFFFF"/>
        <w:spacing w:line="270" w:lineRule="atLeast"/>
        <w:jc w:val="both"/>
        <w:rPr>
          <w:color w:val="333333"/>
        </w:rPr>
      </w:pPr>
      <w:r w:rsidRPr="00CA7BA5">
        <w:rPr>
          <w:b/>
          <w:color w:val="333333"/>
        </w:rPr>
        <w:br/>
      </w:r>
      <w:r w:rsidRPr="00CA7BA5">
        <w:rPr>
          <w:color w:val="333333"/>
        </w:rPr>
        <w:t>Подвижные перемены имеют большое оздоровительное значение в режиме дня учащихся и предполагают проведение подвижных игр на большой перемене. Игры – хороший отдых между уроками, они снимают чувство усталости, тонизируют нервную систему, улучшают эмоциональное состояние и повышают работоспособность. Как правило, игры и развлечения несложные. Нужно использовать такие игры, правила которых разрешают детям, не нарушая хода, вступать в игру и выходить из неё.  </w:t>
      </w:r>
      <w:r w:rsidRPr="00CA7BA5">
        <w:rPr>
          <w:color w:val="333333"/>
        </w:rPr>
        <w:br/>
        <w:t>    </w:t>
      </w:r>
      <w:r w:rsidRPr="00CA7BA5">
        <w:rPr>
          <w:color w:val="333333"/>
        </w:rPr>
        <w:br/>
      </w:r>
      <w:r>
        <w:rPr>
          <w:b/>
          <w:i/>
          <w:iCs/>
          <w:color w:val="333333"/>
        </w:rPr>
        <w:t>Физкультминутки</w:t>
      </w:r>
      <w:r w:rsidRPr="00CA7BA5">
        <w:rPr>
          <w:b/>
          <w:i/>
          <w:iCs/>
          <w:color w:val="333333"/>
        </w:rPr>
        <w:t>.</w:t>
      </w:r>
      <w:r w:rsidRPr="00CA7BA5">
        <w:rPr>
          <w:b/>
          <w:color w:val="333333"/>
        </w:rPr>
        <w:br/>
      </w:r>
      <w:r w:rsidRPr="00CA7BA5">
        <w:rPr>
          <w:color w:val="333333"/>
        </w:rPr>
        <w:t>   Это проведение здоровьесберегающих минуток на уроках общеобразовательного цикла. Учащимся необходимы двигательные минутки на уроке, которые позволят им размять своё тело, передохнуть и расслабиться. Энергизаторы хороши тем, что предполагают активность разных анализаторов и актуализируют разные способности детей. В результате использование энергизатора восстанавливается энергия класса, внимание снова привлекается к учителю, дети, получившие улучшение психо-эмоционального состояния, снова чувствуют себя включённым в работу.</w:t>
      </w:r>
      <w:r w:rsidRPr="00CA7BA5">
        <w:rPr>
          <w:color w:val="333333"/>
        </w:rPr>
        <w:br/>
      </w:r>
      <w:r w:rsidRPr="00CA7BA5">
        <w:rPr>
          <w:i/>
          <w:iCs/>
          <w:color w:val="333333"/>
        </w:rPr>
        <w:t> </w:t>
      </w:r>
      <w:r w:rsidRPr="00CA7BA5">
        <w:rPr>
          <w:color w:val="333333"/>
        </w:rPr>
        <w:br/>
      </w:r>
      <w:r w:rsidRPr="00CA7BA5">
        <w:rPr>
          <w:b/>
          <w:i/>
          <w:iCs/>
          <w:color w:val="333333"/>
        </w:rPr>
        <w:t>Элементы валеологического образования в ходе уроков образовательного цикла.</w:t>
      </w:r>
      <w:r w:rsidRPr="00CA7BA5">
        <w:rPr>
          <w:b/>
          <w:color w:val="333333"/>
        </w:rPr>
        <w:br/>
      </w:r>
      <w:r w:rsidRPr="00CA7BA5">
        <w:rPr>
          <w:color w:val="333333"/>
        </w:rPr>
        <w:lastRenderedPageBreak/>
        <w:t>Огромное значение в ходе образовательного процесса имеет валеологическая работа. Успех валеологического образования в школе достигается за счёт системного подхода к решению этой проблемы. </w:t>
      </w:r>
    </w:p>
    <w:p w:rsidR="008278C6" w:rsidRPr="00387378" w:rsidRDefault="008278C6" w:rsidP="008278C6">
      <w:pPr>
        <w:shd w:val="clear" w:color="auto" w:fill="FFFFFF"/>
        <w:spacing w:line="270" w:lineRule="atLeast"/>
        <w:rPr>
          <w:b/>
          <w:i/>
          <w:iCs/>
          <w:color w:val="333333"/>
        </w:rPr>
      </w:pPr>
      <w:r w:rsidRPr="00CA7BA5">
        <w:rPr>
          <w:color w:val="333333"/>
        </w:rPr>
        <w:br/>
      </w:r>
      <w:r w:rsidRPr="00CA7BA5">
        <w:rPr>
          <w:b/>
          <w:bCs/>
          <w:color w:val="333333"/>
        </w:rPr>
        <w:t>1.  </w:t>
      </w:r>
      <w:r w:rsidRPr="00CA7BA5">
        <w:rPr>
          <w:color w:val="333333"/>
        </w:rPr>
        <w:t>На уроках русского языка и литературного чтения учащиеся знакомятся с правилами культуры чтения и письма, формируются и закрепляются гигиенические умения и навыки чтения и письма (правильная осанка, положение книги, тетради и т.д.) В ходе уроков используются стихи, пословицы, рассказы валеологической направленности.</w:t>
      </w:r>
      <w:r w:rsidRPr="00CA7BA5">
        <w:rPr>
          <w:color w:val="333333"/>
        </w:rPr>
        <w:br/>
        <w:t>Пословицы и поговорки:</w:t>
      </w:r>
      <w:r w:rsidRPr="00CA7BA5">
        <w:rPr>
          <w:color w:val="333333"/>
        </w:rPr>
        <w:br/>
        <w:t>• Всякое дело поправимо, если человек здоров.</w:t>
      </w:r>
      <w:r w:rsidRPr="00CA7BA5">
        <w:rPr>
          <w:color w:val="333333"/>
        </w:rPr>
        <w:br/>
        <w:t>• В здоровом теле – здоровый дух.</w:t>
      </w:r>
      <w:r w:rsidRPr="00CA7BA5">
        <w:rPr>
          <w:color w:val="333333"/>
        </w:rPr>
        <w:br/>
        <w:t>• Голову держи в холоде, а ноги в тепле.</w:t>
      </w:r>
      <w:r w:rsidRPr="00CA7BA5">
        <w:rPr>
          <w:color w:val="333333"/>
        </w:rPr>
        <w:br/>
        <w:t>• Гнев человеку сушит кости, крушит сердце.</w:t>
      </w:r>
      <w:r w:rsidRPr="00CA7BA5">
        <w:rPr>
          <w:color w:val="333333"/>
        </w:rPr>
        <w:br/>
        <w:t>• Головная боль сном проходит.</w:t>
      </w:r>
      <w:r w:rsidRPr="00CA7BA5">
        <w:rPr>
          <w:color w:val="333333"/>
        </w:rPr>
        <w:br/>
        <w:t>• Дай боли воли – уморит.</w:t>
      </w:r>
      <w:r w:rsidRPr="00CA7BA5">
        <w:rPr>
          <w:color w:val="333333"/>
        </w:rPr>
        <w:br/>
        <w:t>• Еда – пища тела, сон – пища бодрости.</w:t>
      </w:r>
      <w:r w:rsidRPr="00CA7BA5">
        <w:rPr>
          <w:color w:val="333333"/>
        </w:rPr>
        <w:br/>
        <w:t>• Зубную боль и медведи не терпят.</w:t>
      </w:r>
      <w:r w:rsidRPr="00CA7BA5">
        <w:rPr>
          <w:color w:val="333333"/>
        </w:rPr>
        <w:br/>
        <w:t>• Заболел живот – держи пустым рот.</w:t>
      </w:r>
      <w:r w:rsidRPr="00CA7BA5">
        <w:rPr>
          <w:color w:val="333333"/>
        </w:rPr>
        <w:br/>
        <w:t>• Землю сушит зной, а человека – болезнь.</w:t>
      </w:r>
      <w:r w:rsidRPr="00CA7BA5">
        <w:rPr>
          <w:color w:val="333333"/>
        </w:rPr>
        <w:br/>
        <w:t>• Здоров будешь – всё добудешь.</w:t>
      </w:r>
      <w:r w:rsidRPr="00CA7BA5">
        <w:rPr>
          <w:color w:val="333333"/>
        </w:rPr>
        <w:br/>
        <w:t>• Здоровье всему голова, всего дороже.</w:t>
      </w:r>
      <w:r w:rsidRPr="00CA7BA5">
        <w:rPr>
          <w:color w:val="333333"/>
        </w:rPr>
        <w:br/>
        <w:t>• Здоровье потерял – всё потерял.</w:t>
      </w:r>
      <w:r w:rsidRPr="00CA7BA5">
        <w:rPr>
          <w:color w:val="333333"/>
        </w:rPr>
        <w:br/>
        <w:t>• К слабому и болезнь пристаёт.</w:t>
      </w:r>
      <w:r w:rsidRPr="00CA7BA5">
        <w:rPr>
          <w:color w:val="333333"/>
        </w:rPr>
        <w:br/>
        <w:t>• Кто рано встаёт, тот долго живёт.</w:t>
      </w:r>
      <w:r w:rsidRPr="00CA7BA5">
        <w:rPr>
          <w:color w:val="333333"/>
        </w:rPr>
        <w:br/>
        <w:t>• Кто любит спорт, тот здоров и бодр.</w:t>
      </w:r>
      <w:r w:rsidRPr="00CA7BA5">
        <w:rPr>
          <w:color w:val="333333"/>
        </w:rPr>
        <w:br/>
        <w:t>• Кто спортом занимается, силы набирается.</w:t>
      </w:r>
      <w:r w:rsidRPr="00CA7BA5">
        <w:rPr>
          <w:color w:val="333333"/>
        </w:rPr>
        <w:br/>
        <w:t>• Непригоже есть лёжа.</w:t>
      </w:r>
      <w:r w:rsidRPr="00CA7BA5">
        <w:rPr>
          <w:color w:val="333333"/>
        </w:rPr>
        <w:br/>
        <w:t>• Глаз болит – удержи руку, живот болит – придержи аппетит.</w:t>
      </w:r>
      <w:r w:rsidRPr="00CA7BA5">
        <w:rPr>
          <w:color w:val="333333"/>
        </w:rPr>
        <w:br/>
        <w:t>• Зуб о зуб ударил – желудок двери открыл.</w:t>
      </w:r>
      <w:r w:rsidRPr="00CA7BA5">
        <w:rPr>
          <w:color w:val="333333"/>
        </w:rPr>
        <w:br/>
      </w:r>
      <w:r w:rsidRPr="00CA7BA5">
        <w:rPr>
          <w:i/>
          <w:iCs/>
          <w:color w:val="333333"/>
        </w:rPr>
        <w:t> </w:t>
      </w:r>
    </w:p>
    <w:p w:rsidR="008278C6" w:rsidRDefault="008278C6" w:rsidP="008278C6">
      <w:pPr>
        <w:shd w:val="clear" w:color="auto" w:fill="FFFFFF"/>
        <w:spacing w:line="270" w:lineRule="atLeast"/>
        <w:rPr>
          <w:color w:val="333333"/>
        </w:rPr>
      </w:pPr>
      <w:r w:rsidRPr="00CA7BA5">
        <w:rPr>
          <w:b/>
          <w:bCs/>
          <w:color w:val="333333"/>
        </w:rPr>
        <w:t>2. </w:t>
      </w:r>
      <w:r w:rsidRPr="00CA7BA5">
        <w:rPr>
          <w:color w:val="333333"/>
        </w:rPr>
        <w:t>На уроках математики решается много задач. Одной из их разновидностей являются задачи с валеологической направленностью. В процессе решения таких задач ученик не только усваивает общий способ выполнения действий, но и обдумывает полученный результат. В конце каждой задачи стоит вопрос, который позволяет осознать ценность здоровья, порождает тревогу за возможность утраты здоровья. Учитель должен помочь преобразовать возникшую энергию опасения в энергию действия. На этом этапе происходит знакомство и обсуждение с учащимися привычки здорового образа жизни. Таким образом, математическая задача формирует у младшего школьника сложное психическое «новообразование» — ответственное отношение к здоровью.</w:t>
      </w:r>
      <w:r w:rsidRPr="00CA7BA5">
        <w:rPr>
          <w:color w:val="333333"/>
        </w:rPr>
        <w:br/>
      </w:r>
      <w:r w:rsidRPr="00CA7BA5">
        <w:rPr>
          <w:b/>
          <w:bCs/>
          <w:color w:val="333333"/>
        </w:rPr>
        <w:t>3. </w:t>
      </w:r>
      <w:r w:rsidRPr="00CA7BA5">
        <w:rPr>
          <w:color w:val="333333"/>
        </w:rPr>
        <w:t>На уроках окружающего мира даётся наиболее систематизированное представление о валеологических знаниях, дети знакомятся с элементарными анатомо-физиологическими сведениями при изучении темы «Организм человека и охрана его здоровья».</w:t>
      </w:r>
    </w:p>
    <w:p w:rsidR="008278C6" w:rsidRDefault="008278C6" w:rsidP="008278C6">
      <w:pPr>
        <w:shd w:val="clear" w:color="auto" w:fill="FFFFFF"/>
        <w:spacing w:line="270" w:lineRule="atLeast"/>
        <w:rPr>
          <w:color w:val="333333"/>
        </w:rPr>
      </w:pPr>
      <w:r w:rsidRPr="00CA7BA5">
        <w:rPr>
          <w:color w:val="333333"/>
        </w:rPr>
        <w:br/>
      </w:r>
      <w:r w:rsidRPr="00CA7BA5">
        <w:rPr>
          <w:i/>
          <w:iCs/>
          <w:color w:val="333333"/>
        </w:rPr>
        <w:t>Практические задания:</w:t>
      </w:r>
      <w:r w:rsidRPr="00CA7BA5">
        <w:rPr>
          <w:color w:val="333333"/>
        </w:rPr>
        <w:br/>
        <w:t>–  измерить температуру воздуха с помощью термометра в классной комнате и соотнести её с нормами;</w:t>
      </w:r>
      <w:r w:rsidRPr="00CA7BA5">
        <w:rPr>
          <w:color w:val="333333"/>
        </w:rPr>
        <w:br/>
        <w:t>–  правильно организовать свой режим дня;</w:t>
      </w:r>
      <w:r w:rsidRPr="00CA7BA5">
        <w:rPr>
          <w:color w:val="333333"/>
        </w:rPr>
        <w:br/>
        <w:t>–  выполнять необходимые правила личной гигиены;</w:t>
      </w:r>
      <w:r w:rsidRPr="00CA7BA5">
        <w:rPr>
          <w:color w:val="333333"/>
        </w:rPr>
        <w:br/>
        <w:t>–  оберегать себя от простудных заболеваний;</w:t>
      </w:r>
      <w:r w:rsidRPr="00CA7BA5">
        <w:rPr>
          <w:color w:val="333333"/>
        </w:rPr>
        <w:br/>
      </w:r>
      <w:r>
        <w:rPr>
          <w:color w:val="333333"/>
        </w:rPr>
        <w:t xml:space="preserve">-   </w:t>
      </w:r>
      <w:r w:rsidRPr="00CA7BA5">
        <w:rPr>
          <w:color w:val="333333"/>
        </w:rPr>
        <w:t>закаляться.</w:t>
      </w:r>
      <w:r w:rsidRPr="00CA7BA5">
        <w:rPr>
          <w:color w:val="333333"/>
        </w:rPr>
        <w:br/>
      </w:r>
      <w:r w:rsidRPr="00CA7BA5">
        <w:rPr>
          <w:b/>
          <w:bCs/>
          <w:color w:val="333333"/>
        </w:rPr>
        <w:t>4. </w:t>
      </w:r>
      <w:r w:rsidRPr="00CA7BA5">
        <w:rPr>
          <w:color w:val="333333"/>
        </w:rPr>
        <w:t>На уроках физической культуры учащиеся получают сведения об образовательном значении тех или иных физических упражнений, о двигательном режиме.</w:t>
      </w:r>
      <w:r w:rsidRPr="00CA7BA5">
        <w:rPr>
          <w:color w:val="333333"/>
        </w:rPr>
        <w:br/>
      </w:r>
      <w:r w:rsidRPr="00CA7BA5">
        <w:rPr>
          <w:b/>
          <w:bCs/>
          <w:color w:val="333333"/>
        </w:rPr>
        <w:t>5.</w:t>
      </w:r>
      <w:r w:rsidRPr="00CA7BA5">
        <w:rPr>
          <w:color w:val="333333"/>
        </w:rPr>
        <w:t>На уроках трудового обучения учащиеся знакомятся с правилами безопасности на учебных занятиях.</w:t>
      </w:r>
      <w:r w:rsidRPr="00CA7BA5">
        <w:rPr>
          <w:color w:val="333333"/>
        </w:rPr>
        <w:br/>
      </w:r>
      <w:r w:rsidRPr="00CA7BA5">
        <w:rPr>
          <w:b/>
          <w:i/>
          <w:iCs/>
          <w:color w:val="333333"/>
        </w:rPr>
        <w:t>Примерная тематика валеологических бесед для учащихся начальной школы (в соответствии со спецификой изучаемых предметов):</w:t>
      </w:r>
      <w:r w:rsidRPr="00CA7BA5">
        <w:rPr>
          <w:b/>
          <w:color w:val="333333"/>
        </w:rPr>
        <w:br/>
      </w:r>
      <w:r w:rsidRPr="00CA7BA5">
        <w:rPr>
          <w:color w:val="333333"/>
        </w:rPr>
        <w:lastRenderedPageBreak/>
        <w:t>— Режим дня.</w:t>
      </w:r>
      <w:r w:rsidRPr="00CA7BA5">
        <w:rPr>
          <w:color w:val="333333"/>
        </w:rPr>
        <w:br/>
        <w:t>— Правильная посадка за партой.</w:t>
      </w:r>
      <w:r w:rsidRPr="00CA7BA5">
        <w:rPr>
          <w:color w:val="333333"/>
        </w:rPr>
        <w:br/>
        <w:t>— Личная гигиена, уход за телом. </w:t>
      </w:r>
      <w:r w:rsidRPr="00CA7BA5">
        <w:rPr>
          <w:color w:val="333333"/>
        </w:rPr>
        <w:br/>
        <w:t>— Уход за зубами.</w:t>
      </w:r>
      <w:r w:rsidRPr="00CA7BA5">
        <w:rPr>
          <w:color w:val="333333"/>
        </w:rPr>
        <w:br/>
        <w:t>— Закаливание.</w:t>
      </w:r>
      <w:r w:rsidRPr="00CA7BA5">
        <w:rPr>
          <w:color w:val="333333"/>
        </w:rPr>
        <w:br/>
        <w:t>— Классная комната учащихся.</w:t>
      </w:r>
      <w:r w:rsidRPr="00CA7BA5">
        <w:rPr>
          <w:color w:val="333333"/>
        </w:rPr>
        <w:br/>
        <w:t>— Двигательная активность.</w:t>
      </w:r>
      <w:r w:rsidRPr="00CA7BA5">
        <w:rPr>
          <w:color w:val="333333"/>
        </w:rPr>
        <w:br/>
        <w:t>— Рациональный отдых.</w:t>
      </w:r>
      <w:r w:rsidRPr="00CA7BA5">
        <w:rPr>
          <w:color w:val="333333"/>
        </w:rPr>
        <w:br/>
        <w:t>— Предупреждение простудных заболеваний.</w:t>
      </w:r>
      <w:r w:rsidRPr="00CA7BA5">
        <w:rPr>
          <w:color w:val="333333"/>
        </w:rPr>
        <w:br/>
        <w:t>— Физический труд и здоровье.</w:t>
      </w:r>
      <w:r w:rsidRPr="00CA7BA5">
        <w:rPr>
          <w:color w:val="333333"/>
        </w:rPr>
        <w:br/>
        <w:t>— Как сохранить хорошее зрение.</w:t>
      </w:r>
      <w:r w:rsidRPr="00CA7BA5">
        <w:rPr>
          <w:color w:val="333333"/>
        </w:rPr>
        <w:br/>
        <w:t>— Предупреждение травм и несчастных случаев.</w:t>
      </w:r>
      <w:r w:rsidRPr="00CA7BA5">
        <w:rPr>
          <w:color w:val="333333"/>
        </w:rPr>
        <w:br/>
        <w:t>— Общее понятие об организме человек.</w:t>
      </w:r>
      <w:r w:rsidRPr="00CA7BA5">
        <w:rPr>
          <w:color w:val="333333"/>
        </w:rPr>
        <w:br/>
        <w:t>— Чем человек отличается от животного.</w:t>
      </w:r>
      <w:r w:rsidRPr="00CA7BA5">
        <w:rPr>
          <w:color w:val="333333"/>
        </w:rPr>
        <w:br/>
        <w:t>— Роль витаминов для роста и развития человека.</w:t>
      </w:r>
      <w:r w:rsidRPr="00CA7BA5">
        <w:rPr>
          <w:color w:val="333333"/>
        </w:rPr>
        <w:br/>
      </w:r>
      <w:r w:rsidRPr="00CA7BA5">
        <w:rPr>
          <w:i/>
          <w:iCs/>
          <w:color w:val="333333"/>
        </w:rPr>
        <w:t> </w:t>
      </w:r>
      <w:r w:rsidRPr="00CA7BA5">
        <w:rPr>
          <w:color w:val="333333"/>
        </w:rPr>
        <w:br/>
      </w:r>
      <w:r w:rsidRPr="00CA7BA5">
        <w:rPr>
          <w:b/>
          <w:i/>
          <w:iCs/>
          <w:color w:val="333333"/>
        </w:rPr>
        <w:t>Оздоровительные физкультурные мероприятия, применяемые в ходе внеклассной работы.</w:t>
      </w:r>
      <w:r w:rsidRPr="00CA7BA5">
        <w:rPr>
          <w:b/>
          <w:color w:val="333333"/>
        </w:rPr>
        <w:br/>
      </w:r>
      <w:r w:rsidRPr="00CA7BA5">
        <w:rPr>
          <w:color w:val="333333"/>
          <w:u w:val="single"/>
        </w:rPr>
        <w:t>Задачи внеклассной работы:</w:t>
      </w:r>
      <w:r w:rsidRPr="00CA7BA5">
        <w:rPr>
          <w:color w:val="333333"/>
        </w:rPr>
        <w:br/>
        <w:t>–     содействовать укреплению здоровья, закаливанию организма, разностороннему физическому развитию учащегося;</w:t>
      </w:r>
      <w:r w:rsidRPr="00CA7BA5">
        <w:rPr>
          <w:color w:val="333333"/>
        </w:rPr>
        <w:br/>
        <w:t>–     углублять и расширять знания, умения и навыки в области здоровья;</w:t>
      </w:r>
      <w:r w:rsidRPr="00CA7BA5">
        <w:rPr>
          <w:color w:val="333333"/>
        </w:rPr>
        <w:br/>
        <w:t>–     организовывать здоровый отдых учащихся;</w:t>
      </w:r>
      <w:r w:rsidRPr="00CA7BA5">
        <w:rPr>
          <w:color w:val="333333"/>
        </w:rPr>
        <w:br/>
        <w:t>–     прививать учащимся любовь к систематическим занятиям физической культурой и спортом;</w:t>
      </w:r>
      <w:r w:rsidRPr="00CA7BA5">
        <w:rPr>
          <w:color w:val="333333"/>
        </w:rPr>
        <w:br/>
        <w:t>–     воспитывать нравственную культуру учащихся, ин</w:t>
      </w:r>
      <w:r>
        <w:rPr>
          <w:color w:val="333333"/>
        </w:rPr>
        <w:t>терес к истории спорта, желания</w:t>
      </w:r>
    </w:p>
    <w:p w:rsidR="008278C6" w:rsidRPr="00387378" w:rsidRDefault="008278C6" w:rsidP="008278C6">
      <w:pPr>
        <w:shd w:val="clear" w:color="auto" w:fill="FFFFFF"/>
        <w:spacing w:line="270" w:lineRule="atLeast"/>
        <w:rPr>
          <w:b/>
          <w:color w:val="333333"/>
        </w:rPr>
      </w:pPr>
      <w:r>
        <w:rPr>
          <w:color w:val="333333"/>
        </w:rPr>
        <w:t>-</w:t>
      </w:r>
      <w:r w:rsidRPr="00CA7BA5">
        <w:rPr>
          <w:color w:val="333333"/>
        </w:rPr>
        <w:t>побеждать в себе отрицательные привычки и эмоции.</w:t>
      </w:r>
      <w:r w:rsidRPr="00CA7BA5">
        <w:rPr>
          <w:color w:val="333333"/>
        </w:rPr>
        <w:br/>
      </w:r>
      <w:r w:rsidRPr="00CA7BA5">
        <w:rPr>
          <w:color w:val="333333"/>
          <w:u w:val="single"/>
        </w:rPr>
        <w:t>День здоровья.</w:t>
      </w:r>
      <w:r w:rsidRPr="00CA7BA5">
        <w:rPr>
          <w:color w:val="333333"/>
        </w:rPr>
        <w:br/>
        <w:t> День здоровья проводится согласно плану работы школы 1 раз в год.</w:t>
      </w:r>
      <w:r w:rsidRPr="00CA7BA5">
        <w:rPr>
          <w:color w:val="333333"/>
        </w:rPr>
        <w:br/>
      </w:r>
      <w:r w:rsidRPr="00CA7BA5">
        <w:rPr>
          <w:color w:val="333333"/>
          <w:u w:val="single"/>
        </w:rPr>
        <w:t>Спортивные праздники и соревнования.</w:t>
      </w:r>
      <w:r w:rsidRPr="00CA7BA5">
        <w:rPr>
          <w:color w:val="333333"/>
        </w:rPr>
        <w:br/>
        <w:t>  Спортивные соревнования, праздники являются одной из самых интересных, увлекательных форм внеклассной работы. Они содействуют сплачиванию детского коллектива, повышают физическую подготовленность учеников.</w:t>
      </w:r>
      <w:r w:rsidRPr="00CA7BA5">
        <w:rPr>
          <w:b/>
          <w:bCs/>
          <w:i/>
          <w:iCs/>
          <w:color w:val="333333"/>
        </w:rPr>
        <w:t> </w:t>
      </w:r>
      <w:r w:rsidRPr="00CA7BA5">
        <w:rPr>
          <w:color w:val="333333"/>
        </w:rPr>
        <w:br/>
      </w:r>
      <w:r w:rsidRPr="00CA7BA5">
        <w:rPr>
          <w:b/>
          <w:bCs/>
          <w:color w:val="333333"/>
        </w:rPr>
        <w:t>Оценка эффективности реализации программы</w:t>
      </w:r>
      <w:r w:rsidRPr="00CA7BA5">
        <w:rPr>
          <w:color w:val="333333"/>
        </w:rPr>
        <w:br/>
        <w:t>Основные результаты реализации программы формирования культуры здорового и безопасного образа жизни  учащихся оценивается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w:t>
      </w:r>
      <w:r w:rsidRPr="00CA7BA5">
        <w:rPr>
          <w:color w:val="333333"/>
        </w:rPr>
        <w:br/>
        <w:t>  Основные результаты формирования культуры здорового и безопасного образа жизни  учащихся не подлежат итоговой оценке индивидуальных достижений учащихся, однако оцениваются в рамках мониторинговых процедур, в которых ведущими методами являются: суждения родителей, самооценочные суждения детей.</w:t>
      </w:r>
      <w:r w:rsidRPr="00CA7BA5">
        <w:rPr>
          <w:color w:val="333333"/>
        </w:rPr>
        <w:br/>
        <w:t>  В качестве содержательной и критериальной базы  оценки выступают планируемые личностные результаты обучения:</w:t>
      </w:r>
      <w:r w:rsidRPr="00CA7BA5">
        <w:rPr>
          <w:color w:val="333333"/>
        </w:rPr>
        <w:br/>
        <w:t>·  ценностное отношение к своему здоровью, здоровью близких и окружающих людей;</w:t>
      </w:r>
      <w:r w:rsidRPr="00CA7BA5">
        <w:rPr>
          <w:color w:val="333333"/>
        </w:rPr>
        <w:b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r w:rsidRPr="00CA7BA5">
        <w:rPr>
          <w:color w:val="333333"/>
        </w:rPr>
        <w:br/>
        <w:t>·  первоначальный личный опыт здоровьесберегающей деятельности;</w:t>
      </w:r>
      <w:r w:rsidRPr="00CA7BA5">
        <w:rPr>
          <w:color w:val="333333"/>
        </w:rPr>
        <w:br/>
        <w:t>·  первоначальные представления о роли физической культуры и спорта для здоровья человека, его образования, труда и творчества;</w:t>
      </w:r>
      <w:r w:rsidRPr="00CA7BA5">
        <w:rPr>
          <w:color w:val="333333"/>
        </w:rPr>
        <w:br/>
        <w:t>·  знания о возможном негативном влиянии  компьютерных игр, телевидения, рекламы на здоровье человека.</w:t>
      </w:r>
      <w:r w:rsidRPr="00CA7BA5">
        <w:rPr>
          <w:color w:val="333333"/>
        </w:rPr>
        <w:br/>
        <w:t xml:space="preserve">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w:t>
      </w:r>
      <w:r w:rsidRPr="00CA7BA5">
        <w:rPr>
          <w:color w:val="333333"/>
        </w:rPr>
        <w:lastRenderedPageBreak/>
        <w:t>тесном сотрудничестве с семьей ученика.</w:t>
      </w:r>
      <w:r w:rsidRPr="00CA7BA5">
        <w:rPr>
          <w:color w:val="333333"/>
        </w:rPr>
        <w:br/>
      </w:r>
      <w:r>
        <w:rPr>
          <w:color w:val="333333"/>
        </w:rPr>
        <w:t xml:space="preserve">                                                         </w:t>
      </w:r>
      <w:r w:rsidRPr="00387378">
        <w:rPr>
          <w:b/>
          <w:bCs/>
          <w:i/>
          <w:iCs/>
          <w:color w:val="333333"/>
        </w:rPr>
        <w:t>Модель здоровья школьника</w:t>
      </w:r>
    </w:p>
    <w:p w:rsidR="008278C6" w:rsidRPr="00387378" w:rsidRDefault="008278C6" w:rsidP="008278C6">
      <w:pPr>
        <w:shd w:val="clear" w:color="auto" w:fill="FFFFFF"/>
        <w:spacing w:line="270" w:lineRule="atLeast"/>
        <w:ind w:left="-1770"/>
        <w:jc w:val="both"/>
        <w:rPr>
          <w:b/>
          <w:color w:val="333333"/>
        </w:rPr>
      </w:pPr>
    </w:p>
    <w:p w:rsidR="008278C6" w:rsidRPr="00CA7BA5" w:rsidRDefault="008278C6" w:rsidP="008278C6">
      <w:pPr>
        <w:numPr>
          <w:ilvl w:val="0"/>
          <w:numId w:val="95"/>
        </w:numPr>
        <w:shd w:val="clear" w:color="auto" w:fill="FFFFFF"/>
        <w:spacing w:after="75" w:line="270" w:lineRule="atLeast"/>
        <w:ind w:left="-1770"/>
        <w:jc w:val="both"/>
        <w:rPr>
          <w:color w:val="333333"/>
        </w:rPr>
      </w:pPr>
      <w:r w:rsidRPr="00CA7BA5">
        <w:rPr>
          <w:b/>
          <w:bCs/>
          <w:i/>
          <w:iCs/>
          <w:color w:val="333333"/>
        </w:rPr>
        <w:t>Здоровье физическое</w:t>
      </w:r>
      <w:r w:rsidRPr="00CA7BA5">
        <w:rPr>
          <w:color w:val="333333"/>
        </w:rPr>
        <w:t>:</w:t>
      </w:r>
    </w:p>
    <w:p w:rsidR="008278C6" w:rsidRPr="00CA7BA5" w:rsidRDefault="008278C6" w:rsidP="008278C6">
      <w:pPr>
        <w:shd w:val="clear" w:color="auto" w:fill="FFFFFF"/>
        <w:spacing w:line="270" w:lineRule="atLeast"/>
        <w:ind w:left="-1770"/>
        <w:jc w:val="both"/>
        <w:rPr>
          <w:color w:val="333333"/>
        </w:rPr>
      </w:pPr>
    </w:p>
    <w:p w:rsidR="008278C6" w:rsidRPr="00CA7BA5" w:rsidRDefault="008278C6" w:rsidP="008278C6">
      <w:pPr>
        <w:shd w:val="clear" w:color="auto" w:fill="FFFFFF"/>
        <w:spacing w:line="270" w:lineRule="atLeast"/>
        <w:jc w:val="both"/>
        <w:rPr>
          <w:color w:val="333333"/>
        </w:rPr>
      </w:pPr>
      <w:r w:rsidRPr="00CA7BA5">
        <w:rPr>
          <w:color w:val="333333"/>
        </w:rPr>
        <w:t>Совершенство саморегуляции в организме, гармония физиологических процессов, максимальная адаптация к окружающей среде.</w:t>
      </w:r>
    </w:p>
    <w:p w:rsidR="008278C6" w:rsidRPr="00CA7BA5" w:rsidRDefault="008278C6" w:rsidP="008278C6">
      <w:pPr>
        <w:shd w:val="clear" w:color="auto" w:fill="FFFFFF"/>
        <w:spacing w:line="270" w:lineRule="atLeast"/>
        <w:ind w:left="-1770"/>
        <w:jc w:val="both"/>
        <w:rPr>
          <w:color w:val="333333"/>
        </w:rPr>
      </w:pPr>
    </w:p>
    <w:p w:rsidR="008278C6" w:rsidRPr="00CA7BA5" w:rsidRDefault="008278C6" w:rsidP="008278C6">
      <w:pPr>
        <w:numPr>
          <w:ilvl w:val="0"/>
          <w:numId w:val="96"/>
        </w:numPr>
        <w:shd w:val="clear" w:color="auto" w:fill="FFFFFF"/>
        <w:spacing w:after="75" w:line="270" w:lineRule="atLeast"/>
        <w:ind w:left="-1770"/>
        <w:jc w:val="both"/>
        <w:rPr>
          <w:color w:val="333333"/>
        </w:rPr>
      </w:pPr>
      <w:r w:rsidRPr="00CA7BA5">
        <w:rPr>
          <w:b/>
          <w:bCs/>
          <w:i/>
          <w:iCs/>
          <w:color w:val="333333"/>
        </w:rPr>
        <w:t>Здоровье социальное:</w:t>
      </w:r>
    </w:p>
    <w:p w:rsidR="008278C6" w:rsidRPr="00CA7BA5" w:rsidRDefault="008278C6" w:rsidP="008278C6">
      <w:pPr>
        <w:shd w:val="clear" w:color="auto" w:fill="FFFFFF"/>
        <w:spacing w:line="270" w:lineRule="atLeast"/>
        <w:ind w:left="-1770"/>
        <w:jc w:val="both"/>
        <w:rPr>
          <w:color w:val="333333"/>
        </w:rPr>
      </w:pPr>
    </w:p>
    <w:p w:rsidR="008278C6" w:rsidRPr="00CA7BA5" w:rsidRDefault="008278C6" w:rsidP="008278C6">
      <w:pPr>
        <w:shd w:val="clear" w:color="auto" w:fill="FFFFFF"/>
        <w:spacing w:line="270" w:lineRule="atLeast"/>
        <w:jc w:val="both"/>
        <w:rPr>
          <w:color w:val="333333"/>
        </w:rPr>
      </w:pPr>
      <w:r w:rsidRPr="00CA7BA5">
        <w:rPr>
          <w:color w:val="333333"/>
        </w:rPr>
        <w:t>Моральное самообеспечение, адекватная оценка своего «я», самоопределение.</w:t>
      </w:r>
    </w:p>
    <w:p w:rsidR="008278C6" w:rsidRPr="00CA7BA5" w:rsidRDefault="008278C6" w:rsidP="008278C6">
      <w:pPr>
        <w:shd w:val="clear" w:color="auto" w:fill="FFFFFF"/>
        <w:spacing w:line="270" w:lineRule="atLeast"/>
        <w:ind w:left="-1770"/>
        <w:jc w:val="both"/>
        <w:rPr>
          <w:color w:val="333333"/>
        </w:rPr>
      </w:pPr>
    </w:p>
    <w:p w:rsidR="008278C6" w:rsidRPr="00CA7BA5" w:rsidRDefault="008278C6" w:rsidP="008278C6">
      <w:pPr>
        <w:numPr>
          <w:ilvl w:val="0"/>
          <w:numId w:val="97"/>
        </w:numPr>
        <w:shd w:val="clear" w:color="auto" w:fill="FFFFFF"/>
        <w:spacing w:after="75" w:line="270" w:lineRule="atLeast"/>
        <w:ind w:left="-1770"/>
        <w:jc w:val="both"/>
        <w:rPr>
          <w:color w:val="333333"/>
        </w:rPr>
      </w:pPr>
      <w:r w:rsidRPr="00CA7BA5">
        <w:rPr>
          <w:b/>
          <w:bCs/>
          <w:i/>
          <w:iCs/>
          <w:color w:val="333333"/>
        </w:rPr>
        <w:t>Здоровье психическое:</w:t>
      </w:r>
    </w:p>
    <w:p w:rsidR="008278C6" w:rsidRPr="00CA7BA5" w:rsidRDefault="008278C6" w:rsidP="008278C6">
      <w:pPr>
        <w:shd w:val="clear" w:color="auto" w:fill="FFFFFF"/>
        <w:spacing w:line="270" w:lineRule="atLeast"/>
        <w:ind w:left="-1770"/>
        <w:jc w:val="both"/>
        <w:rPr>
          <w:color w:val="333333"/>
        </w:rPr>
      </w:pPr>
    </w:p>
    <w:p w:rsidR="008278C6" w:rsidRPr="00CA7BA5" w:rsidRDefault="008278C6" w:rsidP="008278C6">
      <w:pPr>
        <w:shd w:val="clear" w:color="auto" w:fill="FFFFFF"/>
        <w:spacing w:line="270" w:lineRule="atLeast"/>
        <w:jc w:val="center"/>
      </w:pPr>
      <w:r w:rsidRPr="00CA7BA5">
        <w:rPr>
          <w:color w:val="333333"/>
        </w:rPr>
        <w:t>Высокое сознание, развитое мышление, большая внутренняя и моральная сила, побуждающая к действию.</w:t>
      </w:r>
      <w:r w:rsidRPr="00CA7BA5">
        <w:rPr>
          <w:color w:val="333333"/>
        </w:rPr>
        <w:br/>
        <w:t>       Главное условие для успешного решения оздоровительной программы —  </w:t>
      </w:r>
      <w:r w:rsidRPr="00CA7BA5">
        <w:rPr>
          <w:i/>
          <w:iCs/>
          <w:color w:val="333333"/>
        </w:rPr>
        <w:t>воспитание соответствующей культуры у педагога и ученика:</w:t>
      </w:r>
      <w:r w:rsidRPr="00CA7BA5">
        <w:rPr>
          <w:color w:val="333333"/>
        </w:rPr>
        <w:br/>
        <w:t>— культуры физической (управление движением);</w:t>
      </w:r>
      <w:r w:rsidRPr="00CA7BA5">
        <w:rPr>
          <w:color w:val="333333"/>
        </w:rPr>
        <w:br/>
        <w:t>— культуры физиологической (управление процессами в теле);</w:t>
      </w:r>
      <w:r w:rsidRPr="00CA7BA5">
        <w:rPr>
          <w:color w:val="333333"/>
        </w:rPr>
        <w:br/>
        <w:t>— культуры психологической (управление своими ощущениями, внутренним состоянием);</w:t>
      </w:r>
      <w:r w:rsidRPr="00CA7BA5">
        <w:rPr>
          <w:color w:val="333333"/>
        </w:rPr>
        <w:br/>
        <w:t>— культуры интеллектуальной (управление мыслительным процессом и размышлениями).</w:t>
      </w:r>
      <w:r w:rsidRPr="00CA7BA5">
        <w:rPr>
          <w:color w:val="333333"/>
        </w:rPr>
        <w:br/>
        <w:t> </w:t>
      </w:r>
      <w:r w:rsidRPr="00CA7BA5">
        <w:rPr>
          <w:b/>
          <w:bCs/>
          <w:color w:val="333333"/>
        </w:rPr>
        <w:br/>
      </w:r>
      <w:r w:rsidRPr="00CA7BA5">
        <w:rPr>
          <w:b/>
          <w:bCs/>
        </w:rPr>
        <w:t> </w:t>
      </w:r>
      <w:r w:rsidRPr="00CA7BA5">
        <w:t> </w:t>
      </w:r>
      <w:r w:rsidRPr="00CA7BA5">
        <w:rPr>
          <w:b/>
          <w:bCs/>
        </w:rPr>
        <w:t>Программа  формирования культуры здорового и безопасного образа жизни</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000"/>
      </w:tblPr>
      <w:tblGrid>
        <w:gridCol w:w="2006"/>
        <w:gridCol w:w="2187"/>
        <w:gridCol w:w="943"/>
        <w:gridCol w:w="940"/>
        <w:gridCol w:w="940"/>
        <w:gridCol w:w="940"/>
        <w:gridCol w:w="1422"/>
      </w:tblGrid>
      <w:tr w:rsidR="008278C6" w:rsidRPr="00CA7BA5">
        <w:tc>
          <w:tcPr>
            <w:tcW w:w="0" w:type="auto"/>
            <w:vMerge w:val="restart"/>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b/>
                <w:bCs/>
                <w:color w:val="333333"/>
              </w:rPr>
              <w:t>Направление деятельности</w:t>
            </w:r>
            <w:r w:rsidRPr="00CA7BA5">
              <w:rPr>
                <w:color w:val="333333"/>
              </w:rPr>
              <w:br/>
              <w:t xml:space="preserve">   </w:t>
            </w:r>
          </w:p>
        </w:tc>
        <w:tc>
          <w:tcPr>
            <w:tcW w:w="0" w:type="auto"/>
            <w:vMerge w:val="restart"/>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spacing w:line="270" w:lineRule="atLeast"/>
              <w:jc w:val="both"/>
              <w:rPr>
                <w:color w:val="333333"/>
              </w:rPr>
            </w:pPr>
            <w:r w:rsidRPr="00CA7BA5">
              <w:rPr>
                <w:color w:val="333333"/>
              </w:rPr>
              <w:t> </w:t>
            </w:r>
            <w:r w:rsidRPr="00CA7BA5">
              <w:rPr>
                <w:b/>
                <w:bCs/>
                <w:color w:val="333333"/>
              </w:rPr>
              <w:t>Мероприятие</w:t>
            </w:r>
            <w:r w:rsidRPr="00CA7BA5">
              <w:rPr>
                <w:color w:val="333333"/>
              </w:rPr>
              <w:br/>
              <w:t xml:space="preserve">   </w:t>
            </w:r>
          </w:p>
        </w:tc>
        <w:tc>
          <w:tcPr>
            <w:tcW w:w="0" w:type="auto"/>
            <w:gridSpan w:val="4"/>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spacing w:line="270" w:lineRule="atLeast"/>
              <w:jc w:val="both"/>
              <w:rPr>
                <w:color w:val="333333"/>
              </w:rPr>
            </w:pPr>
            <w:r w:rsidRPr="00CA7BA5">
              <w:rPr>
                <w:color w:val="333333"/>
              </w:rPr>
              <w:t> </w:t>
            </w:r>
            <w:r w:rsidRPr="00CA7BA5">
              <w:rPr>
                <w:b/>
                <w:bCs/>
                <w:color w:val="333333"/>
              </w:rPr>
              <w:t>Сроки</w:t>
            </w:r>
            <w:r w:rsidRPr="00CA7BA5">
              <w:rPr>
                <w:color w:val="333333"/>
              </w:rPr>
              <w:br/>
              <w:t xml:space="preserve">   </w:t>
            </w:r>
          </w:p>
        </w:tc>
        <w:tc>
          <w:tcPr>
            <w:tcW w:w="0" w:type="auto"/>
            <w:vMerge w:val="restar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b/>
                <w:bCs/>
                <w:color w:val="333333"/>
              </w:rPr>
              <w:t>Ответственные</w:t>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b/>
                <w:bCs/>
                <w:color w:val="333333"/>
              </w:rPr>
              <w:t>2011 — 2012</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b/>
                <w:bCs/>
                <w:color w:val="333333"/>
              </w:rPr>
              <w:t>2012 — 2013</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b/>
                <w:bCs/>
                <w:color w:val="333333"/>
              </w:rPr>
              <w:t>2013 — 2014</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b/>
                <w:bCs/>
                <w:color w:val="333333"/>
              </w:rPr>
              <w:t>2014 — 2015</w:t>
            </w:r>
            <w:r w:rsidRPr="00CA7BA5">
              <w:rPr>
                <w:color w:val="333333"/>
              </w:rPr>
              <w:br/>
              <w:t xml:space="preserve">   </w:t>
            </w:r>
          </w:p>
        </w:tc>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r>
      <w:tr w:rsidR="008278C6" w:rsidRPr="00CA7BA5">
        <w:tc>
          <w:tcPr>
            <w:tcW w:w="0" w:type="auto"/>
            <w:vMerge w:val="restar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Здоровье-сберегающая инфраструктура образовательного учреждения</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i/>
                <w:iCs/>
                <w:color w:val="333333"/>
              </w:rPr>
              <w:t>Составление акта о приемке образовательного учреждения</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color w:val="333333"/>
              </w:rPr>
              <w:br/>
              <w:t>август</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color w:val="333333"/>
              </w:rPr>
              <w:br/>
              <w:t>август</w:t>
            </w:r>
            <w:r w:rsidRPr="00CA7BA5">
              <w:rPr>
                <w:color w:val="333333"/>
              </w:rPr>
              <w:br/>
              <w:t> </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color w:val="333333"/>
              </w:rPr>
              <w:br/>
              <w:t>август</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color w:val="333333"/>
              </w:rPr>
              <w:br/>
              <w:t>август</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Директор</w:t>
            </w:r>
            <w:r w:rsidRPr="00CA7BA5">
              <w:rPr>
                <w:color w:val="333333"/>
              </w:rPr>
              <w:br/>
              <w:t>Зам. по АХЧ</w:t>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i/>
                <w:iCs/>
                <w:color w:val="333333"/>
              </w:rPr>
              <w:t>Приобретение необходимого оборудования для оснащения медицинского кабинета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Зам. по АХЧ</w:t>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i/>
                <w:iCs/>
                <w:color w:val="333333"/>
              </w:rPr>
              <w:t>Приобретение нового оборудования для кабинетов, спортивных залов, спортплощадок</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Pr>
                <w:color w:val="333333"/>
              </w:rPr>
              <w:t> Зам. по АХЧ</w:t>
            </w:r>
            <w:r>
              <w:rPr>
                <w:color w:val="333333"/>
              </w:rPr>
              <w:br/>
              <w:t>Учителя</w:t>
            </w:r>
            <w:r w:rsidRPr="00CA7BA5">
              <w:rPr>
                <w:color w:val="333333"/>
              </w:rPr>
              <w:t xml:space="preserve"> физкультуры</w:t>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i/>
                <w:iCs/>
                <w:color w:val="333333"/>
              </w:rPr>
              <w:t xml:space="preserve">Организация </w:t>
            </w:r>
            <w:r w:rsidRPr="00CA7BA5">
              <w:rPr>
                <w:i/>
                <w:iCs/>
                <w:color w:val="333333"/>
              </w:rPr>
              <w:lastRenderedPageBreak/>
              <w:t>горячего питания</w:t>
            </w:r>
            <w:r w:rsidRPr="00CA7BA5">
              <w:rPr>
                <w:color w:val="333333"/>
              </w:rPr>
              <w:br/>
            </w:r>
            <w:r w:rsidRPr="00CA7BA5">
              <w:rPr>
                <w:i/>
                <w:iCs/>
                <w:color w:val="333333"/>
              </w:rPr>
              <w:t> </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lastRenderedPageBreak/>
              <w:t xml:space="preserve"> В течение </w:t>
            </w:r>
            <w:r w:rsidRPr="00CA7BA5">
              <w:rPr>
                <w:color w:val="333333"/>
              </w:rPr>
              <w:lastRenderedPageBreak/>
              <w:t>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lastRenderedPageBreak/>
              <w:t xml:space="preserve"> В течение </w:t>
            </w:r>
            <w:r w:rsidRPr="00CA7BA5">
              <w:rPr>
                <w:color w:val="333333"/>
              </w:rPr>
              <w:lastRenderedPageBreak/>
              <w:t>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lastRenderedPageBreak/>
              <w:t xml:space="preserve"> В течение </w:t>
            </w:r>
            <w:r w:rsidRPr="00CA7BA5">
              <w:rPr>
                <w:color w:val="333333"/>
              </w:rPr>
              <w:lastRenderedPageBreak/>
              <w:t>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lastRenderedPageBreak/>
              <w:t xml:space="preserve"> В течение </w:t>
            </w:r>
            <w:r w:rsidRPr="00CA7BA5">
              <w:rPr>
                <w:color w:val="333333"/>
              </w:rPr>
              <w:lastRenderedPageBreak/>
              <w:t>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lastRenderedPageBreak/>
              <w:t> Д</w:t>
            </w:r>
            <w:r>
              <w:rPr>
                <w:color w:val="333333"/>
              </w:rPr>
              <w:t>иректор.</w:t>
            </w:r>
            <w:r>
              <w:rPr>
                <w:color w:val="333333"/>
              </w:rPr>
              <w:br/>
              <w:t> Мед.работни</w:t>
            </w:r>
            <w:r>
              <w:rPr>
                <w:color w:val="333333"/>
              </w:rPr>
              <w:lastRenderedPageBreak/>
              <w:t>к</w:t>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i/>
                <w:iCs/>
                <w:color w:val="333333"/>
              </w:rPr>
              <w:t>Заявки на замещение вакантных должностей</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Директор</w:t>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i/>
                <w:iCs/>
                <w:color w:val="333333"/>
              </w:rPr>
              <w:t>Повышение квалификации</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Pr>
                <w:color w:val="333333"/>
              </w:rPr>
              <w:t>Зам. директора по увр</w:t>
            </w:r>
            <w:r w:rsidRPr="00CA7BA5">
              <w:rPr>
                <w:color w:val="333333"/>
              </w:rPr>
              <w:br/>
              <w:t xml:space="preserve">   </w:t>
            </w:r>
          </w:p>
        </w:tc>
      </w:tr>
      <w:tr w:rsidR="008278C6" w:rsidRPr="00CA7BA5">
        <w:tc>
          <w:tcPr>
            <w:tcW w:w="0" w:type="auto"/>
            <w:vMerge w:val="restar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Рациональная организация учебной и внеучебной деятельности обучающихся</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i/>
                <w:iCs/>
                <w:color w:val="333333"/>
              </w:rPr>
              <w:t>Составление расписания уроков, занятий ДО</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Сентябрь</w:t>
            </w:r>
            <w:r w:rsidRPr="00CA7BA5">
              <w:rPr>
                <w:color w:val="333333"/>
              </w:rPr>
              <w:br/>
              <w:t>май</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Сентябрь</w:t>
            </w:r>
            <w:r w:rsidRPr="00CA7BA5">
              <w:rPr>
                <w:color w:val="333333"/>
              </w:rPr>
              <w:br/>
              <w:t>май</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Сентябрь</w:t>
            </w:r>
            <w:r w:rsidRPr="00CA7BA5">
              <w:rPr>
                <w:color w:val="333333"/>
              </w:rPr>
              <w:br/>
              <w:t>май</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Сентябрь</w:t>
            </w:r>
            <w:r w:rsidRPr="00CA7BA5">
              <w:rPr>
                <w:color w:val="333333"/>
              </w:rPr>
              <w:br/>
              <w:t>май</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Pr>
                <w:color w:val="333333"/>
              </w:rPr>
              <w:t>Зам. директора по увр</w:t>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i/>
                <w:iCs/>
                <w:color w:val="333333"/>
              </w:rPr>
              <w:t>Проведение мероприятий по соблюдению санитарно-гигиенических норм и правил, изучению ПДД и ТБ</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w:t>
            </w:r>
            <w:r w:rsidRPr="00CA7BA5">
              <w:rPr>
                <w:color w:val="333333"/>
              </w:rPr>
              <w:br/>
              <w:t>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Администрация</w:t>
            </w:r>
            <w:r w:rsidRPr="00CA7BA5">
              <w:rPr>
                <w:color w:val="333333"/>
              </w:rPr>
              <w:br/>
              <w:t>Классные руководители</w:t>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rPr>
                <w:color w:val="333333"/>
              </w:rPr>
            </w:pPr>
            <w:r w:rsidRPr="00CA7BA5">
              <w:rPr>
                <w:color w:val="333333"/>
              </w:rPr>
              <w:t> </w:t>
            </w:r>
            <w:r w:rsidRPr="00CA7BA5">
              <w:rPr>
                <w:i/>
                <w:iCs/>
                <w:color w:val="333333"/>
              </w:rPr>
              <w:t>Организация методических семинаров, совещаний:</w:t>
            </w:r>
            <w:r w:rsidRPr="00CA7BA5">
              <w:rPr>
                <w:color w:val="333333"/>
              </w:rPr>
              <w:br/>
            </w:r>
            <w:r w:rsidRPr="00CA7BA5">
              <w:rPr>
                <w:i/>
                <w:iCs/>
                <w:color w:val="333333"/>
              </w:rPr>
              <w:t> </w:t>
            </w:r>
            <w:r w:rsidRPr="00CA7BA5">
              <w:rPr>
                <w:color w:val="333333"/>
              </w:rPr>
              <w:t>«Требования к результатам освоения основной образовательной программы начального обще</w:t>
            </w:r>
            <w:r>
              <w:rPr>
                <w:color w:val="333333"/>
              </w:rPr>
              <w:t>го образования» (3 семинара)</w:t>
            </w:r>
            <w:r>
              <w:rPr>
                <w:color w:val="333333"/>
              </w:rPr>
              <w:br/>
            </w:r>
            <w:r w:rsidRPr="00CA7BA5">
              <w:rPr>
                <w:color w:val="333333"/>
              </w:rPr>
              <w:t>«Коррекционно-развивающи</w:t>
            </w:r>
            <w:r>
              <w:rPr>
                <w:color w:val="333333"/>
              </w:rPr>
              <w:t>е занятия педагога-психолога»;</w:t>
            </w:r>
            <w:r>
              <w:rPr>
                <w:color w:val="333333"/>
              </w:rPr>
              <w:br/>
            </w:r>
            <w:r w:rsidRPr="00CA7BA5">
              <w:rPr>
                <w:color w:val="333333"/>
              </w:rPr>
              <w:t>«Ре</w:t>
            </w:r>
            <w:r>
              <w:rPr>
                <w:color w:val="333333"/>
              </w:rPr>
              <w:t>а</w:t>
            </w:r>
            <w:r w:rsidRPr="00CA7BA5">
              <w:rPr>
                <w:color w:val="333333"/>
              </w:rPr>
              <w:t>лизация блока внеурочной деятель</w:t>
            </w:r>
            <w:r>
              <w:rPr>
                <w:color w:val="333333"/>
              </w:rPr>
              <w:t>ности базисного учебного плана»</w:t>
            </w:r>
            <w:r>
              <w:rPr>
                <w:color w:val="333333"/>
              </w:rPr>
              <w:br/>
            </w:r>
            <w:r w:rsidRPr="00CA7BA5">
              <w:rPr>
                <w:color w:val="333333"/>
              </w:rPr>
              <w:t xml:space="preserve"> «</w:t>
            </w:r>
            <w:r>
              <w:rPr>
                <w:color w:val="333333"/>
              </w:rPr>
              <w:t>Формирование культуры здоровья»</w:t>
            </w:r>
            <w:r w:rsidRPr="00CA7BA5">
              <w:rPr>
                <w:color w:val="333333"/>
              </w:rPr>
              <w:br/>
              <w:t>«Двигательная активность детей»</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color w:val="333333"/>
              </w:rPr>
              <w:br/>
              <w:t> </w:t>
            </w:r>
            <w:r w:rsidRPr="00CA7BA5">
              <w:rPr>
                <w:color w:val="333333"/>
              </w:rPr>
              <w:br/>
              <w:t> </w:t>
            </w:r>
            <w:r w:rsidRPr="00CA7BA5">
              <w:rPr>
                <w:color w:val="333333"/>
              </w:rPr>
              <w:br/>
              <w:t>сентябрь</w:t>
            </w:r>
            <w:r w:rsidRPr="00CA7BA5">
              <w:rPr>
                <w:color w:val="333333"/>
              </w:rPr>
              <w:br/>
              <w:t>ноябрь</w:t>
            </w:r>
            <w:r w:rsidRPr="00CA7BA5">
              <w:rPr>
                <w:color w:val="333333"/>
              </w:rPr>
              <w:br/>
            </w:r>
            <w:r w:rsidRPr="00CA7BA5">
              <w:rPr>
                <w:i/>
                <w:iCs/>
                <w:color w:val="333333"/>
              </w:rPr>
              <w:t> </w:t>
            </w:r>
            <w:r w:rsidRPr="00CA7BA5">
              <w:rPr>
                <w:color w:val="333333"/>
              </w:rPr>
              <w:br/>
            </w:r>
            <w:r w:rsidRPr="00CA7BA5">
              <w:rPr>
                <w:i/>
                <w:iCs/>
                <w:color w:val="333333"/>
              </w:rPr>
              <w:t> </w:t>
            </w:r>
            <w:r w:rsidRPr="00CA7BA5">
              <w:rPr>
                <w:color w:val="333333"/>
              </w:rPr>
              <w:br/>
            </w:r>
            <w:r w:rsidRPr="00CA7BA5">
              <w:rPr>
                <w:i/>
                <w:iCs/>
                <w:color w:val="333333"/>
              </w:rPr>
              <w:t> </w:t>
            </w:r>
            <w:r w:rsidRPr="00CA7BA5">
              <w:rPr>
                <w:color w:val="333333"/>
              </w:rPr>
              <w:br/>
              <w:t>январь</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r>
            <w:r w:rsidRPr="00CA7BA5">
              <w:rPr>
                <w:i/>
                <w:iCs/>
                <w:color w:val="333333"/>
              </w:rPr>
              <w:t> </w:t>
            </w:r>
            <w:r w:rsidRPr="00CA7BA5">
              <w:rPr>
                <w:color w:val="333333"/>
              </w:rPr>
              <w:br/>
            </w:r>
            <w:r w:rsidRPr="00CA7BA5">
              <w:rPr>
                <w:i/>
                <w:iCs/>
                <w:color w:val="333333"/>
              </w:rPr>
              <w:t> </w:t>
            </w:r>
            <w:r w:rsidRPr="00CA7BA5">
              <w:rPr>
                <w:color w:val="333333"/>
              </w:rPr>
              <w:br/>
            </w:r>
            <w:r w:rsidRPr="00CA7BA5">
              <w:rPr>
                <w:i/>
                <w:iCs/>
                <w:color w:val="333333"/>
              </w:rPr>
              <w:t> </w:t>
            </w:r>
            <w:r w:rsidRPr="00CA7BA5">
              <w:rPr>
                <w:color w:val="333333"/>
              </w:rPr>
              <w:br/>
              <w:t>ноябрь</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r>
            <w:r w:rsidRPr="00CA7BA5">
              <w:rPr>
                <w:i/>
                <w:iCs/>
                <w:color w:val="333333"/>
              </w:rPr>
              <w:t> </w:t>
            </w:r>
            <w:r w:rsidRPr="00CA7BA5">
              <w:rPr>
                <w:color w:val="333333"/>
              </w:rPr>
              <w:br/>
            </w:r>
            <w:r w:rsidRPr="00CA7BA5">
              <w:rPr>
                <w:i/>
                <w:iCs/>
                <w:color w:val="333333"/>
              </w:rPr>
              <w:t> </w:t>
            </w:r>
            <w:r w:rsidRPr="00CA7BA5">
              <w:rPr>
                <w:color w:val="333333"/>
              </w:rPr>
              <w:br/>
              <w:t>апрель</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t> </w:t>
            </w:r>
            <w:r w:rsidRPr="00CA7BA5">
              <w:rPr>
                <w:color w:val="333333"/>
              </w:rPr>
              <w:br/>
              <w:t> февраль</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Pr>
                <w:color w:val="333333"/>
              </w:rPr>
              <w:t>Зам. директора по увр</w:t>
            </w:r>
            <w:r w:rsidRPr="00CA7BA5">
              <w:rPr>
                <w:color w:val="333333"/>
              </w:rPr>
              <w:br/>
              <w:t xml:space="preserve">   </w:t>
            </w:r>
          </w:p>
        </w:tc>
      </w:tr>
      <w:tr w:rsidR="008278C6" w:rsidRPr="00CA7BA5">
        <w:tc>
          <w:tcPr>
            <w:tcW w:w="0" w:type="auto"/>
            <w:vMerge w:val="restar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Организация</w:t>
            </w:r>
            <w:r w:rsidRPr="00CA7BA5">
              <w:rPr>
                <w:color w:val="333333"/>
              </w:rPr>
              <w:br/>
            </w:r>
            <w:r w:rsidRPr="00CA7BA5">
              <w:rPr>
                <w:color w:val="333333"/>
              </w:rPr>
              <w:lastRenderedPageBreak/>
              <w:t>физкультурно-оздоровительной работы</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lastRenderedPageBreak/>
              <w:t> </w:t>
            </w:r>
            <w:r w:rsidRPr="00CA7BA5">
              <w:rPr>
                <w:i/>
                <w:iCs/>
                <w:color w:val="333333"/>
              </w:rPr>
              <w:t xml:space="preserve">Работа с обучающимися всех </w:t>
            </w:r>
            <w:r w:rsidRPr="00CA7BA5">
              <w:rPr>
                <w:i/>
                <w:iCs/>
                <w:color w:val="333333"/>
              </w:rPr>
              <w:lastRenderedPageBreak/>
              <w:t>групп здоровья на уроках физкультуры, секциях</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lastRenderedPageBreak/>
              <w:t xml:space="preserve"> В течение </w:t>
            </w:r>
            <w:r w:rsidRPr="00CA7BA5">
              <w:rPr>
                <w:color w:val="333333"/>
              </w:rPr>
              <w:lastRenderedPageBreak/>
              <w:t>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lastRenderedPageBreak/>
              <w:t xml:space="preserve"> В течение </w:t>
            </w:r>
            <w:r w:rsidRPr="00CA7BA5">
              <w:rPr>
                <w:color w:val="333333"/>
              </w:rPr>
              <w:lastRenderedPageBreak/>
              <w:t>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lastRenderedPageBreak/>
              <w:t xml:space="preserve"> В течение </w:t>
            </w:r>
            <w:r w:rsidRPr="00CA7BA5">
              <w:rPr>
                <w:color w:val="333333"/>
              </w:rPr>
              <w:lastRenderedPageBreak/>
              <w:t>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lastRenderedPageBreak/>
              <w:t> В</w:t>
            </w:r>
            <w:r w:rsidRPr="00CA7BA5">
              <w:rPr>
                <w:color w:val="333333"/>
              </w:rPr>
              <w:br/>
              <w:t xml:space="preserve">течение </w:t>
            </w:r>
            <w:r w:rsidRPr="00CA7BA5">
              <w:rPr>
                <w:color w:val="333333"/>
              </w:rPr>
              <w:lastRenderedPageBreak/>
              <w:t>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Pr>
                <w:color w:val="333333"/>
              </w:rPr>
              <w:lastRenderedPageBreak/>
              <w:t> Учителя</w:t>
            </w:r>
            <w:r w:rsidRPr="00CA7BA5">
              <w:rPr>
                <w:color w:val="333333"/>
              </w:rPr>
              <w:t xml:space="preserve"> ФК</w:t>
            </w:r>
            <w:r w:rsidRPr="00CA7BA5">
              <w:rPr>
                <w:color w:val="333333"/>
              </w:rPr>
              <w:br/>
              <w:t>Педагоги ДО</w:t>
            </w:r>
            <w:r w:rsidRPr="00CA7BA5">
              <w:rPr>
                <w:color w:val="333333"/>
              </w:rPr>
              <w:br/>
            </w:r>
            <w:r w:rsidRPr="00CA7BA5">
              <w:rPr>
                <w:color w:val="333333"/>
              </w:rPr>
              <w:lastRenderedPageBreak/>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i/>
                <w:iCs/>
                <w:color w:val="333333"/>
              </w:rPr>
              <w:t>Организация динамических пауз, физкультминуток на уроках, динамических перемен</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w:t>
            </w:r>
            <w:r w:rsidRPr="00CA7BA5">
              <w:rPr>
                <w:color w:val="333333"/>
              </w:rPr>
              <w:br/>
              <w:t>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Учителя </w:t>
            </w:r>
            <w:r>
              <w:rPr>
                <w:color w:val="333333"/>
              </w:rPr>
              <w:t xml:space="preserve">начальной школы </w:t>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i/>
                <w:iCs/>
                <w:color w:val="333333"/>
              </w:rPr>
              <w:t>Организация работы кружков, секций спортивной направленности:</w:t>
            </w:r>
            <w:r>
              <w:rPr>
                <w:color w:val="333333"/>
              </w:rPr>
              <w:br/>
            </w:r>
            <w:r w:rsidRPr="00CA7BA5">
              <w:rPr>
                <w:color w:val="333333"/>
              </w:rPr>
              <w:t>«Баскетбол»</w:t>
            </w:r>
          </w:p>
          <w:p w:rsidR="008278C6" w:rsidRPr="00CA7BA5" w:rsidRDefault="008278C6" w:rsidP="008278C6">
            <w:pPr>
              <w:spacing w:line="270" w:lineRule="atLeast"/>
              <w:jc w:val="both"/>
              <w:rPr>
                <w:color w:val="333333"/>
              </w:rPr>
            </w:pPr>
            <w:r w:rsidRPr="00CA7BA5">
              <w:rPr>
                <w:color w:val="333333"/>
              </w:rPr>
              <w:t>«Безопасное колесо»</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Администрация,</w:t>
            </w:r>
            <w:r w:rsidRPr="00CA7BA5">
              <w:rPr>
                <w:color w:val="333333"/>
              </w:rPr>
              <w:br/>
              <w:t>педагоги ДО,</w:t>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i/>
                <w:iCs/>
                <w:color w:val="333333"/>
              </w:rPr>
              <w:t>День здоровья</w:t>
            </w:r>
            <w:r w:rsidRPr="00CA7BA5">
              <w:rPr>
                <w:color w:val="333333"/>
              </w:rPr>
              <w:br/>
            </w:r>
            <w:r w:rsidRPr="00CA7BA5">
              <w:rPr>
                <w:i/>
                <w:iCs/>
                <w:color w:val="333333"/>
              </w:rPr>
              <w:t> </w:t>
            </w:r>
            <w:r w:rsidRPr="00CA7BA5">
              <w:rPr>
                <w:color w:val="333333"/>
              </w:rPr>
              <w:br/>
            </w:r>
            <w:r w:rsidRPr="00CA7BA5">
              <w:rPr>
                <w:i/>
                <w:iCs/>
                <w:color w:val="333333"/>
              </w:rPr>
              <w:t> </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Раз в  год</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Раз в  год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Раз в  год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Раз в  год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Адм</w:t>
            </w:r>
            <w:r>
              <w:rPr>
                <w:color w:val="333333"/>
              </w:rPr>
              <w:t>инистрация,</w:t>
            </w:r>
            <w:r>
              <w:rPr>
                <w:color w:val="333333"/>
              </w:rPr>
              <w:br/>
              <w:t>педагоги ДО,</w:t>
            </w:r>
            <w:r>
              <w:rPr>
                <w:color w:val="333333"/>
              </w:rPr>
              <w:br/>
              <w:t>учителя</w:t>
            </w:r>
            <w:r w:rsidRPr="00CA7BA5">
              <w:rPr>
                <w:color w:val="333333"/>
              </w:rPr>
              <w:t xml:space="preserve"> ФК  </w:t>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i/>
                <w:iCs/>
                <w:color w:val="333333"/>
              </w:rPr>
              <w:t>Организация утренней зарядки</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ежедневно</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ежедневно</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ежедневно</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ежедневно</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У</w:t>
            </w:r>
            <w:r>
              <w:rPr>
                <w:color w:val="333333"/>
              </w:rPr>
              <w:t>чителя начальной школы, </w:t>
            </w:r>
            <w:r>
              <w:rPr>
                <w:color w:val="333333"/>
              </w:rPr>
              <w:br/>
              <w:t>учителя ФК</w:t>
            </w:r>
            <w:r w:rsidRPr="00CA7BA5">
              <w:rPr>
                <w:color w:val="333333"/>
              </w:rPr>
              <w:t> </w:t>
            </w:r>
            <w:r w:rsidRPr="00CA7BA5">
              <w:rPr>
                <w:b/>
                <w:bCs/>
                <w:i/>
                <w:iCs/>
                <w:color w:val="333333"/>
              </w:rPr>
              <w:t> </w:t>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i/>
                <w:iCs/>
                <w:color w:val="333333"/>
              </w:rPr>
              <w:t>Проведение бесед в классах о режиме дня, правильном питании, здоровом образе жизни, значении спорта в жизни человека и др.</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Pr>
                <w:color w:val="333333"/>
              </w:rPr>
              <w:t> Учителя начальной школы</w:t>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i/>
                <w:iCs/>
                <w:color w:val="333333"/>
              </w:rPr>
              <w:t>Организация наглядной агитации, выпуск листов здоровья</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Педагоги ДО,</w:t>
            </w:r>
            <w:r w:rsidRPr="00CA7BA5">
              <w:rPr>
                <w:color w:val="333333"/>
              </w:rPr>
              <w:br/>
              <w:t>учитель ФК,</w:t>
            </w:r>
            <w:r w:rsidRPr="00CA7BA5">
              <w:rPr>
                <w:color w:val="333333"/>
              </w:rPr>
              <w:br/>
              <w:t>психолог  </w:t>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i/>
                <w:iCs/>
                <w:color w:val="333333"/>
              </w:rPr>
              <w:t>Профилактические беседы, встречи с представителями медицинских учреждений</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Учителя начальной школы,</w:t>
            </w:r>
            <w:r w:rsidRPr="00CA7BA5">
              <w:rPr>
                <w:color w:val="333333"/>
              </w:rPr>
              <w:br/>
              <w:t>Старшая мед.сестра</w:t>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lastRenderedPageBreak/>
              <w:t> </w:t>
            </w:r>
            <w:r w:rsidRPr="00CA7BA5">
              <w:rPr>
                <w:i/>
                <w:iCs/>
                <w:color w:val="333333"/>
              </w:rPr>
              <w:t>Рейды:</w:t>
            </w:r>
            <w:r w:rsidRPr="00CA7BA5">
              <w:rPr>
                <w:color w:val="333333"/>
              </w:rPr>
              <w:br/>
            </w:r>
            <w:r w:rsidRPr="00CA7BA5">
              <w:rPr>
                <w:i/>
                <w:iCs/>
                <w:color w:val="333333"/>
              </w:rPr>
              <w:t>-«Утренняя зарядка»;</w:t>
            </w:r>
            <w:r w:rsidRPr="00CA7BA5">
              <w:rPr>
                <w:color w:val="333333"/>
              </w:rPr>
              <w:br/>
            </w:r>
            <w:r w:rsidRPr="00CA7BA5">
              <w:rPr>
                <w:i/>
                <w:iCs/>
                <w:color w:val="333333"/>
              </w:rPr>
              <w:t>-«Чистый класс»;</w:t>
            </w:r>
            <w:r w:rsidRPr="00CA7BA5">
              <w:rPr>
                <w:color w:val="333333"/>
              </w:rPr>
              <w:br/>
            </w:r>
            <w:r w:rsidRPr="00CA7BA5">
              <w:rPr>
                <w:i/>
                <w:iCs/>
                <w:color w:val="333333"/>
              </w:rPr>
              <w:t>-«Внешний вид»</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lastRenderedPageBreak/>
              <w:t xml:space="preserve"> В </w:t>
            </w:r>
            <w:r w:rsidRPr="00CA7BA5">
              <w:rPr>
                <w:color w:val="333333"/>
              </w:rPr>
              <w:lastRenderedPageBreak/>
              <w:t>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lastRenderedPageBreak/>
              <w:t xml:space="preserve"> В </w:t>
            </w:r>
            <w:r w:rsidRPr="00CA7BA5">
              <w:rPr>
                <w:color w:val="333333"/>
              </w:rPr>
              <w:lastRenderedPageBreak/>
              <w:t>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lastRenderedPageBreak/>
              <w:t xml:space="preserve"> В </w:t>
            </w:r>
            <w:r w:rsidRPr="00CA7BA5">
              <w:rPr>
                <w:color w:val="333333"/>
              </w:rPr>
              <w:lastRenderedPageBreak/>
              <w:t>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lastRenderedPageBreak/>
              <w:t xml:space="preserve"> В </w:t>
            </w:r>
            <w:r w:rsidRPr="00CA7BA5">
              <w:rPr>
                <w:color w:val="333333"/>
              </w:rPr>
              <w:lastRenderedPageBreak/>
              <w:t>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lastRenderedPageBreak/>
              <w:t> Администра</w:t>
            </w:r>
            <w:r w:rsidRPr="00CA7BA5">
              <w:rPr>
                <w:color w:val="333333"/>
              </w:rPr>
              <w:lastRenderedPageBreak/>
              <w:t>ция </w:t>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i/>
                <w:iCs/>
                <w:color w:val="333333"/>
              </w:rPr>
              <w:t>Организация школьной спартакиады</w:t>
            </w:r>
            <w:r w:rsidRPr="00CA7BA5">
              <w:rPr>
                <w:color w:val="333333"/>
              </w:rPr>
              <w:br/>
            </w:r>
            <w:r w:rsidRPr="00CA7BA5">
              <w:rPr>
                <w:i/>
                <w:iCs/>
                <w:color w:val="333333"/>
              </w:rPr>
              <w:t> </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Учитель ФК,</w:t>
            </w:r>
            <w:r w:rsidRPr="00CA7BA5">
              <w:rPr>
                <w:color w:val="333333"/>
              </w:rPr>
              <w:br/>
              <w:t>педагоги ДО</w:t>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i/>
                <w:iCs/>
                <w:color w:val="333333"/>
              </w:rPr>
              <w:t>Конкурсы:</w:t>
            </w:r>
            <w:r w:rsidRPr="00CA7BA5">
              <w:rPr>
                <w:color w:val="333333"/>
              </w:rPr>
              <w:br/>
            </w:r>
            <w:r w:rsidRPr="00CA7BA5">
              <w:rPr>
                <w:i/>
                <w:iCs/>
                <w:color w:val="333333"/>
              </w:rPr>
              <w:t>-«Веселые старты»;</w:t>
            </w:r>
            <w:r w:rsidRPr="00CA7BA5">
              <w:rPr>
                <w:color w:val="333333"/>
              </w:rPr>
              <w:br/>
            </w:r>
            <w:r w:rsidRPr="00CA7BA5">
              <w:rPr>
                <w:i/>
                <w:iCs/>
                <w:color w:val="333333"/>
              </w:rPr>
              <w:t>-«Папа, мама, я –</w:t>
            </w:r>
            <w:r w:rsidRPr="00CA7BA5">
              <w:rPr>
                <w:color w:val="333333"/>
              </w:rPr>
              <w:br/>
            </w:r>
            <w:r w:rsidRPr="00CA7BA5">
              <w:rPr>
                <w:i/>
                <w:iCs/>
                <w:color w:val="333333"/>
              </w:rPr>
              <w:t>спортивная семья»;</w:t>
            </w:r>
            <w:r w:rsidRPr="00CA7BA5">
              <w:rPr>
                <w:color w:val="333333"/>
              </w:rPr>
              <w:br/>
            </w:r>
            <w:r w:rsidRPr="00CA7BA5">
              <w:rPr>
                <w:i/>
                <w:iCs/>
                <w:color w:val="333333"/>
              </w:rPr>
              <w:t>-«Космические  забавы»</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ноябрь</w:t>
            </w:r>
            <w:r w:rsidRPr="00CA7BA5">
              <w:rPr>
                <w:color w:val="333333"/>
              </w:rPr>
              <w:br/>
              <w:t> </w:t>
            </w:r>
            <w:r w:rsidRPr="00CA7BA5">
              <w:rPr>
                <w:color w:val="333333"/>
              </w:rPr>
              <w:br/>
              <w:t> </w:t>
            </w:r>
            <w:r w:rsidRPr="00CA7BA5">
              <w:rPr>
                <w:color w:val="333333"/>
              </w:rPr>
              <w:br/>
              <w:t>февраль</w:t>
            </w:r>
            <w:r w:rsidRPr="00CA7BA5">
              <w:rPr>
                <w:color w:val="333333"/>
              </w:rPr>
              <w:br/>
            </w:r>
            <w:r w:rsidRPr="00CA7BA5">
              <w:rPr>
                <w:i/>
                <w:iCs/>
                <w:color w:val="333333"/>
              </w:rPr>
              <w:t> </w:t>
            </w:r>
            <w:r w:rsidRPr="00CA7BA5">
              <w:rPr>
                <w:color w:val="333333"/>
              </w:rPr>
              <w:br/>
              <w:t>апрель</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ноябрь</w:t>
            </w:r>
            <w:r w:rsidRPr="00CA7BA5">
              <w:rPr>
                <w:color w:val="333333"/>
              </w:rPr>
              <w:br/>
              <w:t> </w:t>
            </w:r>
            <w:r w:rsidRPr="00CA7BA5">
              <w:rPr>
                <w:color w:val="333333"/>
              </w:rPr>
              <w:br/>
              <w:t> </w:t>
            </w:r>
            <w:r w:rsidRPr="00CA7BA5">
              <w:rPr>
                <w:color w:val="333333"/>
              </w:rPr>
              <w:br/>
              <w:t>февраль</w:t>
            </w:r>
            <w:r w:rsidRPr="00CA7BA5">
              <w:rPr>
                <w:color w:val="333333"/>
              </w:rPr>
              <w:br/>
            </w:r>
            <w:r w:rsidRPr="00CA7BA5">
              <w:rPr>
                <w:i/>
                <w:iCs/>
                <w:color w:val="333333"/>
              </w:rPr>
              <w:t> </w:t>
            </w:r>
            <w:r w:rsidRPr="00CA7BA5">
              <w:rPr>
                <w:color w:val="333333"/>
              </w:rPr>
              <w:br/>
              <w:t>апрель</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ноябрь</w:t>
            </w:r>
            <w:r w:rsidRPr="00CA7BA5">
              <w:rPr>
                <w:color w:val="333333"/>
              </w:rPr>
              <w:br/>
              <w:t> </w:t>
            </w:r>
            <w:r w:rsidRPr="00CA7BA5">
              <w:rPr>
                <w:color w:val="333333"/>
              </w:rPr>
              <w:br/>
              <w:t> </w:t>
            </w:r>
            <w:r w:rsidRPr="00CA7BA5">
              <w:rPr>
                <w:color w:val="333333"/>
              </w:rPr>
              <w:br/>
              <w:t>февраль</w:t>
            </w:r>
            <w:r w:rsidRPr="00CA7BA5">
              <w:rPr>
                <w:color w:val="333333"/>
              </w:rPr>
              <w:br/>
            </w:r>
            <w:r w:rsidRPr="00CA7BA5">
              <w:rPr>
                <w:i/>
                <w:iCs/>
                <w:color w:val="333333"/>
              </w:rPr>
              <w:t> </w:t>
            </w:r>
            <w:r w:rsidRPr="00CA7BA5">
              <w:rPr>
                <w:color w:val="333333"/>
              </w:rPr>
              <w:br/>
              <w:t>апрель</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ноябрь</w:t>
            </w:r>
            <w:r w:rsidRPr="00CA7BA5">
              <w:rPr>
                <w:color w:val="333333"/>
              </w:rPr>
              <w:br/>
              <w:t> </w:t>
            </w:r>
            <w:r w:rsidRPr="00CA7BA5">
              <w:rPr>
                <w:color w:val="333333"/>
              </w:rPr>
              <w:br/>
              <w:t> </w:t>
            </w:r>
            <w:r w:rsidRPr="00CA7BA5">
              <w:rPr>
                <w:color w:val="333333"/>
              </w:rPr>
              <w:br/>
              <w:t>февраль</w:t>
            </w:r>
            <w:r w:rsidRPr="00CA7BA5">
              <w:rPr>
                <w:color w:val="333333"/>
              </w:rPr>
              <w:br/>
            </w:r>
            <w:r w:rsidRPr="00CA7BA5">
              <w:rPr>
                <w:i/>
                <w:iCs/>
                <w:color w:val="333333"/>
              </w:rPr>
              <w:t> </w:t>
            </w:r>
            <w:r w:rsidRPr="00CA7BA5">
              <w:rPr>
                <w:color w:val="333333"/>
              </w:rPr>
              <w:br/>
              <w:t>апрель</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Учитель ФК,</w:t>
            </w:r>
            <w:r w:rsidRPr="00CA7BA5">
              <w:rPr>
                <w:color w:val="333333"/>
              </w:rPr>
              <w:br/>
              <w:t>педагоги ДО,</w:t>
            </w:r>
            <w:r w:rsidRPr="00CA7BA5">
              <w:rPr>
                <w:color w:val="333333"/>
              </w:rPr>
              <w:br/>
              <w:t>учителя начальной школы</w:t>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i/>
                <w:iCs/>
                <w:color w:val="333333"/>
              </w:rPr>
              <w:t>Месячники:</w:t>
            </w:r>
            <w:r w:rsidRPr="00CA7BA5">
              <w:rPr>
                <w:color w:val="333333"/>
              </w:rPr>
              <w:br/>
              <w:t>-«Внимание! Дети идут в школу»;</w:t>
            </w:r>
            <w:r w:rsidRPr="00CA7BA5">
              <w:rPr>
                <w:color w:val="333333"/>
              </w:rPr>
              <w:br/>
              <w:t>-«Месячник гражданской защиты»;</w:t>
            </w:r>
            <w:r w:rsidRPr="00CA7BA5">
              <w:rPr>
                <w:color w:val="333333"/>
              </w:rPr>
              <w:br/>
              <w:t>-«Месячник пожарной безопасности»;</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color w:val="333333"/>
              </w:rPr>
              <w:br/>
              <w:t>Сентябрь</w:t>
            </w:r>
            <w:r w:rsidRPr="00CA7BA5">
              <w:rPr>
                <w:color w:val="333333"/>
              </w:rPr>
              <w:br/>
              <w:t> </w:t>
            </w:r>
            <w:r w:rsidRPr="00CA7BA5">
              <w:rPr>
                <w:color w:val="333333"/>
              </w:rPr>
              <w:br/>
              <w:t>сентябрь</w:t>
            </w:r>
            <w:r w:rsidRPr="00CA7BA5">
              <w:rPr>
                <w:color w:val="333333"/>
              </w:rPr>
              <w:br/>
              <w:t> </w:t>
            </w:r>
            <w:r w:rsidRPr="00CA7BA5">
              <w:rPr>
                <w:color w:val="333333"/>
              </w:rPr>
              <w:br/>
            </w:r>
            <w:r w:rsidRPr="00CA7BA5">
              <w:rPr>
                <w:i/>
                <w:iCs/>
                <w:color w:val="333333"/>
              </w:rPr>
              <w:t> </w:t>
            </w:r>
            <w:r w:rsidRPr="00CA7BA5">
              <w:rPr>
                <w:color w:val="333333"/>
              </w:rPr>
              <w:br/>
              <w:t>октябрь</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color w:val="333333"/>
              </w:rPr>
              <w:br/>
              <w:t>Сентябрь</w:t>
            </w:r>
            <w:r w:rsidRPr="00CA7BA5">
              <w:rPr>
                <w:color w:val="333333"/>
              </w:rPr>
              <w:br/>
              <w:t> </w:t>
            </w:r>
            <w:r w:rsidRPr="00CA7BA5">
              <w:rPr>
                <w:color w:val="333333"/>
              </w:rPr>
              <w:br/>
              <w:t>сентябрь</w:t>
            </w:r>
            <w:r w:rsidRPr="00CA7BA5">
              <w:rPr>
                <w:color w:val="333333"/>
              </w:rPr>
              <w:br/>
              <w:t> </w:t>
            </w:r>
            <w:r w:rsidRPr="00CA7BA5">
              <w:rPr>
                <w:color w:val="333333"/>
              </w:rPr>
              <w:br/>
            </w:r>
            <w:r w:rsidRPr="00CA7BA5">
              <w:rPr>
                <w:i/>
                <w:iCs/>
                <w:color w:val="333333"/>
              </w:rPr>
              <w:t> </w:t>
            </w:r>
            <w:r w:rsidRPr="00CA7BA5">
              <w:rPr>
                <w:color w:val="333333"/>
              </w:rPr>
              <w:br/>
              <w:t>октябрь</w:t>
            </w:r>
            <w:r w:rsidRPr="00CA7BA5">
              <w:rPr>
                <w:color w:val="333333"/>
              </w:rPr>
              <w:br/>
              <w:t> </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color w:val="333333"/>
              </w:rPr>
              <w:br/>
              <w:t>Сентябрь</w:t>
            </w:r>
            <w:r w:rsidRPr="00CA7BA5">
              <w:rPr>
                <w:color w:val="333333"/>
              </w:rPr>
              <w:br/>
              <w:t> </w:t>
            </w:r>
            <w:r w:rsidRPr="00CA7BA5">
              <w:rPr>
                <w:color w:val="333333"/>
              </w:rPr>
              <w:br/>
              <w:t>сентябрь</w:t>
            </w:r>
            <w:r w:rsidRPr="00CA7BA5">
              <w:rPr>
                <w:color w:val="333333"/>
              </w:rPr>
              <w:br/>
              <w:t> </w:t>
            </w:r>
            <w:r w:rsidRPr="00CA7BA5">
              <w:rPr>
                <w:color w:val="333333"/>
              </w:rPr>
              <w:br/>
            </w:r>
            <w:r w:rsidRPr="00CA7BA5">
              <w:rPr>
                <w:i/>
                <w:iCs/>
                <w:color w:val="333333"/>
              </w:rPr>
              <w:t> </w:t>
            </w:r>
            <w:r w:rsidRPr="00CA7BA5">
              <w:rPr>
                <w:color w:val="333333"/>
              </w:rPr>
              <w:br/>
              <w:t>октябрь</w:t>
            </w:r>
            <w:r w:rsidRPr="00CA7BA5">
              <w:rPr>
                <w:color w:val="333333"/>
              </w:rPr>
              <w:br/>
              <w:t> </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color w:val="333333"/>
              </w:rPr>
              <w:br/>
              <w:t>Сентябрь</w:t>
            </w:r>
            <w:r w:rsidRPr="00CA7BA5">
              <w:rPr>
                <w:color w:val="333333"/>
              </w:rPr>
              <w:br/>
              <w:t> </w:t>
            </w:r>
            <w:r w:rsidRPr="00CA7BA5">
              <w:rPr>
                <w:color w:val="333333"/>
              </w:rPr>
              <w:br/>
              <w:t>сентябрь</w:t>
            </w:r>
            <w:r w:rsidRPr="00CA7BA5">
              <w:rPr>
                <w:color w:val="333333"/>
              </w:rPr>
              <w:br/>
              <w:t> </w:t>
            </w:r>
            <w:r w:rsidRPr="00CA7BA5">
              <w:rPr>
                <w:color w:val="333333"/>
              </w:rPr>
              <w:br/>
            </w:r>
            <w:r w:rsidRPr="00CA7BA5">
              <w:rPr>
                <w:i/>
                <w:iCs/>
                <w:color w:val="333333"/>
              </w:rPr>
              <w:t> </w:t>
            </w:r>
            <w:r w:rsidRPr="00CA7BA5">
              <w:rPr>
                <w:color w:val="333333"/>
              </w:rPr>
              <w:br/>
              <w:t>октябрь</w:t>
            </w:r>
            <w:r w:rsidRPr="00CA7BA5">
              <w:rPr>
                <w:color w:val="333333"/>
              </w:rPr>
              <w:br/>
              <w:t> </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color w:val="333333"/>
              </w:rPr>
              <w:br/>
              <w:t>Администрация,</w:t>
            </w:r>
            <w:r w:rsidRPr="00CA7BA5">
              <w:rPr>
                <w:color w:val="333333"/>
              </w:rPr>
              <w:br/>
              <w:t>учителя </w:t>
            </w:r>
            <w:r w:rsidRPr="00CA7BA5">
              <w:rPr>
                <w:color w:val="333333"/>
              </w:rPr>
              <w:br/>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i/>
                <w:iCs/>
                <w:color w:val="333333"/>
              </w:rPr>
              <w:t>Походы, прогулки, экскурсии</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Pr>
                <w:color w:val="333333"/>
              </w:rPr>
              <w:t> Учителя начальной школы</w:t>
            </w:r>
            <w:r w:rsidRPr="00CA7BA5">
              <w:rPr>
                <w:color w:val="333333"/>
              </w:rPr>
              <w:br/>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i/>
                <w:iCs/>
                <w:color w:val="333333"/>
              </w:rPr>
              <w:t>Организация Недель безопасности</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Октябрь</w:t>
            </w:r>
            <w:r w:rsidRPr="00CA7BA5">
              <w:rPr>
                <w:color w:val="333333"/>
              </w:rPr>
              <w:br/>
              <w:t>декабрь</w:t>
            </w:r>
            <w:r w:rsidRPr="00CA7BA5">
              <w:rPr>
                <w:color w:val="333333"/>
              </w:rPr>
              <w:br/>
              <w:t>март</w:t>
            </w:r>
            <w:r w:rsidRPr="00CA7BA5">
              <w:rPr>
                <w:color w:val="333333"/>
              </w:rPr>
              <w:br/>
              <w:t>май</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Октябрь</w:t>
            </w:r>
            <w:r w:rsidRPr="00CA7BA5">
              <w:rPr>
                <w:color w:val="333333"/>
              </w:rPr>
              <w:br/>
              <w:t>декабрь</w:t>
            </w:r>
            <w:r w:rsidRPr="00CA7BA5">
              <w:rPr>
                <w:color w:val="333333"/>
              </w:rPr>
              <w:br/>
              <w:t>март</w:t>
            </w:r>
            <w:r w:rsidRPr="00CA7BA5">
              <w:rPr>
                <w:color w:val="333333"/>
              </w:rPr>
              <w:br/>
              <w:t>май</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Октябрь</w:t>
            </w:r>
            <w:r w:rsidRPr="00CA7BA5">
              <w:rPr>
                <w:color w:val="333333"/>
              </w:rPr>
              <w:br/>
              <w:t>декабрь</w:t>
            </w:r>
            <w:r w:rsidRPr="00CA7BA5">
              <w:rPr>
                <w:color w:val="333333"/>
              </w:rPr>
              <w:br/>
              <w:t>март</w:t>
            </w:r>
            <w:r w:rsidRPr="00CA7BA5">
              <w:rPr>
                <w:color w:val="333333"/>
              </w:rPr>
              <w:br/>
              <w:t>май</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Октябрь</w:t>
            </w:r>
            <w:r w:rsidRPr="00CA7BA5">
              <w:rPr>
                <w:color w:val="333333"/>
              </w:rPr>
              <w:br/>
              <w:t>декабрь</w:t>
            </w:r>
            <w:r w:rsidRPr="00CA7BA5">
              <w:rPr>
                <w:color w:val="333333"/>
              </w:rPr>
              <w:br/>
              <w:t>март</w:t>
            </w:r>
            <w:r w:rsidRPr="00CA7BA5">
              <w:rPr>
                <w:color w:val="333333"/>
              </w:rPr>
              <w:br/>
              <w:t>май</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Администрация </w:t>
            </w:r>
            <w:r w:rsidRPr="00CA7BA5">
              <w:rPr>
                <w:color w:val="333333"/>
              </w:rPr>
              <w:br/>
              <w:t xml:space="preserve">   </w:t>
            </w:r>
          </w:p>
        </w:tc>
      </w:tr>
      <w:tr w:rsidR="008278C6" w:rsidRPr="00CA7BA5">
        <w:tc>
          <w:tcPr>
            <w:tcW w:w="0" w:type="auto"/>
            <w:vMerge w:val="restar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Реализация дополнительных образовательных программ</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i/>
                <w:iCs/>
                <w:color w:val="333333"/>
              </w:rPr>
              <w:t>Создание совета по здоровью</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сентябрь</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Администрация</w:t>
            </w:r>
            <w:r w:rsidRPr="00CA7BA5">
              <w:rPr>
                <w:color w:val="333333"/>
              </w:rPr>
              <w:br/>
            </w:r>
            <w:r w:rsidRPr="00CA7BA5">
              <w:rPr>
                <w:b/>
                <w:bCs/>
                <w:i/>
                <w:iCs/>
                <w:color w:val="333333"/>
              </w:rPr>
              <w:t> </w:t>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i/>
                <w:iCs/>
                <w:color w:val="333333"/>
              </w:rPr>
              <w:t>Организация конкурсов творческих работ, викторин, акций</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Учит</w:t>
            </w:r>
            <w:r>
              <w:rPr>
                <w:color w:val="333333"/>
              </w:rPr>
              <w:t>еля,</w:t>
            </w:r>
            <w:r>
              <w:rPr>
                <w:color w:val="333333"/>
              </w:rPr>
              <w:br/>
              <w:t>Педагоги ДО</w:t>
            </w:r>
            <w:r w:rsidRPr="00CA7BA5">
              <w:rPr>
                <w:color w:val="333333"/>
              </w:rPr>
              <w:br/>
              <w:t xml:space="preserve">   </w:t>
            </w:r>
          </w:p>
        </w:tc>
      </w:tr>
      <w:tr w:rsidR="008278C6" w:rsidRPr="00CA7BA5">
        <w:tc>
          <w:tcPr>
            <w:tcW w:w="0" w:type="auto"/>
            <w:vMerge w:val="restart"/>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xml:space="preserve"> Просветительская </w:t>
            </w:r>
            <w:r w:rsidRPr="00CA7BA5">
              <w:rPr>
                <w:color w:val="333333"/>
              </w:rPr>
              <w:lastRenderedPageBreak/>
              <w:t>работа с родителями (законными представителями)</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Default="008278C6" w:rsidP="008278C6">
            <w:pPr>
              <w:spacing w:line="270" w:lineRule="atLeast"/>
              <w:jc w:val="both"/>
              <w:rPr>
                <w:color w:val="333333"/>
              </w:rPr>
            </w:pPr>
            <w:r w:rsidRPr="00CA7BA5">
              <w:rPr>
                <w:color w:val="333333"/>
              </w:rPr>
              <w:lastRenderedPageBreak/>
              <w:t> </w:t>
            </w:r>
            <w:r w:rsidRPr="00CA7BA5">
              <w:rPr>
                <w:i/>
                <w:iCs/>
                <w:color w:val="333333"/>
              </w:rPr>
              <w:t>Педагогический лекторий:</w:t>
            </w:r>
            <w:r>
              <w:rPr>
                <w:color w:val="333333"/>
              </w:rPr>
              <w:br/>
            </w:r>
            <w:r w:rsidRPr="00CA7BA5">
              <w:rPr>
                <w:color w:val="333333"/>
              </w:rPr>
              <w:lastRenderedPageBreak/>
              <w:t>«Распорядок дня и двигательный режим школьника</w:t>
            </w:r>
            <w:r>
              <w:rPr>
                <w:color w:val="333333"/>
              </w:rPr>
              <w:t>»</w:t>
            </w:r>
          </w:p>
          <w:p w:rsidR="008278C6" w:rsidRPr="00CA7BA5" w:rsidRDefault="008278C6" w:rsidP="008278C6">
            <w:pPr>
              <w:spacing w:line="270" w:lineRule="atLeast"/>
              <w:jc w:val="both"/>
              <w:rPr>
                <w:color w:val="333333"/>
              </w:rPr>
            </w:pPr>
            <w:r>
              <w:rPr>
                <w:color w:val="333333"/>
              </w:rPr>
              <w:t>«Личная гигиена школьника»</w:t>
            </w:r>
            <w:r>
              <w:rPr>
                <w:color w:val="333333"/>
              </w:rPr>
              <w:br/>
            </w:r>
            <w:r w:rsidRPr="00CA7BA5">
              <w:rPr>
                <w:color w:val="333333"/>
              </w:rPr>
              <w:t>«Воспитани</w:t>
            </w:r>
            <w:r>
              <w:rPr>
                <w:color w:val="333333"/>
              </w:rPr>
              <w:t>е правильной осанки у детей»</w:t>
            </w:r>
            <w:r>
              <w:rPr>
                <w:color w:val="333333"/>
              </w:rPr>
              <w:br/>
            </w:r>
            <w:r w:rsidRPr="00CA7BA5">
              <w:rPr>
                <w:color w:val="333333"/>
              </w:rPr>
              <w:t>«Использование движения родителей с детьми для обучения детей навыкам прави</w:t>
            </w:r>
            <w:r>
              <w:rPr>
                <w:color w:val="333333"/>
              </w:rPr>
              <w:t>льного поведения на дорогах»</w:t>
            </w:r>
            <w:r>
              <w:rPr>
                <w:color w:val="333333"/>
              </w:rPr>
              <w:br/>
            </w:r>
            <w:r w:rsidRPr="00CA7BA5">
              <w:rPr>
                <w:color w:val="333333"/>
              </w:rPr>
              <w:t>«Организация правильн</w:t>
            </w:r>
            <w:r>
              <w:rPr>
                <w:color w:val="333333"/>
              </w:rPr>
              <w:t>ого питания ребенка в семье»</w:t>
            </w:r>
            <w:r>
              <w:rPr>
                <w:color w:val="333333"/>
              </w:rPr>
              <w:br/>
            </w:r>
            <w:r w:rsidRPr="00CA7BA5">
              <w:rPr>
                <w:color w:val="333333"/>
              </w:rPr>
              <w:t xml:space="preserve">«Семейная профилактика </w:t>
            </w:r>
            <w:r>
              <w:rPr>
                <w:color w:val="333333"/>
              </w:rPr>
              <w:t>проявления негативных привычек»</w:t>
            </w:r>
            <w:r>
              <w:rPr>
                <w:color w:val="333333"/>
              </w:rPr>
              <w:br/>
            </w:r>
            <w:r w:rsidRPr="00CA7BA5">
              <w:rPr>
                <w:color w:val="333333"/>
              </w:rPr>
              <w:t>«Как преодолеть страхи</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lastRenderedPageBreak/>
              <w:t>  </w:t>
            </w:r>
            <w:r w:rsidRPr="00CA7BA5">
              <w:rPr>
                <w:color w:val="333333"/>
              </w:rPr>
              <w:br/>
              <w:t> </w:t>
            </w:r>
            <w:r w:rsidRPr="00CA7BA5">
              <w:rPr>
                <w:color w:val="333333"/>
              </w:rPr>
              <w:br/>
            </w:r>
            <w:r w:rsidRPr="00CA7BA5">
              <w:rPr>
                <w:color w:val="333333"/>
              </w:rPr>
              <w:lastRenderedPageBreak/>
              <w:t>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lastRenderedPageBreak/>
              <w:t>  </w:t>
            </w:r>
            <w:r w:rsidRPr="00CA7BA5">
              <w:rPr>
                <w:color w:val="333333"/>
              </w:rPr>
              <w:br/>
              <w:t> </w:t>
            </w:r>
            <w:r w:rsidRPr="00CA7BA5">
              <w:rPr>
                <w:color w:val="333333"/>
              </w:rPr>
              <w:br/>
            </w:r>
            <w:r w:rsidRPr="00CA7BA5">
              <w:rPr>
                <w:color w:val="333333"/>
              </w:rPr>
              <w:lastRenderedPageBreak/>
              <w:t>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lastRenderedPageBreak/>
              <w:t>  </w:t>
            </w:r>
            <w:r w:rsidRPr="00CA7BA5">
              <w:rPr>
                <w:color w:val="333333"/>
              </w:rPr>
              <w:br/>
              <w:t> </w:t>
            </w:r>
            <w:r w:rsidRPr="00CA7BA5">
              <w:rPr>
                <w:color w:val="333333"/>
              </w:rPr>
              <w:br/>
            </w:r>
            <w:r w:rsidRPr="00CA7BA5">
              <w:rPr>
                <w:color w:val="333333"/>
              </w:rPr>
              <w:lastRenderedPageBreak/>
              <w:t>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lastRenderedPageBreak/>
              <w:t>  </w:t>
            </w:r>
            <w:r w:rsidRPr="00CA7BA5">
              <w:rPr>
                <w:color w:val="333333"/>
              </w:rPr>
              <w:br/>
              <w:t> </w:t>
            </w:r>
            <w:r w:rsidRPr="00CA7BA5">
              <w:rPr>
                <w:color w:val="333333"/>
              </w:rPr>
              <w:br/>
            </w:r>
            <w:r w:rsidRPr="00CA7BA5">
              <w:rPr>
                <w:color w:val="333333"/>
              </w:rPr>
              <w:lastRenderedPageBreak/>
              <w:t>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lastRenderedPageBreak/>
              <w:t> </w:t>
            </w:r>
            <w:r w:rsidRPr="00CA7BA5">
              <w:rPr>
                <w:b/>
                <w:bCs/>
                <w:i/>
                <w:iCs/>
                <w:color w:val="333333"/>
              </w:rPr>
              <w:t> </w:t>
            </w:r>
            <w:r w:rsidRPr="00CA7BA5">
              <w:rPr>
                <w:color w:val="333333"/>
              </w:rPr>
              <w:br/>
            </w:r>
            <w:r w:rsidRPr="00CA7BA5">
              <w:rPr>
                <w:b/>
                <w:bCs/>
                <w:i/>
                <w:iCs/>
                <w:color w:val="333333"/>
              </w:rPr>
              <w:t> </w:t>
            </w:r>
            <w:r w:rsidRPr="00CA7BA5">
              <w:rPr>
                <w:color w:val="333333"/>
              </w:rPr>
              <w:br/>
            </w:r>
            <w:r w:rsidRPr="00CA7BA5">
              <w:rPr>
                <w:color w:val="333333"/>
              </w:rPr>
              <w:lastRenderedPageBreak/>
              <w:t> Учителя на</w:t>
            </w:r>
            <w:r>
              <w:rPr>
                <w:color w:val="333333"/>
              </w:rPr>
              <w:t>чальной школы,</w:t>
            </w:r>
            <w:r>
              <w:rPr>
                <w:color w:val="333333"/>
              </w:rPr>
              <w:br/>
              <w:t>педагог-психолог</w:t>
            </w:r>
            <w:r w:rsidRPr="00CA7BA5">
              <w:rPr>
                <w:color w:val="333333"/>
              </w:rPr>
              <w:br/>
              <w:t> </w:t>
            </w:r>
            <w:r w:rsidRPr="00CA7BA5">
              <w:rPr>
                <w:color w:val="333333"/>
              </w:rPr>
              <w:br/>
              <w:t> </w:t>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i/>
                <w:iCs/>
                <w:color w:val="333333"/>
              </w:rPr>
              <w:t>Индивидуальные консультации</w:t>
            </w:r>
            <w:r w:rsidRPr="00CA7BA5">
              <w:rPr>
                <w:color w:val="333333"/>
              </w:rPr>
              <w:br/>
            </w:r>
            <w:r w:rsidRPr="00CA7BA5">
              <w:rPr>
                <w:i/>
                <w:iCs/>
                <w:color w:val="333333"/>
              </w:rPr>
              <w:t> </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Учителя начальной школы,</w:t>
            </w:r>
            <w:r w:rsidRPr="00CA7BA5">
              <w:rPr>
                <w:color w:val="333333"/>
              </w:rPr>
              <w:br/>
              <w:t xml:space="preserve">педагог-психолог </w:t>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i/>
                <w:iCs/>
                <w:color w:val="333333"/>
              </w:rPr>
              <w:t>Организация совместной работы педагогов и родителей по проведению спортивных соревнований, дней здоровья, походов, экскурсий</w:t>
            </w:r>
            <w:r w:rsidRPr="00CA7BA5">
              <w:rPr>
                <w:color w:val="333333"/>
              </w:rPr>
              <w:br/>
            </w:r>
            <w:r w:rsidRPr="00CA7BA5">
              <w:rPr>
                <w:i/>
                <w:iCs/>
                <w:color w:val="333333"/>
              </w:rPr>
              <w:t> </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В течение года</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Учителя начальной школы,</w:t>
            </w:r>
            <w:r w:rsidRPr="00CA7BA5">
              <w:rPr>
                <w:color w:val="333333"/>
              </w:rPr>
              <w:br/>
              <w:t>педагог-о</w:t>
            </w:r>
            <w:r>
              <w:rPr>
                <w:color w:val="333333"/>
              </w:rPr>
              <w:t>рганизатор, педагоги ДО, учителя</w:t>
            </w:r>
            <w:r w:rsidRPr="00CA7BA5">
              <w:rPr>
                <w:color w:val="333333"/>
              </w:rPr>
              <w:t xml:space="preserve"> ФК</w:t>
            </w:r>
            <w:r w:rsidRPr="00CA7BA5">
              <w:rPr>
                <w:color w:val="333333"/>
              </w:rPr>
              <w:br/>
              <w:t xml:space="preserve">   </w:t>
            </w:r>
          </w:p>
        </w:tc>
      </w:tr>
      <w:tr w:rsidR="008278C6" w:rsidRPr="00CA7BA5">
        <w:tc>
          <w:tcPr>
            <w:tcW w:w="0" w:type="auto"/>
            <w:vMerge/>
            <w:tcBorders>
              <w:top w:val="single" w:sz="6" w:space="0" w:color="999999"/>
              <w:left w:val="single" w:sz="6" w:space="0" w:color="999999"/>
              <w:bottom w:val="single" w:sz="6" w:space="0" w:color="999999"/>
              <w:right w:val="single" w:sz="6" w:space="0" w:color="999999"/>
            </w:tcBorders>
            <w:vAlign w:val="center"/>
          </w:tcPr>
          <w:p w:rsidR="008278C6" w:rsidRPr="00CA7BA5" w:rsidRDefault="008278C6" w:rsidP="008278C6">
            <w:pPr>
              <w:jc w:val="both"/>
              <w:rPr>
                <w:color w:val="333333"/>
              </w:rPr>
            </w:pP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xml:space="preserve">  </w:t>
            </w:r>
          </w:p>
          <w:p w:rsidR="008278C6" w:rsidRPr="00CA7BA5" w:rsidRDefault="008278C6" w:rsidP="008278C6">
            <w:pPr>
              <w:spacing w:line="270" w:lineRule="atLeast"/>
              <w:jc w:val="both"/>
              <w:rPr>
                <w:color w:val="333333"/>
              </w:rPr>
            </w:pPr>
            <w:r w:rsidRPr="00CA7BA5">
              <w:rPr>
                <w:color w:val="333333"/>
              </w:rPr>
              <w:t> </w:t>
            </w:r>
            <w:r w:rsidRPr="00CA7BA5">
              <w:rPr>
                <w:i/>
                <w:iCs/>
                <w:color w:val="333333"/>
              </w:rPr>
              <w:t>Выставки научно-методической литературы по здоровьесбережению, профилактике заболеваний, вредных привычек, безопасности детей</w:t>
            </w:r>
            <w:r w:rsidRPr="00CA7BA5">
              <w:rPr>
                <w:color w:val="333333"/>
              </w:rPr>
              <w:br/>
            </w:r>
            <w:r w:rsidRPr="00CA7BA5">
              <w:rPr>
                <w:i/>
                <w:iCs/>
                <w:color w:val="333333"/>
              </w:rPr>
              <w:lastRenderedPageBreak/>
              <w:t> </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lastRenderedPageBreak/>
              <w:t> Раз в месяц</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Раз в месяц</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Раз в месяц</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Раз в месяц</w:t>
            </w:r>
            <w:r w:rsidRPr="00CA7BA5">
              <w:rPr>
                <w:color w:val="333333"/>
              </w:rPr>
              <w:br/>
              <w:t xml:space="preserve">   </w:t>
            </w:r>
          </w:p>
        </w:tc>
        <w:tc>
          <w:tcPr>
            <w:tcW w:w="0" w:type="auto"/>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tcPr>
          <w:p w:rsidR="008278C6" w:rsidRPr="00CA7BA5" w:rsidRDefault="008278C6" w:rsidP="008278C6">
            <w:pPr>
              <w:spacing w:line="270" w:lineRule="atLeast"/>
              <w:jc w:val="both"/>
              <w:rPr>
                <w:color w:val="333333"/>
              </w:rPr>
            </w:pPr>
            <w:r w:rsidRPr="00CA7BA5">
              <w:rPr>
                <w:color w:val="333333"/>
              </w:rPr>
              <w:t> Учител</w:t>
            </w:r>
            <w:r>
              <w:rPr>
                <w:color w:val="333333"/>
              </w:rPr>
              <w:t>я начальной школы,</w:t>
            </w:r>
            <w:r>
              <w:rPr>
                <w:color w:val="333333"/>
              </w:rPr>
              <w:br/>
              <w:t>библиотекарь</w:t>
            </w:r>
            <w:r w:rsidRPr="00CA7BA5">
              <w:rPr>
                <w:color w:val="333333"/>
              </w:rPr>
              <w:br/>
              <w:t xml:space="preserve">   </w:t>
            </w:r>
          </w:p>
        </w:tc>
      </w:tr>
    </w:tbl>
    <w:p w:rsidR="008278C6" w:rsidRDefault="008278C6" w:rsidP="008278C6">
      <w:pPr>
        <w:jc w:val="both"/>
        <w:rPr>
          <w:color w:val="333333"/>
        </w:rPr>
      </w:pPr>
      <w:r w:rsidRPr="00CA7BA5">
        <w:rPr>
          <w:color w:val="333333"/>
        </w:rPr>
        <w:lastRenderedPageBreak/>
        <w:t> </w:t>
      </w:r>
      <w:r w:rsidRPr="00CA7BA5">
        <w:rPr>
          <w:i/>
          <w:iCs/>
          <w:color w:val="333333"/>
        </w:rPr>
        <w:t> </w:t>
      </w:r>
      <w:r w:rsidRPr="00CA7BA5">
        <w:rPr>
          <w:color w:val="333333"/>
        </w:rPr>
        <w:br/>
      </w:r>
      <w:r w:rsidRPr="00CA7BA5">
        <w:rPr>
          <w:b/>
          <w:bCs/>
          <w:i/>
          <w:iCs/>
          <w:color w:val="333333"/>
        </w:rPr>
        <w:t> </w:t>
      </w:r>
      <w:r w:rsidRPr="00CA7BA5">
        <w:rPr>
          <w:color w:val="333333"/>
        </w:rPr>
        <w:br/>
      </w:r>
      <w:r w:rsidRPr="00CA7BA5">
        <w:rPr>
          <w:b/>
          <w:bCs/>
          <w:i/>
          <w:iCs/>
          <w:color w:val="333333"/>
        </w:rPr>
        <w:t> </w:t>
      </w:r>
      <w:r w:rsidRPr="00CA7BA5">
        <w:rPr>
          <w:color w:val="333333"/>
        </w:rPr>
        <w:br/>
      </w:r>
      <w:r w:rsidRPr="00CA7BA5">
        <w:rPr>
          <w:b/>
          <w:bCs/>
          <w:i/>
          <w:iCs/>
          <w:color w:val="333333"/>
        </w:rPr>
        <w:t>  </w:t>
      </w:r>
      <w:r w:rsidRPr="00CA7BA5">
        <w:rPr>
          <w:color w:val="333333"/>
        </w:rPr>
        <w:br/>
      </w:r>
    </w:p>
    <w:p w:rsidR="008278C6" w:rsidRPr="00137B2B" w:rsidRDefault="008278C6" w:rsidP="008278C6">
      <w:pPr>
        <w:jc w:val="center"/>
      </w:pPr>
      <w:r w:rsidRPr="00137B2B">
        <w:rPr>
          <w:b/>
        </w:rPr>
        <w:t>ПРОГРАММА КОРРЕКЦИОННОЙ РАБОТЫ</w:t>
      </w:r>
      <w:r>
        <w:rPr>
          <w:b/>
        </w:rPr>
        <w:t xml:space="preserve"> </w:t>
      </w:r>
    </w:p>
    <w:p w:rsidR="008278C6" w:rsidRPr="00137B2B" w:rsidRDefault="008278C6" w:rsidP="008278C6"/>
    <w:p w:rsidR="008278C6" w:rsidRPr="00137B2B" w:rsidRDefault="008278C6" w:rsidP="008278C6">
      <w:pPr>
        <w:jc w:val="center"/>
        <w:rPr>
          <w:b/>
        </w:rPr>
      </w:pPr>
      <w:r w:rsidRPr="00137B2B">
        <w:rPr>
          <w:b/>
        </w:rPr>
        <w:t>Концептуальный модуль</w:t>
      </w:r>
    </w:p>
    <w:p w:rsidR="008278C6" w:rsidRPr="00137B2B" w:rsidRDefault="008278C6" w:rsidP="008278C6">
      <w:r w:rsidRPr="00137B2B">
        <w:tab/>
      </w:r>
    </w:p>
    <w:p w:rsidR="008278C6" w:rsidRPr="00137B2B" w:rsidRDefault="008278C6" w:rsidP="008278C6">
      <w:pPr>
        <w:ind w:firstLine="708"/>
        <w:jc w:val="both"/>
        <w:rPr>
          <w:rStyle w:val="Zag11"/>
          <w:rFonts w:eastAsia="@Arial Unicode MS"/>
        </w:rPr>
      </w:pPr>
      <w:r w:rsidRPr="00137B2B">
        <w:rPr>
          <w:rStyle w:val="Zag11"/>
          <w:rFonts w:eastAsia="@Arial Unicode MS"/>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8278C6" w:rsidRPr="00137B2B" w:rsidRDefault="008278C6" w:rsidP="008278C6">
      <w:pPr>
        <w:ind w:firstLine="708"/>
        <w:jc w:val="both"/>
        <w:rPr>
          <w:rStyle w:val="Zag11"/>
          <w:rFonts w:eastAsia="@Arial Unicode MS"/>
        </w:rPr>
      </w:pPr>
      <w:r w:rsidRPr="00137B2B">
        <w:rPr>
          <w:rStyle w:val="Zag11"/>
          <w:rFonts w:eastAsia="@Arial Unicode MS"/>
        </w:rPr>
        <w:t>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Основными принципами содержания программы коррекционной работы в образовательном учреждении являются: соблюдение интересов ребенка; системность; непрерывность; вариативность и рекомендательный характер.</w:t>
      </w:r>
    </w:p>
    <w:p w:rsidR="008278C6" w:rsidRPr="00137B2B" w:rsidRDefault="008278C6" w:rsidP="008278C6">
      <w:pPr>
        <w:ind w:firstLine="708"/>
        <w:jc w:val="both"/>
        <w:rPr>
          <w:rStyle w:val="Zag11"/>
          <w:rFonts w:eastAsia="@Arial Unicode MS"/>
        </w:rPr>
      </w:pPr>
      <w:r w:rsidRPr="00137B2B">
        <w:rPr>
          <w:rStyle w:val="Zag11"/>
          <w:rFonts w:eastAsia="@Arial Unicode MS"/>
        </w:rPr>
        <w:t>Организационно-управленческой формой коррекционного сопровождения является медико – психолого – 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8278C6" w:rsidRPr="00137B2B" w:rsidRDefault="008278C6" w:rsidP="008278C6">
      <w:pPr>
        <w:ind w:firstLine="708"/>
        <w:rPr>
          <w:rStyle w:val="Zag11"/>
          <w:rFonts w:eastAsia="@Arial Unicode MS"/>
          <w:b/>
        </w:rPr>
      </w:pPr>
      <w:r w:rsidRPr="00137B2B">
        <w:rPr>
          <w:rStyle w:val="Zag11"/>
          <w:rFonts w:eastAsia="@Arial Unicode MS"/>
          <w:b/>
        </w:rPr>
        <w:t>Цель:</w:t>
      </w:r>
      <w:r w:rsidRPr="00137B2B">
        <w:rPr>
          <w:rStyle w:val="Zag11"/>
          <w:rFonts w:eastAsia="@Arial Unicode MS"/>
        </w:rPr>
        <w:t xml:space="preserve"> создание  системы психолого-педагогического сопровождения детей с ограниченными возможностями здоровья, детей-инвалидов, детей с особыми образовательными потребностями. </w:t>
      </w:r>
    </w:p>
    <w:p w:rsidR="008278C6" w:rsidRPr="00137B2B" w:rsidRDefault="008278C6" w:rsidP="008278C6">
      <w:pPr>
        <w:ind w:firstLine="708"/>
        <w:rPr>
          <w:rStyle w:val="Zag11"/>
          <w:rFonts w:eastAsia="@Arial Unicode MS"/>
          <w:b/>
        </w:rPr>
      </w:pPr>
      <w:r w:rsidRPr="00137B2B">
        <w:rPr>
          <w:rStyle w:val="Zag11"/>
          <w:rFonts w:eastAsia="@Arial Unicode MS"/>
          <w:b/>
        </w:rPr>
        <w:t>Задачи:</w:t>
      </w:r>
    </w:p>
    <w:p w:rsidR="008278C6" w:rsidRPr="00137B2B" w:rsidRDefault="008278C6" w:rsidP="008278C6">
      <w:pPr>
        <w:numPr>
          <w:ilvl w:val="0"/>
          <w:numId w:val="98"/>
        </w:numPr>
        <w:jc w:val="both"/>
        <w:rPr>
          <w:rStyle w:val="Zag11"/>
          <w:rFonts w:eastAsia="@Arial Unicode MS"/>
        </w:rPr>
      </w:pPr>
      <w:r w:rsidRPr="00137B2B">
        <w:rPr>
          <w:rStyle w:val="Zag11"/>
          <w:rFonts w:eastAsia="@Arial Unicode MS"/>
        </w:rPr>
        <w:t>своевременное выявление детей с трудностями в обучении, обусловленными ограниченными возможностями здоровья;</w:t>
      </w:r>
    </w:p>
    <w:p w:rsidR="008278C6" w:rsidRPr="00137B2B" w:rsidRDefault="008278C6" w:rsidP="008278C6">
      <w:pPr>
        <w:numPr>
          <w:ilvl w:val="0"/>
          <w:numId w:val="98"/>
        </w:numPr>
        <w:jc w:val="both"/>
        <w:rPr>
          <w:rStyle w:val="Zag11"/>
          <w:rFonts w:eastAsia="@Arial Unicode MS"/>
        </w:rPr>
      </w:pPr>
      <w:r w:rsidRPr="00137B2B">
        <w:rPr>
          <w:rStyle w:val="Zag11"/>
          <w:rFonts w:eastAsia="@Arial Unicode MS"/>
        </w:rPr>
        <w:t>определение особых образовательных потребностей детей с ограниченными возможностями здоровья, детей-инвалидов;</w:t>
      </w:r>
    </w:p>
    <w:p w:rsidR="008278C6" w:rsidRPr="00137B2B" w:rsidRDefault="008278C6" w:rsidP="008278C6">
      <w:pPr>
        <w:numPr>
          <w:ilvl w:val="0"/>
          <w:numId w:val="98"/>
        </w:numPr>
        <w:jc w:val="both"/>
        <w:rPr>
          <w:rStyle w:val="Zag11"/>
          <w:rFonts w:eastAsia="@Arial Unicode MS"/>
        </w:rPr>
      </w:pPr>
      <w:r w:rsidRPr="00137B2B">
        <w:rPr>
          <w:rStyle w:val="Zag11"/>
          <w:rFonts w:eastAsia="@Arial Unicode MS"/>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8278C6" w:rsidRPr="00137B2B" w:rsidRDefault="008278C6" w:rsidP="008278C6">
      <w:pPr>
        <w:numPr>
          <w:ilvl w:val="0"/>
          <w:numId w:val="98"/>
        </w:numPr>
        <w:jc w:val="both"/>
        <w:rPr>
          <w:rStyle w:val="Zag11"/>
          <w:rFonts w:eastAsia="@Arial Unicode MS"/>
        </w:rPr>
      </w:pPr>
      <w:r w:rsidRPr="00137B2B">
        <w:rPr>
          <w:rStyle w:val="Zag11"/>
          <w:rFonts w:eastAsia="@Arial Unicode MS"/>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8278C6" w:rsidRPr="00137B2B" w:rsidRDefault="008278C6" w:rsidP="008278C6">
      <w:pPr>
        <w:numPr>
          <w:ilvl w:val="0"/>
          <w:numId w:val="98"/>
        </w:numPr>
        <w:jc w:val="both"/>
        <w:rPr>
          <w:rStyle w:val="Zag11"/>
          <w:rFonts w:eastAsia="@Arial Unicode MS"/>
        </w:rPr>
      </w:pPr>
      <w:r w:rsidRPr="00137B2B">
        <w:rPr>
          <w:rStyle w:val="Zag11"/>
          <w:rFonts w:eastAsia="@Arial Unicode MS"/>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8278C6" w:rsidRPr="00137B2B" w:rsidRDefault="008278C6" w:rsidP="008278C6">
      <w:pPr>
        <w:numPr>
          <w:ilvl w:val="0"/>
          <w:numId w:val="98"/>
        </w:numPr>
        <w:jc w:val="both"/>
        <w:rPr>
          <w:rStyle w:val="Zag11"/>
          <w:rFonts w:eastAsia="@Arial Unicode MS"/>
        </w:rPr>
      </w:pPr>
      <w:r w:rsidRPr="00137B2B">
        <w:rPr>
          <w:rStyle w:val="Zag11"/>
          <w:rFonts w:eastAsia="@Arial Unicode MS"/>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8278C6" w:rsidRPr="00137B2B" w:rsidRDefault="008278C6" w:rsidP="008278C6">
      <w:pPr>
        <w:numPr>
          <w:ilvl w:val="0"/>
          <w:numId w:val="98"/>
        </w:numPr>
        <w:jc w:val="both"/>
        <w:rPr>
          <w:rStyle w:val="Zag11"/>
          <w:rFonts w:eastAsia="@Arial Unicode MS"/>
        </w:rPr>
      </w:pPr>
      <w:r w:rsidRPr="00137B2B">
        <w:rPr>
          <w:rStyle w:val="Zag11"/>
          <w:rFonts w:eastAsia="@Arial Unicode MS"/>
        </w:rPr>
        <w:t>реализация системы мероприятий по социальной адаптации детей с ограниченными возможностями здоровья и формирования здорового образа жизни;</w:t>
      </w:r>
    </w:p>
    <w:p w:rsidR="008278C6" w:rsidRPr="00137B2B" w:rsidRDefault="008278C6" w:rsidP="008278C6">
      <w:pPr>
        <w:numPr>
          <w:ilvl w:val="0"/>
          <w:numId w:val="98"/>
        </w:numPr>
        <w:jc w:val="both"/>
        <w:rPr>
          <w:rStyle w:val="Zag11"/>
          <w:rFonts w:eastAsia="@Arial Unicode MS"/>
        </w:rPr>
      </w:pPr>
      <w:r w:rsidRPr="00137B2B">
        <w:rPr>
          <w:rStyle w:val="Zag11"/>
          <w:rFonts w:eastAsia="@Arial Unicode MS"/>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8278C6" w:rsidRPr="00137B2B" w:rsidRDefault="008278C6" w:rsidP="008278C6">
      <w:pPr>
        <w:rPr>
          <w:rStyle w:val="Zag11"/>
          <w:rFonts w:eastAsia="@Arial Unicode MS"/>
        </w:rPr>
      </w:pPr>
      <w:r w:rsidRPr="00137B2B">
        <w:rPr>
          <w:rStyle w:val="Zag11"/>
          <w:rFonts w:eastAsia="@Arial Unicode MS"/>
        </w:rPr>
        <w:t xml:space="preserve">    </w:t>
      </w:r>
    </w:p>
    <w:p w:rsidR="008278C6" w:rsidRPr="00137B2B" w:rsidRDefault="008278C6" w:rsidP="008278C6">
      <w:pPr>
        <w:ind w:firstLine="360"/>
        <w:rPr>
          <w:rStyle w:val="Zag11"/>
          <w:rFonts w:eastAsia="@Arial Unicode MS"/>
        </w:rPr>
      </w:pPr>
      <w:r w:rsidRPr="00137B2B">
        <w:rPr>
          <w:rStyle w:val="Zag11"/>
          <w:rFonts w:eastAsia="@Arial Unicode MS"/>
        </w:rPr>
        <w:lastRenderedPageBreak/>
        <w:t>Программа коррекционной работы на ступени начального общего образования включает в себя взаимосвязанные модули (направления). Данные модули отражают её основное содержание:</w:t>
      </w:r>
    </w:p>
    <w:p w:rsidR="008278C6" w:rsidRPr="00137B2B" w:rsidRDefault="008278C6" w:rsidP="008278C6">
      <w:pPr>
        <w:numPr>
          <w:ilvl w:val="0"/>
          <w:numId w:val="99"/>
        </w:numPr>
        <w:jc w:val="both"/>
        <w:rPr>
          <w:rStyle w:val="Zag11"/>
          <w:rFonts w:eastAsia="@Arial Unicode MS"/>
        </w:rPr>
      </w:pPr>
      <w:r w:rsidRPr="00137B2B">
        <w:rPr>
          <w:rStyle w:val="Zag11"/>
          <w:rFonts w:eastAsia="@Arial Unicode MS"/>
          <w:b/>
          <w:i/>
          <w:iCs/>
        </w:rPr>
        <w:t>диагностическая работа</w:t>
      </w:r>
      <w:r w:rsidRPr="00137B2B">
        <w:rPr>
          <w:rStyle w:val="Zag11"/>
          <w:rFonts w:eastAsia="@Arial Unicode MS"/>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8278C6" w:rsidRPr="00137B2B" w:rsidRDefault="008278C6" w:rsidP="008278C6">
      <w:pPr>
        <w:numPr>
          <w:ilvl w:val="0"/>
          <w:numId w:val="99"/>
        </w:numPr>
        <w:jc w:val="both"/>
        <w:rPr>
          <w:rStyle w:val="Zag11"/>
          <w:rFonts w:eastAsia="@Arial Unicode MS"/>
        </w:rPr>
      </w:pPr>
      <w:r w:rsidRPr="00137B2B">
        <w:rPr>
          <w:rStyle w:val="Zag11"/>
          <w:rFonts w:eastAsia="@Arial Unicode MS"/>
          <w:b/>
          <w:i/>
          <w:iCs/>
        </w:rPr>
        <w:t>коррекционно-развивающая работа</w:t>
      </w:r>
      <w:r w:rsidRPr="00137B2B">
        <w:rPr>
          <w:rStyle w:val="Zag11"/>
          <w:rFonts w:eastAsia="@Arial Unicode MS"/>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обучающихся (личностных, регулятивных, познавательных, коммуникативных);</w:t>
      </w:r>
    </w:p>
    <w:p w:rsidR="008278C6" w:rsidRPr="00137B2B" w:rsidRDefault="008278C6" w:rsidP="008278C6">
      <w:pPr>
        <w:numPr>
          <w:ilvl w:val="0"/>
          <w:numId w:val="99"/>
        </w:numPr>
        <w:jc w:val="both"/>
        <w:rPr>
          <w:rStyle w:val="Zag11"/>
          <w:rFonts w:eastAsia="@Arial Unicode MS"/>
        </w:rPr>
      </w:pPr>
      <w:r w:rsidRPr="00137B2B">
        <w:rPr>
          <w:rStyle w:val="Zag11"/>
          <w:rFonts w:eastAsia="@Arial Unicode MS"/>
          <w:b/>
          <w:i/>
          <w:iCs/>
        </w:rPr>
        <w:t>консультативная работа</w:t>
      </w:r>
      <w:r w:rsidRPr="00137B2B">
        <w:rPr>
          <w:rStyle w:val="Zag11"/>
          <w:rFonts w:eastAsia="@Arial Unicode MS"/>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8278C6" w:rsidRPr="00137B2B" w:rsidRDefault="008278C6" w:rsidP="008278C6">
      <w:pPr>
        <w:numPr>
          <w:ilvl w:val="0"/>
          <w:numId w:val="99"/>
        </w:numPr>
        <w:jc w:val="both"/>
        <w:rPr>
          <w:rStyle w:val="Zag11"/>
          <w:rFonts w:eastAsia="@Arial Unicode MS"/>
          <w:b/>
          <w:bCs/>
        </w:rPr>
      </w:pPr>
      <w:r w:rsidRPr="00137B2B">
        <w:rPr>
          <w:rStyle w:val="Zag11"/>
          <w:rFonts w:eastAsia="@Arial Unicode MS"/>
          <w:b/>
          <w:i/>
          <w:iCs/>
        </w:rPr>
        <w:t>информационно-просветительская работа</w:t>
      </w:r>
      <w:r w:rsidRPr="00137B2B">
        <w:rPr>
          <w:rStyle w:val="Zag11"/>
          <w:rFonts w:eastAsia="@Arial Unicode MS"/>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8278C6" w:rsidRPr="00137B2B" w:rsidRDefault="008278C6" w:rsidP="008278C6">
      <w:pPr>
        <w:rPr>
          <w:rStyle w:val="Zag11"/>
          <w:rFonts w:eastAsia="@Arial Unicode MS"/>
        </w:rPr>
      </w:pPr>
    </w:p>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pPr>
        <w:sectPr w:rsidR="008278C6" w:rsidRPr="00137B2B" w:rsidSect="008278C6">
          <w:footerReference w:type="even" r:id="rId7"/>
          <w:pgSz w:w="11906" w:h="16838"/>
          <w:pgMar w:top="1134" w:right="850" w:bottom="180" w:left="1701" w:header="708" w:footer="708" w:gutter="0"/>
          <w:cols w:space="708"/>
          <w:docGrid w:linePitch="360"/>
        </w:sectPr>
      </w:pPr>
    </w:p>
    <w:p w:rsidR="008278C6" w:rsidRPr="00137B2B" w:rsidRDefault="008278C6" w:rsidP="008278C6">
      <w:pPr>
        <w:rPr>
          <w:b/>
        </w:rPr>
      </w:pPr>
      <w:r w:rsidRPr="00137B2B">
        <w:rPr>
          <w:b/>
        </w:rPr>
        <w:lastRenderedPageBreak/>
        <w:t>Диагностический модуль</w:t>
      </w:r>
    </w:p>
    <w:p w:rsidR="008278C6" w:rsidRPr="00137B2B" w:rsidRDefault="008278C6" w:rsidP="008278C6">
      <w:r w:rsidRPr="00E4400C">
        <w:rPr>
          <w:b/>
        </w:rPr>
        <w:t>Цель:</w:t>
      </w:r>
      <w:r w:rsidRPr="00137B2B">
        <w:t xml:space="preserve"> </w:t>
      </w:r>
      <w:r w:rsidRPr="00137B2B">
        <w:rPr>
          <w:i/>
          <w:iCs/>
        </w:rPr>
        <w:t xml:space="preserve"> </w:t>
      </w:r>
      <w:r w:rsidRPr="00137B2B">
        <w:t xml:space="preserve">выявление </w:t>
      </w:r>
      <w:r>
        <w:t xml:space="preserve">характера и интенсивности трудностей развития </w:t>
      </w:r>
      <w:r w:rsidRPr="00137B2B">
        <w:t>детей с ограниченными возможностями здоровья, проведение их комплексного обследования и подготовку рекомендаций по оказанию им психолого-мед</w:t>
      </w:r>
      <w:r>
        <w:t>ико-педагогической помощи.</w:t>
      </w:r>
    </w:p>
    <w:p w:rsidR="008278C6" w:rsidRPr="00137B2B" w:rsidRDefault="008278C6" w:rsidP="008278C6"/>
    <w:tbl>
      <w:tblPr>
        <w:tblW w:w="15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72"/>
        <w:gridCol w:w="3850"/>
        <w:gridCol w:w="2962"/>
        <w:gridCol w:w="2530"/>
        <w:gridCol w:w="3259"/>
      </w:tblGrid>
      <w:tr w:rsidR="008278C6" w:rsidRPr="00137B2B">
        <w:trPr>
          <w:trHeight w:val="148"/>
        </w:trPr>
        <w:tc>
          <w:tcPr>
            <w:tcW w:w="3372" w:type="dxa"/>
          </w:tcPr>
          <w:p w:rsidR="008278C6" w:rsidRPr="00137B2B" w:rsidRDefault="008278C6" w:rsidP="008278C6">
            <w:pPr>
              <w:rPr>
                <w:b/>
              </w:rPr>
            </w:pPr>
            <w:r w:rsidRPr="00137B2B">
              <w:rPr>
                <w:b/>
              </w:rPr>
              <w:t>Задачи</w:t>
            </w:r>
          </w:p>
          <w:p w:rsidR="008278C6" w:rsidRPr="00137B2B" w:rsidRDefault="008278C6" w:rsidP="008278C6">
            <w:pPr>
              <w:rPr>
                <w:b/>
              </w:rPr>
            </w:pPr>
            <w:r w:rsidRPr="00137B2B">
              <w:rPr>
                <w:b/>
              </w:rPr>
              <w:t>(направления деятельности)</w:t>
            </w:r>
          </w:p>
        </w:tc>
        <w:tc>
          <w:tcPr>
            <w:tcW w:w="3850" w:type="dxa"/>
          </w:tcPr>
          <w:p w:rsidR="008278C6" w:rsidRPr="00137B2B" w:rsidRDefault="008278C6" w:rsidP="008278C6">
            <w:pPr>
              <w:rPr>
                <w:b/>
              </w:rPr>
            </w:pPr>
            <w:r w:rsidRPr="00137B2B">
              <w:rPr>
                <w:b/>
              </w:rPr>
              <w:t>Планируемые результаты</w:t>
            </w:r>
          </w:p>
        </w:tc>
        <w:tc>
          <w:tcPr>
            <w:tcW w:w="2962" w:type="dxa"/>
          </w:tcPr>
          <w:p w:rsidR="008278C6" w:rsidRPr="00137B2B" w:rsidRDefault="008278C6" w:rsidP="008278C6">
            <w:pPr>
              <w:rPr>
                <w:b/>
              </w:rPr>
            </w:pPr>
            <w:r w:rsidRPr="00137B2B">
              <w:rPr>
                <w:b/>
              </w:rPr>
              <w:t>Виды и формы деятельности,</w:t>
            </w:r>
          </w:p>
          <w:p w:rsidR="008278C6" w:rsidRPr="00137B2B" w:rsidRDefault="008278C6" w:rsidP="008278C6">
            <w:pPr>
              <w:rPr>
                <w:b/>
              </w:rPr>
            </w:pPr>
            <w:r w:rsidRPr="00137B2B">
              <w:rPr>
                <w:b/>
              </w:rPr>
              <w:t>мероприятия</w:t>
            </w:r>
          </w:p>
          <w:p w:rsidR="008278C6" w:rsidRPr="00137B2B" w:rsidRDefault="008278C6" w:rsidP="008278C6">
            <w:pPr>
              <w:rPr>
                <w:b/>
              </w:rPr>
            </w:pPr>
          </w:p>
        </w:tc>
        <w:tc>
          <w:tcPr>
            <w:tcW w:w="2530" w:type="dxa"/>
          </w:tcPr>
          <w:p w:rsidR="008278C6" w:rsidRPr="00137B2B" w:rsidRDefault="008278C6" w:rsidP="008278C6">
            <w:pPr>
              <w:rPr>
                <w:b/>
              </w:rPr>
            </w:pPr>
            <w:r w:rsidRPr="00137B2B">
              <w:rPr>
                <w:b/>
              </w:rPr>
              <w:t>Сроки</w:t>
            </w:r>
          </w:p>
          <w:p w:rsidR="008278C6" w:rsidRPr="00137B2B" w:rsidRDefault="008278C6" w:rsidP="008278C6">
            <w:pPr>
              <w:rPr>
                <w:b/>
              </w:rPr>
            </w:pPr>
            <w:r w:rsidRPr="00137B2B">
              <w:rPr>
                <w:b/>
              </w:rPr>
              <w:t>(периодичность в течение года)</w:t>
            </w:r>
          </w:p>
        </w:tc>
        <w:tc>
          <w:tcPr>
            <w:tcW w:w="3259" w:type="dxa"/>
          </w:tcPr>
          <w:p w:rsidR="008278C6" w:rsidRPr="00137B2B" w:rsidRDefault="008278C6" w:rsidP="008278C6">
            <w:pPr>
              <w:rPr>
                <w:b/>
              </w:rPr>
            </w:pPr>
            <w:r w:rsidRPr="00137B2B">
              <w:rPr>
                <w:b/>
              </w:rPr>
              <w:t>Ответственные</w:t>
            </w:r>
          </w:p>
        </w:tc>
      </w:tr>
      <w:tr w:rsidR="008278C6" w:rsidRPr="00137B2B">
        <w:trPr>
          <w:trHeight w:val="148"/>
        </w:trPr>
        <w:tc>
          <w:tcPr>
            <w:tcW w:w="15972" w:type="dxa"/>
            <w:gridSpan w:val="5"/>
          </w:tcPr>
          <w:p w:rsidR="008278C6" w:rsidRPr="00137B2B" w:rsidRDefault="008278C6" w:rsidP="008278C6">
            <w:r w:rsidRPr="00137B2B">
              <w:t xml:space="preserve">Медицинская диагностика </w:t>
            </w:r>
          </w:p>
        </w:tc>
      </w:tr>
      <w:tr w:rsidR="008278C6" w:rsidRPr="00137B2B">
        <w:trPr>
          <w:trHeight w:val="1972"/>
        </w:trPr>
        <w:tc>
          <w:tcPr>
            <w:tcW w:w="3372" w:type="dxa"/>
          </w:tcPr>
          <w:p w:rsidR="008278C6" w:rsidRPr="00137B2B" w:rsidRDefault="008278C6" w:rsidP="008278C6"/>
          <w:p w:rsidR="008278C6" w:rsidRPr="00137B2B" w:rsidRDefault="008278C6" w:rsidP="008278C6">
            <w:r w:rsidRPr="00137B2B">
              <w:t>Определить состояние физического и психического здоровья детей.</w:t>
            </w:r>
          </w:p>
          <w:p w:rsidR="008278C6" w:rsidRPr="00137B2B" w:rsidRDefault="008278C6" w:rsidP="008278C6"/>
        </w:tc>
        <w:tc>
          <w:tcPr>
            <w:tcW w:w="3850" w:type="dxa"/>
          </w:tcPr>
          <w:p w:rsidR="008278C6" w:rsidRPr="00137B2B" w:rsidRDefault="008278C6" w:rsidP="008278C6"/>
          <w:p w:rsidR="008278C6" w:rsidRPr="00137B2B" w:rsidRDefault="008278C6" w:rsidP="008278C6"/>
          <w:p w:rsidR="008278C6" w:rsidRPr="00137B2B" w:rsidRDefault="008278C6" w:rsidP="008278C6">
            <w:r w:rsidRPr="00137B2B">
              <w:t>Выявление состояния физического и психического здоровья детей.</w:t>
            </w:r>
          </w:p>
          <w:p w:rsidR="008278C6" w:rsidRPr="00137B2B" w:rsidRDefault="008278C6" w:rsidP="008278C6"/>
        </w:tc>
        <w:tc>
          <w:tcPr>
            <w:tcW w:w="2962" w:type="dxa"/>
          </w:tcPr>
          <w:p w:rsidR="008278C6" w:rsidRPr="00137B2B" w:rsidRDefault="008278C6" w:rsidP="008278C6">
            <w:r w:rsidRPr="00137B2B">
              <w:t>Изучение истории развития ребенка, беседа с родителями,</w:t>
            </w:r>
          </w:p>
          <w:p w:rsidR="008278C6" w:rsidRPr="00137B2B" w:rsidRDefault="008278C6" w:rsidP="008278C6">
            <w:r w:rsidRPr="00137B2B">
              <w:t>наблюдение классного руководителя,</w:t>
            </w:r>
          </w:p>
          <w:p w:rsidR="008278C6" w:rsidRPr="00137B2B" w:rsidRDefault="008278C6" w:rsidP="008278C6">
            <w:r w:rsidRPr="00137B2B">
              <w:t>анализ работ обучающихся</w:t>
            </w:r>
            <w:r>
              <w:t xml:space="preserve"> </w:t>
            </w:r>
          </w:p>
        </w:tc>
        <w:tc>
          <w:tcPr>
            <w:tcW w:w="2530" w:type="dxa"/>
          </w:tcPr>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r w:rsidRPr="00137B2B">
              <w:t>сентябрь</w:t>
            </w:r>
          </w:p>
        </w:tc>
        <w:tc>
          <w:tcPr>
            <w:tcW w:w="3259" w:type="dxa"/>
          </w:tcPr>
          <w:p w:rsidR="008278C6" w:rsidRPr="00137B2B" w:rsidRDefault="008278C6" w:rsidP="008278C6"/>
          <w:p w:rsidR="008278C6" w:rsidRDefault="008278C6" w:rsidP="008278C6"/>
          <w:p w:rsidR="008278C6" w:rsidRPr="00137B2B" w:rsidRDefault="008278C6" w:rsidP="008278C6"/>
          <w:p w:rsidR="008278C6" w:rsidRPr="00137B2B" w:rsidRDefault="008278C6" w:rsidP="008278C6">
            <w:r w:rsidRPr="00137B2B">
              <w:t>Классный руководитель</w:t>
            </w:r>
          </w:p>
          <w:p w:rsidR="008278C6" w:rsidRPr="00137B2B" w:rsidRDefault="008278C6" w:rsidP="008278C6">
            <w:r w:rsidRPr="00137B2B">
              <w:t>Медицинский работник</w:t>
            </w:r>
          </w:p>
          <w:p w:rsidR="008278C6" w:rsidRPr="00137B2B" w:rsidRDefault="008278C6" w:rsidP="008278C6"/>
        </w:tc>
      </w:tr>
      <w:tr w:rsidR="008278C6" w:rsidRPr="00137B2B">
        <w:trPr>
          <w:trHeight w:val="388"/>
        </w:trPr>
        <w:tc>
          <w:tcPr>
            <w:tcW w:w="15972" w:type="dxa"/>
            <w:gridSpan w:val="5"/>
          </w:tcPr>
          <w:p w:rsidR="008278C6" w:rsidRPr="00137B2B" w:rsidRDefault="008278C6" w:rsidP="008278C6">
            <w:r w:rsidRPr="00137B2B">
              <w:t xml:space="preserve">Психолого-педагогическая диагностика </w:t>
            </w:r>
          </w:p>
        </w:tc>
      </w:tr>
      <w:tr w:rsidR="008278C6" w:rsidRPr="00137B2B">
        <w:trPr>
          <w:trHeight w:val="148"/>
        </w:trPr>
        <w:tc>
          <w:tcPr>
            <w:tcW w:w="3372" w:type="dxa"/>
          </w:tcPr>
          <w:p w:rsidR="008278C6" w:rsidRPr="00137B2B" w:rsidRDefault="008278C6" w:rsidP="008278C6">
            <w:r w:rsidRPr="00137B2B">
              <w:t>Первичная диагностика для выявления группы «риска»</w:t>
            </w:r>
          </w:p>
        </w:tc>
        <w:tc>
          <w:tcPr>
            <w:tcW w:w="3850" w:type="dxa"/>
          </w:tcPr>
          <w:p w:rsidR="008278C6" w:rsidRPr="00137B2B" w:rsidRDefault="008278C6" w:rsidP="008278C6">
            <w:r>
              <w:t xml:space="preserve">Создание банка данных </w:t>
            </w:r>
            <w:r w:rsidRPr="00137B2B">
              <w:t xml:space="preserve"> обучающихся, нуждающихся в специализированной помощи</w:t>
            </w:r>
          </w:p>
          <w:p w:rsidR="008278C6" w:rsidRPr="00137B2B" w:rsidRDefault="008278C6" w:rsidP="008278C6"/>
          <w:p w:rsidR="008278C6" w:rsidRPr="00137B2B" w:rsidRDefault="008278C6" w:rsidP="008278C6">
            <w:r w:rsidRPr="00137B2B">
              <w:t>Формирование характеристики образовательной ситуации в ОУ</w:t>
            </w:r>
          </w:p>
        </w:tc>
        <w:tc>
          <w:tcPr>
            <w:tcW w:w="2962" w:type="dxa"/>
          </w:tcPr>
          <w:p w:rsidR="008278C6" w:rsidRPr="00137B2B" w:rsidRDefault="008278C6" w:rsidP="008278C6">
            <w:r w:rsidRPr="00137B2B">
              <w:t>Наблюдение, логопедическое и психологическое обследование;</w:t>
            </w:r>
          </w:p>
          <w:p w:rsidR="008278C6" w:rsidRPr="00137B2B" w:rsidRDefault="008278C6" w:rsidP="008278C6">
            <w:r w:rsidRPr="00137B2B">
              <w:t>анкетирование  родителей, беседы с педагогами</w:t>
            </w:r>
          </w:p>
        </w:tc>
        <w:tc>
          <w:tcPr>
            <w:tcW w:w="2530" w:type="dxa"/>
          </w:tcPr>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r w:rsidRPr="00137B2B">
              <w:t>сентябрь</w:t>
            </w:r>
          </w:p>
        </w:tc>
        <w:tc>
          <w:tcPr>
            <w:tcW w:w="3259" w:type="dxa"/>
          </w:tcPr>
          <w:p w:rsidR="008278C6" w:rsidRPr="00137B2B" w:rsidRDefault="008278C6" w:rsidP="008278C6"/>
          <w:p w:rsidR="008278C6" w:rsidRPr="00137B2B" w:rsidRDefault="008278C6" w:rsidP="008278C6">
            <w:r w:rsidRPr="00137B2B">
              <w:t>Классный руководитель</w:t>
            </w:r>
          </w:p>
          <w:p w:rsidR="008278C6" w:rsidRPr="00137B2B" w:rsidRDefault="008278C6" w:rsidP="008278C6">
            <w:r w:rsidRPr="00137B2B">
              <w:t>Педагог-психолог</w:t>
            </w:r>
          </w:p>
          <w:p w:rsidR="008278C6" w:rsidRPr="00137B2B" w:rsidRDefault="008278C6" w:rsidP="008278C6"/>
        </w:tc>
      </w:tr>
      <w:tr w:rsidR="008278C6" w:rsidRPr="00137B2B">
        <w:trPr>
          <w:trHeight w:val="148"/>
        </w:trPr>
        <w:tc>
          <w:tcPr>
            <w:tcW w:w="3372" w:type="dxa"/>
          </w:tcPr>
          <w:p w:rsidR="008278C6" w:rsidRPr="00137B2B" w:rsidRDefault="008278C6" w:rsidP="008278C6">
            <w:r w:rsidRPr="00137B2B">
              <w:t>Углубленная  диагностика детей с ОВЗ, детей-инвалидов</w:t>
            </w:r>
          </w:p>
          <w:p w:rsidR="008278C6" w:rsidRPr="00137B2B" w:rsidRDefault="008278C6" w:rsidP="008278C6"/>
        </w:tc>
        <w:tc>
          <w:tcPr>
            <w:tcW w:w="3850" w:type="dxa"/>
          </w:tcPr>
          <w:p w:rsidR="008278C6" w:rsidRPr="00137B2B" w:rsidRDefault="008278C6" w:rsidP="008278C6">
            <w:r w:rsidRPr="00137B2B">
              <w:t xml:space="preserve">Получение объективных сведений об обучающемся на основании диагностической информации специалистов разного профиля, создание диагностических </w:t>
            </w:r>
            <w:r>
              <w:t>"</w:t>
            </w:r>
            <w:r w:rsidRPr="00137B2B">
              <w:t>портретов</w:t>
            </w:r>
            <w:r>
              <w:t>"</w:t>
            </w:r>
            <w:r w:rsidRPr="00137B2B">
              <w:t xml:space="preserve"> детей</w:t>
            </w:r>
          </w:p>
        </w:tc>
        <w:tc>
          <w:tcPr>
            <w:tcW w:w="2962" w:type="dxa"/>
          </w:tcPr>
          <w:p w:rsidR="008278C6" w:rsidRPr="00137B2B" w:rsidRDefault="008278C6" w:rsidP="008278C6">
            <w:r w:rsidRPr="00137B2B">
              <w:t>Диагностирование.</w:t>
            </w:r>
          </w:p>
          <w:p w:rsidR="008278C6" w:rsidRPr="00137B2B" w:rsidRDefault="008278C6" w:rsidP="008278C6">
            <w:r w:rsidRPr="00137B2B">
              <w:t xml:space="preserve">Заполнение диагностических документов специалистами (Речевой карты, протокола обследования) </w:t>
            </w:r>
          </w:p>
        </w:tc>
        <w:tc>
          <w:tcPr>
            <w:tcW w:w="2530" w:type="dxa"/>
          </w:tcPr>
          <w:p w:rsidR="008278C6" w:rsidRPr="00137B2B" w:rsidRDefault="008278C6" w:rsidP="008278C6">
            <w:r w:rsidRPr="00137B2B">
              <w:t>сентябрь</w:t>
            </w:r>
          </w:p>
        </w:tc>
        <w:tc>
          <w:tcPr>
            <w:tcW w:w="3259" w:type="dxa"/>
          </w:tcPr>
          <w:p w:rsidR="008278C6" w:rsidRPr="00137B2B" w:rsidRDefault="008278C6" w:rsidP="008278C6">
            <w:r w:rsidRPr="00137B2B">
              <w:t>Педагог-психолог</w:t>
            </w:r>
          </w:p>
          <w:p w:rsidR="008278C6" w:rsidRPr="00137B2B" w:rsidRDefault="008278C6" w:rsidP="008278C6"/>
        </w:tc>
      </w:tr>
      <w:tr w:rsidR="008278C6" w:rsidRPr="00137B2B">
        <w:trPr>
          <w:trHeight w:val="148"/>
        </w:trPr>
        <w:tc>
          <w:tcPr>
            <w:tcW w:w="3372" w:type="dxa"/>
          </w:tcPr>
          <w:p w:rsidR="008278C6" w:rsidRPr="00137B2B" w:rsidRDefault="008278C6" w:rsidP="008278C6">
            <w:r w:rsidRPr="00137B2B">
              <w:t>Проанализировать причины возникновения трудностей в обучении.</w:t>
            </w:r>
          </w:p>
          <w:p w:rsidR="008278C6" w:rsidRPr="00137B2B" w:rsidRDefault="008278C6" w:rsidP="008278C6">
            <w:r w:rsidRPr="00137B2B">
              <w:t>Выявить резервные возможности</w:t>
            </w:r>
          </w:p>
        </w:tc>
        <w:tc>
          <w:tcPr>
            <w:tcW w:w="3850" w:type="dxa"/>
          </w:tcPr>
          <w:p w:rsidR="008278C6" w:rsidRPr="00137B2B" w:rsidRDefault="008278C6" w:rsidP="008278C6">
            <w:r w:rsidRPr="00137B2B">
              <w:t>Индивидуальная коррекционная программа, соответствующая выявленному уровню развития обучающегося</w:t>
            </w:r>
          </w:p>
        </w:tc>
        <w:tc>
          <w:tcPr>
            <w:tcW w:w="2962" w:type="dxa"/>
          </w:tcPr>
          <w:p w:rsidR="008278C6" w:rsidRPr="00137B2B" w:rsidRDefault="008278C6" w:rsidP="008278C6">
            <w:r w:rsidRPr="00137B2B">
              <w:t>Разработка коррекционной программы</w:t>
            </w:r>
          </w:p>
        </w:tc>
        <w:tc>
          <w:tcPr>
            <w:tcW w:w="2530" w:type="dxa"/>
          </w:tcPr>
          <w:p w:rsidR="008278C6" w:rsidRPr="00137B2B" w:rsidRDefault="008278C6" w:rsidP="008278C6">
            <w:r w:rsidRPr="00137B2B">
              <w:t>До 10.10</w:t>
            </w:r>
          </w:p>
        </w:tc>
        <w:tc>
          <w:tcPr>
            <w:tcW w:w="3259" w:type="dxa"/>
          </w:tcPr>
          <w:p w:rsidR="008278C6" w:rsidRPr="00137B2B" w:rsidRDefault="008278C6" w:rsidP="008278C6">
            <w:r w:rsidRPr="00137B2B">
              <w:t>Педагог-психолог</w:t>
            </w:r>
          </w:p>
          <w:p w:rsidR="008278C6" w:rsidRPr="00137B2B" w:rsidRDefault="008278C6" w:rsidP="008278C6"/>
        </w:tc>
      </w:tr>
      <w:tr w:rsidR="008278C6" w:rsidRPr="00137B2B">
        <w:trPr>
          <w:trHeight w:val="282"/>
        </w:trPr>
        <w:tc>
          <w:tcPr>
            <w:tcW w:w="15972" w:type="dxa"/>
            <w:gridSpan w:val="5"/>
          </w:tcPr>
          <w:p w:rsidR="008278C6" w:rsidRPr="00137B2B" w:rsidRDefault="008278C6" w:rsidP="008278C6">
            <w:r w:rsidRPr="00137B2B">
              <w:t>Социально – педагогическая диагностика</w:t>
            </w:r>
          </w:p>
        </w:tc>
      </w:tr>
      <w:tr w:rsidR="008278C6" w:rsidRPr="00137B2B">
        <w:trPr>
          <w:trHeight w:val="2513"/>
        </w:trPr>
        <w:tc>
          <w:tcPr>
            <w:tcW w:w="3372" w:type="dxa"/>
          </w:tcPr>
          <w:p w:rsidR="008278C6" w:rsidRPr="00137B2B" w:rsidRDefault="008278C6" w:rsidP="008278C6"/>
          <w:p w:rsidR="008278C6" w:rsidRPr="00137B2B" w:rsidRDefault="008278C6" w:rsidP="008278C6">
            <w:r w:rsidRPr="00137B2B">
              <w:t>Определить уровень организованности ребенка, особенности эмоционально-волевой  и личностной сферы; уровень знаний по предметам</w:t>
            </w:r>
          </w:p>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tc>
        <w:tc>
          <w:tcPr>
            <w:tcW w:w="3850" w:type="dxa"/>
          </w:tcPr>
          <w:p w:rsidR="008278C6" w:rsidRPr="00137B2B" w:rsidRDefault="008278C6" w:rsidP="008278C6"/>
          <w:p w:rsidR="008278C6" w:rsidRPr="00137B2B" w:rsidRDefault="008278C6" w:rsidP="008278C6">
            <w:r w:rsidRPr="00137B2B">
              <w:t xml:space="preserve">Получение объективной информации об организованности ребенка, умении учиться, особенности личности, уровню знаний по предметам. </w:t>
            </w:r>
          </w:p>
          <w:p w:rsidR="008278C6" w:rsidRPr="00137B2B" w:rsidRDefault="008278C6" w:rsidP="008278C6">
            <w:r w:rsidRPr="00137B2B">
              <w:t>Выявление нарушений в поведении (гиперактивность, замкнутость, обидчивость и т.д</w:t>
            </w:r>
            <w:r>
              <w:t>.</w:t>
            </w:r>
            <w:r w:rsidRPr="00137B2B">
              <w:t xml:space="preserve">) </w:t>
            </w:r>
          </w:p>
        </w:tc>
        <w:tc>
          <w:tcPr>
            <w:tcW w:w="2962" w:type="dxa"/>
          </w:tcPr>
          <w:p w:rsidR="008278C6" w:rsidRPr="00137B2B" w:rsidRDefault="008278C6" w:rsidP="008278C6"/>
          <w:p w:rsidR="008278C6" w:rsidRPr="00137B2B" w:rsidRDefault="008278C6" w:rsidP="008278C6">
            <w:r w:rsidRPr="00137B2B">
              <w:t>Анкетирование, наблюдение во время занятий, беседа с родителями, посещение семьи. Составление характеристики.</w:t>
            </w:r>
          </w:p>
        </w:tc>
        <w:tc>
          <w:tcPr>
            <w:tcW w:w="2530" w:type="dxa"/>
          </w:tcPr>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r w:rsidRPr="00137B2B">
              <w:t>Сентябрь - октябрь</w:t>
            </w:r>
          </w:p>
          <w:p w:rsidR="008278C6" w:rsidRPr="00137B2B" w:rsidRDefault="008278C6" w:rsidP="008278C6"/>
        </w:tc>
        <w:tc>
          <w:tcPr>
            <w:tcW w:w="3259" w:type="dxa"/>
          </w:tcPr>
          <w:p w:rsidR="008278C6" w:rsidRPr="00137B2B" w:rsidRDefault="008278C6" w:rsidP="008278C6"/>
          <w:p w:rsidR="008278C6" w:rsidRPr="00137B2B" w:rsidRDefault="008278C6" w:rsidP="008278C6"/>
          <w:p w:rsidR="008278C6" w:rsidRPr="00137B2B" w:rsidRDefault="008278C6" w:rsidP="008278C6">
            <w:r w:rsidRPr="00137B2B">
              <w:t>Классный руководитель</w:t>
            </w:r>
          </w:p>
          <w:p w:rsidR="008278C6" w:rsidRPr="00137B2B" w:rsidRDefault="008278C6" w:rsidP="008278C6">
            <w:r w:rsidRPr="00137B2B">
              <w:t>Педагог-психолог</w:t>
            </w:r>
          </w:p>
          <w:p w:rsidR="008278C6" w:rsidRPr="00137B2B" w:rsidRDefault="008278C6" w:rsidP="008278C6">
            <w:r w:rsidRPr="00137B2B">
              <w:t>Социальный педагог</w:t>
            </w:r>
          </w:p>
          <w:p w:rsidR="008278C6" w:rsidRPr="00137B2B" w:rsidRDefault="008278C6" w:rsidP="008278C6">
            <w:r w:rsidRPr="00137B2B">
              <w:t>Учитель-предметник</w:t>
            </w:r>
          </w:p>
        </w:tc>
      </w:tr>
    </w:tbl>
    <w:p w:rsidR="008278C6" w:rsidRPr="00137B2B" w:rsidRDefault="008278C6" w:rsidP="008278C6">
      <w:pPr>
        <w:rPr>
          <w:u w:val="single"/>
        </w:rPr>
      </w:pPr>
    </w:p>
    <w:p w:rsidR="008278C6" w:rsidRPr="00137B2B" w:rsidRDefault="008278C6" w:rsidP="008278C6"/>
    <w:p w:rsidR="008278C6" w:rsidRPr="00137B2B" w:rsidRDefault="008278C6" w:rsidP="008278C6">
      <w:pPr>
        <w:rPr>
          <w:b/>
        </w:rPr>
      </w:pPr>
      <w:r w:rsidRPr="00137B2B">
        <w:rPr>
          <w:b/>
        </w:rPr>
        <w:t>Коррекционно-развивающий модуль</w:t>
      </w:r>
    </w:p>
    <w:p w:rsidR="008278C6" w:rsidRPr="00137B2B" w:rsidRDefault="008278C6" w:rsidP="008278C6">
      <w:pPr>
        <w:rPr>
          <w:i/>
        </w:rPr>
      </w:pPr>
      <w:r w:rsidRPr="00137B2B">
        <w:rPr>
          <w:b/>
        </w:rPr>
        <w:lastRenderedPageBreak/>
        <w:t>Цель:</w:t>
      </w:r>
      <w:r w:rsidRPr="00137B2B">
        <w:t xml:space="preserve"> обеспечение своевременной специализированной помощи в освоении содержания образования и коррекци</w:t>
      </w:r>
      <w:r>
        <w:t>и</w:t>
      </w:r>
      <w:r w:rsidRPr="00137B2B">
        <w:t xml:space="preserve"> недостатков в </w:t>
      </w:r>
      <w:r>
        <w:t>познавательной и эмоционально-личностной сфере</w:t>
      </w:r>
      <w:r w:rsidRPr="00137B2B">
        <w:t xml:space="preserve"> детей с ограниченными возможностями здоровья</w:t>
      </w:r>
      <w:r>
        <w:t xml:space="preserve">, детей-инвалидов. </w:t>
      </w:r>
    </w:p>
    <w:tbl>
      <w:tblPr>
        <w:tblW w:w="15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1"/>
        <w:gridCol w:w="2854"/>
        <w:gridCol w:w="3111"/>
        <w:gridCol w:w="3305"/>
        <w:gridCol w:w="3441"/>
      </w:tblGrid>
      <w:tr w:rsidR="008278C6" w:rsidRPr="00137B2B">
        <w:trPr>
          <w:trHeight w:val="1018"/>
        </w:trPr>
        <w:tc>
          <w:tcPr>
            <w:tcW w:w="3071"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pPr>
              <w:rPr>
                <w:b/>
                <w:i/>
              </w:rPr>
            </w:pPr>
            <w:r w:rsidRPr="00137B2B">
              <w:rPr>
                <w:b/>
                <w:i/>
              </w:rPr>
              <w:t>Задачи (направления) деятельности</w:t>
            </w:r>
          </w:p>
          <w:p w:rsidR="008278C6" w:rsidRPr="00137B2B" w:rsidRDefault="008278C6" w:rsidP="008278C6">
            <w:pPr>
              <w:rPr>
                <w:b/>
                <w:i/>
              </w:rPr>
            </w:pPr>
          </w:p>
        </w:tc>
        <w:tc>
          <w:tcPr>
            <w:tcW w:w="2854"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pPr>
              <w:rPr>
                <w:b/>
                <w:i/>
              </w:rPr>
            </w:pPr>
            <w:r w:rsidRPr="00137B2B">
              <w:rPr>
                <w:b/>
                <w:i/>
              </w:rPr>
              <w:t>Планируемые результаты.</w:t>
            </w:r>
          </w:p>
          <w:p w:rsidR="008278C6" w:rsidRPr="00137B2B" w:rsidRDefault="008278C6" w:rsidP="008278C6">
            <w:pPr>
              <w:rPr>
                <w:b/>
                <w:i/>
              </w:rPr>
            </w:pPr>
          </w:p>
        </w:tc>
        <w:tc>
          <w:tcPr>
            <w:tcW w:w="3111"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pPr>
              <w:rPr>
                <w:b/>
                <w:i/>
              </w:rPr>
            </w:pPr>
            <w:r w:rsidRPr="00137B2B">
              <w:rPr>
                <w:b/>
                <w:i/>
              </w:rPr>
              <w:t>Виды и формы деятельности, мероприятия.</w:t>
            </w:r>
          </w:p>
          <w:p w:rsidR="008278C6" w:rsidRPr="00137B2B" w:rsidRDefault="008278C6" w:rsidP="008278C6">
            <w:pPr>
              <w:rPr>
                <w:b/>
                <w:i/>
              </w:rPr>
            </w:pPr>
          </w:p>
        </w:tc>
        <w:tc>
          <w:tcPr>
            <w:tcW w:w="3305"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pPr>
              <w:rPr>
                <w:b/>
                <w:i/>
              </w:rPr>
            </w:pPr>
            <w:r w:rsidRPr="00137B2B">
              <w:rPr>
                <w:b/>
                <w:i/>
              </w:rPr>
              <w:t>Сроки (периодичность в течение года)</w:t>
            </w:r>
          </w:p>
          <w:p w:rsidR="008278C6" w:rsidRPr="00137B2B" w:rsidRDefault="008278C6" w:rsidP="008278C6">
            <w:pPr>
              <w:rPr>
                <w:b/>
                <w:i/>
              </w:rPr>
            </w:pPr>
          </w:p>
        </w:tc>
        <w:tc>
          <w:tcPr>
            <w:tcW w:w="3441"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pPr>
              <w:rPr>
                <w:b/>
                <w:i/>
              </w:rPr>
            </w:pPr>
            <w:r w:rsidRPr="00137B2B">
              <w:rPr>
                <w:b/>
                <w:i/>
              </w:rPr>
              <w:t>Ответственные</w:t>
            </w:r>
          </w:p>
          <w:p w:rsidR="008278C6" w:rsidRPr="00137B2B" w:rsidRDefault="008278C6" w:rsidP="008278C6">
            <w:pPr>
              <w:rPr>
                <w:b/>
                <w:i/>
              </w:rPr>
            </w:pPr>
          </w:p>
        </w:tc>
      </w:tr>
      <w:tr w:rsidR="008278C6" w:rsidRPr="00137B2B">
        <w:trPr>
          <w:trHeight w:val="210"/>
        </w:trPr>
        <w:tc>
          <w:tcPr>
            <w:tcW w:w="15782" w:type="dxa"/>
            <w:gridSpan w:val="5"/>
            <w:tcBorders>
              <w:top w:val="single" w:sz="4" w:space="0" w:color="000000"/>
              <w:left w:val="single" w:sz="4" w:space="0" w:color="000000"/>
              <w:bottom w:val="single" w:sz="4" w:space="0" w:color="000000"/>
              <w:right w:val="single" w:sz="4" w:space="0" w:color="000000"/>
            </w:tcBorders>
          </w:tcPr>
          <w:p w:rsidR="008278C6" w:rsidRPr="00137B2B" w:rsidRDefault="008278C6" w:rsidP="008278C6">
            <w:pPr>
              <w:rPr>
                <w:i/>
              </w:rPr>
            </w:pPr>
            <w:r w:rsidRPr="00137B2B">
              <w:t>Психолого-педагогическая работа</w:t>
            </w:r>
          </w:p>
        </w:tc>
      </w:tr>
      <w:tr w:rsidR="008278C6" w:rsidRPr="00137B2B">
        <w:trPr>
          <w:trHeight w:val="215"/>
        </w:trPr>
        <w:tc>
          <w:tcPr>
            <w:tcW w:w="3071"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Обеспечить педагогическое сопровождение детей с ОВЗ</w:t>
            </w:r>
            <w:r>
              <w:t>, детей-инвалидов</w:t>
            </w:r>
          </w:p>
        </w:tc>
        <w:tc>
          <w:tcPr>
            <w:tcW w:w="2854"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Планы, программы</w:t>
            </w:r>
          </w:p>
          <w:p w:rsidR="008278C6" w:rsidRPr="00137B2B" w:rsidRDefault="008278C6" w:rsidP="008278C6"/>
        </w:tc>
        <w:tc>
          <w:tcPr>
            <w:tcW w:w="3111"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Разработать индивидуальную программу по предмету.</w:t>
            </w:r>
          </w:p>
          <w:p w:rsidR="008278C6" w:rsidRPr="00137B2B" w:rsidRDefault="008278C6" w:rsidP="008278C6">
            <w:r w:rsidRPr="00137B2B">
              <w:t xml:space="preserve">Разработать воспитательную программу работы с классом и индивидуальную воспитательную программу для детей с ОВЗ, </w:t>
            </w:r>
            <w:r>
              <w:t>детей-</w:t>
            </w:r>
            <w:r w:rsidRPr="00137B2B">
              <w:t>инвалидов.</w:t>
            </w:r>
          </w:p>
          <w:p w:rsidR="008278C6" w:rsidRPr="00137B2B" w:rsidRDefault="008278C6" w:rsidP="008278C6">
            <w:r w:rsidRPr="00137B2B">
              <w:t>Разработать план работы с родителями по формированию толерантных отношений между участниками инклюзивного образовательного процесса.</w:t>
            </w:r>
          </w:p>
          <w:p w:rsidR="008278C6" w:rsidRPr="00137B2B" w:rsidRDefault="008278C6" w:rsidP="008278C6">
            <w:r w:rsidRPr="00137B2B">
              <w:t>Осуществление педагогического мониторинга достижений школьника.</w:t>
            </w:r>
          </w:p>
        </w:tc>
        <w:tc>
          <w:tcPr>
            <w:tcW w:w="3305"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сентябрь</w:t>
            </w:r>
          </w:p>
        </w:tc>
        <w:tc>
          <w:tcPr>
            <w:tcW w:w="3441"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Учитель-предметник, классный руководитель, социальный педагог</w:t>
            </w:r>
          </w:p>
        </w:tc>
      </w:tr>
      <w:tr w:rsidR="008278C6" w:rsidRPr="00137B2B">
        <w:trPr>
          <w:trHeight w:val="215"/>
        </w:trPr>
        <w:tc>
          <w:tcPr>
            <w:tcW w:w="3071"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Обеспечить психологическое и логопедическое сопровождение детей с ОВЗ, детей-инвалидов</w:t>
            </w:r>
          </w:p>
        </w:tc>
        <w:tc>
          <w:tcPr>
            <w:tcW w:w="2854"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Позитивная динамика развиваемых параметров</w:t>
            </w:r>
          </w:p>
        </w:tc>
        <w:tc>
          <w:tcPr>
            <w:tcW w:w="3111"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1.Формирование групп для коррекционной работы.</w:t>
            </w:r>
          </w:p>
          <w:p w:rsidR="008278C6" w:rsidRPr="00137B2B" w:rsidRDefault="008278C6" w:rsidP="008278C6">
            <w:r w:rsidRPr="00137B2B">
              <w:t>2.Составление расписания занятий.</w:t>
            </w:r>
          </w:p>
          <w:p w:rsidR="008278C6" w:rsidRPr="00137B2B" w:rsidRDefault="008278C6" w:rsidP="008278C6">
            <w:r w:rsidRPr="00137B2B">
              <w:t>3. Проведение коррекционных занятий.</w:t>
            </w:r>
          </w:p>
          <w:p w:rsidR="008278C6" w:rsidRPr="00137B2B" w:rsidRDefault="008278C6" w:rsidP="008278C6">
            <w:r w:rsidRPr="00137B2B">
              <w:t>4. Отслеживание динамики развития ребенка</w:t>
            </w:r>
          </w:p>
        </w:tc>
        <w:tc>
          <w:tcPr>
            <w:tcW w:w="3305"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До 10.10</w:t>
            </w:r>
          </w:p>
          <w:p w:rsidR="008278C6" w:rsidRPr="00137B2B" w:rsidRDefault="008278C6" w:rsidP="008278C6"/>
          <w:p w:rsidR="008278C6" w:rsidRPr="00137B2B" w:rsidRDefault="008278C6" w:rsidP="008278C6"/>
          <w:p w:rsidR="008278C6" w:rsidRPr="00137B2B" w:rsidRDefault="008278C6" w:rsidP="008278C6">
            <w:r w:rsidRPr="00137B2B">
              <w:t>10.10-15.05</w:t>
            </w:r>
          </w:p>
        </w:tc>
        <w:tc>
          <w:tcPr>
            <w:tcW w:w="3441"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Педагог-психолог</w:t>
            </w:r>
          </w:p>
          <w:p w:rsidR="008278C6" w:rsidRPr="00137B2B" w:rsidRDefault="008278C6" w:rsidP="008278C6"/>
        </w:tc>
      </w:tr>
      <w:tr w:rsidR="008278C6" w:rsidRPr="00137B2B">
        <w:trPr>
          <w:trHeight w:val="215"/>
        </w:trPr>
        <w:tc>
          <w:tcPr>
            <w:tcW w:w="15782" w:type="dxa"/>
            <w:gridSpan w:val="5"/>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Лечебно – профилактическая работа</w:t>
            </w:r>
          </w:p>
        </w:tc>
      </w:tr>
      <w:tr w:rsidR="008278C6" w:rsidRPr="00137B2B">
        <w:trPr>
          <w:trHeight w:val="215"/>
        </w:trPr>
        <w:tc>
          <w:tcPr>
            <w:tcW w:w="3071" w:type="dxa"/>
            <w:tcBorders>
              <w:top w:val="single" w:sz="4" w:space="0" w:color="000000"/>
              <w:left w:val="single" w:sz="4" w:space="0" w:color="000000"/>
              <w:right w:val="single" w:sz="4" w:space="0" w:color="000000"/>
            </w:tcBorders>
          </w:tcPr>
          <w:p w:rsidR="008278C6" w:rsidRPr="00137B2B" w:rsidRDefault="008278C6" w:rsidP="008278C6">
            <w:r w:rsidRPr="00137B2B">
              <w:t>Создание условий для сохранения и укрепления здоровья обучающихся с ОВЗ, детей-инвалидов</w:t>
            </w:r>
          </w:p>
          <w:p w:rsidR="008278C6" w:rsidRPr="00137B2B" w:rsidRDefault="008278C6" w:rsidP="008278C6"/>
          <w:p w:rsidR="008278C6" w:rsidRPr="00137B2B" w:rsidRDefault="008278C6" w:rsidP="008278C6"/>
        </w:tc>
        <w:tc>
          <w:tcPr>
            <w:tcW w:w="2854"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tc>
        <w:tc>
          <w:tcPr>
            <w:tcW w:w="3111"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Разработка  рекомендаций для педагогов, учителя, и родителей по работе с детьми с ОВЗ.</w:t>
            </w:r>
          </w:p>
          <w:p w:rsidR="008278C6" w:rsidRPr="00137B2B" w:rsidRDefault="008278C6" w:rsidP="008278C6">
            <w:r w:rsidRPr="00137B2B">
              <w:t xml:space="preserve">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w:t>
            </w:r>
            <w:r w:rsidRPr="00137B2B">
              <w:lastRenderedPageBreak/>
              <w:t>безопасного образа жизни.</w:t>
            </w:r>
          </w:p>
          <w:p w:rsidR="008278C6" w:rsidRPr="00137B2B" w:rsidRDefault="008278C6" w:rsidP="008278C6">
            <w:r w:rsidRPr="00137B2B">
              <w:t>Реализация профилактических образовательных программ (например, «Все цвета кроме черного» и другие).</w:t>
            </w:r>
          </w:p>
          <w:p w:rsidR="008278C6" w:rsidRPr="00137B2B" w:rsidRDefault="008278C6" w:rsidP="008278C6"/>
        </w:tc>
        <w:tc>
          <w:tcPr>
            <w:tcW w:w="3305"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p w:rsidR="008278C6" w:rsidRPr="00137B2B" w:rsidRDefault="008278C6" w:rsidP="008278C6">
            <w:r w:rsidRPr="00137B2B">
              <w:t>В течение года</w:t>
            </w:r>
          </w:p>
        </w:tc>
        <w:tc>
          <w:tcPr>
            <w:tcW w:w="3441"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 xml:space="preserve">Медицинский работник </w:t>
            </w:r>
          </w:p>
        </w:tc>
      </w:tr>
    </w:tbl>
    <w:p w:rsidR="008278C6" w:rsidRPr="00137B2B" w:rsidRDefault="008278C6" w:rsidP="008278C6">
      <w:pPr>
        <w:rPr>
          <w:i/>
          <w:iCs/>
        </w:rPr>
      </w:pPr>
    </w:p>
    <w:p w:rsidR="008278C6" w:rsidRDefault="008278C6" w:rsidP="008278C6">
      <w:pPr>
        <w:rPr>
          <w:i/>
          <w:iCs/>
        </w:rPr>
      </w:pPr>
    </w:p>
    <w:p w:rsidR="008278C6" w:rsidRPr="00137B2B" w:rsidRDefault="008278C6" w:rsidP="008278C6">
      <w:pPr>
        <w:rPr>
          <w:i/>
          <w:iCs/>
        </w:rPr>
      </w:pPr>
    </w:p>
    <w:p w:rsidR="008278C6" w:rsidRPr="00137B2B" w:rsidRDefault="008278C6" w:rsidP="008278C6">
      <w:pPr>
        <w:rPr>
          <w:b/>
        </w:rPr>
      </w:pPr>
      <w:r w:rsidRPr="00137B2B">
        <w:rPr>
          <w:b/>
        </w:rPr>
        <w:t>Консультативный модуль</w:t>
      </w:r>
    </w:p>
    <w:p w:rsidR="008278C6" w:rsidRPr="00137B2B" w:rsidRDefault="008278C6" w:rsidP="008278C6">
      <w:r w:rsidRPr="00137B2B">
        <w:rPr>
          <w:b/>
        </w:rPr>
        <w:t>Цель:</w:t>
      </w:r>
      <w:r w:rsidRPr="00137B2B">
        <w:t xml:space="preserve"> обеспеч</w:t>
      </w:r>
      <w:r>
        <w:t>ение</w:t>
      </w:r>
      <w:r w:rsidRPr="00137B2B">
        <w:t xml:space="preserve"> непрерывност</w:t>
      </w:r>
      <w:r>
        <w:t>и</w:t>
      </w:r>
      <w:r w:rsidRPr="00137B2B">
        <w:t xml:space="preserve"> специального </w:t>
      </w:r>
      <w:r>
        <w:t xml:space="preserve">индивидуального </w:t>
      </w:r>
      <w:r w:rsidRPr="00137B2B">
        <w:t>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w:t>
      </w:r>
      <w:r>
        <w:t>;</w:t>
      </w:r>
      <w:r w:rsidRPr="00137B2B">
        <w:t xml:space="preserve"> коррекции, развития и социализации обучающихся</w:t>
      </w:r>
    </w:p>
    <w:tbl>
      <w:tblPr>
        <w:tblW w:w="15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19"/>
        <w:gridCol w:w="2866"/>
        <w:gridCol w:w="3124"/>
        <w:gridCol w:w="3319"/>
        <w:gridCol w:w="3456"/>
      </w:tblGrid>
      <w:tr w:rsidR="008278C6" w:rsidRPr="00137B2B">
        <w:trPr>
          <w:trHeight w:val="1801"/>
        </w:trPr>
        <w:tc>
          <w:tcPr>
            <w:tcW w:w="3019"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pPr>
              <w:rPr>
                <w:b/>
                <w:i/>
              </w:rPr>
            </w:pPr>
            <w:r w:rsidRPr="00137B2B">
              <w:rPr>
                <w:b/>
                <w:i/>
              </w:rPr>
              <w:t>Задачи (направления) деятельности</w:t>
            </w:r>
          </w:p>
          <w:p w:rsidR="008278C6" w:rsidRPr="00137B2B" w:rsidRDefault="008278C6" w:rsidP="008278C6">
            <w:pPr>
              <w:rPr>
                <w:b/>
                <w:i/>
              </w:rPr>
            </w:pPr>
          </w:p>
        </w:tc>
        <w:tc>
          <w:tcPr>
            <w:tcW w:w="2866"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pPr>
              <w:rPr>
                <w:b/>
                <w:i/>
              </w:rPr>
            </w:pPr>
            <w:r w:rsidRPr="00137B2B">
              <w:rPr>
                <w:b/>
                <w:i/>
              </w:rPr>
              <w:t>Планируемые результаты.</w:t>
            </w:r>
          </w:p>
          <w:p w:rsidR="008278C6" w:rsidRPr="00137B2B" w:rsidRDefault="008278C6" w:rsidP="008278C6">
            <w:pPr>
              <w:rPr>
                <w:b/>
                <w:i/>
              </w:rPr>
            </w:pPr>
          </w:p>
        </w:tc>
        <w:tc>
          <w:tcPr>
            <w:tcW w:w="3124"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pPr>
              <w:rPr>
                <w:b/>
                <w:i/>
              </w:rPr>
            </w:pPr>
            <w:r w:rsidRPr="00137B2B">
              <w:rPr>
                <w:b/>
                <w:i/>
              </w:rPr>
              <w:t>Виды и формы деятельности, мероприятия.</w:t>
            </w:r>
          </w:p>
          <w:p w:rsidR="008278C6" w:rsidRPr="00137B2B" w:rsidRDefault="008278C6" w:rsidP="008278C6">
            <w:pPr>
              <w:rPr>
                <w:b/>
                <w:i/>
              </w:rPr>
            </w:pPr>
          </w:p>
        </w:tc>
        <w:tc>
          <w:tcPr>
            <w:tcW w:w="3319"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pPr>
              <w:rPr>
                <w:b/>
                <w:i/>
              </w:rPr>
            </w:pPr>
            <w:r w:rsidRPr="00137B2B">
              <w:rPr>
                <w:b/>
                <w:i/>
              </w:rPr>
              <w:t>Сроки (периодичность в течение года)</w:t>
            </w:r>
          </w:p>
          <w:p w:rsidR="008278C6" w:rsidRPr="00137B2B" w:rsidRDefault="008278C6" w:rsidP="008278C6">
            <w:pPr>
              <w:rPr>
                <w:b/>
                <w:i/>
              </w:rPr>
            </w:pPr>
          </w:p>
        </w:tc>
        <w:tc>
          <w:tcPr>
            <w:tcW w:w="3456"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pPr>
              <w:rPr>
                <w:b/>
                <w:i/>
              </w:rPr>
            </w:pPr>
            <w:r w:rsidRPr="00137B2B">
              <w:rPr>
                <w:b/>
                <w:i/>
              </w:rPr>
              <w:t>Ответственные</w:t>
            </w:r>
          </w:p>
          <w:p w:rsidR="008278C6" w:rsidRPr="00137B2B" w:rsidRDefault="008278C6" w:rsidP="008278C6">
            <w:pPr>
              <w:rPr>
                <w:b/>
                <w:i/>
              </w:rPr>
            </w:pPr>
          </w:p>
        </w:tc>
      </w:tr>
      <w:tr w:rsidR="008278C6" w:rsidRPr="00137B2B">
        <w:trPr>
          <w:trHeight w:val="381"/>
        </w:trPr>
        <w:tc>
          <w:tcPr>
            <w:tcW w:w="3019"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Консультирование педагогических работников по  вопросам инклюзивного образования</w:t>
            </w:r>
          </w:p>
        </w:tc>
        <w:tc>
          <w:tcPr>
            <w:tcW w:w="2866"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 xml:space="preserve">1. Рекомендации, приёмы, упражнения и др. материалы. </w:t>
            </w:r>
          </w:p>
          <w:p w:rsidR="008278C6" w:rsidRPr="00137B2B" w:rsidRDefault="008278C6" w:rsidP="008278C6">
            <w:r w:rsidRPr="00137B2B">
              <w:t>2. Разработка плана консультивной работы с ребенком, родителями, классом, работниками школы</w:t>
            </w:r>
          </w:p>
        </w:tc>
        <w:tc>
          <w:tcPr>
            <w:tcW w:w="3124"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Индивидуальные, групповые, тематические консультации</w:t>
            </w:r>
          </w:p>
          <w:p w:rsidR="008278C6" w:rsidRPr="00137B2B" w:rsidRDefault="008278C6" w:rsidP="008278C6"/>
        </w:tc>
        <w:tc>
          <w:tcPr>
            <w:tcW w:w="3319"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t>По</w:t>
            </w:r>
            <w:r w:rsidRPr="00137B2B">
              <w:t xml:space="preserve"> плану</w:t>
            </w:r>
          </w:p>
        </w:tc>
        <w:tc>
          <w:tcPr>
            <w:tcW w:w="3456"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Специалисты ПМПК</w:t>
            </w:r>
          </w:p>
          <w:p w:rsidR="008278C6" w:rsidRPr="00137B2B" w:rsidRDefault="008278C6" w:rsidP="008278C6">
            <w:r w:rsidRPr="00137B2B">
              <w:t>Педагог – психолог</w:t>
            </w:r>
          </w:p>
          <w:p w:rsidR="008278C6" w:rsidRPr="00137B2B" w:rsidRDefault="008278C6" w:rsidP="008278C6">
            <w:r w:rsidRPr="00137B2B">
              <w:t>Социальный педагог</w:t>
            </w:r>
          </w:p>
          <w:p w:rsidR="008278C6" w:rsidRPr="00137B2B" w:rsidRDefault="008278C6" w:rsidP="008278C6">
            <w:r>
              <w:t>Заместитель директора по УВ</w:t>
            </w:r>
            <w:r w:rsidRPr="00137B2B">
              <w:t>Р</w:t>
            </w:r>
          </w:p>
        </w:tc>
      </w:tr>
      <w:tr w:rsidR="008278C6" w:rsidRPr="00137B2B">
        <w:trPr>
          <w:trHeight w:val="381"/>
        </w:trPr>
        <w:tc>
          <w:tcPr>
            <w:tcW w:w="3019"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Консультирование обучающихся по выявленных проблемам, оказание превентивной помощи</w:t>
            </w:r>
          </w:p>
        </w:tc>
        <w:tc>
          <w:tcPr>
            <w:tcW w:w="2866"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 xml:space="preserve">1. Рекомендации, приёмы, упражнения и др. материалы. </w:t>
            </w:r>
          </w:p>
          <w:p w:rsidR="008278C6" w:rsidRPr="00137B2B" w:rsidRDefault="008278C6" w:rsidP="008278C6">
            <w:r w:rsidRPr="00137B2B">
              <w:t>2. Разработка плана консультивной работы с ребенком</w:t>
            </w:r>
          </w:p>
        </w:tc>
        <w:tc>
          <w:tcPr>
            <w:tcW w:w="3124"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Индивидуальные, групповые, тематические консультации</w:t>
            </w:r>
          </w:p>
          <w:p w:rsidR="008278C6" w:rsidRPr="00137B2B" w:rsidRDefault="008278C6" w:rsidP="008278C6"/>
        </w:tc>
        <w:tc>
          <w:tcPr>
            <w:tcW w:w="3319"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t>По</w:t>
            </w:r>
            <w:r w:rsidRPr="00137B2B">
              <w:t xml:space="preserve"> плану</w:t>
            </w:r>
          </w:p>
        </w:tc>
        <w:tc>
          <w:tcPr>
            <w:tcW w:w="3456"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Специалисты ПМПК</w:t>
            </w:r>
          </w:p>
          <w:p w:rsidR="008278C6" w:rsidRPr="00137B2B" w:rsidRDefault="008278C6" w:rsidP="008278C6">
            <w:r w:rsidRPr="00137B2B">
              <w:t>Педагог – психолог</w:t>
            </w:r>
          </w:p>
          <w:p w:rsidR="008278C6" w:rsidRPr="00137B2B" w:rsidRDefault="008278C6" w:rsidP="008278C6">
            <w:r w:rsidRPr="00137B2B">
              <w:t>Социальный педагог</w:t>
            </w:r>
          </w:p>
          <w:p w:rsidR="008278C6" w:rsidRPr="00137B2B" w:rsidRDefault="008278C6" w:rsidP="008278C6">
            <w:r>
              <w:t>Заместитель директора по УВ</w:t>
            </w:r>
            <w:r w:rsidRPr="00137B2B">
              <w:t>Р</w:t>
            </w:r>
          </w:p>
        </w:tc>
      </w:tr>
      <w:tr w:rsidR="008278C6" w:rsidRPr="00137B2B">
        <w:trPr>
          <w:trHeight w:val="381"/>
        </w:trPr>
        <w:tc>
          <w:tcPr>
            <w:tcW w:w="3019"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2866"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 xml:space="preserve">1. Рекомендации, приёмы, упражнения и др. материалы. </w:t>
            </w:r>
          </w:p>
          <w:p w:rsidR="008278C6" w:rsidRPr="00137B2B" w:rsidRDefault="008278C6" w:rsidP="008278C6">
            <w:r w:rsidRPr="00137B2B">
              <w:t xml:space="preserve">2. Разработка плана консультивной работы с родителями </w:t>
            </w:r>
          </w:p>
        </w:tc>
        <w:tc>
          <w:tcPr>
            <w:tcW w:w="3124"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Индивидуальные, групповые, тематические консультации</w:t>
            </w:r>
          </w:p>
          <w:p w:rsidR="008278C6" w:rsidRPr="00137B2B" w:rsidRDefault="008278C6" w:rsidP="008278C6"/>
        </w:tc>
        <w:tc>
          <w:tcPr>
            <w:tcW w:w="3319"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t xml:space="preserve">По </w:t>
            </w:r>
            <w:r w:rsidRPr="00137B2B">
              <w:t>плану</w:t>
            </w:r>
          </w:p>
        </w:tc>
        <w:tc>
          <w:tcPr>
            <w:tcW w:w="3456"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Специалисты ПМПК</w:t>
            </w:r>
          </w:p>
          <w:p w:rsidR="008278C6" w:rsidRPr="00137B2B" w:rsidRDefault="008278C6" w:rsidP="008278C6">
            <w:r w:rsidRPr="00137B2B">
              <w:t>Педагог – психолог</w:t>
            </w:r>
          </w:p>
          <w:p w:rsidR="008278C6" w:rsidRPr="00137B2B" w:rsidRDefault="008278C6" w:rsidP="008278C6">
            <w:r w:rsidRPr="00137B2B">
              <w:t>Социальный педагог</w:t>
            </w:r>
          </w:p>
          <w:p w:rsidR="008278C6" w:rsidRPr="00137B2B" w:rsidRDefault="008278C6" w:rsidP="008278C6">
            <w:r>
              <w:t>Заместитель директора по УВ</w:t>
            </w:r>
            <w:r w:rsidRPr="00137B2B">
              <w:t>Р</w:t>
            </w:r>
          </w:p>
        </w:tc>
      </w:tr>
    </w:tbl>
    <w:p w:rsidR="008278C6" w:rsidRPr="00137B2B" w:rsidRDefault="008278C6" w:rsidP="008278C6">
      <w:pPr>
        <w:rPr>
          <w:i/>
          <w:iCs/>
        </w:rPr>
      </w:pPr>
    </w:p>
    <w:p w:rsidR="008278C6" w:rsidRDefault="008278C6" w:rsidP="008278C6">
      <w:pPr>
        <w:rPr>
          <w:i/>
          <w:iCs/>
        </w:rPr>
      </w:pPr>
    </w:p>
    <w:p w:rsidR="008278C6" w:rsidRDefault="008278C6" w:rsidP="008278C6">
      <w:pPr>
        <w:rPr>
          <w:i/>
          <w:iCs/>
        </w:rPr>
      </w:pPr>
    </w:p>
    <w:p w:rsidR="008278C6" w:rsidRDefault="008278C6" w:rsidP="008278C6">
      <w:pPr>
        <w:rPr>
          <w:i/>
          <w:iCs/>
        </w:rPr>
      </w:pPr>
    </w:p>
    <w:p w:rsidR="008278C6" w:rsidRPr="00137B2B" w:rsidRDefault="008278C6" w:rsidP="008278C6">
      <w:pPr>
        <w:rPr>
          <w:i/>
          <w:iCs/>
        </w:rPr>
      </w:pPr>
    </w:p>
    <w:p w:rsidR="008278C6" w:rsidRPr="00137B2B" w:rsidRDefault="008278C6" w:rsidP="008278C6">
      <w:pPr>
        <w:rPr>
          <w:b/>
        </w:rPr>
      </w:pPr>
      <w:r w:rsidRPr="00137B2B">
        <w:rPr>
          <w:b/>
        </w:rPr>
        <w:t>Информационно – просветительский модуль</w:t>
      </w:r>
    </w:p>
    <w:p w:rsidR="008278C6" w:rsidRPr="00137B2B" w:rsidRDefault="008278C6" w:rsidP="008278C6">
      <w:pPr>
        <w:rPr>
          <w:b/>
          <w:i/>
          <w:iCs/>
        </w:rPr>
      </w:pPr>
    </w:p>
    <w:p w:rsidR="008278C6" w:rsidRPr="00137B2B" w:rsidRDefault="008278C6" w:rsidP="008278C6">
      <w:r w:rsidRPr="00137B2B">
        <w:rPr>
          <w:b/>
          <w:iCs/>
        </w:rPr>
        <w:t>Цель:</w:t>
      </w:r>
      <w:r w:rsidRPr="00137B2B">
        <w:rPr>
          <w:i/>
          <w:iCs/>
        </w:rPr>
        <w:t xml:space="preserve"> </w:t>
      </w:r>
      <w:r>
        <w:t>организация информационно-просветительской</w:t>
      </w:r>
      <w:r w:rsidRPr="00137B2B">
        <w:t xml:space="preserve"> деятельност</w:t>
      </w:r>
      <w:r>
        <w:t>и</w:t>
      </w:r>
      <w:r w:rsidRPr="00137B2B">
        <w:t xml:space="preserve"> по вопросам</w:t>
      </w:r>
      <w:r>
        <w:t xml:space="preserve"> инклюзивного образования со всеми участниками образовательного процесса</w:t>
      </w:r>
    </w:p>
    <w:p w:rsidR="008278C6" w:rsidRPr="00137B2B" w:rsidRDefault="008278C6" w:rsidP="008278C6"/>
    <w:tbl>
      <w:tblPr>
        <w:tblW w:w="15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95"/>
        <w:gridCol w:w="2749"/>
        <w:gridCol w:w="3653"/>
        <w:gridCol w:w="3183"/>
        <w:gridCol w:w="3313"/>
      </w:tblGrid>
      <w:tr w:rsidR="008278C6" w:rsidRPr="00137B2B">
        <w:trPr>
          <w:trHeight w:val="1843"/>
        </w:trPr>
        <w:tc>
          <w:tcPr>
            <w:tcW w:w="2895"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pPr>
              <w:rPr>
                <w:b/>
                <w:i/>
              </w:rPr>
            </w:pPr>
            <w:r w:rsidRPr="00137B2B">
              <w:rPr>
                <w:b/>
                <w:i/>
              </w:rPr>
              <w:t>Задачи (направления) деятельности</w:t>
            </w:r>
          </w:p>
          <w:p w:rsidR="008278C6" w:rsidRPr="00137B2B" w:rsidRDefault="008278C6" w:rsidP="008278C6">
            <w:pPr>
              <w:rPr>
                <w:b/>
                <w:i/>
              </w:rPr>
            </w:pPr>
          </w:p>
        </w:tc>
        <w:tc>
          <w:tcPr>
            <w:tcW w:w="2749"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pPr>
              <w:rPr>
                <w:b/>
                <w:i/>
              </w:rPr>
            </w:pPr>
            <w:r w:rsidRPr="00137B2B">
              <w:rPr>
                <w:b/>
                <w:i/>
              </w:rPr>
              <w:t>Планируемые результаты.</w:t>
            </w:r>
          </w:p>
          <w:p w:rsidR="008278C6" w:rsidRPr="00137B2B" w:rsidRDefault="008278C6" w:rsidP="008278C6">
            <w:pPr>
              <w:rPr>
                <w:b/>
                <w:i/>
              </w:rPr>
            </w:pPr>
          </w:p>
        </w:tc>
        <w:tc>
          <w:tcPr>
            <w:tcW w:w="3653"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pPr>
              <w:rPr>
                <w:b/>
                <w:i/>
              </w:rPr>
            </w:pPr>
            <w:r w:rsidRPr="00137B2B">
              <w:rPr>
                <w:b/>
                <w:i/>
              </w:rPr>
              <w:t>Виды и формы деятельности, мероприятия.</w:t>
            </w:r>
          </w:p>
          <w:p w:rsidR="008278C6" w:rsidRPr="00137B2B" w:rsidRDefault="008278C6" w:rsidP="008278C6">
            <w:pPr>
              <w:rPr>
                <w:b/>
                <w:i/>
              </w:rPr>
            </w:pPr>
          </w:p>
        </w:tc>
        <w:tc>
          <w:tcPr>
            <w:tcW w:w="3183"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pPr>
              <w:rPr>
                <w:b/>
                <w:i/>
              </w:rPr>
            </w:pPr>
            <w:r w:rsidRPr="00137B2B">
              <w:rPr>
                <w:b/>
                <w:i/>
              </w:rPr>
              <w:t>Сроки (периодичность в течение года)</w:t>
            </w:r>
          </w:p>
          <w:p w:rsidR="008278C6" w:rsidRPr="00137B2B" w:rsidRDefault="008278C6" w:rsidP="008278C6">
            <w:pPr>
              <w:rPr>
                <w:b/>
                <w:i/>
              </w:rPr>
            </w:pPr>
          </w:p>
        </w:tc>
        <w:tc>
          <w:tcPr>
            <w:tcW w:w="3313"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pPr>
              <w:rPr>
                <w:b/>
                <w:i/>
              </w:rPr>
            </w:pPr>
            <w:r w:rsidRPr="00137B2B">
              <w:rPr>
                <w:b/>
                <w:i/>
              </w:rPr>
              <w:t>Ответственные</w:t>
            </w:r>
          </w:p>
          <w:p w:rsidR="008278C6" w:rsidRPr="00137B2B" w:rsidRDefault="008278C6" w:rsidP="008278C6">
            <w:pPr>
              <w:rPr>
                <w:b/>
                <w:i/>
              </w:rPr>
            </w:pPr>
          </w:p>
        </w:tc>
      </w:tr>
      <w:tr w:rsidR="008278C6" w:rsidRPr="00137B2B">
        <w:trPr>
          <w:trHeight w:val="1843"/>
        </w:trPr>
        <w:tc>
          <w:tcPr>
            <w:tcW w:w="2895"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 xml:space="preserve">Информирование родителей (законных представителей) по медицинским, социальным, правовым и другим вопросам </w:t>
            </w:r>
          </w:p>
          <w:p w:rsidR="008278C6" w:rsidRPr="00137B2B" w:rsidRDefault="008278C6" w:rsidP="008278C6">
            <w:pPr>
              <w:rPr>
                <w:i/>
              </w:rPr>
            </w:pPr>
          </w:p>
        </w:tc>
        <w:tc>
          <w:tcPr>
            <w:tcW w:w="2749"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 xml:space="preserve">Организация работы  семинаров, тренингов, Клуба и др. по вопросам инклюзивного образования </w:t>
            </w:r>
          </w:p>
        </w:tc>
        <w:tc>
          <w:tcPr>
            <w:tcW w:w="3653"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Информационные мероприятия</w:t>
            </w:r>
          </w:p>
        </w:tc>
        <w:tc>
          <w:tcPr>
            <w:tcW w:w="3183"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pPr>
              <w:rPr>
                <w:i/>
              </w:rPr>
            </w:pPr>
            <w:r>
              <w:t xml:space="preserve">По </w:t>
            </w:r>
            <w:r w:rsidRPr="00137B2B">
              <w:t>плану</w:t>
            </w:r>
          </w:p>
        </w:tc>
        <w:tc>
          <w:tcPr>
            <w:tcW w:w="3313"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Специалисты ПМПК</w:t>
            </w:r>
          </w:p>
          <w:p w:rsidR="008278C6" w:rsidRPr="00137B2B" w:rsidRDefault="008278C6" w:rsidP="008278C6">
            <w:r w:rsidRPr="00137B2B">
              <w:t>Педагог – психолог</w:t>
            </w:r>
          </w:p>
          <w:p w:rsidR="008278C6" w:rsidRPr="00137B2B" w:rsidRDefault="008278C6" w:rsidP="008278C6">
            <w:r w:rsidRPr="00137B2B">
              <w:t>Социальный педагог</w:t>
            </w:r>
          </w:p>
          <w:p w:rsidR="008278C6" w:rsidRPr="00137B2B" w:rsidRDefault="008278C6" w:rsidP="008278C6">
            <w:r w:rsidRPr="00137B2B">
              <w:t xml:space="preserve">Заместитель директора </w:t>
            </w:r>
            <w:r>
              <w:t>по УВ</w:t>
            </w:r>
            <w:r w:rsidRPr="00137B2B">
              <w:t xml:space="preserve">Р </w:t>
            </w:r>
          </w:p>
          <w:p w:rsidR="008278C6" w:rsidRPr="00137B2B" w:rsidRDefault="008278C6" w:rsidP="008278C6">
            <w:pPr>
              <w:rPr>
                <w:i/>
              </w:rPr>
            </w:pPr>
            <w:r w:rsidRPr="00137B2B">
              <w:t>другие организации</w:t>
            </w:r>
          </w:p>
        </w:tc>
      </w:tr>
      <w:tr w:rsidR="008278C6" w:rsidRPr="00137B2B">
        <w:trPr>
          <w:trHeight w:val="716"/>
        </w:trPr>
        <w:tc>
          <w:tcPr>
            <w:tcW w:w="2895"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749"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 xml:space="preserve">Организация методических мероприятий по вопросам инклюзивного образования </w:t>
            </w:r>
          </w:p>
        </w:tc>
        <w:tc>
          <w:tcPr>
            <w:tcW w:w="3653"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Информационные мероприятия</w:t>
            </w:r>
          </w:p>
        </w:tc>
        <w:tc>
          <w:tcPr>
            <w:tcW w:w="3183"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t xml:space="preserve"> По плану</w:t>
            </w:r>
          </w:p>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p w:rsidR="008278C6" w:rsidRPr="00137B2B" w:rsidRDefault="008278C6" w:rsidP="008278C6">
            <w:r w:rsidRPr="00137B2B">
              <w:t xml:space="preserve"> </w:t>
            </w:r>
          </w:p>
        </w:tc>
        <w:tc>
          <w:tcPr>
            <w:tcW w:w="3313" w:type="dxa"/>
            <w:tcBorders>
              <w:top w:val="single" w:sz="4" w:space="0" w:color="000000"/>
              <w:left w:val="single" w:sz="4" w:space="0" w:color="000000"/>
              <w:bottom w:val="single" w:sz="4" w:space="0" w:color="000000"/>
              <w:right w:val="single" w:sz="4" w:space="0" w:color="000000"/>
            </w:tcBorders>
          </w:tcPr>
          <w:p w:rsidR="008278C6" w:rsidRPr="00137B2B" w:rsidRDefault="008278C6" w:rsidP="008278C6">
            <w:r w:rsidRPr="00137B2B">
              <w:t>Специалисты ПМПК</w:t>
            </w:r>
          </w:p>
          <w:p w:rsidR="008278C6" w:rsidRPr="00137B2B" w:rsidRDefault="008278C6" w:rsidP="008278C6">
            <w:r w:rsidRPr="00137B2B">
              <w:t>Педагог – психолог</w:t>
            </w:r>
          </w:p>
          <w:p w:rsidR="008278C6" w:rsidRPr="00137B2B" w:rsidRDefault="008278C6" w:rsidP="008278C6">
            <w:r w:rsidRPr="00137B2B">
              <w:t>Социальный педагог</w:t>
            </w:r>
          </w:p>
          <w:p w:rsidR="008278C6" w:rsidRPr="00137B2B" w:rsidRDefault="008278C6" w:rsidP="008278C6">
            <w:r>
              <w:t>Заместитель директора по УВ</w:t>
            </w:r>
            <w:r w:rsidRPr="00137B2B">
              <w:t xml:space="preserve">Р </w:t>
            </w:r>
          </w:p>
          <w:p w:rsidR="008278C6" w:rsidRPr="00137B2B" w:rsidRDefault="008278C6" w:rsidP="008278C6">
            <w:r w:rsidRPr="00137B2B">
              <w:t xml:space="preserve">другие организации </w:t>
            </w:r>
          </w:p>
        </w:tc>
      </w:tr>
    </w:tbl>
    <w:p w:rsidR="008278C6" w:rsidRDefault="008278C6" w:rsidP="008278C6"/>
    <w:p w:rsidR="008278C6" w:rsidRDefault="008278C6" w:rsidP="008278C6"/>
    <w:p w:rsidR="008278C6" w:rsidRDefault="008278C6" w:rsidP="008278C6">
      <w:pPr>
        <w:rPr>
          <w:b/>
        </w:rPr>
      </w:pPr>
    </w:p>
    <w:p w:rsidR="008278C6" w:rsidRDefault="008278C6" w:rsidP="008278C6">
      <w:pPr>
        <w:rPr>
          <w:b/>
        </w:rPr>
      </w:pPr>
    </w:p>
    <w:p w:rsidR="008278C6" w:rsidRDefault="008278C6" w:rsidP="008278C6">
      <w:pPr>
        <w:rPr>
          <w:b/>
        </w:rPr>
      </w:pPr>
    </w:p>
    <w:p w:rsidR="008278C6" w:rsidRDefault="008278C6" w:rsidP="008278C6">
      <w:pPr>
        <w:rPr>
          <w:b/>
        </w:rPr>
      </w:pPr>
    </w:p>
    <w:p w:rsidR="008278C6" w:rsidRDefault="008278C6" w:rsidP="008278C6">
      <w:pPr>
        <w:rPr>
          <w:b/>
        </w:rPr>
      </w:pPr>
    </w:p>
    <w:p w:rsidR="008278C6" w:rsidRDefault="008278C6" w:rsidP="008278C6">
      <w:pPr>
        <w:rPr>
          <w:b/>
        </w:rPr>
      </w:pPr>
    </w:p>
    <w:p w:rsidR="008278C6" w:rsidRDefault="008278C6" w:rsidP="008278C6">
      <w:pPr>
        <w:rPr>
          <w:b/>
        </w:rPr>
      </w:pPr>
    </w:p>
    <w:p w:rsidR="008278C6" w:rsidRDefault="008278C6" w:rsidP="008278C6">
      <w:pPr>
        <w:rPr>
          <w:b/>
        </w:rPr>
      </w:pPr>
    </w:p>
    <w:p w:rsidR="008278C6" w:rsidRDefault="008278C6" w:rsidP="008278C6">
      <w:pPr>
        <w:rPr>
          <w:b/>
        </w:rPr>
      </w:pPr>
    </w:p>
    <w:p w:rsidR="008278C6" w:rsidRDefault="008278C6" w:rsidP="008278C6"/>
    <w:p w:rsidR="008278C6" w:rsidRPr="00741C9D" w:rsidRDefault="008278C6" w:rsidP="008278C6">
      <w:pPr>
        <w:jc w:val="center"/>
        <w:rPr>
          <w:b/>
        </w:rPr>
      </w:pPr>
      <w:r w:rsidRPr="00741C9D">
        <w:rPr>
          <w:b/>
        </w:rPr>
        <w:t xml:space="preserve">Приложение к календарно-тематическому плану учителя - предметника                                         </w:t>
      </w:r>
    </w:p>
    <w:p w:rsidR="008278C6" w:rsidRPr="00A936B5" w:rsidRDefault="008278C6" w:rsidP="008278C6">
      <w:pPr>
        <w:jc w:val="right"/>
        <w:rPr>
          <w:sz w:val="16"/>
          <w:szCs w:val="16"/>
        </w:rPr>
      </w:pPr>
      <w:r w:rsidRPr="000B4B81">
        <w:rPr>
          <w:sz w:val="20"/>
          <w:szCs w:val="20"/>
        </w:rPr>
        <w:t xml:space="preserve">предмет </w:t>
      </w:r>
      <w:r>
        <w:t xml:space="preserve">_____________                          </w:t>
      </w:r>
    </w:p>
    <w:p w:rsidR="008278C6" w:rsidRDefault="008278C6" w:rsidP="008278C6"/>
    <w:p w:rsidR="008278C6" w:rsidRDefault="008278C6" w:rsidP="008278C6">
      <w:r>
        <w:t>Учитель _____________________________                    Класс _________________                          Ученик _______________________________</w:t>
      </w:r>
    </w:p>
    <w:p w:rsidR="008278C6" w:rsidRDefault="008278C6" w:rsidP="008278C6"/>
    <w:tbl>
      <w:tblPr>
        <w:tblStyle w:val="af9"/>
        <w:tblW w:w="12993" w:type="dxa"/>
        <w:tblInd w:w="-432" w:type="dxa"/>
        <w:tblLayout w:type="fixed"/>
        <w:tblLook w:val="01E0"/>
      </w:tblPr>
      <w:tblGrid>
        <w:gridCol w:w="980"/>
        <w:gridCol w:w="937"/>
        <w:gridCol w:w="2130"/>
        <w:gridCol w:w="1278"/>
        <w:gridCol w:w="1491"/>
        <w:gridCol w:w="1491"/>
        <w:gridCol w:w="1704"/>
        <w:gridCol w:w="1278"/>
        <w:gridCol w:w="1704"/>
      </w:tblGrid>
      <w:tr w:rsidR="008278C6">
        <w:trPr>
          <w:trHeight w:val="1605"/>
        </w:trPr>
        <w:tc>
          <w:tcPr>
            <w:tcW w:w="980" w:type="dxa"/>
          </w:tcPr>
          <w:p w:rsidR="008278C6" w:rsidRDefault="008278C6" w:rsidP="008278C6">
            <w:r>
              <w:t>№ урока, дата</w:t>
            </w:r>
          </w:p>
        </w:tc>
        <w:tc>
          <w:tcPr>
            <w:tcW w:w="937" w:type="dxa"/>
          </w:tcPr>
          <w:p w:rsidR="008278C6" w:rsidRDefault="008278C6" w:rsidP="008278C6">
            <w:r>
              <w:t>Тема</w:t>
            </w:r>
          </w:p>
        </w:tc>
        <w:tc>
          <w:tcPr>
            <w:tcW w:w="2130" w:type="dxa"/>
          </w:tcPr>
          <w:p w:rsidR="008278C6" w:rsidRDefault="008278C6" w:rsidP="008278C6">
            <w:r>
              <w:t>Корректируемые и развиваемые умения и навыки</w:t>
            </w:r>
          </w:p>
        </w:tc>
        <w:tc>
          <w:tcPr>
            <w:tcW w:w="1278" w:type="dxa"/>
          </w:tcPr>
          <w:p w:rsidR="008278C6" w:rsidRDefault="008278C6" w:rsidP="008278C6">
            <w:r>
              <w:t>Методы</w:t>
            </w:r>
          </w:p>
        </w:tc>
        <w:tc>
          <w:tcPr>
            <w:tcW w:w="1491" w:type="dxa"/>
          </w:tcPr>
          <w:p w:rsidR="008278C6" w:rsidRDefault="008278C6" w:rsidP="008278C6">
            <w:r>
              <w:t>Формы (индивидуальные, групповые)</w:t>
            </w:r>
          </w:p>
        </w:tc>
        <w:tc>
          <w:tcPr>
            <w:tcW w:w="1491" w:type="dxa"/>
          </w:tcPr>
          <w:p w:rsidR="008278C6" w:rsidRDefault="008278C6" w:rsidP="008278C6">
            <w:r>
              <w:t>Самостоятельная работа учащихся</w:t>
            </w:r>
          </w:p>
        </w:tc>
        <w:tc>
          <w:tcPr>
            <w:tcW w:w="1704" w:type="dxa"/>
          </w:tcPr>
          <w:p w:rsidR="008278C6" w:rsidRDefault="008278C6" w:rsidP="008278C6">
            <w:r>
              <w:t>Пособия, дидактический материал</w:t>
            </w:r>
          </w:p>
        </w:tc>
        <w:tc>
          <w:tcPr>
            <w:tcW w:w="1278" w:type="dxa"/>
          </w:tcPr>
          <w:p w:rsidR="008278C6" w:rsidRDefault="008278C6" w:rsidP="008278C6">
            <w:r>
              <w:t>Оценка результата</w:t>
            </w:r>
          </w:p>
        </w:tc>
        <w:tc>
          <w:tcPr>
            <w:tcW w:w="1704" w:type="dxa"/>
          </w:tcPr>
          <w:p w:rsidR="008278C6" w:rsidRDefault="008278C6" w:rsidP="008278C6">
            <w:r>
              <w:t>Необходимая коррекция</w:t>
            </w:r>
          </w:p>
        </w:tc>
      </w:tr>
      <w:tr w:rsidR="008278C6">
        <w:trPr>
          <w:trHeight w:val="330"/>
        </w:trPr>
        <w:tc>
          <w:tcPr>
            <w:tcW w:w="980" w:type="dxa"/>
          </w:tcPr>
          <w:p w:rsidR="008278C6" w:rsidRDefault="008278C6" w:rsidP="008278C6"/>
        </w:tc>
        <w:tc>
          <w:tcPr>
            <w:tcW w:w="937" w:type="dxa"/>
          </w:tcPr>
          <w:p w:rsidR="008278C6" w:rsidRDefault="008278C6" w:rsidP="008278C6"/>
        </w:tc>
        <w:tc>
          <w:tcPr>
            <w:tcW w:w="2130" w:type="dxa"/>
          </w:tcPr>
          <w:p w:rsidR="008278C6" w:rsidRDefault="008278C6" w:rsidP="008278C6"/>
        </w:tc>
        <w:tc>
          <w:tcPr>
            <w:tcW w:w="1278" w:type="dxa"/>
          </w:tcPr>
          <w:p w:rsidR="008278C6" w:rsidRDefault="008278C6" w:rsidP="008278C6"/>
        </w:tc>
        <w:tc>
          <w:tcPr>
            <w:tcW w:w="1491" w:type="dxa"/>
          </w:tcPr>
          <w:p w:rsidR="008278C6" w:rsidRDefault="008278C6" w:rsidP="008278C6"/>
        </w:tc>
        <w:tc>
          <w:tcPr>
            <w:tcW w:w="1491" w:type="dxa"/>
          </w:tcPr>
          <w:p w:rsidR="008278C6" w:rsidRDefault="008278C6" w:rsidP="008278C6"/>
        </w:tc>
        <w:tc>
          <w:tcPr>
            <w:tcW w:w="1704" w:type="dxa"/>
          </w:tcPr>
          <w:p w:rsidR="008278C6" w:rsidRDefault="008278C6" w:rsidP="008278C6"/>
        </w:tc>
        <w:tc>
          <w:tcPr>
            <w:tcW w:w="1278" w:type="dxa"/>
          </w:tcPr>
          <w:p w:rsidR="008278C6" w:rsidRDefault="008278C6" w:rsidP="008278C6"/>
        </w:tc>
        <w:tc>
          <w:tcPr>
            <w:tcW w:w="1704" w:type="dxa"/>
          </w:tcPr>
          <w:p w:rsidR="008278C6" w:rsidRDefault="008278C6" w:rsidP="008278C6"/>
        </w:tc>
      </w:tr>
    </w:tbl>
    <w:p w:rsidR="008278C6" w:rsidRPr="004310FC" w:rsidRDefault="008278C6" w:rsidP="008278C6"/>
    <w:p w:rsidR="008278C6" w:rsidRDefault="008278C6" w:rsidP="008278C6"/>
    <w:p w:rsidR="008278C6" w:rsidRDefault="008278C6" w:rsidP="008278C6"/>
    <w:p w:rsidR="008278C6" w:rsidRDefault="008278C6" w:rsidP="008278C6"/>
    <w:p w:rsidR="008278C6" w:rsidRPr="00A936B5" w:rsidRDefault="008278C6" w:rsidP="008278C6">
      <w:pPr>
        <w:rPr>
          <w:sz w:val="16"/>
          <w:szCs w:val="16"/>
        </w:rPr>
      </w:pPr>
      <w:r>
        <w:lastRenderedPageBreak/>
        <w:t xml:space="preserve">ОБРАЗОВАТЕЛЬНЫЙ МОНИТОРИНГ                                                                     </w:t>
      </w:r>
      <w:r>
        <w:rPr>
          <w:sz w:val="16"/>
          <w:szCs w:val="16"/>
        </w:rPr>
        <w:t xml:space="preserve"> </w:t>
      </w:r>
    </w:p>
    <w:p w:rsidR="008278C6" w:rsidRDefault="008278C6" w:rsidP="008278C6">
      <w:pPr>
        <w:jc w:val="center"/>
      </w:pPr>
    </w:p>
    <w:p w:rsidR="008278C6" w:rsidRDefault="008278C6" w:rsidP="008278C6">
      <w:r>
        <w:t>Ф.И.О. ученика _____________________________класс __________ предмет___________</w:t>
      </w:r>
    </w:p>
    <w:p w:rsidR="008278C6" w:rsidRDefault="008278C6" w:rsidP="008278C6">
      <w:pPr>
        <w:jc w:val="center"/>
      </w:pPr>
    </w:p>
    <w:p w:rsidR="008278C6" w:rsidRDefault="008278C6" w:rsidP="008278C6">
      <w:pPr>
        <w:jc w:val="center"/>
      </w:pPr>
    </w:p>
    <w:tbl>
      <w:tblPr>
        <w:tblStyle w:val="af9"/>
        <w:tblW w:w="9860" w:type="dxa"/>
        <w:tblLook w:val="01E0"/>
      </w:tblPr>
      <w:tblGrid>
        <w:gridCol w:w="1598"/>
        <w:gridCol w:w="1210"/>
        <w:gridCol w:w="1980"/>
        <w:gridCol w:w="1980"/>
        <w:gridCol w:w="1260"/>
        <w:gridCol w:w="1832"/>
      </w:tblGrid>
      <w:tr w:rsidR="008278C6">
        <w:tc>
          <w:tcPr>
            <w:tcW w:w="1598" w:type="dxa"/>
          </w:tcPr>
          <w:p w:rsidR="008278C6" w:rsidRDefault="008278C6" w:rsidP="008278C6"/>
        </w:tc>
        <w:tc>
          <w:tcPr>
            <w:tcW w:w="1210" w:type="dxa"/>
          </w:tcPr>
          <w:p w:rsidR="008278C6" w:rsidRDefault="008278C6" w:rsidP="008278C6">
            <w:pPr>
              <w:jc w:val="center"/>
            </w:pPr>
            <w:r>
              <w:t>Входной</w:t>
            </w:r>
          </w:p>
        </w:tc>
        <w:tc>
          <w:tcPr>
            <w:tcW w:w="1980" w:type="dxa"/>
          </w:tcPr>
          <w:p w:rsidR="008278C6" w:rsidRDefault="008278C6" w:rsidP="008278C6">
            <w:pPr>
              <w:jc w:val="center"/>
            </w:pPr>
            <w:r>
              <w:t>Промежуточный</w:t>
            </w:r>
          </w:p>
        </w:tc>
        <w:tc>
          <w:tcPr>
            <w:tcW w:w="1980" w:type="dxa"/>
          </w:tcPr>
          <w:p w:rsidR="008278C6" w:rsidRDefault="008278C6" w:rsidP="008278C6">
            <w:pPr>
              <w:jc w:val="center"/>
            </w:pPr>
            <w:r>
              <w:t>Сравнительный анализ</w:t>
            </w:r>
          </w:p>
        </w:tc>
        <w:tc>
          <w:tcPr>
            <w:tcW w:w="1260" w:type="dxa"/>
          </w:tcPr>
          <w:p w:rsidR="008278C6" w:rsidRDefault="008278C6" w:rsidP="008278C6">
            <w:pPr>
              <w:jc w:val="center"/>
            </w:pPr>
            <w:r>
              <w:t>Итоговый</w:t>
            </w:r>
          </w:p>
        </w:tc>
        <w:tc>
          <w:tcPr>
            <w:tcW w:w="1832" w:type="dxa"/>
          </w:tcPr>
          <w:p w:rsidR="008278C6" w:rsidRDefault="008278C6" w:rsidP="008278C6">
            <w:pPr>
              <w:jc w:val="center"/>
            </w:pPr>
            <w:r>
              <w:t>Сравнительный анализ</w:t>
            </w:r>
          </w:p>
        </w:tc>
      </w:tr>
      <w:tr w:rsidR="008278C6">
        <w:tc>
          <w:tcPr>
            <w:tcW w:w="1598" w:type="dxa"/>
          </w:tcPr>
          <w:p w:rsidR="008278C6" w:rsidRDefault="008278C6" w:rsidP="008278C6">
            <w:r>
              <w:t>Результат</w:t>
            </w:r>
          </w:p>
        </w:tc>
        <w:tc>
          <w:tcPr>
            <w:tcW w:w="1210" w:type="dxa"/>
          </w:tcPr>
          <w:p w:rsidR="008278C6" w:rsidRDefault="008278C6" w:rsidP="008278C6"/>
        </w:tc>
        <w:tc>
          <w:tcPr>
            <w:tcW w:w="1980" w:type="dxa"/>
          </w:tcPr>
          <w:p w:rsidR="008278C6" w:rsidRDefault="008278C6" w:rsidP="008278C6"/>
        </w:tc>
        <w:tc>
          <w:tcPr>
            <w:tcW w:w="1980" w:type="dxa"/>
            <w:vMerge w:val="restart"/>
          </w:tcPr>
          <w:p w:rsidR="008278C6" w:rsidRDefault="008278C6" w:rsidP="008278C6"/>
        </w:tc>
        <w:tc>
          <w:tcPr>
            <w:tcW w:w="1260" w:type="dxa"/>
          </w:tcPr>
          <w:p w:rsidR="008278C6" w:rsidRDefault="008278C6" w:rsidP="008278C6"/>
        </w:tc>
        <w:tc>
          <w:tcPr>
            <w:tcW w:w="1832" w:type="dxa"/>
            <w:vMerge w:val="restart"/>
          </w:tcPr>
          <w:p w:rsidR="008278C6" w:rsidRDefault="008278C6" w:rsidP="008278C6"/>
        </w:tc>
      </w:tr>
      <w:tr w:rsidR="008278C6">
        <w:tc>
          <w:tcPr>
            <w:tcW w:w="1598" w:type="dxa"/>
          </w:tcPr>
          <w:p w:rsidR="008278C6" w:rsidRDefault="008278C6" w:rsidP="008278C6">
            <w:r>
              <w:t>Необходимая коррекция</w:t>
            </w:r>
          </w:p>
        </w:tc>
        <w:tc>
          <w:tcPr>
            <w:tcW w:w="1210" w:type="dxa"/>
          </w:tcPr>
          <w:p w:rsidR="008278C6" w:rsidRDefault="008278C6" w:rsidP="008278C6"/>
          <w:p w:rsidR="008278C6" w:rsidRDefault="008278C6" w:rsidP="008278C6"/>
        </w:tc>
        <w:tc>
          <w:tcPr>
            <w:tcW w:w="1980" w:type="dxa"/>
          </w:tcPr>
          <w:p w:rsidR="008278C6" w:rsidRDefault="008278C6" w:rsidP="008278C6"/>
        </w:tc>
        <w:tc>
          <w:tcPr>
            <w:tcW w:w="1980" w:type="dxa"/>
            <w:vMerge/>
          </w:tcPr>
          <w:p w:rsidR="008278C6" w:rsidRDefault="008278C6" w:rsidP="008278C6"/>
        </w:tc>
        <w:tc>
          <w:tcPr>
            <w:tcW w:w="1260" w:type="dxa"/>
          </w:tcPr>
          <w:p w:rsidR="008278C6" w:rsidRDefault="008278C6" w:rsidP="008278C6"/>
        </w:tc>
        <w:tc>
          <w:tcPr>
            <w:tcW w:w="1832" w:type="dxa"/>
            <w:vMerge/>
          </w:tcPr>
          <w:p w:rsidR="008278C6" w:rsidRDefault="008278C6" w:rsidP="008278C6"/>
        </w:tc>
      </w:tr>
    </w:tbl>
    <w:p w:rsidR="008278C6" w:rsidRDefault="008278C6" w:rsidP="008278C6"/>
    <w:p w:rsidR="008278C6" w:rsidRDefault="008278C6" w:rsidP="008278C6"/>
    <w:p w:rsidR="008278C6" w:rsidRDefault="008278C6" w:rsidP="008278C6"/>
    <w:p w:rsidR="008278C6" w:rsidRDefault="008278C6" w:rsidP="008278C6">
      <w:r>
        <w:t xml:space="preserve">ПЕДАГОГИЧЕСКОЕ НАБЛЮДЕНИЕ                                                                                                                                                                   </w:t>
      </w:r>
      <w:r w:rsidRPr="00A936B5">
        <w:rPr>
          <w:sz w:val="16"/>
          <w:szCs w:val="16"/>
        </w:rPr>
        <w:t xml:space="preserve"> </w:t>
      </w:r>
    </w:p>
    <w:p w:rsidR="008278C6" w:rsidRDefault="008278C6" w:rsidP="008278C6"/>
    <w:p w:rsidR="008278C6" w:rsidRDefault="008278C6" w:rsidP="008278C6">
      <w:r>
        <w:t>Учитель _____________________________                    Класс _________________                          Ученик _______________________________</w:t>
      </w:r>
    </w:p>
    <w:p w:rsidR="008278C6" w:rsidRPr="005E6B13" w:rsidRDefault="008278C6" w:rsidP="008278C6">
      <w:pPr>
        <w:rPr>
          <w:lang w:val="en-US"/>
        </w:rPr>
      </w:pPr>
    </w:p>
    <w:tbl>
      <w:tblPr>
        <w:tblStyle w:val="af9"/>
        <w:tblW w:w="0" w:type="auto"/>
        <w:tblLook w:val="01E0"/>
      </w:tblPr>
      <w:tblGrid>
        <w:gridCol w:w="1436"/>
        <w:gridCol w:w="1627"/>
        <w:gridCol w:w="1155"/>
        <w:gridCol w:w="1155"/>
        <w:gridCol w:w="1171"/>
        <w:gridCol w:w="1269"/>
        <w:gridCol w:w="849"/>
        <w:gridCol w:w="909"/>
      </w:tblGrid>
      <w:tr w:rsidR="008278C6">
        <w:tc>
          <w:tcPr>
            <w:tcW w:w="1848" w:type="dxa"/>
          </w:tcPr>
          <w:p w:rsidR="008278C6" w:rsidRDefault="008278C6" w:rsidP="008278C6">
            <w:r>
              <w:t>Наблюдения</w:t>
            </w:r>
          </w:p>
        </w:tc>
        <w:tc>
          <w:tcPr>
            <w:tcW w:w="1848" w:type="dxa"/>
          </w:tcPr>
          <w:p w:rsidR="008278C6" w:rsidRDefault="008278C6" w:rsidP="008278C6">
            <w:r>
              <w:t>Сформированность предметных навыков</w:t>
            </w:r>
          </w:p>
        </w:tc>
        <w:tc>
          <w:tcPr>
            <w:tcW w:w="1848" w:type="dxa"/>
          </w:tcPr>
          <w:p w:rsidR="008278C6" w:rsidRDefault="008278C6" w:rsidP="008278C6">
            <w:r>
              <w:t>Способность понять и принять инструкцию</w:t>
            </w:r>
          </w:p>
        </w:tc>
        <w:tc>
          <w:tcPr>
            <w:tcW w:w="1848" w:type="dxa"/>
          </w:tcPr>
          <w:p w:rsidR="008278C6" w:rsidRDefault="008278C6" w:rsidP="008278C6">
            <w:r>
              <w:t>Способность работать по образцу</w:t>
            </w:r>
          </w:p>
        </w:tc>
        <w:tc>
          <w:tcPr>
            <w:tcW w:w="1848" w:type="dxa"/>
          </w:tcPr>
          <w:p w:rsidR="008278C6" w:rsidRDefault="008278C6" w:rsidP="008278C6">
            <w:r>
              <w:t>Способность планировать свою деятельность</w:t>
            </w:r>
          </w:p>
        </w:tc>
        <w:tc>
          <w:tcPr>
            <w:tcW w:w="1848" w:type="dxa"/>
          </w:tcPr>
          <w:p w:rsidR="008278C6" w:rsidRDefault="008278C6" w:rsidP="008278C6">
            <w:r>
              <w:t>Умение делать выводы и анализировать</w:t>
            </w:r>
          </w:p>
        </w:tc>
        <w:tc>
          <w:tcPr>
            <w:tcW w:w="1849" w:type="dxa"/>
          </w:tcPr>
          <w:p w:rsidR="008278C6" w:rsidRDefault="008278C6" w:rsidP="008278C6">
            <w:r>
              <w:t>Умение работать в группе</w:t>
            </w:r>
          </w:p>
        </w:tc>
        <w:tc>
          <w:tcPr>
            <w:tcW w:w="1849" w:type="dxa"/>
          </w:tcPr>
          <w:p w:rsidR="008278C6" w:rsidRDefault="008278C6" w:rsidP="008278C6">
            <w:r>
              <w:t>Владение устной речью</w:t>
            </w:r>
          </w:p>
        </w:tc>
      </w:tr>
      <w:tr w:rsidR="008278C6">
        <w:tc>
          <w:tcPr>
            <w:tcW w:w="1848" w:type="dxa"/>
          </w:tcPr>
          <w:p w:rsidR="008278C6" w:rsidRDefault="008278C6" w:rsidP="008278C6">
            <w:r>
              <w:t>Входной мониторинг</w:t>
            </w:r>
          </w:p>
        </w:tc>
        <w:tc>
          <w:tcPr>
            <w:tcW w:w="1848" w:type="dxa"/>
          </w:tcPr>
          <w:p w:rsidR="008278C6" w:rsidRDefault="008278C6" w:rsidP="008278C6"/>
          <w:p w:rsidR="008278C6" w:rsidRDefault="008278C6" w:rsidP="008278C6"/>
        </w:tc>
        <w:tc>
          <w:tcPr>
            <w:tcW w:w="1848" w:type="dxa"/>
          </w:tcPr>
          <w:p w:rsidR="008278C6" w:rsidRDefault="008278C6" w:rsidP="008278C6"/>
        </w:tc>
        <w:tc>
          <w:tcPr>
            <w:tcW w:w="1848" w:type="dxa"/>
          </w:tcPr>
          <w:p w:rsidR="008278C6" w:rsidRDefault="008278C6" w:rsidP="008278C6"/>
        </w:tc>
        <w:tc>
          <w:tcPr>
            <w:tcW w:w="1848" w:type="dxa"/>
          </w:tcPr>
          <w:p w:rsidR="008278C6" w:rsidRDefault="008278C6" w:rsidP="008278C6"/>
        </w:tc>
        <w:tc>
          <w:tcPr>
            <w:tcW w:w="1848" w:type="dxa"/>
          </w:tcPr>
          <w:p w:rsidR="008278C6" w:rsidRDefault="008278C6" w:rsidP="008278C6"/>
        </w:tc>
        <w:tc>
          <w:tcPr>
            <w:tcW w:w="1849" w:type="dxa"/>
          </w:tcPr>
          <w:p w:rsidR="008278C6" w:rsidRDefault="008278C6" w:rsidP="008278C6"/>
        </w:tc>
        <w:tc>
          <w:tcPr>
            <w:tcW w:w="1849" w:type="dxa"/>
          </w:tcPr>
          <w:p w:rsidR="008278C6" w:rsidRDefault="008278C6" w:rsidP="008278C6"/>
        </w:tc>
      </w:tr>
      <w:tr w:rsidR="008278C6">
        <w:tc>
          <w:tcPr>
            <w:tcW w:w="1848" w:type="dxa"/>
          </w:tcPr>
          <w:p w:rsidR="008278C6" w:rsidRDefault="008278C6" w:rsidP="008278C6">
            <w:r>
              <w:t>Направление коррекции</w:t>
            </w:r>
          </w:p>
        </w:tc>
        <w:tc>
          <w:tcPr>
            <w:tcW w:w="1848" w:type="dxa"/>
          </w:tcPr>
          <w:p w:rsidR="008278C6" w:rsidRDefault="008278C6" w:rsidP="008278C6"/>
          <w:p w:rsidR="008278C6" w:rsidRDefault="008278C6" w:rsidP="008278C6"/>
        </w:tc>
        <w:tc>
          <w:tcPr>
            <w:tcW w:w="1848" w:type="dxa"/>
          </w:tcPr>
          <w:p w:rsidR="008278C6" w:rsidRDefault="008278C6" w:rsidP="008278C6"/>
        </w:tc>
        <w:tc>
          <w:tcPr>
            <w:tcW w:w="1848" w:type="dxa"/>
          </w:tcPr>
          <w:p w:rsidR="008278C6" w:rsidRDefault="008278C6" w:rsidP="008278C6"/>
        </w:tc>
        <w:tc>
          <w:tcPr>
            <w:tcW w:w="1848" w:type="dxa"/>
          </w:tcPr>
          <w:p w:rsidR="008278C6" w:rsidRDefault="008278C6" w:rsidP="008278C6"/>
        </w:tc>
        <w:tc>
          <w:tcPr>
            <w:tcW w:w="1848" w:type="dxa"/>
          </w:tcPr>
          <w:p w:rsidR="008278C6" w:rsidRDefault="008278C6" w:rsidP="008278C6"/>
        </w:tc>
        <w:tc>
          <w:tcPr>
            <w:tcW w:w="1849" w:type="dxa"/>
          </w:tcPr>
          <w:p w:rsidR="008278C6" w:rsidRDefault="008278C6" w:rsidP="008278C6"/>
        </w:tc>
        <w:tc>
          <w:tcPr>
            <w:tcW w:w="1849" w:type="dxa"/>
          </w:tcPr>
          <w:p w:rsidR="008278C6" w:rsidRDefault="008278C6" w:rsidP="008278C6"/>
        </w:tc>
      </w:tr>
      <w:tr w:rsidR="008278C6">
        <w:tc>
          <w:tcPr>
            <w:tcW w:w="1848" w:type="dxa"/>
          </w:tcPr>
          <w:p w:rsidR="008278C6" w:rsidRDefault="008278C6" w:rsidP="008278C6">
            <w:r>
              <w:t>Промежуточный мониторинг</w:t>
            </w:r>
          </w:p>
        </w:tc>
        <w:tc>
          <w:tcPr>
            <w:tcW w:w="1848" w:type="dxa"/>
          </w:tcPr>
          <w:p w:rsidR="008278C6" w:rsidRDefault="008278C6" w:rsidP="008278C6"/>
          <w:p w:rsidR="008278C6" w:rsidRDefault="008278C6" w:rsidP="008278C6"/>
          <w:p w:rsidR="008278C6" w:rsidRDefault="008278C6" w:rsidP="008278C6"/>
        </w:tc>
        <w:tc>
          <w:tcPr>
            <w:tcW w:w="1848" w:type="dxa"/>
          </w:tcPr>
          <w:p w:rsidR="008278C6" w:rsidRDefault="008278C6" w:rsidP="008278C6"/>
        </w:tc>
        <w:tc>
          <w:tcPr>
            <w:tcW w:w="1848" w:type="dxa"/>
          </w:tcPr>
          <w:p w:rsidR="008278C6" w:rsidRDefault="008278C6" w:rsidP="008278C6"/>
        </w:tc>
        <w:tc>
          <w:tcPr>
            <w:tcW w:w="1848" w:type="dxa"/>
          </w:tcPr>
          <w:p w:rsidR="008278C6" w:rsidRDefault="008278C6" w:rsidP="008278C6"/>
        </w:tc>
        <w:tc>
          <w:tcPr>
            <w:tcW w:w="1848" w:type="dxa"/>
          </w:tcPr>
          <w:p w:rsidR="008278C6" w:rsidRDefault="008278C6" w:rsidP="008278C6"/>
        </w:tc>
        <w:tc>
          <w:tcPr>
            <w:tcW w:w="1849" w:type="dxa"/>
          </w:tcPr>
          <w:p w:rsidR="008278C6" w:rsidRDefault="008278C6" w:rsidP="008278C6"/>
        </w:tc>
        <w:tc>
          <w:tcPr>
            <w:tcW w:w="1849" w:type="dxa"/>
          </w:tcPr>
          <w:p w:rsidR="008278C6" w:rsidRDefault="008278C6" w:rsidP="008278C6"/>
        </w:tc>
      </w:tr>
      <w:tr w:rsidR="008278C6">
        <w:tc>
          <w:tcPr>
            <w:tcW w:w="1848" w:type="dxa"/>
          </w:tcPr>
          <w:p w:rsidR="008278C6" w:rsidRDefault="008278C6" w:rsidP="008278C6">
            <w:r>
              <w:t>Направления коррекции</w:t>
            </w:r>
          </w:p>
        </w:tc>
        <w:tc>
          <w:tcPr>
            <w:tcW w:w="1848" w:type="dxa"/>
          </w:tcPr>
          <w:p w:rsidR="008278C6" w:rsidRDefault="008278C6" w:rsidP="008278C6"/>
          <w:p w:rsidR="008278C6" w:rsidRDefault="008278C6" w:rsidP="008278C6"/>
        </w:tc>
        <w:tc>
          <w:tcPr>
            <w:tcW w:w="1848" w:type="dxa"/>
          </w:tcPr>
          <w:p w:rsidR="008278C6" w:rsidRDefault="008278C6" w:rsidP="008278C6"/>
        </w:tc>
        <w:tc>
          <w:tcPr>
            <w:tcW w:w="1848" w:type="dxa"/>
          </w:tcPr>
          <w:p w:rsidR="008278C6" w:rsidRDefault="008278C6" w:rsidP="008278C6"/>
        </w:tc>
        <w:tc>
          <w:tcPr>
            <w:tcW w:w="1848" w:type="dxa"/>
          </w:tcPr>
          <w:p w:rsidR="008278C6" w:rsidRDefault="008278C6" w:rsidP="008278C6"/>
        </w:tc>
        <w:tc>
          <w:tcPr>
            <w:tcW w:w="1848" w:type="dxa"/>
          </w:tcPr>
          <w:p w:rsidR="008278C6" w:rsidRDefault="008278C6" w:rsidP="008278C6"/>
        </w:tc>
        <w:tc>
          <w:tcPr>
            <w:tcW w:w="1849" w:type="dxa"/>
          </w:tcPr>
          <w:p w:rsidR="008278C6" w:rsidRDefault="008278C6" w:rsidP="008278C6"/>
        </w:tc>
        <w:tc>
          <w:tcPr>
            <w:tcW w:w="1849" w:type="dxa"/>
          </w:tcPr>
          <w:p w:rsidR="008278C6" w:rsidRDefault="008278C6" w:rsidP="008278C6"/>
        </w:tc>
      </w:tr>
      <w:tr w:rsidR="008278C6">
        <w:tc>
          <w:tcPr>
            <w:tcW w:w="1848" w:type="dxa"/>
          </w:tcPr>
          <w:p w:rsidR="008278C6" w:rsidRDefault="008278C6" w:rsidP="008278C6">
            <w:r>
              <w:t>Итоговый мониторинг</w:t>
            </w:r>
          </w:p>
        </w:tc>
        <w:tc>
          <w:tcPr>
            <w:tcW w:w="1848" w:type="dxa"/>
          </w:tcPr>
          <w:p w:rsidR="008278C6" w:rsidRDefault="008278C6" w:rsidP="008278C6"/>
          <w:p w:rsidR="008278C6" w:rsidRDefault="008278C6" w:rsidP="008278C6"/>
        </w:tc>
        <w:tc>
          <w:tcPr>
            <w:tcW w:w="1848" w:type="dxa"/>
          </w:tcPr>
          <w:p w:rsidR="008278C6" w:rsidRDefault="008278C6" w:rsidP="008278C6"/>
        </w:tc>
        <w:tc>
          <w:tcPr>
            <w:tcW w:w="1848" w:type="dxa"/>
          </w:tcPr>
          <w:p w:rsidR="008278C6" w:rsidRDefault="008278C6" w:rsidP="008278C6"/>
        </w:tc>
        <w:tc>
          <w:tcPr>
            <w:tcW w:w="1848" w:type="dxa"/>
          </w:tcPr>
          <w:p w:rsidR="008278C6" w:rsidRDefault="008278C6" w:rsidP="008278C6"/>
        </w:tc>
        <w:tc>
          <w:tcPr>
            <w:tcW w:w="1848" w:type="dxa"/>
          </w:tcPr>
          <w:p w:rsidR="008278C6" w:rsidRDefault="008278C6" w:rsidP="008278C6"/>
        </w:tc>
        <w:tc>
          <w:tcPr>
            <w:tcW w:w="1849" w:type="dxa"/>
          </w:tcPr>
          <w:p w:rsidR="008278C6" w:rsidRDefault="008278C6" w:rsidP="008278C6"/>
        </w:tc>
        <w:tc>
          <w:tcPr>
            <w:tcW w:w="1849" w:type="dxa"/>
          </w:tcPr>
          <w:p w:rsidR="008278C6" w:rsidRDefault="008278C6" w:rsidP="008278C6"/>
        </w:tc>
      </w:tr>
      <w:tr w:rsidR="008278C6">
        <w:tc>
          <w:tcPr>
            <w:tcW w:w="1848" w:type="dxa"/>
          </w:tcPr>
          <w:p w:rsidR="008278C6" w:rsidRDefault="008278C6" w:rsidP="008278C6">
            <w:r>
              <w:t>Анализ</w:t>
            </w:r>
          </w:p>
        </w:tc>
        <w:tc>
          <w:tcPr>
            <w:tcW w:w="1848" w:type="dxa"/>
          </w:tcPr>
          <w:p w:rsidR="008278C6" w:rsidRDefault="008278C6" w:rsidP="008278C6"/>
        </w:tc>
        <w:tc>
          <w:tcPr>
            <w:tcW w:w="1848" w:type="dxa"/>
          </w:tcPr>
          <w:p w:rsidR="008278C6" w:rsidRDefault="008278C6" w:rsidP="008278C6"/>
        </w:tc>
        <w:tc>
          <w:tcPr>
            <w:tcW w:w="1848" w:type="dxa"/>
          </w:tcPr>
          <w:p w:rsidR="008278C6" w:rsidRDefault="008278C6" w:rsidP="008278C6"/>
        </w:tc>
        <w:tc>
          <w:tcPr>
            <w:tcW w:w="1848" w:type="dxa"/>
          </w:tcPr>
          <w:p w:rsidR="008278C6" w:rsidRDefault="008278C6" w:rsidP="008278C6"/>
        </w:tc>
        <w:tc>
          <w:tcPr>
            <w:tcW w:w="1848" w:type="dxa"/>
          </w:tcPr>
          <w:p w:rsidR="008278C6" w:rsidRDefault="008278C6" w:rsidP="008278C6"/>
        </w:tc>
        <w:tc>
          <w:tcPr>
            <w:tcW w:w="1849" w:type="dxa"/>
          </w:tcPr>
          <w:p w:rsidR="008278C6" w:rsidRDefault="008278C6" w:rsidP="008278C6"/>
        </w:tc>
        <w:tc>
          <w:tcPr>
            <w:tcW w:w="1849" w:type="dxa"/>
          </w:tcPr>
          <w:p w:rsidR="008278C6" w:rsidRDefault="008278C6" w:rsidP="008278C6"/>
        </w:tc>
      </w:tr>
      <w:tr w:rsidR="008278C6">
        <w:tc>
          <w:tcPr>
            <w:tcW w:w="1848" w:type="dxa"/>
          </w:tcPr>
          <w:p w:rsidR="008278C6" w:rsidRDefault="008278C6" w:rsidP="008278C6">
            <w:r>
              <w:t>Рекомендации на уч.г.</w:t>
            </w:r>
          </w:p>
        </w:tc>
        <w:tc>
          <w:tcPr>
            <w:tcW w:w="1848" w:type="dxa"/>
          </w:tcPr>
          <w:p w:rsidR="008278C6" w:rsidRDefault="008278C6" w:rsidP="008278C6"/>
          <w:p w:rsidR="008278C6" w:rsidRDefault="008278C6" w:rsidP="008278C6"/>
          <w:p w:rsidR="008278C6" w:rsidRDefault="008278C6" w:rsidP="008278C6"/>
        </w:tc>
        <w:tc>
          <w:tcPr>
            <w:tcW w:w="1848" w:type="dxa"/>
          </w:tcPr>
          <w:p w:rsidR="008278C6" w:rsidRDefault="008278C6" w:rsidP="008278C6"/>
        </w:tc>
        <w:tc>
          <w:tcPr>
            <w:tcW w:w="1848" w:type="dxa"/>
          </w:tcPr>
          <w:p w:rsidR="008278C6" w:rsidRDefault="008278C6" w:rsidP="008278C6"/>
        </w:tc>
        <w:tc>
          <w:tcPr>
            <w:tcW w:w="1848" w:type="dxa"/>
          </w:tcPr>
          <w:p w:rsidR="008278C6" w:rsidRDefault="008278C6" w:rsidP="008278C6"/>
        </w:tc>
        <w:tc>
          <w:tcPr>
            <w:tcW w:w="1848" w:type="dxa"/>
          </w:tcPr>
          <w:p w:rsidR="008278C6" w:rsidRDefault="008278C6" w:rsidP="008278C6"/>
        </w:tc>
        <w:tc>
          <w:tcPr>
            <w:tcW w:w="1849" w:type="dxa"/>
          </w:tcPr>
          <w:p w:rsidR="008278C6" w:rsidRDefault="008278C6" w:rsidP="008278C6"/>
        </w:tc>
        <w:tc>
          <w:tcPr>
            <w:tcW w:w="1849" w:type="dxa"/>
          </w:tcPr>
          <w:p w:rsidR="008278C6" w:rsidRDefault="008278C6" w:rsidP="008278C6"/>
        </w:tc>
      </w:tr>
    </w:tbl>
    <w:p w:rsidR="008278C6" w:rsidRPr="004310FC" w:rsidRDefault="008278C6" w:rsidP="008278C6"/>
    <w:p w:rsidR="008278C6" w:rsidRPr="005E6B13" w:rsidRDefault="008278C6" w:rsidP="008278C6">
      <w:pPr>
        <w:rPr>
          <w:lang w:val="en-US"/>
        </w:rPr>
      </w:pPr>
    </w:p>
    <w:p w:rsidR="008278C6" w:rsidRPr="00A936B5" w:rsidRDefault="008278C6" w:rsidP="008278C6">
      <w:pPr>
        <w:jc w:val="center"/>
        <w:rPr>
          <w:sz w:val="16"/>
          <w:szCs w:val="16"/>
        </w:rPr>
      </w:pPr>
      <w:r>
        <w:t>ИНДИВИДУАЛЬНЫЙ ПЛАН ВОСПИТАТЕЛЬНОЙ РАБОТЫ КЛАССНОГО РУКОВОДИТЕЛЯ</w:t>
      </w:r>
    </w:p>
    <w:p w:rsidR="008278C6" w:rsidRDefault="008278C6" w:rsidP="008278C6">
      <w:pPr>
        <w:jc w:val="center"/>
      </w:pPr>
    </w:p>
    <w:p w:rsidR="008278C6" w:rsidRDefault="008278C6" w:rsidP="008278C6">
      <w:pPr>
        <w:jc w:val="center"/>
      </w:pPr>
      <w:r>
        <w:t>Ф.И.О. ученика ____________________________________________________ класс _______________________</w:t>
      </w:r>
    </w:p>
    <w:p w:rsidR="008278C6" w:rsidRDefault="008278C6" w:rsidP="008278C6">
      <w:pPr>
        <w:jc w:val="center"/>
      </w:pPr>
      <w:r>
        <w:lastRenderedPageBreak/>
        <w:t>Классный руководитель __________________________________________________________________________</w:t>
      </w:r>
    </w:p>
    <w:p w:rsidR="008278C6" w:rsidRDefault="008278C6" w:rsidP="008278C6">
      <w:pPr>
        <w:jc w:val="center"/>
      </w:pPr>
    </w:p>
    <w:tbl>
      <w:tblPr>
        <w:tblStyle w:val="af9"/>
        <w:tblW w:w="0" w:type="auto"/>
        <w:tblLook w:val="01E0"/>
      </w:tblPr>
      <w:tblGrid>
        <w:gridCol w:w="2166"/>
        <w:gridCol w:w="2166"/>
        <w:gridCol w:w="1691"/>
        <w:gridCol w:w="2135"/>
        <w:gridCol w:w="1413"/>
      </w:tblGrid>
      <w:tr w:rsidR="008278C6">
        <w:tc>
          <w:tcPr>
            <w:tcW w:w="2957" w:type="dxa"/>
          </w:tcPr>
          <w:p w:rsidR="008278C6" w:rsidRDefault="008278C6" w:rsidP="008278C6">
            <w:pPr>
              <w:jc w:val="center"/>
            </w:pPr>
            <w:r>
              <w:t>Рекомендации педагога-психолога по результатам первичного обследования</w:t>
            </w:r>
          </w:p>
        </w:tc>
        <w:tc>
          <w:tcPr>
            <w:tcW w:w="2957" w:type="dxa"/>
          </w:tcPr>
          <w:p w:rsidR="008278C6" w:rsidRDefault="008278C6" w:rsidP="008278C6">
            <w:pPr>
              <w:jc w:val="center"/>
            </w:pPr>
            <w:r>
              <w:t>Направление работы</w:t>
            </w:r>
          </w:p>
        </w:tc>
        <w:tc>
          <w:tcPr>
            <w:tcW w:w="2957" w:type="dxa"/>
          </w:tcPr>
          <w:p w:rsidR="008278C6" w:rsidRDefault="008278C6" w:rsidP="008278C6">
            <w:pPr>
              <w:jc w:val="center"/>
            </w:pPr>
            <w:r>
              <w:t>Мероприятия</w:t>
            </w:r>
          </w:p>
        </w:tc>
        <w:tc>
          <w:tcPr>
            <w:tcW w:w="2957" w:type="dxa"/>
          </w:tcPr>
          <w:p w:rsidR="008278C6" w:rsidRDefault="008278C6" w:rsidP="008278C6">
            <w:pPr>
              <w:jc w:val="center"/>
            </w:pPr>
            <w:r>
              <w:t>Методы  и формы (индивидуальные, групповые)</w:t>
            </w:r>
          </w:p>
        </w:tc>
        <w:tc>
          <w:tcPr>
            <w:tcW w:w="2958" w:type="dxa"/>
          </w:tcPr>
          <w:p w:rsidR="008278C6" w:rsidRDefault="008278C6" w:rsidP="008278C6">
            <w:pPr>
              <w:jc w:val="center"/>
            </w:pPr>
            <w:r>
              <w:t>Оценка результата</w:t>
            </w:r>
          </w:p>
        </w:tc>
      </w:tr>
      <w:tr w:rsidR="008278C6">
        <w:tc>
          <w:tcPr>
            <w:tcW w:w="2957" w:type="dxa"/>
          </w:tcPr>
          <w:p w:rsidR="008278C6" w:rsidRDefault="008278C6" w:rsidP="008278C6">
            <w:r>
              <w:t>Формирование и развитие коммуникативных навыков</w:t>
            </w:r>
          </w:p>
        </w:tc>
        <w:tc>
          <w:tcPr>
            <w:tcW w:w="2957" w:type="dxa"/>
          </w:tcPr>
          <w:p w:rsidR="008278C6" w:rsidRDefault="008278C6" w:rsidP="008278C6">
            <w:r>
              <w:t>Формирование и развитие коммуникативных навыков</w:t>
            </w:r>
          </w:p>
        </w:tc>
        <w:tc>
          <w:tcPr>
            <w:tcW w:w="2957" w:type="dxa"/>
          </w:tcPr>
          <w:p w:rsidR="008278C6" w:rsidRDefault="008278C6" w:rsidP="008278C6">
            <w:pPr>
              <w:jc w:val="center"/>
            </w:pPr>
          </w:p>
        </w:tc>
        <w:tc>
          <w:tcPr>
            <w:tcW w:w="2957" w:type="dxa"/>
          </w:tcPr>
          <w:p w:rsidR="008278C6" w:rsidRDefault="008278C6" w:rsidP="008278C6">
            <w:pPr>
              <w:jc w:val="center"/>
            </w:pPr>
          </w:p>
        </w:tc>
        <w:tc>
          <w:tcPr>
            <w:tcW w:w="2958" w:type="dxa"/>
          </w:tcPr>
          <w:p w:rsidR="008278C6" w:rsidRDefault="008278C6" w:rsidP="008278C6">
            <w:pPr>
              <w:jc w:val="center"/>
            </w:pPr>
          </w:p>
        </w:tc>
      </w:tr>
      <w:tr w:rsidR="008278C6">
        <w:tc>
          <w:tcPr>
            <w:tcW w:w="2957" w:type="dxa"/>
          </w:tcPr>
          <w:p w:rsidR="008278C6" w:rsidRDefault="008278C6" w:rsidP="008278C6">
            <w:r>
              <w:t>1.</w:t>
            </w:r>
          </w:p>
        </w:tc>
        <w:tc>
          <w:tcPr>
            <w:tcW w:w="2957" w:type="dxa"/>
          </w:tcPr>
          <w:p w:rsidR="008278C6" w:rsidRDefault="008278C6" w:rsidP="008278C6">
            <w:r>
              <w:t>1.</w:t>
            </w:r>
          </w:p>
        </w:tc>
        <w:tc>
          <w:tcPr>
            <w:tcW w:w="2957" w:type="dxa"/>
          </w:tcPr>
          <w:p w:rsidR="008278C6" w:rsidRDefault="008278C6" w:rsidP="008278C6">
            <w:pPr>
              <w:jc w:val="center"/>
            </w:pPr>
          </w:p>
        </w:tc>
        <w:tc>
          <w:tcPr>
            <w:tcW w:w="2957" w:type="dxa"/>
          </w:tcPr>
          <w:p w:rsidR="008278C6" w:rsidRDefault="008278C6" w:rsidP="008278C6">
            <w:pPr>
              <w:jc w:val="center"/>
            </w:pPr>
          </w:p>
        </w:tc>
        <w:tc>
          <w:tcPr>
            <w:tcW w:w="2958" w:type="dxa"/>
          </w:tcPr>
          <w:p w:rsidR="008278C6" w:rsidRDefault="008278C6" w:rsidP="008278C6">
            <w:pPr>
              <w:jc w:val="center"/>
            </w:pPr>
          </w:p>
        </w:tc>
      </w:tr>
      <w:tr w:rsidR="008278C6">
        <w:tc>
          <w:tcPr>
            <w:tcW w:w="2957" w:type="dxa"/>
          </w:tcPr>
          <w:p w:rsidR="008278C6" w:rsidRDefault="008278C6" w:rsidP="008278C6">
            <w:r>
              <w:t>2.</w:t>
            </w:r>
          </w:p>
        </w:tc>
        <w:tc>
          <w:tcPr>
            <w:tcW w:w="2957" w:type="dxa"/>
          </w:tcPr>
          <w:p w:rsidR="008278C6" w:rsidRDefault="008278C6" w:rsidP="008278C6">
            <w:r>
              <w:t>2.</w:t>
            </w:r>
          </w:p>
        </w:tc>
        <w:tc>
          <w:tcPr>
            <w:tcW w:w="2957" w:type="dxa"/>
          </w:tcPr>
          <w:p w:rsidR="008278C6" w:rsidRDefault="008278C6" w:rsidP="008278C6">
            <w:pPr>
              <w:jc w:val="center"/>
            </w:pPr>
          </w:p>
        </w:tc>
        <w:tc>
          <w:tcPr>
            <w:tcW w:w="2957" w:type="dxa"/>
          </w:tcPr>
          <w:p w:rsidR="008278C6" w:rsidRDefault="008278C6" w:rsidP="008278C6">
            <w:pPr>
              <w:jc w:val="center"/>
            </w:pPr>
          </w:p>
        </w:tc>
        <w:tc>
          <w:tcPr>
            <w:tcW w:w="2958" w:type="dxa"/>
          </w:tcPr>
          <w:p w:rsidR="008278C6" w:rsidRDefault="008278C6" w:rsidP="008278C6">
            <w:pPr>
              <w:jc w:val="center"/>
            </w:pPr>
          </w:p>
        </w:tc>
      </w:tr>
      <w:tr w:rsidR="008278C6">
        <w:tc>
          <w:tcPr>
            <w:tcW w:w="2957" w:type="dxa"/>
          </w:tcPr>
          <w:p w:rsidR="008278C6" w:rsidRDefault="008278C6" w:rsidP="008278C6">
            <w:r>
              <w:t>3.</w:t>
            </w:r>
          </w:p>
        </w:tc>
        <w:tc>
          <w:tcPr>
            <w:tcW w:w="2957" w:type="dxa"/>
          </w:tcPr>
          <w:p w:rsidR="008278C6" w:rsidRDefault="008278C6" w:rsidP="008278C6">
            <w:r>
              <w:t>3.</w:t>
            </w:r>
          </w:p>
        </w:tc>
        <w:tc>
          <w:tcPr>
            <w:tcW w:w="2957" w:type="dxa"/>
          </w:tcPr>
          <w:p w:rsidR="008278C6" w:rsidRDefault="008278C6" w:rsidP="008278C6">
            <w:pPr>
              <w:jc w:val="center"/>
            </w:pPr>
          </w:p>
        </w:tc>
        <w:tc>
          <w:tcPr>
            <w:tcW w:w="2957" w:type="dxa"/>
          </w:tcPr>
          <w:p w:rsidR="008278C6" w:rsidRDefault="008278C6" w:rsidP="008278C6">
            <w:pPr>
              <w:jc w:val="center"/>
            </w:pPr>
          </w:p>
        </w:tc>
        <w:tc>
          <w:tcPr>
            <w:tcW w:w="2958" w:type="dxa"/>
          </w:tcPr>
          <w:p w:rsidR="008278C6" w:rsidRDefault="008278C6" w:rsidP="008278C6">
            <w:pPr>
              <w:jc w:val="center"/>
            </w:pPr>
          </w:p>
        </w:tc>
      </w:tr>
      <w:tr w:rsidR="008278C6">
        <w:tc>
          <w:tcPr>
            <w:tcW w:w="2957" w:type="dxa"/>
          </w:tcPr>
          <w:p w:rsidR="008278C6" w:rsidRDefault="008278C6" w:rsidP="008278C6">
            <w:r>
              <w:t>Социальные (вовлечение в общественную жизнь школы, класса, в городские программы; профориентация;  развитие  ответственности за порученное дело; работа с родителями и т.п.)</w:t>
            </w:r>
          </w:p>
        </w:tc>
        <w:tc>
          <w:tcPr>
            <w:tcW w:w="2957" w:type="dxa"/>
          </w:tcPr>
          <w:p w:rsidR="008278C6" w:rsidRDefault="008278C6" w:rsidP="008278C6">
            <w:r>
              <w:t>Социальные</w:t>
            </w:r>
          </w:p>
        </w:tc>
        <w:tc>
          <w:tcPr>
            <w:tcW w:w="2957" w:type="dxa"/>
          </w:tcPr>
          <w:p w:rsidR="008278C6" w:rsidRDefault="008278C6" w:rsidP="008278C6">
            <w:pPr>
              <w:jc w:val="center"/>
            </w:pPr>
          </w:p>
        </w:tc>
        <w:tc>
          <w:tcPr>
            <w:tcW w:w="2957" w:type="dxa"/>
          </w:tcPr>
          <w:p w:rsidR="008278C6" w:rsidRDefault="008278C6" w:rsidP="008278C6">
            <w:pPr>
              <w:jc w:val="center"/>
            </w:pPr>
          </w:p>
        </w:tc>
        <w:tc>
          <w:tcPr>
            <w:tcW w:w="2958" w:type="dxa"/>
          </w:tcPr>
          <w:p w:rsidR="008278C6" w:rsidRDefault="008278C6" w:rsidP="008278C6">
            <w:pPr>
              <w:jc w:val="center"/>
            </w:pPr>
          </w:p>
        </w:tc>
      </w:tr>
      <w:tr w:rsidR="008278C6">
        <w:tc>
          <w:tcPr>
            <w:tcW w:w="2957" w:type="dxa"/>
          </w:tcPr>
          <w:p w:rsidR="008278C6" w:rsidRDefault="008278C6" w:rsidP="008278C6">
            <w:r>
              <w:t>1.</w:t>
            </w:r>
          </w:p>
        </w:tc>
        <w:tc>
          <w:tcPr>
            <w:tcW w:w="2957" w:type="dxa"/>
          </w:tcPr>
          <w:p w:rsidR="008278C6" w:rsidRDefault="008278C6" w:rsidP="008278C6">
            <w:r>
              <w:t>1.</w:t>
            </w:r>
          </w:p>
        </w:tc>
        <w:tc>
          <w:tcPr>
            <w:tcW w:w="2957" w:type="dxa"/>
          </w:tcPr>
          <w:p w:rsidR="008278C6" w:rsidRDefault="008278C6" w:rsidP="008278C6">
            <w:pPr>
              <w:jc w:val="center"/>
            </w:pPr>
          </w:p>
        </w:tc>
        <w:tc>
          <w:tcPr>
            <w:tcW w:w="2957" w:type="dxa"/>
          </w:tcPr>
          <w:p w:rsidR="008278C6" w:rsidRDefault="008278C6" w:rsidP="008278C6">
            <w:pPr>
              <w:jc w:val="center"/>
            </w:pPr>
          </w:p>
        </w:tc>
        <w:tc>
          <w:tcPr>
            <w:tcW w:w="2958" w:type="dxa"/>
          </w:tcPr>
          <w:p w:rsidR="008278C6" w:rsidRDefault="008278C6" w:rsidP="008278C6">
            <w:pPr>
              <w:jc w:val="center"/>
            </w:pPr>
          </w:p>
        </w:tc>
      </w:tr>
      <w:tr w:rsidR="008278C6">
        <w:tc>
          <w:tcPr>
            <w:tcW w:w="2957" w:type="dxa"/>
          </w:tcPr>
          <w:p w:rsidR="008278C6" w:rsidRDefault="008278C6" w:rsidP="008278C6">
            <w:r>
              <w:t>2.</w:t>
            </w:r>
          </w:p>
        </w:tc>
        <w:tc>
          <w:tcPr>
            <w:tcW w:w="2957" w:type="dxa"/>
          </w:tcPr>
          <w:p w:rsidR="008278C6" w:rsidRDefault="008278C6" w:rsidP="008278C6">
            <w:r>
              <w:t>2.</w:t>
            </w:r>
          </w:p>
        </w:tc>
        <w:tc>
          <w:tcPr>
            <w:tcW w:w="2957" w:type="dxa"/>
          </w:tcPr>
          <w:p w:rsidR="008278C6" w:rsidRDefault="008278C6" w:rsidP="008278C6">
            <w:pPr>
              <w:jc w:val="center"/>
            </w:pPr>
          </w:p>
        </w:tc>
        <w:tc>
          <w:tcPr>
            <w:tcW w:w="2957" w:type="dxa"/>
          </w:tcPr>
          <w:p w:rsidR="008278C6" w:rsidRDefault="008278C6" w:rsidP="008278C6">
            <w:pPr>
              <w:jc w:val="center"/>
            </w:pPr>
          </w:p>
        </w:tc>
        <w:tc>
          <w:tcPr>
            <w:tcW w:w="2958" w:type="dxa"/>
          </w:tcPr>
          <w:p w:rsidR="008278C6" w:rsidRDefault="008278C6" w:rsidP="008278C6">
            <w:pPr>
              <w:jc w:val="center"/>
            </w:pPr>
          </w:p>
        </w:tc>
      </w:tr>
      <w:tr w:rsidR="008278C6">
        <w:tc>
          <w:tcPr>
            <w:tcW w:w="2957" w:type="dxa"/>
          </w:tcPr>
          <w:p w:rsidR="008278C6" w:rsidRDefault="008278C6" w:rsidP="008278C6">
            <w:r>
              <w:t>3.</w:t>
            </w:r>
          </w:p>
        </w:tc>
        <w:tc>
          <w:tcPr>
            <w:tcW w:w="2957" w:type="dxa"/>
          </w:tcPr>
          <w:p w:rsidR="008278C6" w:rsidRDefault="008278C6" w:rsidP="008278C6">
            <w:r>
              <w:t>3.</w:t>
            </w:r>
          </w:p>
        </w:tc>
        <w:tc>
          <w:tcPr>
            <w:tcW w:w="2957" w:type="dxa"/>
          </w:tcPr>
          <w:p w:rsidR="008278C6" w:rsidRDefault="008278C6" w:rsidP="008278C6">
            <w:pPr>
              <w:jc w:val="center"/>
            </w:pPr>
          </w:p>
        </w:tc>
        <w:tc>
          <w:tcPr>
            <w:tcW w:w="2957" w:type="dxa"/>
          </w:tcPr>
          <w:p w:rsidR="008278C6" w:rsidRDefault="008278C6" w:rsidP="008278C6">
            <w:pPr>
              <w:jc w:val="center"/>
            </w:pPr>
          </w:p>
        </w:tc>
        <w:tc>
          <w:tcPr>
            <w:tcW w:w="2958" w:type="dxa"/>
          </w:tcPr>
          <w:p w:rsidR="008278C6" w:rsidRDefault="008278C6" w:rsidP="008278C6">
            <w:pPr>
              <w:jc w:val="center"/>
            </w:pPr>
          </w:p>
        </w:tc>
      </w:tr>
    </w:tbl>
    <w:p w:rsidR="008278C6" w:rsidRPr="00BA1CA9" w:rsidRDefault="008278C6" w:rsidP="008278C6">
      <w:pPr>
        <w:jc w:val="both"/>
      </w:pPr>
    </w:p>
    <w:p w:rsidR="008278C6" w:rsidRPr="00CA40BD" w:rsidRDefault="008278C6" w:rsidP="008278C6"/>
    <w:p w:rsidR="008278C6" w:rsidRPr="00741C9D" w:rsidRDefault="008278C6" w:rsidP="008278C6">
      <w:pPr>
        <w:rPr>
          <w:b/>
        </w:rPr>
      </w:pPr>
      <w:r w:rsidRPr="00741C9D">
        <w:rPr>
          <w:b/>
        </w:rPr>
        <w:t>Планируемые результаты работы</w:t>
      </w:r>
      <w:r>
        <w:rPr>
          <w:b/>
        </w:rPr>
        <w:t>:</w:t>
      </w:r>
    </w:p>
    <w:p w:rsidR="008278C6" w:rsidRDefault="008278C6" w:rsidP="008278C6"/>
    <w:p w:rsidR="008278C6" w:rsidRDefault="008278C6" w:rsidP="008278C6">
      <w:pPr>
        <w:numPr>
          <w:ilvl w:val="0"/>
          <w:numId w:val="100"/>
        </w:numPr>
      </w:pPr>
      <w:r>
        <w:t>Снижен уровень  тревожности обучающихся в образовательном процессе.</w:t>
      </w:r>
    </w:p>
    <w:p w:rsidR="008278C6" w:rsidRDefault="008278C6" w:rsidP="008278C6">
      <w:pPr>
        <w:numPr>
          <w:ilvl w:val="0"/>
          <w:numId w:val="100"/>
        </w:numPr>
      </w:pPr>
      <w:r>
        <w:t>Повышение мотивации к обучению детей с ОВЗ.</w:t>
      </w:r>
    </w:p>
    <w:p w:rsidR="008278C6" w:rsidRDefault="008278C6" w:rsidP="008278C6">
      <w:pPr>
        <w:numPr>
          <w:ilvl w:val="0"/>
          <w:numId w:val="100"/>
        </w:numPr>
      </w:pPr>
      <w:r>
        <w:t>Повышение качества усвоения предметных программ.</w:t>
      </w:r>
    </w:p>
    <w:p w:rsidR="008278C6" w:rsidRDefault="008278C6" w:rsidP="008278C6">
      <w:pPr>
        <w:numPr>
          <w:ilvl w:val="0"/>
          <w:numId w:val="100"/>
        </w:numPr>
      </w:pPr>
      <w:r>
        <w:t>Формируются социальные и коммуникативные компетенции.</w:t>
      </w:r>
    </w:p>
    <w:p w:rsidR="008278C6" w:rsidRDefault="008278C6" w:rsidP="008278C6">
      <w:pPr>
        <w:numPr>
          <w:ilvl w:val="0"/>
          <w:numId w:val="100"/>
        </w:numPr>
      </w:pPr>
      <w:r>
        <w:t>Адаптация обучающихся в классном коллективе, вовлечение в общественную жизнь.</w:t>
      </w:r>
    </w:p>
    <w:p w:rsidR="008278C6" w:rsidRDefault="008278C6" w:rsidP="008278C6">
      <w:pPr>
        <w:numPr>
          <w:ilvl w:val="0"/>
          <w:numId w:val="100"/>
        </w:numPr>
      </w:pPr>
      <w:r>
        <w:t>Повышение уровня самоорганизации и воспитанности.</w:t>
      </w:r>
    </w:p>
    <w:p w:rsidR="008278C6" w:rsidRPr="00CA40BD" w:rsidRDefault="008278C6" w:rsidP="008278C6">
      <w:pPr>
        <w:numPr>
          <w:ilvl w:val="0"/>
          <w:numId w:val="100"/>
        </w:numPr>
      </w:pPr>
      <w:r>
        <w:t>Рост достижений обучающихся.</w:t>
      </w:r>
    </w:p>
    <w:p w:rsidR="008278C6" w:rsidRDefault="008278C6" w:rsidP="008278C6">
      <w:pPr>
        <w:jc w:val="both"/>
      </w:pPr>
    </w:p>
    <w:p w:rsidR="008278C6" w:rsidRDefault="008278C6" w:rsidP="008278C6">
      <w:pPr>
        <w:jc w:val="both"/>
      </w:pPr>
    </w:p>
    <w:p w:rsidR="008278C6" w:rsidRDefault="008278C6" w:rsidP="008278C6">
      <w:pPr>
        <w:jc w:val="both"/>
      </w:pPr>
    </w:p>
    <w:p w:rsidR="008278C6" w:rsidRDefault="008278C6" w:rsidP="008278C6">
      <w:pPr>
        <w:jc w:val="both"/>
      </w:pPr>
    </w:p>
    <w:p w:rsidR="008278C6" w:rsidRDefault="008278C6" w:rsidP="008278C6">
      <w:pPr>
        <w:jc w:val="both"/>
      </w:pPr>
    </w:p>
    <w:p w:rsidR="008278C6" w:rsidRDefault="008278C6" w:rsidP="008278C6">
      <w:pPr>
        <w:jc w:val="both"/>
      </w:pPr>
    </w:p>
    <w:p w:rsidR="008278C6" w:rsidRDefault="008278C6" w:rsidP="008278C6">
      <w:pPr>
        <w:jc w:val="both"/>
      </w:pPr>
    </w:p>
    <w:p w:rsidR="008278C6" w:rsidRDefault="008278C6" w:rsidP="008278C6">
      <w:pPr>
        <w:jc w:val="both"/>
      </w:pPr>
    </w:p>
    <w:p w:rsidR="008278C6" w:rsidRDefault="008278C6" w:rsidP="008278C6">
      <w:pPr>
        <w:ind w:firstLine="840"/>
        <w:jc w:val="center"/>
        <w:rPr>
          <w:b/>
          <w:color w:val="000000"/>
        </w:rPr>
      </w:pPr>
      <w:r>
        <w:rPr>
          <w:b/>
          <w:color w:val="000000"/>
        </w:rPr>
        <w:lastRenderedPageBreak/>
        <w:t>Организационный раздел</w:t>
      </w:r>
    </w:p>
    <w:p w:rsidR="008278C6" w:rsidRDefault="008278C6" w:rsidP="008278C6">
      <w:pPr>
        <w:ind w:firstLine="840"/>
        <w:jc w:val="center"/>
        <w:rPr>
          <w:b/>
          <w:color w:val="000000"/>
        </w:rPr>
      </w:pPr>
    </w:p>
    <w:p w:rsidR="008278C6" w:rsidRDefault="008278C6" w:rsidP="008278C6">
      <w:pPr>
        <w:ind w:firstLine="840"/>
        <w:jc w:val="center"/>
        <w:rPr>
          <w:b/>
          <w:color w:val="000000"/>
        </w:rPr>
      </w:pPr>
      <w:r w:rsidRPr="00550E43">
        <w:rPr>
          <w:b/>
          <w:color w:val="000000"/>
        </w:rPr>
        <w:t xml:space="preserve"> Учебный план  1 </w:t>
      </w:r>
      <w:r>
        <w:rPr>
          <w:b/>
          <w:color w:val="000000"/>
        </w:rPr>
        <w:t xml:space="preserve">- 4 классов  на   2011 -2015  гг. </w:t>
      </w:r>
    </w:p>
    <w:p w:rsidR="008278C6" w:rsidRDefault="008278C6" w:rsidP="008278C6">
      <w:pPr>
        <w:ind w:firstLine="840"/>
        <w:jc w:val="center"/>
        <w:rPr>
          <w:b/>
          <w:color w:val="000000"/>
        </w:rPr>
      </w:pPr>
      <w:r>
        <w:rPr>
          <w:b/>
          <w:color w:val="000000"/>
        </w:rPr>
        <w:t>Внеурочная деятельность</w:t>
      </w:r>
    </w:p>
    <w:p w:rsidR="008278C6" w:rsidRDefault="008278C6" w:rsidP="008278C6">
      <w:pPr>
        <w:ind w:firstLine="840"/>
        <w:jc w:val="center"/>
        <w:rPr>
          <w:b/>
          <w:color w:val="000000"/>
        </w:rPr>
      </w:pPr>
    </w:p>
    <w:p w:rsidR="008278C6" w:rsidRDefault="008278C6" w:rsidP="008278C6">
      <w:pPr>
        <w:ind w:firstLine="709"/>
        <w:jc w:val="both"/>
      </w:pPr>
      <w:r w:rsidRPr="00921989">
        <w:t xml:space="preserve">Учебный план </w:t>
      </w:r>
      <w:r>
        <w:t>разработан</w:t>
      </w:r>
      <w:r w:rsidRPr="0069446F">
        <w:t xml:space="preserve"> на основе: </w:t>
      </w:r>
    </w:p>
    <w:p w:rsidR="008278C6" w:rsidRPr="0069446F" w:rsidRDefault="008278C6" w:rsidP="008278C6">
      <w:pPr>
        <w:ind w:firstLine="709"/>
        <w:jc w:val="both"/>
      </w:pPr>
      <w:r w:rsidRPr="0069446F">
        <w:t>1. Приказ</w:t>
      </w:r>
      <w:r>
        <w:t>а</w:t>
      </w:r>
      <w:r>
        <w:rPr>
          <w:b/>
        </w:rPr>
        <w:t xml:space="preserve"> </w:t>
      </w:r>
      <w:r w:rsidRPr="0069446F">
        <w:t>Минобразования РФ от 09.03.2004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8278C6" w:rsidRPr="00921989" w:rsidRDefault="008278C6" w:rsidP="008278C6">
      <w:pPr>
        <w:ind w:firstLine="567"/>
        <w:jc w:val="both"/>
        <w:rPr>
          <w:color w:val="434343"/>
        </w:rPr>
      </w:pPr>
      <w:r>
        <w:rPr>
          <w:bCs/>
          <w:iCs/>
        </w:rPr>
        <w:t>2</w:t>
      </w:r>
      <w:r w:rsidRPr="00921989">
        <w:rPr>
          <w:bCs/>
          <w:iCs/>
        </w:rPr>
        <w:t xml:space="preserve">. </w:t>
      </w:r>
      <w:r w:rsidRPr="00921989">
        <w:rPr>
          <w:bCs/>
        </w:rPr>
        <w:t>Приказ</w:t>
      </w:r>
      <w:r>
        <w:rPr>
          <w:bCs/>
        </w:rPr>
        <w:t>а</w:t>
      </w:r>
      <w:r w:rsidRPr="00921989">
        <w:rPr>
          <w:bCs/>
        </w:rPr>
        <w:t xml:space="preserve"> Минобрнауки России от 30.08 2010 №889</w:t>
      </w:r>
      <w:r w:rsidRPr="00921989">
        <w:rPr>
          <w:color w:val="434343"/>
        </w:rPr>
        <w:t xml:space="preserve"> </w:t>
      </w:r>
      <w:r w:rsidRPr="00921989">
        <w:t>«О внесении изменений  в федеральный базисный учебный план и примерные учебные планы</w:t>
      </w:r>
      <w:r w:rsidRPr="00921989">
        <w:rPr>
          <w:color w:val="434343"/>
        </w:rPr>
        <w:t xml:space="preserve"> </w:t>
      </w:r>
      <w:r w:rsidRPr="00921989">
        <w:t>для образовательных учреждений Российской Федерации</w:t>
      </w:r>
      <w:r w:rsidRPr="00921989">
        <w:rPr>
          <w:color w:val="434343"/>
        </w:rPr>
        <w:t xml:space="preserve">, </w:t>
      </w:r>
      <w:r w:rsidRPr="00921989">
        <w:t>реализующих программы общего образования, утвержденный приказом Минобрнауки России от 09.03.2004 №1312</w:t>
      </w:r>
      <w:r w:rsidRPr="00921989">
        <w:rPr>
          <w:color w:val="434343"/>
        </w:rPr>
        <w:t>».</w:t>
      </w:r>
    </w:p>
    <w:p w:rsidR="008278C6" w:rsidRPr="00921989" w:rsidRDefault="008278C6" w:rsidP="008278C6">
      <w:pPr>
        <w:ind w:firstLine="567"/>
        <w:jc w:val="both"/>
      </w:pPr>
      <w:r>
        <w:t>3. Письма</w:t>
      </w:r>
      <w:r w:rsidRPr="00921989">
        <w:t xml:space="preserve"> Минобрнауки России</w:t>
      </w:r>
      <w:r w:rsidRPr="00921989">
        <w:rPr>
          <w:color w:val="434343"/>
        </w:rPr>
        <w:t xml:space="preserve"> </w:t>
      </w:r>
      <w:r w:rsidRPr="00921989">
        <w:t>от 19.11.2010 № 6842-03/30</w:t>
      </w:r>
      <w:r w:rsidRPr="00921989">
        <w:rPr>
          <w:color w:val="434343"/>
        </w:rPr>
        <w:t xml:space="preserve"> </w:t>
      </w:r>
      <w:r w:rsidRPr="00921989">
        <w:t>«О введении третьего часа физической культуры в недельный объем учебной нагрузки обучающихся в общеобразовательных учреждениях».</w:t>
      </w:r>
    </w:p>
    <w:p w:rsidR="008278C6" w:rsidRPr="00921989" w:rsidRDefault="008278C6" w:rsidP="008278C6">
      <w:pPr>
        <w:ind w:firstLine="567"/>
        <w:jc w:val="both"/>
        <w:rPr>
          <w:bCs/>
          <w:iCs/>
        </w:rPr>
      </w:pPr>
      <w:r>
        <w:t>4</w:t>
      </w:r>
      <w:r w:rsidRPr="00921989">
        <w:t xml:space="preserve">. </w:t>
      </w:r>
      <w:r>
        <w:rPr>
          <w:bCs/>
          <w:iCs/>
        </w:rPr>
        <w:t>Письма</w:t>
      </w:r>
      <w:r w:rsidRPr="00921989">
        <w:rPr>
          <w:bCs/>
          <w:iCs/>
        </w:rPr>
        <w:t xml:space="preserve"> Министерства Просвещения РСФСР и Министерства здравоохранения РСФСР от 28.07.1980 № 281-М/17-13-186 «Перечень заболеваний, по поводу которых дети нуждаются в индивидуальных занятиях на дому и освобождаются от посещения массовой школы.</w:t>
      </w:r>
    </w:p>
    <w:p w:rsidR="008278C6" w:rsidRPr="00921989" w:rsidRDefault="008278C6" w:rsidP="008278C6">
      <w:pPr>
        <w:ind w:firstLine="567"/>
        <w:jc w:val="both"/>
        <w:rPr>
          <w:bCs/>
          <w:iCs/>
        </w:rPr>
      </w:pPr>
      <w:r>
        <w:rPr>
          <w:bCs/>
          <w:iCs/>
        </w:rPr>
        <w:t>5</w:t>
      </w:r>
      <w:r w:rsidRPr="00921989">
        <w:rPr>
          <w:bCs/>
          <w:iCs/>
        </w:rPr>
        <w:t>.</w:t>
      </w:r>
      <w:r w:rsidRPr="00921989">
        <w:t xml:space="preserve"> </w:t>
      </w:r>
      <w:r w:rsidRPr="00921989">
        <w:rPr>
          <w:bCs/>
        </w:rPr>
        <w:t>Санитарные правила СанПиН 2.4.2.2821-10</w:t>
      </w:r>
      <w:r w:rsidRPr="00921989">
        <w:t xml:space="preserve"> «Санитарно-эпидемиологические требования к условиям и организации обучения в общеобразовательных учреждениях» </w:t>
      </w:r>
      <w:r w:rsidRPr="00921989">
        <w:rPr>
          <w:bCs/>
          <w:iCs/>
        </w:rPr>
        <w:t>(постановление Главного санитарного врача России от 29.12.2010 №189, зарегистрированное в Минюсте России 03.03.2011 №189).</w:t>
      </w:r>
    </w:p>
    <w:p w:rsidR="008278C6" w:rsidRPr="00921989" w:rsidRDefault="008278C6" w:rsidP="008278C6">
      <w:pPr>
        <w:rPr>
          <w:color w:val="434343"/>
        </w:rPr>
      </w:pPr>
      <w:r>
        <w:rPr>
          <w:bCs/>
          <w:iCs/>
        </w:rPr>
        <w:t xml:space="preserve">        6</w:t>
      </w:r>
      <w:r w:rsidRPr="00921989">
        <w:rPr>
          <w:bCs/>
          <w:iCs/>
        </w:rPr>
        <w:t xml:space="preserve">. </w:t>
      </w:r>
      <w:r w:rsidRPr="00921989">
        <w:t>Приказа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rsidR="008278C6" w:rsidRPr="0069446F" w:rsidRDefault="008278C6" w:rsidP="008278C6">
      <w:pPr>
        <w:pStyle w:val="ListParagraph"/>
        <w:numPr>
          <w:ilvl w:val="0"/>
          <w:numId w:val="103"/>
        </w:numPr>
        <w:tabs>
          <w:tab w:val="clear" w:pos="720"/>
        </w:tabs>
        <w:ind w:left="0" w:firstLine="360"/>
        <w:contextualSpacing/>
        <w:rPr>
          <w:lang w:val="ru-RU"/>
        </w:rPr>
      </w:pPr>
      <w:r w:rsidRPr="0069446F">
        <w:rPr>
          <w:lang w:val="ru-RU"/>
        </w:rPr>
        <w:t>Приказа Минобрнауки России от 26.11.201</w:t>
      </w:r>
      <w:r>
        <w:rPr>
          <w:lang w:val="ru-RU"/>
        </w:rPr>
        <w:t xml:space="preserve">0 №1241 «О внесении изменений в </w:t>
      </w:r>
      <w:r w:rsidRPr="0069446F">
        <w:rPr>
          <w:lang w:val="ru-RU"/>
        </w:rPr>
        <w:t>федеральный государственный образовательный стандарт начального общего образования, утвержденный приказом Минобрнауки России от 06.10.2009 №373».</w:t>
      </w:r>
    </w:p>
    <w:p w:rsidR="008278C6" w:rsidRPr="0069446F" w:rsidRDefault="008278C6" w:rsidP="008278C6">
      <w:pPr>
        <w:pStyle w:val="ListParagraph"/>
        <w:numPr>
          <w:ilvl w:val="0"/>
          <w:numId w:val="102"/>
        </w:numPr>
        <w:ind w:left="0" w:firstLine="360"/>
        <w:contextualSpacing/>
        <w:rPr>
          <w:bCs/>
          <w:iCs/>
          <w:lang w:val="ru-RU"/>
        </w:rPr>
      </w:pPr>
      <w:r>
        <w:rPr>
          <w:bCs/>
          <w:iCs/>
          <w:lang w:val="ru-RU"/>
        </w:rPr>
        <w:t>Примерных основных образовательных программ</w:t>
      </w:r>
      <w:r w:rsidRPr="0069446F">
        <w:rPr>
          <w:bCs/>
          <w:iCs/>
          <w:lang w:val="ru-RU"/>
        </w:rPr>
        <w:t xml:space="preserve"> </w:t>
      </w:r>
      <w:r>
        <w:rPr>
          <w:bCs/>
          <w:iCs/>
          <w:lang w:val="ru-RU"/>
        </w:rPr>
        <w:t>начального общего образования  «Школа 2100», «Перспективная школа», «Школа России».</w:t>
      </w:r>
    </w:p>
    <w:p w:rsidR="008278C6" w:rsidRPr="0069446F" w:rsidRDefault="008278C6" w:rsidP="008278C6">
      <w:pPr>
        <w:pStyle w:val="ListParagraph"/>
        <w:numPr>
          <w:ilvl w:val="0"/>
          <w:numId w:val="102"/>
        </w:numPr>
        <w:ind w:left="0" w:firstLine="360"/>
        <w:contextualSpacing/>
        <w:rPr>
          <w:bCs/>
          <w:iCs/>
          <w:lang w:val="ru-RU"/>
        </w:rPr>
      </w:pPr>
      <w:r w:rsidRPr="0069446F">
        <w:rPr>
          <w:bCs/>
          <w:iCs/>
          <w:lang w:val="ru-RU"/>
        </w:rPr>
        <w:t xml:space="preserve">Основной образовательной программы начального общего образования </w:t>
      </w:r>
      <w:r>
        <w:rPr>
          <w:bCs/>
          <w:iCs/>
          <w:lang w:val="ru-RU"/>
        </w:rPr>
        <w:t xml:space="preserve">«Школа 2100» </w:t>
      </w:r>
      <w:r w:rsidRPr="0069446F">
        <w:rPr>
          <w:bCs/>
          <w:iCs/>
          <w:lang w:val="ru-RU"/>
        </w:rPr>
        <w:t>М</w:t>
      </w:r>
      <w:r>
        <w:rPr>
          <w:bCs/>
          <w:iCs/>
          <w:lang w:val="ru-RU"/>
        </w:rPr>
        <w:t>АОУ Омутинской</w:t>
      </w:r>
      <w:r w:rsidRPr="0069446F">
        <w:rPr>
          <w:bCs/>
          <w:iCs/>
          <w:lang w:val="ru-RU"/>
        </w:rPr>
        <w:t xml:space="preserve"> СОШ</w:t>
      </w:r>
      <w:r>
        <w:rPr>
          <w:bCs/>
          <w:iCs/>
          <w:lang w:val="ru-RU"/>
        </w:rPr>
        <w:t xml:space="preserve"> № 1 на 2011-2015 уч.г.</w:t>
      </w:r>
    </w:p>
    <w:p w:rsidR="008278C6" w:rsidRPr="00921989" w:rsidRDefault="008278C6" w:rsidP="008278C6">
      <w:pPr>
        <w:ind w:firstLine="600"/>
        <w:jc w:val="both"/>
      </w:pPr>
      <w:r>
        <w:t xml:space="preserve">       </w:t>
      </w:r>
      <w:r w:rsidRPr="00921989">
        <w:t xml:space="preserve">Учебный план </w:t>
      </w:r>
      <w:r w:rsidRPr="00921989">
        <w:rPr>
          <w:color w:val="000000"/>
        </w:rPr>
        <w:t>М</w:t>
      </w:r>
      <w:r>
        <w:rPr>
          <w:color w:val="000000"/>
        </w:rPr>
        <w:t>АОУ Омутинской</w:t>
      </w:r>
      <w:r w:rsidRPr="00921989">
        <w:rPr>
          <w:color w:val="000000"/>
        </w:rPr>
        <w:t xml:space="preserve"> СОШ </w:t>
      </w:r>
      <w:r>
        <w:rPr>
          <w:color w:val="000000"/>
        </w:rPr>
        <w:t xml:space="preserve">№ 1 </w:t>
      </w:r>
      <w:r w:rsidRPr="00921989">
        <w:t>сохраняет в необходимом объёме содержание, являющееся обязательным на каждой ступени обучения.</w:t>
      </w:r>
      <w:r w:rsidRPr="00921989">
        <w:rPr>
          <w:color w:val="FF0000"/>
        </w:rPr>
        <w:t xml:space="preserve"> </w:t>
      </w:r>
    </w:p>
    <w:p w:rsidR="008278C6" w:rsidRDefault="008278C6" w:rsidP="008278C6">
      <w:pPr>
        <w:autoSpaceDE w:val="0"/>
        <w:autoSpaceDN w:val="0"/>
        <w:adjustRightInd w:val="0"/>
        <w:ind w:firstLine="709"/>
        <w:jc w:val="both"/>
      </w:pPr>
      <w:r w:rsidRPr="00921989">
        <w:rPr>
          <w:color w:val="000000"/>
        </w:rPr>
        <w:t xml:space="preserve">    </w:t>
      </w:r>
      <w:r>
        <w:rPr>
          <w:b/>
          <w:bCs/>
        </w:rPr>
        <w:t xml:space="preserve">Учебный план </w:t>
      </w:r>
      <w:r w:rsidRPr="00C974B1">
        <w:t>определяет состав учебных предметов, реализующих основную образовательную программу начального общего образования</w:t>
      </w:r>
      <w:r>
        <w:t>, основного общего образования</w:t>
      </w:r>
      <w:r w:rsidRPr="00C974B1">
        <w:t>, и учебное время, отводимое на их изучение по классам (годам) обучения.</w:t>
      </w:r>
      <w:r>
        <w:t xml:space="preserve"> </w:t>
      </w:r>
    </w:p>
    <w:p w:rsidR="008278C6" w:rsidRDefault="008278C6" w:rsidP="008278C6">
      <w:pPr>
        <w:autoSpaceDE w:val="0"/>
        <w:autoSpaceDN w:val="0"/>
        <w:adjustRightInd w:val="0"/>
        <w:ind w:firstLine="709"/>
        <w:jc w:val="both"/>
      </w:pPr>
      <w:r>
        <w:t xml:space="preserve">    Учебный план составлен в соответствии с требованиями «Школа 2100», «Перспективная школа», на основе  которых будет проходить обучение.    </w:t>
      </w:r>
    </w:p>
    <w:p w:rsidR="008278C6" w:rsidRDefault="008278C6" w:rsidP="008278C6">
      <w:pPr>
        <w:jc w:val="both"/>
        <w:rPr>
          <w:color w:val="000000"/>
        </w:rPr>
      </w:pPr>
      <w:r>
        <w:rPr>
          <w:color w:val="000000"/>
        </w:rPr>
        <w:t xml:space="preserve">             </w:t>
      </w:r>
      <w:r w:rsidRPr="00921989">
        <w:rPr>
          <w:color w:val="000000"/>
        </w:rPr>
        <w:t xml:space="preserve"> Учебный 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8278C6" w:rsidRDefault="008278C6" w:rsidP="008278C6">
      <w:pPr>
        <w:ind w:firstLine="709"/>
        <w:jc w:val="both"/>
      </w:pPr>
      <w:r>
        <w:t>У</w:t>
      </w:r>
      <w:r w:rsidRPr="00C974B1">
        <w:t xml:space="preserve">чебный план состоит из двух частей — </w:t>
      </w:r>
      <w:r>
        <w:t>учебной и</w:t>
      </w:r>
      <w:r w:rsidRPr="00C974B1">
        <w:t xml:space="preserve"> внеурочн</w:t>
      </w:r>
      <w:r>
        <w:t>ой деятельности.</w:t>
      </w:r>
    </w:p>
    <w:p w:rsidR="008278C6" w:rsidRPr="00C974B1" w:rsidRDefault="008278C6" w:rsidP="008278C6">
      <w:pPr>
        <w:autoSpaceDE w:val="0"/>
        <w:autoSpaceDN w:val="0"/>
        <w:adjustRightInd w:val="0"/>
        <w:ind w:firstLine="709"/>
        <w:jc w:val="both"/>
      </w:pPr>
      <w:r w:rsidRPr="00C974B1">
        <w:rPr>
          <w:b/>
          <w:bCs/>
        </w:rPr>
        <w:t xml:space="preserve">Часть учебного плана, формируемая участниками образовательного процесса, </w:t>
      </w:r>
      <w:r w:rsidRPr="00C974B1">
        <w:t xml:space="preserve">обеспечивает реализацию индивидуальных потребностей обучающихся. </w:t>
      </w:r>
      <w:r>
        <w:t xml:space="preserve">В данную часть входит </w:t>
      </w:r>
      <w:r w:rsidRPr="00C974B1">
        <w:t xml:space="preserve"> внеурочная деятельность.</w:t>
      </w:r>
    </w:p>
    <w:p w:rsidR="008278C6" w:rsidRDefault="008278C6" w:rsidP="008278C6">
      <w:pPr>
        <w:autoSpaceDE w:val="0"/>
        <w:autoSpaceDN w:val="0"/>
        <w:adjustRightInd w:val="0"/>
        <w:ind w:firstLine="709"/>
        <w:jc w:val="both"/>
      </w:pPr>
      <w:r w:rsidRPr="000A481A">
        <w:rPr>
          <w:b/>
        </w:rPr>
        <w:lastRenderedPageBreak/>
        <w:t>В</w:t>
      </w:r>
      <w:r w:rsidRPr="00C974B1">
        <w:rPr>
          <w:b/>
          <w:bCs/>
        </w:rPr>
        <w:t xml:space="preserve">неурочная деятельность </w:t>
      </w:r>
      <w:r w:rsidRPr="00C974B1">
        <w:t>организуется по направлениям развития личности (</w:t>
      </w:r>
      <w:r>
        <w:t>спортивно-оздоровительное, военно-патриотическое, научно-познавательное, художественно-эстетическое, общественно-полезная деятельность, проектная деятельность) в объёме 7 часов в 2011-2012 уч.г.,  в объёме 6 часов в 2012-2015 уч.г</w:t>
      </w:r>
      <w:r w:rsidRPr="00C974B1">
        <w:t>.</w:t>
      </w:r>
      <w:r>
        <w:t xml:space="preserve"> Внутри  отдельных направлений предполагается деление на подгруппы,  что создаёт ситуацию выбора для учащихся, даёт возможность либо реализовать и развить,   либо  проявить и развить способности  соответствующего направлению характера.</w:t>
      </w:r>
    </w:p>
    <w:p w:rsidR="008278C6" w:rsidRPr="007E0BCD" w:rsidRDefault="008278C6" w:rsidP="008278C6">
      <w:pPr>
        <w:autoSpaceDE w:val="0"/>
        <w:autoSpaceDN w:val="0"/>
        <w:adjustRightInd w:val="0"/>
        <w:ind w:firstLine="709"/>
        <w:jc w:val="both"/>
      </w:pPr>
      <w:r w:rsidRPr="00C974B1">
        <w:rPr>
          <w:b/>
          <w:bCs/>
        </w:rPr>
        <w:t xml:space="preserve"> </w:t>
      </w:r>
      <w:r w:rsidRPr="00C974B1">
        <w:t>Содержание занятий внеурочн</w:t>
      </w:r>
      <w:r>
        <w:t>ой деятельности</w:t>
      </w:r>
      <w:r w:rsidRPr="00C974B1">
        <w:t xml:space="preserve"> формир</w:t>
      </w:r>
      <w:r>
        <w:t>уется</w:t>
      </w:r>
      <w:r w:rsidRPr="00C974B1">
        <w:t xml:space="preserve"> с учётом пожеланий обучающихся и их родителей (законных представителей) и направл</w:t>
      </w:r>
      <w:r>
        <w:t>ено</w:t>
      </w:r>
      <w:r w:rsidRPr="00C974B1">
        <w:t xml:space="preserve"> на реализацию различных форм её организации, отличных от урочной системы обучения, таких, как кружки, секции, поисковые и научные исследования, общественно полезные практики</w:t>
      </w:r>
      <w:r>
        <w:t>,</w:t>
      </w:r>
      <w:r w:rsidRPr="00C974B1">
        <w:t xml:space="preserve"> </w:t>
      </w:r>
      <w:r w:rsidRPr="007E0BCD">
        <w:t>художествен</w:t>
      </w:r>
      <w:r>
        <w:t>ные студии, клубы и т. д.</w:t>
      </w:r>
    </w:p>
    <w:p w:rsidR="008278C6" w:rsidRPr="00CA1068" w:rsidRDefault="008278C6" w:rsidP="008278C6">
      <w:pPr>
        <w:autoSpaceDE w:val="0"/>
        <w:autoSpaceDN w:val="0"/>
        <w:adjustRightInd w:val="0"/>
        <w:ind w:firstLine="709"/>
        <w:jc w:val="both"/>
      </w:pPr>
      <w:r>
        <w:t>Организация</w:t>
      </w:r>
      <w:r w:rsidRPr="00C974B1">
        <w:t xml:space="preserve"> внеурочной деятельности обучающихся </w:t>
      </w:r>
      <w:r>
        <w:t xml:space="preserve">осуществляется по третьей модели, т.е. </w:t>
      </w:r>
      <w:r w:rsidRPr="00C974B1">
        <w:t>использ</w:t>
      </w:r>
      <w:r>
        <w:t xml:space="preserve">уются </w:t>
      </w:r>
      <w:r w:rsidRPr="00C974B1">
        <w:t xml:space="preserve">возможности </w:t>
      </w:r>
      <w:r>
        <w:t xml:space="preserve">классного руководителя через воспитательную систему, возможности системы школьного дополнительного образования  (кружки, секции), а так же возможности </w:t>
      </w:r>
      <w:r w:rsidRPr="00C974B1">
        <w:t xml:space="preserve">учреждений </w:t>
      </w:r>
      <w:r w:rsidRPr="00F06962">
        <w:t xml:space="preserve">дополнительного образования, культуры </w:t>
      </w:r>
      <w:r>
        <w:t>(ЦВР, РДК, ДЮСШ, ФОЦОР, Школа искусств)</w:t>
      </w:r>
      <w:r w:rsidRPr="00F06962">
        <w:t>.</w:t>
      </w:r>
      <w:r>
        <w:t xml:space="preserve"> </w:t>
      </w:r>
      <w:r w:rsidRPr="00C974B1">
        <w:t xml:space="preserve"> </w:t>
      </w:r>
      <w:r>
        <w:t>Программы кружков и секций составлены на основе учебных и авторских программ, согласованы с Управляющим советом школы и утверждены приказом директора школы.</w:t>
      </w:r>
      <w:r w:rsidRPr="007F3005">
        <w:t xml:space="preserve"> </w:t>
      </w:r>
      <w:r>
        <w:t>Организация внеурочной деятельности будет осуществляться в групповом режиме, через  час после основных занятий</w:t>
      </w:r>
    </w:p>
    <w:p w:rsidR="008278C6" w:rsidRDefault="008278C6" w:rsidP="008278C6">
      <w:pPr>
        <w:ind w:firstLine="709"/>
        <w:jc w:val="both"/>
      </w:pPr>
      <w:r w:rsidRPr="00921989">
        <w:rPr>
          <w:color w:val="000000"/>
        </w:rPr>
        <w:t>М</w:t>
      </w:r>
      <w:r>
        <w:rPr>
          <w:color w:val="000000"/>
        </w:rPr>
        <w:t>АОУ Омутин</w:t>
      </w:r>
      <w:r w:rsidRPr="00921989">
        <w:rPr>
          <w:color w:val="000000"/>
        </w:rPr>
        <w:t>ская СОШ</w:t>
      </w:r>
      <w:r>
        <w:rPr>
          <w:color w:val="000000"/>
        </w:rPr>
        <w:t xml:space="preserve"> № 1 </w:t>
      </w:r>
      <w:r w:rsidRPr="00921989">
        <w:rPr>
          <w:color w:val="000000"/>
        </w:rPr>
        <w:t xml:space="preserve">работает в режиме пятидневной учебной недели, </w:t>
      </w:r>
      <w:r w:rsidRPr="00921989">
        <w:t>с продолжительностью урока</w:t>
      </w:r>
      <w:r>
        <w:t xml:space="preserve"> </w:t>
      </w:r>
      <w:r w:rsidRPr="00921989">
        <w:t>-</w:t>
      </w:r>
      <w:r>
        <w:t xml:space="preserve"> 35 (1 класс) </w:t>
      </w:r>
      <w:r w:rsidRPr="00921989">
        <w:t xml:space="preserve"> 45 минут</w:t>
      </w:r>
      <w:r>
        <w:t xml:space="preserve"> (2-4 классы)</w:t>
      </w:r>
      <w:r w:rsidRPr="00921989">
        <w:t xml:space="preserve">. </w:t>
      </w:r>
    </w:p>
    <w:p w:rsidR="008278C6" w:rsidRPr="00962604" w:rsidRDefault="008278C6" w:rsidP="008278C6">
      <w:pPr>
        <w:ind w:firstLine="709"/>
        <w:jc w:val="both"/>
        <w:rPr>
          <w:color w:val="000000"/>
        </w:rPr>
      </w:pPr>
      <w:r w:rsidRPr="00962604">
        <w:t xml:space="preserve">В соответствии с нормами СанПиНа применяется «ступенчатый» </w:t>
      </w:r>
      <w:r>
        <w:t xml:space="preserve">режим </w:t>
      </w:r>
      <w:r w:rsidRPr="00962604">
        <w:t xml:space="preserve"> наращивания учебной нагрузки</w:t>
      </w:r>
      <w:r>
        <w:t xml:space="preserve"> в 1 классе</w:t>
      </w:r>
      <w:r w:rsidRPr="00962604">
        <w:t>:</w:t>
      </w:r>
    </w:p>
    <w:p w:rsidR="008278C6" w:rsidRPr="00962604" w:rsidRDefault="008278C6" w:rsidP="008278C6">
      <w:pPr>
        <w:ind w:firstLine="709"/>
        <w:jc w:val="both"/>
      </w:pPr>
      <w:r>
        <w:t>в сентябре -</w:t>
      </w:r>
      <w:r w:rsidRPr="00962604">
        <w:t xml:space="preserve"> октябре – 3 урока по 35 минут каждый,</w:t>
      </w:r>
    </w:p>
    <w:p w:rsidR="008278C6" w:rsidRDefault="008278C6" w:rsidP="008278C6">
      <w:pPr>
        <w:ind w:firstLine="709"/>
        <w:jc w:val="both"/>
      </w:pPr>
      <w:r>
        <w:t>в ноябре-декабре – 4 урока по 35 минут каждый</w:t>
      </w:r>
    </w:p>
    <w:p w:rsidR="008278C6" w:rsidRDefault="008278C6" w:rsidP="008278C6">
      <w:pPr>
        <w:ind w:firstLine="709"/>
        <w:jc w:val="both"/>
      </w:pPr>
      <w:r>
        <w:t>в январе-мае – по 4 урока по 45 минут каждый</w:t>
      </w:r>
      <w:r w:rsidRPr="00962604">
        <w:t xml:space="preserve"> </w:t>
      </w:r>
    </w:p>
    <w:p w:rsidR="008278C6" w:rsidRDefault="008278C6" w:rsidP="008278C6">
      <w:pPr>
        <w:ind w:firstLine="709"/>
        <w:jc w:val="both"/>
      </w:pPr>
      <w:r>
        <w:t>Ежедневно после третьего урока предусмотрена обязательная динамическая пауза  (не менее 40 минут) на свежем воздухе.</w:t>
      </w:r>
    </w:p>
    <w:p w:rsidR="008278C6" w:rsidRPr="00921989" w:rsidRDefault="008278C6" w:rsidP="008278C6">
      <w:pPr>
        <w:ind w:firstLine="709"/>
        <w:jc w:val="both"/>
      </w:pPr>
      <w:r w:rsidRPr="00962604">
        <w:t xml:space="preserve">Для обучающихся в первом классе в </w:t>
      </w:r>
      <w:r>
        <w:t xml:space="preserve">середине </w:t>
      </w:r>
      <w:r>
        <w:rPr>
          <w:lang w:val="en-GB"/>
        </w:rPr>
        <w:t>III</w:t>
      </w:r>
      <w:r w:rsidRPr="002E41F4">
        <w:t xml:space="preserve"> </w:t>
      </w:r>
      <w:r>
        <w:t>четверти</w:t>
      </w:r>
      <w:r w:rsidRPr="00962604">
        <w:t xml:space="preserve"> устанавливаются  дополнительные недельные каникулы.</w:t>
      </w:r>
      <w:r>
        <w:t xml:space="preserve"> </w:t>
      </w:r>
    </w:p>
    <w:p w:rsidR="008278C6" w:rsidRDefault="008278C6" w:rsidP="008278C6">
      <w:pPr>
        <w:ind w:firstLine="709"/>
        <w:jc w:val="both"/>
        <w:rPr>
          <w:color w:val="000000"/>
        </w:rPr>
      </w:pPr>
      <w:r w:rsidRPr="00921989">
        <w:rPr>
          <w:color w:val="000000"/>
        </w:rPr>
        <w:t xml:space="preserve">Срок усвоения образовательных программ: начального общего образования – четыре года. Продолжительность учебного года составляет </w:t>
      </w:r>
      <w:r w:rsidRPr="003830C9">
        <w:rPr>
          <w:color w:val="000000"/>
        </w:rPr>
        <w:t>для 1 класса – 33 учебные недели</w:t>
      </w:r>
      <w:r>
        <w:rPr>
          <w:color w:val="000000"/>
        </w:rPr>
        <w:t xml:space="preserve">, </w:t>
      </w:r>
      <w:r w:rsidRPr="00921989">
        <w:rPr>
          <w:color w:val="000000"/>
        </w:rPr>
        <w:t>для</w:t>
      </w:r>
      <w:r>
        <w:rPr>
          <w:color w:val="000000"/>
        </w:rPr>
        <w:t xml:space="preserve">  2-4 </w:t>
      </w:r>
      <w:r w:rsidRPr="00921989">
        <w:rPr>
          <w:color w:val="000000"/>
        </w:rPr>
        <w:t>классов –34.</w:t>
      </w:r>
      <w:r w:rsidRPr="00B03122">
        <w:rPr>
          <w:color w:val="000000"/>
        </w:rPr>
        <w:t xml:space="preserve"> </w:t>
      </w:r>
      <w:r>
        <w:rPr>
          <w:color w:val="000000"/>
        </w:rPr>
        <w:t xml:space="preserve"> </w:t>
      </w:r>
    </w:p>
    <w:p w:rsidR="008278C6" w:rsidRPr="00921989" w:rsidRDefault="008278C6" w:rsidP="008278C6">
      <w:pPr>
        <w:ind w:firstLine="709"/>
        <w:jc w:val="both"/>
      </w:pPr>
      <w:r w:rsidRPr="00921989">
        <w:t>Обуч</w:t>
      </w:r>
      <w:r>
        <w:t>ение ведётся в одну смену с 08.0</w:t>
      </w:r>
      <w:r w:rsidRPr="00921989">
        <w:t>0 мин.</w:t>
      </w:r>
    </w:p>
    <w:p w:rsidR="008278C6" w:rsidRDefault="008278C6" w:rsidP="008278C6">
      <w:pPr>
        <w:ind w:firstLine="709"/>
        <w:jc w:val="both"/>
      </w:pPr>
      <w:r w:rsidRPr="00921989">
        <w:t xml:space="preserve">Продолжительность  перемен составляет  - 10-20 минут. </w:t>
      </w:r>
    </w:p>
    <w:p w:rsidR="008278C6" w:rsidRPr="00921989" w:rsidRDefault="008278C6" w:rsidP="008278C6">
      <w:pPr>
        <w:ind w:firstLine="709"/>
        <w:jc w:val="both"/>
      </w:pPr>
    </w:p>
    <w:p w:rsidR="008278C6" w:rsidRPr="003A13B7" w:rsidRDefault="008278C6" w:rsidP="008278C6">
      <w:pPr>
        <w:ind w:left="-284" w:firstLine="851"/>
        <w:jc w:val="center"/>
        <w:rPr>
          <w:rFonts w:ascii="Arial" w:hAnsi="Arial"/>
          <w:b/>
          <w:u w:val="single"/>
        </w:rPr>
      </w:pPr>
      <w:r w:rsidRPr="003A13B7">
        <w:rPr>
          <w:b/>
        </w:rPr>
        <w:t>Особенности организации обучения на ступени начального общего образования:</w:t>
      </w:r>
    </w:p>
    <w:p w:rsidR="008278C6" w:rsidRPr="0069446F" w:rsidRDefault="008278C6" w:rsidP="008278C6">
      <w:pPr>
        <w:pStyle w:val="ListParagraph"/>
        <w:numPr>
          <w:ilvl w:val="0"/>
          <w:numId w:val="101"/>
        </w:numPr>
        <w:contextualSpacing/>
        <w:rPr>
          <w:lang w:val="ru-RU"/>
        </w:rPr>
      </w:pPr>
      <w:r>
        <w:rPr>
          <w:lang w:val="ru-RU"/>
        </w:rPr>
        <w:t>О</w:t>
      </w:r>
      <w:r w:rsidRPr="0069446F">
        <w:rPr>
          <w:lang w:val="ru-RU"/>
        </w:rPr>
        <w:t>бучение ведётся по разви</w:t>
      </w:r>
      <w:r>
        <w:rPr>
          <w:lang w:val="ru-RU"/>
        </w:rPr>
        <w:t>вающим  программам «Школа 2100», «Перспективная школа».</w:t>
      </w:r>
    </w:p>
    <w:p w:rsidR="008278C6" w:rsidRDefault="008278C6" w:rsidP="008278C6">
      <w:pPr>
        <w:pStyle w:val="ListParagraph"/>
        <w:numPr>
          <w:ilvl w:val="0"/>
          <w:numId w:val="101"/>
        </w:numPr>
        <w:autoSpaceDE w:val="0"/>
        <w:autoSpaceDN w:val="0"/>
        <w:adjustRightInd w:val="0"/>
        <w:contextualSpacing/>
        <w:rPr>
          <w:lang w:val="ru-RU"/>
        </w:rPr>
      </w:pPr>
      <w:r w:rsidRPr="0069446F">
        <w:rPr>
          <w:lang w:val="ru-RU"/>
        </w:rPr>
        <w:t xml:space="preserve">При проведении занятий по иностранному языку предполагается деление на группы, </w:t>
      </w:r>
      <w:r>
        <w:rPr>
          <w:lang w:val="ru-RU"/>
        </w:rPr>
        <w:t xml:space="preserve">если </w:t>
      </w:r>
      <w:r w:rsidRPr="0069446F">
        <w:rPr>
          <w:lang w:val="ru-RU"/>
        </w:rPr>
        <w:t xml:space="preserve"> наполняемость класса составляет  более 20 человек.</w:t>
      </w:r>
    </w:p>
    <w:p w:rsidR="008278C6" w:rsidRPr="00BC74E9" w:rsidRDefault="008278C6" w:rsidP="008278C6">
      <w:pPr>
        <w:pStyle w:val="ListParagraph"/>
        <w:numPr>
          <w:ilvl w:val="0"/>
          <w:numId w:val="101"/>
        </w:numPr>
        <w:autoSpaceDE w:val="0"/>
        <w:autoSpaceDN w:val="0"/>
        <w:adjustRightInd w:val="0"/>
        <w:contextualSpacing/>
        <w:rPr>
          <w:lang w:val="ru-RU"/>
        </w:rPr>
      </w:pPr>
      <w:r>
        <w:rPr>
          <w:lang w:val="ru-RU"/>
        </w:rPr>
        <w:t>С 01.09.2012 г. в 4-х кл. вводится предмет «Основы религиозной культуры и светской этики» (модуль «Основы светской этики»).</w:t>
      </w:r>
    </w:p>
    <w:p w:rsidR="008278C6" w:rsidRDefault="008278C6" w:rsidP="008278C6">
      <w:pPr>
        <w:ind w:firstLine="840"/>
        <w:jc w:val="center"/>
        <w:rPr>
          <w:b/>
          <w:color w:val="000000"/>
        </w:rPr>
      </w:pPr>
    </w:p>
    <w:p w:rsidR="008278C6" w:rsidRDefault="008278C6" w:rsidP="008278C6">
      <w:pPr>
        <w:ind w:firstLine="840"/>
        <w:jc w:val="center"/>
        <w:rPr>
          <w:b/>
          <w:color w:val="000000"/>
        </w:rPr>
      </w:pPr>
    </w:p>
    <w:p w:rsidR="008278C6" w:rsidRDefault="008278C6" w:rsidP="008278C6">
      <w:pPr>
        <w:ind w:firstLine="840"/>
        <w:jc w:val="center"/>
        <w:rPr>
          <w:b/>
          <w:color w:val="000000"/>
        </w:rPr>
      </w:pPr>
      <w:r>
        <w:rPr>
          <w:b/>
          <w:color w:val="000000"/>
        </w:rPr>
        <w:t>2011-2012 учебный год</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4"/>
        <w:gridCol w:w="1485"/>
        <w:gridCol w:w="1485"/>
        <w:gridCol w:w="1485"/>
        <w:gridCol w:w="1485"/>
      </w:tblGrid>
      <w:tr w:rsidR="008278C6" w:rsidRPr="00D20315">
        <w:tc>
          <w:tcPr>
            <w:tcW w:w="3884" w:type="dxa"/>
            <w:vMerge w:val="restart"/>
            <w:tcBorders>
              <w:top w:val="single" w:sz="4" w:space="0" w:color="auto"/>
              <w:left w:val="single" w:sz="4" w:space="0" w:color="auto"/>
              <w:bottom w:val="single" w:sz="4" w:space="0" w:color="auto"/>
              <w:right w:val="single" w:sz="4" w:space="0" w:color="auto"/>
            </w:tcBorders>
            <w:vAlign w:val="center"/>
          </w:tcPr>
          <w:p w:rsidR="008278C6" w:rsidRPr="00D20315" w:rsidRDefault="008278C6" w:rsidP="008278C6">
            <w:pPr>
              <w:jc w:val="center"/>
            </w:pPr>
            <w:r w:rsidRPr="00D20315">
              <w:t>Учебные предметы</w:t>
            </w:r>
          </w:p>
        </w:tc>
        <w:tc>
          <w:tcPr>
            <w:tcW w:w="5940" w:type="dxa"/>
            <w:gridSpan w:val="4"/>
            <w:tcBorders>
              <w:top w:val="single" w:sz="4" w:space="0" w:color="auto"/>
              <w:left w:val="single" w:sz="4" w:space="0" w:color="auto"/>
              <w:bottom w:val="single" w:sz="4" w:space="0" w:color="auto"/>
              <w:right w:val="single" w:sz="4" w:space="0" w:color="auto"/>
            </w:tcBorders>
          </w:tcPr>
          <w:p w:rsidR="008278C6" w:rsidRPr="00D20315" w:rsidRDefault="008278C6" w:rsidP="008278C6">
            <w:pPr>
              <w:jc w:val="center"/>
            </w:pPr>
            <w:r w:rsidRPr="00D20315">
              <w:t>Количество часов в неделю</w:t>
            </w:r>
          </w:p>
        </w:tc>
      </w:tr>
      <w:tr w:rsidR="008278C6" w:rsidRPr="00D20315">
        <w:tc>
          <w:tcPr>
            <w:tcW w:w="3884" w:type="dxa"/>
            <w:vMerge/>
            <w:tcBorders>
              <w:top w:val="single" w:sz="4" w:space="0" w:color="auto"/>
              <w:left w:val="single" w:sz="4" w:space="0" w:color="auto"/>
              <w:bottom w:val="single" w:sz="4" w:space="0" w:color="auto"/>
              <w:right w:val="single" w:sz="4" w:space="0" w:color="auto"/>
            </w:tcBorders>
            <w:vAlign w:val="center"/>
          </w:tcPr>
          <w:p w:rsidR="008278C6" w:rsidRPr="00D20315" w:rsidRDefault="008278C6" w:rsidP="008278C6"/>
        </w:tc>
        <w:tc>
          <w:tcPr>
            <w:tcW w:w="1485" w:type="dxa"/>
            <w:tcBorders>
              <w:top w:val="single" w:sz="4" w:space="0" w:color="auto"/>
              <w:left w:val="single" w:sz="4" w:space="0" w:color="auto"/>
              <w:right w:val="single" w:sz="4" w:space="0" w:color="auto"/>
            </w:tcBorders>
            <w:shd w:val="clear" w:color="auto" w:fill="auto"/>
          </w:tcPr>
          <w:p w:rsidR="008278C6" w:rsidRPr="00D20315" w:rsidRDefault="008278C6" w:rsidP="008278C6">
            <w:pPr>
              <w:jc w:val="center"/>
            </w:pPr>
            <w:r>
              <w:t>1 кл</w:t>
            </w:r>
          </w:p>
        </w:tc>
        <w:tc>
          <w:tcPr>
            <w:tcW w:w="1485" w:type="dxa"/>
            <w:tcBorders>
              <w:top w:val="single" w:sz="4" w:space="0" w:color="auto"/>
              <w:left w:val="single" w:sz="4" w:space="0" w:color="auto"/>
              <w:right w:val="single" w:sz="4" w:space="0" w:color="auto"/>
            </w:tcBorders>
            <w:shd w:val="clear" w:color="auto" w:fill="auto"/>
          </w:tcPr>
          <w:p w:rsidR="008278C6" w:rsidRPr="00EC5635" w:rsidRDefault="008278C6" w:rsidP="008278C6">
            <w:pPr>
              <w:jc w:val="center"/>
            </w:pPr>
            <w:r w:rsidRPr="00EC5635">
              <w:t>2 кл</w:t>
            </w:r>
          </w:p>
        </w:tc>
        <w:tc>
          <w:tcPr>
            <w:tcW w:w="1485" w:type="dxa"/>
            <w:tcBorders>
              <w:top w:val="single" w:sz="4" w:space="0" w:color="auto"/>
              <w:left w:val="single" w:sz="4" w:space="0" w:color="auto"/>
              <w:right w:val="single" w:sz="4" w:space="0" w:color="auto"/>
            </w:tcBorders>
            <w:shd w:val="clear" w:color="auto" w:fill="auto"/>
          </w:tcPr>
          <w:p w:rsidR="008278C6" w:rsidRPr="00EC5635" w:rsidRDefault="008278C6" w:rsidP="008278C6">
            <w:pPr>
              <w:jc w:val="center"/>
            </w:pPr>
            <w:r w:rsidRPr="00EC5635">
              <w:t>3 кл</w:t>
            </w:r>
          </w:p>
        </w:tc>
        <w:tc>
          <w:tcPr>
            <w:tcW w:w="1485" w:type="dxa"/>
            <w:tcBorders>
              <w:top w:val="single" w:sz="4" w:space="0" w:color="auto"/>
              <w:left w:val="single" w:sz="4" w:space="0" w:color="auto"/>
              <w:right w:val="single" w:sz="4" w:space="0" w:color="auto"/>
            </w:tcBorders>
            <w:shd w:val="clear" w:color="auto" w:fill="auto"/>
          </w:tcPr>
          <w:p w:rsidR="008278C6" w:rsidRPr="00EC5635" w:rsidRDefault="008278C6" w:rsidP="008278C6">
            <w:pPr>
              <w:jc w:val="center"/>
            </w:pPr>
            <w:r w:rsidRPr="00EC5635">
              <w:t>4 кл</w:t>
            </w:r>
          </w:p>
        </w:tc>
      </w:tr>
      <w:tr w:rsidR="008278C6" w:rsidRPr="00D20315">
        <w:tc>
          <w:tcPr>
            <w:tcW w:w="3884" w:type="dxa"/>
            <w:tcBorders>
              <w:top w:val="single" w:sz="4" w:space="0" w:color="auto"/>
              <w:left w:val="single" w:sz="4" w:space="0" w:color="auto"/>
              <w:bottom w:val="single" w:sz="4" w:space="0" w:color="auto"/>
              <w:right w:val="single" w:sz="4" w:space="0" w:color="auto"/>
            </w:tcBorders>
            <w:vAlign w:val="center"/>
          </w:tcPr>
          <w:p w:rsidR="008278C6" w:rsidRPr="00D20315" w:rsidRDefault="008278C6" w:rsidP="008278C6">
            <w:r>
              <w:t>Учебно-методический комплект</w:t>
            </w:r>
          </w:p>
        </w:tc>
        <w:tc>
          <w:tcPr>
            <w:tcW w:w="1485" w:type="dxa"/>
            <w:tcBorders>
              <w:top w:val="single" w:sz="4" w:space="0" w:color="auto"/>
              <w:left w:val="single" w:sz="4" w:space="0" w:color="auto"/>
              <w:right w:val="single" w:sz="4" w:space="0" w:color="auto"/>
            </w:tcBorders>
            <w:shd w:val="clear" w:color="auto" w:fill="auto"/>
          </w:tcPr>
          <w:p w:rsidR="008278C6" w:rsidRDefault="008278C6" w:rsidP="008278C6">
            <w:r>
              <w:t>Школа 2100</w:t>
            </w:r>
          </w:p>
        </w:tc>
        <w:tc>
          <w:tcPr>
            <w:tcW w:w="1485" w:type="dxa"/>
            <w:tcBorders>
              <w:top w:val="single" w:sz="4" w:space="0" w:color="auto"/>
              <w:left w:val="single" w:sz="4" w:space="0" w:color="auto"/>
              <w:right w:val="single" w:sz="4" w:space="0" w:color="auto"/>
            </w:tcBorders>
            <w:shd w:val="clear" w:color="auto" w:fill="auto"/>
          </w:tcPr>
          <w:p w:rsidR="008278C6" w:rsidRDefault="008278C6" w:rsidP="008278C6">
            <w:r>
              <w:t>Школа 2100</w:t>
            </w:r>
          </w:p>
          <w:p w:rsidR="008278C6" w:rsidRDefault="008278C6" w:rsidP="008278C6">
            <w:r>
              <w:lastRenderedPageBreak/>
              <w:t>Перспективная школа</w:t>
            </w:r>
          </w:p>
          <w:p w:rsidR="008278C6" w:rsidRPr="00EC5635" w:rsidRDefault="008278C6" w:rsidP="008278C6"/>
        </w:tc>
        <w:tc>
          <w:tcPr>
            <w:tcW w:w="1485" w:type="dxa"/>
            <w:tcBorders>
              <w:top w:val="single" w:sz="4" w:space="0" w:color="auto"/>
              <w:left w:val="single" w:sz="4" w:space="0" w:color="auto"/>
              <w:right w:val="single" w:sz="4" w:space="0" w:color="auto"/>
            </w:tcBorders>
            <w:shd w:val="clear" w:color="auto" w:fill="auto"/>
          </w:tcPr>
          <w:p w:rsidR="008278C6" w:rsidRDefault="008278C6" w:rsidP="008278C6">
            <w:r>
              <w:lastRenderedPageBreak/>
              <w:t xml:space="preserve">Школа </w:t>
            </w:r>
            <w:r>
              <w:lastRenderedPageBreak/>
              <w:t>России</w:t>
            </w:r>
          </w:p>
          <w:p w:rsidR="008278C6" w:rsidRPr="00EC5635" w:rsidRDefault="008278C6" w:rsidP="008278C6">
            <w:r>
              <w:t>Перспективная школа</w:t>
            </w:r>
          </w:p>
        </w:tc>
        <w:tc>
          <w:tcPr>
            <w:tcW w:w="1485" w:type="dxa"/>
            <w:tcBorders>
              <w:top w:val="single" w:sz="4" w:space="0" w:color="auto"/>
              <w:left w:val="single" w:sz="4" w:space="0" w:color="auto"/>
              <w:right w:val="single" w:sz="4" w:space="0" w:color="auto"/>
            </w:tcBorders>
            <w:shd w:val="clear" w:color="auto" w:fill="auto"/>
          </w:tcPr>
          <w:p w:rsidR="008278C6" w:rsidRDefault="008278C6" w:rsidP="008278C6">
            <w:r>
              <w:lastRenderedPageBreak/>
              <w:t xml:space="preserve">Школа </w:t>
            </w:r>
            <w:r>
              <w:lastRenderedPageBreak/>
              <w:t>России</w:t>
            </w:r>
          </w:p>
          <w:p w:rsidR="008278C6" w:rsidRPr="00EC5635" w:rsidRDefault="008278C6" w:rsidP="008278C6">
            <w:r>
              <w:t>Перспективная школа</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lastRenderedPageBreak/>
              <w:t>Русский язык</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5</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5</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5</w:t>
            </w:r>
          </w:p>
        </w:tc>
        <w:tc>
          <w:tcPr>
            <w:tcW w:w="1485" w:type="dxa"/>
            <w:tcBorders>
              <w:left w:val="single" w:sz="4" w:space="0" w:color="auto"/>
              <w:right w:val="single" w:sz="4" w:space="0" w:color="auto"/>
            </w:tcBorders>
            <w:shd w:val="clear" w:color="auto" w:fill="auto"/>
          </w:tcPr>
          <w:p w:rsidR="008278C6" w:rsidRPr="00301637" w:rsidRDefault="008278C6" w:rsidP="008278C6">
            <w:pPr>
              <w:jc w:val="center"/>
            </w:pPr>
            <w:r w:rsidRPr="00301637">
              <w:t>4</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Литературное чтение</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3</w:t>
            </w:r>
          </w:p>
        </w:tc>
        <w:tc>
          <w:tcPr>
            <w:tcW w:w="1485" w:type="dxa"/>
            <w:tcBorders>
              <w:left w:val="single" w:sz="4" w:space="0" w:color="auto"/>
              <w:right w:val="single" w:sz="4" w:space="0" w:color="auto"/>
            </w:tcBorders>
            <w:shd w:val="clear" w:color="auto" w:fill="auto"/>
          </w:tcPr>
          <w:p w:rsidR="008278C6" w:rsidRPr="00301637" w:rsidRDefault="008278C6" w:rsidP="008278C6">
            <w:pPr>
              <w:jc w:val="center"/>
            </w:pPr>
            <w:r w:rsidRPr="00301637">
              <w:t>3</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t>Основы религиозной культуры и светской этики</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Иностранный язык</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t>2</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Математика</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Окружающий мир</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Искусство</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Default="008278C6" w:rsidP="008278C6">
            <w:r w:rsidRPr="00D20315">
              <w:t>Труд</w:t>
            </w:r>
          </w:p>
          <w:p w:rsidR="008278C6" w:rsidRPr="00D20315" w:rsidRDefault="008278C6" w:rsidP="008278C6">
            <w:r w:rsidRPr="00F876C8">
              <w:rPr>
                <w:sz w:val="16"/>
                <w:szCs w:val="16"/>
              </w:rPr>
              <w:t>Предмет «Информатика», направленный на обеспечение компьютерной грамотности, изучается в 3-4 классах в качестве учебного модуля в рамках предмета «Технология».</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1</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1</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Физическая культура</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3</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3</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3</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3</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pPr>
              <w:jc w:val="right"/>
              <w:rPr>
                <w:b/>
              </w:rPr>
            </w:pPr>
            <w:r w:rsidRPr="00D20315">
              <w:rPr>
                <w:b/>
              </w:rPr>
              <w:t>Итого:</w:t>
            </w:r>
          </w:p>
          <w:p w:rsidR="008278C6" w:rsidRPr="00D20315" w:rsidRDefault="008278C6" w:rsidP="008278C6">
            <w:pPr>
              <w:jc w:val="right"/>
            </w:pPr>
            <w:r w:rsidRPr="00D20315">
              <w:t xml:space="preserve">объём аудиторной нагрузки при 5-дневной учебной неделе </w:t>
            </w:r>
          </w:p>
        </w:tc>
        <w:tc>
          <w:tcPr>
            <w:tcW w:w="1485" w:type="dxa"/>
            <w:tcBorders>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rPr>
                <w:b/>
              </w:rPr>
            </w:pPr>
            <w:r w:rsidRPr="00D20315">
              <w:rPr>
                <w:b/>
              </w:rPr>
              <w:t>21</w:t>
            </w:r>
          </w:p>
        </w:tc>
        <w:tc>
          <w:tcPr>
            <w:tcW w:w="1485" w:type="dxa"/>
            <w:tcBorders>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rPr>
                <w:b/>
              </w:rPr>
            </w:pPr>
            <w:r w:rsidRPr="00D20315">
              <w:rPr>
                <w:b/>
              </w:rPr>
              <w:t>23</w:t>
            </w:r>
          </w:p>
        </w:tc>
        <w:tc>
          <w:tcPr>
            <w:tcW w:w="1485" w:type="dxa"/>
            <w:tcBorders>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rPr>
                <w:b/>
              </w:rPr>
            </w:pPr>
            <w:r w:rsidRPr="00D20315">
              <w:rPr>
                <w:b/>
              </w:rPr>
              <w:t>23</w:t>
            </w:r>
          </w:p>
        </w:tc>
        <w:tc>
          <w:tcPr>
            <w:tcW w:w="1485" w:type="dxa"/>
            <w:tcBorders>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rPr>
                <w:b/>
              </w:rPr>
            </w:pPr>
            <w:r w:rsidRPr="00D20315">
              <w:rPr>
                <w:b/>
              </w:rPr>
              <w:t>23</w:t>
            </w:r>
          </w:p>
        </w:tc>
      </w:tr>
    </w:tbl>
    <w:p w:rsidR="008278C6" w:rsidRDefault="008278C6" w:rsidP="008278C6">
      <w:pPr>
        <w:ind w:firstLine="840"/>
        <w:jc w:val="center"/>
        <w:rPr>
          <w:b/>
        </w:rPr>
      </w:pPr>
    </w:p>
    <w:p w:rsidR="008278C6" w:rsidRPr="001464DE" w:rsidRDefault="008278C6" w:rsidP="008278C6">
      <w:pPr>
        <w:ind w:firstLine="840"/>
        <w:jc w:val="center"/>
        <w:rPr>
          <w:b/>
        </w:rPr>
      </w:pPr>
      <w:r>
        <w:rPr>
          <w:b/>
        </w:rPr>
        <w:t>П</w:t>
      </w:r>
      <w:r w:rsidRPr="001464DE">
        <w:rPr>
          <w:b/>
        </w:rPr>
        <w:t xml:space="preserve">лан </w:t>
      </w:r>
      <w:r>
        <w:rPr>
          <w:b/>
        </w:rPr>
        <w:t>внеурочной деятельности на 2011-2012 учебный год</w:t>
      </w: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4"/>
        <w:gridCol w:w="2552"/>
      </w:tblGrid>
      <w:tr w:rsidR="008278C6" w:rsidRPr="00D20315">
        <w:tc>
          <w:tcPr>
            <w:tcW w:w="7514" w:type="dxa"/>
            <w:tcBorders>
              <w:top w:val="single" w:sz="4" w:space="0" w:color="auto"/>
              <w:left w:val="single" w:sz="4" w:space="0" w:color="auto"/>
              <w:bottom w:val="single" w:sz="4" w:space="0" w:color="auto"/>
              <w:right w:val="single" w:sz="4" w:space="0" w:color="auto"/>
            </w:tcBorders>
            <w:vAlign w:val="center"/>
          </w:tcPr>
          <w:p w:rsidR="008278C6" w:rsidRPr="00D20315" w:rsidRDefault="008278C6" w:rsidP="008278C6">
            <w:pPr>
              <w:jc w:val="center"/>
            </w:pPr>
            <w:r w:rsidRPr="00D20315">
              <w:t xml:space="preserve">Направления </w:t>
            </w:r>
          </w:p>
          <w:p w:rsidR="008278C6" w:rsidRPr="00D20315" w:rsidRDefault="008278C6" w:rsidP="008278C6">
            <w:pPr>
              <w:jc w:val="center"/>
            </w:pPr>
            <w:r w:rsidRPr="00D20315">
              <w:t xml:space="preserve">(формы работы </w:t>
            </w:r>
            <w:r>
              <w:t>–</w:t>
            </w:r>
            <w:r w:rsidRPr="00D20315">
              <w:t xml:space="preserve"> кружки, секции, студии, экскурсии и др.)</w:t>
            </w:r>
          </w:p>
        </w:tc>
        <w:tc>
          <w:tcPr>
            <w:tcW w:w="2552" w:type="dxa"/>
            <w:tcBorders>
              <w:top w:val="single" w:sz="4" w:space="0" w:color="auto"/>
              <w:left w:val="single" w:sz="4" w:space="0" w:color="auto"/>
              <w:bottom w:val="single" w:sz="4" w:space="0" w:color="auto"/>
              <w:right w:val="single" w:sz="4" w:space="0" w:color="auto"/>
            </w:tcBorders>
          </w:tcPr>
          <w:p w:rsidR="008278C6" w:rsidRPr="00D20315" w:rsidRDefault="008278C6" w:rsidP="008278C6">
            <w:pPr>
              <w:jc w:val="center"/>
            </w:pPr>
            <w:r w:rsidRPr="00D20315">
              <w:t xml:space="preserve">Количество часов </w:t>
            </w:r>
          </w:p>
          <w:p w:rsidR="008278C6" w:rsidRPr="00D20315" w:rsidRDefault="008278C6" w:rsidP="008278C6">
            <w:pPr>
              <w:jc w:val="center"/>
            </w:pPr>
            <w:r w:rsidRPr="00D20315">
              <w:t>в неделю</w:t>
            </w:r>
          </w:p>
        </w:tc>
      </w:tr>
      <w:tr w:rsidR="008278C6" w:rsidRPr="00D20315">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Спортивно-оздоровительное</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pPr>
            <w:r>
              <w:t>1</w:t>
            </w:r>
          </w:p>
        </w:tc>
      </w:tr>
      <w:tr w:rsidR="008278C6" w:rsidRPr="00D20315">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t xml:space="preserve">Общекультурное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pPr>
            <w:r>
              <w:t>2</w:t>
            </w:r>
          </w:p>
        </w:tc>
      </w:tr>
      <w:tr w:rsidR="008278C6" w:rsidRPr="00D20315">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t xml:space="preserve">Общеинтеллектуальное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pPr>
            <w:r>
              <w:t>2</w:t>
            </w:r>
          </w:p>
        </w:tc>
      </w:tr>
      <w:tr w:rsidR="008278C6" w:rsidRPr="00D20315">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t xml:space="preserve">Социальное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pPr>
            <w:r>
              <w:t>1</w:t>
            </w:r>
          </w:p>
        </w:tc>
      </w:tr>
      <w:tr w:rsidR="008278C6" w:rsidRPr="00D20315">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t>Духовно-нравственное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78C6" w:rsidRDefault="008278C6" w:rsidP="008278C6">
            <w:pPr>
              <w:jc w:val="center"/>
            </w:pPr>
            <w:r>
              <w:t>1</w:t>
            </w:r>
          </w:p>
        </w:tc>
      </w:tr>
      <w:tr w:rsidR="008278C6" w:rsidRPr="0056094B">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объём аудиторной нагрузки при 5-дневной учебной неделе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78C6" w:rsidRPr="0056094B" w:rsidRDefault="008278C6" w:rsidP="008278C6">
            <w:pPr>
              <w:jc w:val="center"/>
              <w:rPr>
                <w:b/>
              </w:rPr>
            </w:pPr>
            <w:r>
              <w:rPr>
                <w:b/>
              </w:rPr>
              <w:t>7</w:t>
            </w:r>
          </w:p>
        </w:tc>
      </w:tr>
    </w:tbl>
    <w:p w:rsidR="008278C6" w:rsidRDefault="008278C6" w:rsidP="008278C6">
      <w:pPr>
        <w:ind w:right="-286"/>
        <w:jc w:val="both"/>
      </w:pPr>
    </w:p>
    <w:p w:rsidR="008278C6" w:rsidRDefault="008278C6" w:rsidP="008278C6">
      <w:pPr>
        <w:ind w:right="-286"/>
        <w:jc w:val="both"/>
      </w:pPr>
    </w:p>
    <w:p w:rsidR="008278C6" w:rsidRDefault="008278C6" w:rsidP="008278C6">
      <w:pPr>
        <w:jc w:val="both"/>
        <w:rPr>
          <w:sz w:val="22"/>
          <w:szCs w:val="22"/>
        </w:rPr>
      </w:pPr>
    </w:p>
    <w:p w:rsidR="008278C6" w:rsidRDefault="008278C6" w:rsidP="008278C6">
      <w:pPr>
        <w:ind w:firstLine="840"/>
        <w:jc w:val="center"/>
        <w:rPr>
          <w:b/>
          <w:color w:val="000000"/>
        </w:rPr>
      </w:pPr>
    </w:p>
    <w:p w:rsidR="008278C6" w:rsidRDefault="008278C6" w:rsidP="008278C6">
      <w:pPr>
        <w:ind w:firstLine="840"/>
        <w:jc w:val="center"/>
        <w:rPr>
          <w:color w:val="FF0000"/>
        </w:rPr>
      </w:pPr>
      <w:r>
        <w:rPr>
          <w:b/>
          <w:color w:val="000000"/>
        </w:rPr>
        <w:t>2012-2013 учебный год</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4"/>
        <w:gridCol w:w="1485"/>
        <w:gridCol w:w="1485"/>
        <w:gridCol w:w="1485"/>
        <w:gridCol w:w="1485"/>
      </w:tblGrid>
      <w:tr w:rsidR="008278C6" w:rsidRPr="00D20315">
        <w:tc>
          <w:tcPr>
            <w:tcW w:w="3884" w:type="dxa"/>
            <w:vMerge w:val="restart"/>
            <w:tcBorders>
              <w:top w:val="single" w:sz="4" w:space="0" w:color="auto"/>
              <w:left w:val="single" w:sz="4" w:space="0" w:color="auto"/>
              <w:bottom w:val="single" w:sz="4" w:space="0" w:color="auto"/>
              <w:right w:val="single" w:sz="4" w:space="0" w:color="auto"/>
            </w:tcBorders>
            <w:vAlign w:val="center"/>
          </w:tcPr>
          <w:p w:rsidR="008278C6" w:rsidRPr="00D20315" w:rsidRDefault="008278C6" w:rsidP="008278C6">
            <w:pPr>
              <w:jc w:val="center"/>
            </w:pPr>
            <w:r w:rsidRPr="00D20315">
              <w:t>Учебные предметы</w:t>
            </w:r>
          </w:p>
        </w:tc>
        <w:tc>
          <w:tcPr>
            <w:tcW w:w="5940" w:type="dxa"/>
            <w:gridSpan w:val="4"/>
            <w:tcBorders>
              <w:top w:val="single" w:sz="4" w:space="0" w:color="auto"/>
              <w:left w:val="single" w:sz="4" w:space="0" w:color="auto"/>
              <w:bottom w:val="single" w:sz="4" w:space="0" w:color="auto"/>
              <w:right w:val="single" w:sz="4" w:space="0" w:color="auto"/>
            </w:tcBorders>
          </w:tcPr>
          <w:p w:rsidR="008278C6" w:rsidRPr="00D20315" w:rsidRDefault="008278C6" w:rsidP="008278C6">
            <w:pPr>
              <w:jc w:val="center"/>
            </w:pPr>
            <w:r w:rsidRPr="00D20315">
              <w:t>Количество часов в неделю</w:t>
            </w:r>
          </w:p>
        </w:tc>
      </w:tr>
      <w:tr w:rsidR="008278C6" w:rsidRPr="00EC5635">
        <w:tc>
          <w:tcPr>
            <w:tcW w:w="3884" w:type="dxa"/>
            <w:vMerge/>
            <w:tcBorders>
              <w:top w:val="single" w:sz="4" w:space="0" w:color="auto"/>
              <w:left w:val="single" w:sz="4" w:space="0" w:color="auto"/>
              <w:bottom w:val="single" w:sz="4" w:space="0" w:color="auto"/>
              <w:right w:val="single" w:sz="4" w:space="0" w:color="auto"/>
            </w:tcBorders>
            <w:vAlign w:val="center"/>
          </w:tcPr>
          <w:p w:rsidR="008278C6" w:rsidRPr="00D20315" w:rsidRDefault="008278C6" w:rsidP="008278C6"/>
        </w:tc>
        <w:tc>
          <w:tcPr>
            <w:tcW w:w="1485" w:type="dxa"/>
            <w:tcBorders>
              <w:top w:val="single" w:sz="4" w:space="0" w:color="auto"/>
              <w:left w:val="single" w:sz="4" w:space="0" w:color="auto"/>
              <w:right w:val="single" w:sz="4" w:space="0" w:color="auto"/>
            </w:tcBorders>
            <w:shd w:val="clear" w:color="auto" w:fill="auto"/>
          </w:tcPr>
          <w:p w:rsidR="008278C6" w:rsidRPr="00D20315" w:rsidRDefault="008278C6" w:rsidP="008278C6">
            <w:pPr>
              <w:jc w:val="center"/>
            </w:pPr>
            <w:r>
              <w:t>1 кл</w:t>
            </w:r>
          </w:p>
        </w:tc>
        <w:tc>
          <w:tcPr>
            <w:tcW w:w="1485" w:type="dxa"/>
            <w:tcBorders>
              <w:top w:val="single" w:sz="4" w:space="0" w:color="auto"/>
              <w:left w:val="single" w:sz="4" w:space="0" w:color="auto"/>
              <w:right w:val="single" w:sz="4" w:space="0" w:color="auto"/>
            </w:tcBorders>
            <w:shd w:val="clear" w:color="auto" w:fill="auto"/>
          </w:tcPr>
          <w:p w:rsidR="008278C6" w:rsidRPr="00EC5635" w:rsidRDefault="008278C6" w:rsidP="008278C6">
            <w:pPr>
              <w:jc w:val="center"/>
            </w:pPr>
            <w:r w:rsidRPr="00EC5635">
              <w:t>2 кл</w:t>
            </w:r>
          </w:p>
        </w:tc>
        <w:tc>
          <w:tcPr>
            <w:tcW w:w="1485" w:type="dxa"/>
            <w:tcBorders>
              <w:top w:val="single" w:sz="4" w:space="0" w:color="auto"/>
              <w:left w:val="single" w:sz="4" w:space="0" w:color="auto"/>
              <w:right w:val="single" w:sz="4" w:space="0" w:color="auto"/>
            </w:tcBorders>
            <w:shd w:val="clear" w:color="auto" w:fill="auto"/>
          </w:tcPr>
          <w:p w:rsidR="008278C6" w:rsidRPr="00EC5635" w:rsidRDefault="008278C6" w:rsidP="008278C6">
            <w:pPr>
              <w:jc w:val="center"/>
            </w:pPr>
            <w:r w:rsidRPr="00EC5635">
              <w:t>3 кл</w:t>
            </w:r>
          </w:p>
        </w:tc>
        <w:tc>
          <w:tcPr>
            <w:tcW w:w="1485" w:type="dxa"/>
            <w:tcBorders>
              <w:top w:val="single" w:sz="4" w:space="0" w:color="auto"/>
              <w:left w:val="single" w:sz="4" w:space="0" w:color="auto"/>
              <w:right w:val="single" w:sz="4" w:space="0" w:color="auto"/>
            </w:tcBorders>
            <w:shd w:val="clear" w:color="auto" w:fill="auto"/>
          </w:tcPr>
          <w:p w:rsidR="008278C6" w:rsidRPr="00EC5635" w:rsidRDefault="008278C6" w:rsidP="008278C6">
            <w:pPr>
              <w:jc w:val="center"/>
            </w:pPr>
            <w:r w:rsidRPr="00EC5635">
              <w:t>4 кл</w:t>
            </w:r>
          </w:p>
        </w:tc>
      </w:tr>
      <w:tr w:rsidR="008278C6" w:rsidRPr="00EC5635">
        <w:tc>
          <w:tcPr>
            <w:tcW w:w="3884" w:type="dxa"/>
            <w:tcBorders>
              <w:top w:val="single" w:sz="4" w:space="0" w:color="auto"/>
              <w:left w:val="single" w:sz="4" w:space="0" w:color="auto"/>
              <w:bottom w:val="single" w:sz="4" w:space="0" w:color="auto"/>
              <w:right w:val="single" w:sz="4" w:space="0" w:color="auto"/>
            </w:tcBorders>
            <w:vAlign w:val="center"/>
          </w:tcPr>
          <w:p w:rsidR="008278C6" w:rsidRPr="00D20315" w:rsidRDefault="008278C6" w:rsidP="008278C6">
            <w:pPr>
              <w:jc w:val="center"/>
            </w:pPr>
            <w:r>
              <w:t>Год обучения</w:t>
            </w:r>
          </w:p>
        </w:tc>
        <w:tc>
          <w:tcPr>
            <w:tcW w:w="5940" w:type="dxa"/>
            <w:gridSpan w:val="4"/>
            <w:tcBorders>
              <w:top w:val="single" w:sz="4" w:space="0" w:color="auto"/>
              <w:left w:val="single" w:sz="4" w:space="0" w:color="auto"/>
              <w:right w:val="single" w:sz="4" w:space="0" w:color="auto"/>
            </w:tcBorders>
            <w:shd w:val="clear" w:color="auto" w:fill="auto"/>
          </w:tcPr>
          <w:p w:rsidR="008278C6" w:rsidRPr="00EC5635" w:rsidRDefault="008278C6" w:rsidP="008278C6">
            <w:pPr>
              <w:jc w:val="center"/>
            </w:pPr>
            <w:r>
              <w:t>2012-2013</w:t>
            </w:r>
          </w:p>
        </w:tc>
      </w:tr>
      <w:tr w:rsidR="008278C6" w:rsidRPr="00EC5635">
        <w:tc>
          <w:tcPr>
            <w:tcW w:w="3884" w:type="dxa"/>
            <w:tcBorders>
              <w:top w:val="single" w:sz="4" w:space="0" w:color="auto"/>
              <w:left w:val="single" w:sz="4" w:space="0" w:color="auto"/>
              <w:bottom w:val="single" w:sz="4" w:space="0" w:color="auto"/>
              <w:right w:val="single" w:sz="4" w:space="0" w:color="auto"/>
            </w:tcBorders>
            <w:vAlign w:val="center"/>
          </w:tcPr>
          <w:p w:rsidR="008278C6" w:rsidRPr="00D20315" w:rsidRDefault="008278C6" w:rsidP="008278C6">
            <w:r>
              <w:t>Учебно-методический комплект</w:t>
            </w:r>
          </w:p>
        </w:tc>
        <w:tc>
          <w:tcPr>
            <w:tcW w:w="1485" w:type="dxa"/>
            <w:tcBorders>
              <w:top w:val="single" w:sz="4" w:space="0" w:color="auto"/>
              <w:left w:val="single" w:sz="4" w:space="0" w:color="auto"/>
              <w:right w:val="single" w:sz="4" w:space="0" w:color="auto"/>
            </w:tcBorders>
            <w:shd w:val="clear" w:color="auto" w:fill="auto"/>
          </w:tcPr>
          <w:p w:rsidR="008278C6" w:rsidRDefault="008278C6" w:rsidP="008278C6">
            <w:r>
              <w:t>Школа 2100</w:t>
            </w:r>
          </w:p>
        </w:tc>
        <w:tc>
          <w:tcPr>
            <w:tcW w:w="1485" w:type="dxa"/>
            <w:tcBorders>
              <w:top w:val="single" w:sz="4" w:space="0" w:color="auto"/>
              <w:left w:val="single" w:sz="4" w:space="0" w:color="auto"/>
              <w:right w:val="single" w:sz="4" w:space="0" w:color="auto"/>
            </w:tcBorders>
            <w:shd w:val="clear" w:color="auto" w:fill="auto"/>
          </w:tcPr>
          <w:p w:rsidR="008278C6" w:rsidRDefault="008278C6" w:rsidP="008278C6">
            <w:r>
              <w:t>Школа 2100</w:t>
            </w:r>
          </w:p>
          <w:p w:rsidR="008278C6" w:rsidRDefault="008278C6" w:rsidP="008278C6">
            <w:r>
              <w:t>Перспективная школа</w:t>
            </w:r>
          </w:p>
          <w:p w:rsidR="008278C6" w:rsidRPr="00EC5635" w:rsidRDefault="008278C6" w:rsidP="008278C6"/>
        </w:tc>
        <w:tc>
          <w:tcPr>
            <w:tcW w:w="1485" w:type="dxa"/>
            <w:tcBorders>
              <w:top w:val="single" w:sz="4" w:space="0" w:color="auto"/>
              <w:left w:val="single" w:sz="4" w:space="0" w:color="auto"/>
              <w:right w:val="single" w:sz="4" w:space="0" w:color="auto"/>
            </w:tcBorders>
            <w:shd w:val="clear" w:color="auto" w:fill="auto"/>
          </w:tcPr>
          <w:p w:rsidR="008278C6" w:rsidRDefault="008278C6" w:rsidP="008278C6">
            <w:r>
              <w:t>Школа России</w:t>
            </w:r>
          </w:p>
          <w:p w:rsidR="008278C6" w:rsidRPr="00EC5635" w:rsidRDefault="008278C6" w:rsidP="008278C6">
            <w:r>
              <w:t>Перспективная школа</w:t>
            </w:r>
          </w:p>
        </w:tc>
        <w:tc>
          <w:tcPr>
            <w:tcW w:w="1485" w:type="dxa"/>
            <w:tcBorders>
              <w:top w:val="single" w:sz="4" w:space="0" w:color="auto"/>
              <w:left w:val="single" w:sz="4" w:space="0" w:color="auto"/>
              <w:right w:val="single" w:sz="4" w:space="0" w:color="auto"/>
            </w:tcBorders>
            <w:shd w:val="clear" w:color="auto" w:fill="auto"/>
          </w:tcPr>
          <w:p w:rsidR="008278C6" w:rsidRDefault="008278C6" w:rsidP="008278C6">
            <w:r>
              <w:t>Школа России</w:t>
            </w:r>
          </w:p>
          <w:p w:rsidR="008278C6" w:rsidRPr="00EC5635" w:rsidRDefault="008278C6" w:rsidP="008278C6">
            <w:r>
              <w:t>Перспективная школа</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Русский язык</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5</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5</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5</w:t>
            </w:r>
          </w:p>
        </w:tc>
        <w:tc>
          <w:tcPr>
            <w:tcW w:w="1485" w:type="dxa"/>
            <w:tcBorders>
              <w:left w:val="single" w:sz="4" w:space="0" w:color="auto"/>
              <w:right w:val="single" w:sz="4" w:space="0" w:color="auto"/>
            </w:tcBorders>
            <w:shd w:val="clear" w:color="auto" w:fill="auto"/>
          </w:tcPr>
          <w:p w:rsidR="008278C6" w:rsidRPr="00301637" w:rsidRDefault="008278C6" w:rsidP="008278C6">
            <w:pPr>
              <w:jc w:val="center"/>
            </w:pPr>
            <w:r w:rsidRPr="00301637">
              <w:t>4</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Литературное чтение</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3</w:t>
            </w:r>
          </w:p>
        </w:tc>
        <w:tc>
          <w:tcPr>
            <w:tcW w:w="1485" w:type="dxa"/>
            <w:tcBorders>
              <w:left w:val="single" w:sz="4" w:space="0" w:color="auto"/>
              <w:right w:val="single" w:sz="4" w:space="0" w:color="auto"/>
            </w:tcBorders>
            <w:shd w:val="clear" w:color="auto" w:fill="auto"/>
          </w:tcPr>
          <w:p w:rsidR="008278C6" w:rsidRPr="00301637" w:rsidRDefault="008278C6" w:rsidP="008278C6">
            <w:pPr>
              <w:jc w:val="center"/>
            </w:pPr>
            <w:r>
              <w:t>2</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t>Основы религиозной культуры и светской этики</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t>1</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Иностранный язык</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t>2</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Математика</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Окружающий мир</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Искусство</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Default="008278C6" w:rsidP="008278C6">
            <w:r w:rsidRPr="00D20315">
              <w:t>Труд</w:t>
            </w:r>
          </w:p>
          <w:p w:rsidR="008278C6" w:rsidRPr="00D20315" w:rsidRDefault="008278C6" w:rsidP="008278C6">
            <w:r w:rsidRPr="00F876C8">
              <w:rPr>
                <w:sz w:val="16"/>
                <w:szCs w:val="16"/>
              </w:rPr>
              <w:t xml:space="preserve">Предмет «Информатика», направленный на обеспечение компьютерной грамотности, изучается в 3-4 классах в качестве учебного модуля в рамках </w:t>
            </w:r>
            <w:r w:rsidRPr="00F876C8">
              <w:rPr>
                <w:sz w:val="16"/>
                <w:szCs w:val="16"/>
              </w:rPr>
              <w:lastRenderedPageBreak/>
              <w:t>предмета «Технология».</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lastRenderedPageBreak/>
              <w:t>1</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1</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lastRenderedPageBreak/>
              <w:t>Физическая культура</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3</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3</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3</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3</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pPr>
              <w:jc w:val="right"/>
              <w:rPr>
                <w:b/>
              </w:rPr>
            </w:pPr>
            <w:r w:rsidRPr="00D20315">
              <w:rPr>
                <w:b/>
              </w:rPr>
              <w:t>Итого:</w:t>
            </w:r>
          </w:p>
          <w:p w:rsidR="008278C6" w:rsidRPr="00D20315" w:rsidRDefault="008278C6" w:rsidP="008278C6">
            <w:pPr>
              <w:jc w:val="right"/>
            </w:pPr>
            <w:r w:rsidRPr="00D20315">
              <w:t xml:space="preserve">объём аудиторной нагрузки при 5-дневной учебной неделе </w:t>
            </w:r>
          </w:p>
        </w:tc>
        <w:tc>
          <w:tcPr>
            <w:tcW w:w="1485" w:type="dxa"/>
            <w:tcBorders>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rPr>
                <w:b/>
              </w:rPr>
            </w:pPr>
            <w:r w:rsidRPr="00D20315">
              <w:rPr>
                <w:b/>
              </w:rPr>
              <w:t>21</w:t>
            </w:r>
          </w:p>
        </w:tc>
        <w:tc>
          <w:tcPr>
            <w:tcW w:w="1485" w:type="dxa"/>
            <w:tcBorders>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rPr>
                <w:b/>
              </w:rPr>
            </w:pPr>
            <w:r w:rsidRPr="00D20315">
              <w:rPr>
                <w:b/>
              </w:rPr>
              <w:t>23</w:t>
            </w:r>
          </w:p>
        </w:tc>
        <w:tc>
          <w:tcPr>
            <w:tcW w:w="1485" w:type="dxa"/>
            <w:tcBorders>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rPr>
                <w:b/>
              </w:rPr>
            </w:pPr>
            <w:r w:rsidRPr="00D20315">
              <w:rPr>
                <w:b/>
              </w:rPr>
              <w:t>23</w:t>
            </w:r>
          </w:p>
        </w:tc>
        <w:tc>
          <w:tcPr>
            <w:tcW w:w="1485" w:type="dxa"/>
            <w:tcBorders>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rPr>
                <w:b/>
              </w:rPr>
            </w:pPr>
            <w:r w:rsidRPr="00D20315">
              <w:rPr>
                <w:b/>
              </w:rPr>
              <w:t>23</w:t>
            </w:r>
          </w:p>
        </w:tc>
      </w:tr>
    </w:tbl>
    <w:p w:rsidR="008278C6" w:rsidRPr="001464DE" w:rsidRDefault="008278C6" w:rsidP="008278C6">
      <w:pPr>
        <w:ind w:firstLine="840"/>
        <w:jc w:val="center"/>
        <w:rPr>
          <w:b/>
        </w:rPr>
      </w:pPr>
      <w:r>
        <w:rPr>
          <w:b/>
        </w:rPr>
        <w:t>П</w:t>
      </w:r>
      <w:r w:rsidRPr="001464DE">
        <w:rPr>
          <w:b/>
        </w:rPr>
        <w:t xml:space="preserve">лан </w:t>
      </w:r>
      <w:r>
        <w:rPr>
          <w:b/>
        </w:rPr>
        <w:t xml:space="preserve">внеурочной деятельности </w:t>
      </w: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4"/>
        <w:gridCol w:w="2552"/>
      </w:tblGrid>
      <w:tr w:rsidR="008278C6" w:rsidRPr="00D20315">
        <w:tc>
          <w:tcPr>
            <w:tcW w:w="7514" w:type="dxa"/>
            <w:tcBorders>
              <w:top w:val="single" w:sz="4" w:space="0" w:color="auto"/>
              <w:left w:val="single" w:sz="4" w:space="0" w:color="auto"/>
              <w:bottom w:val="single" w:sz="4" w:space="0" w:color="auto"/>
              <w:right w:val="single" w:sz="4" w:space="0" w:color="auto"/>
            </w:tcBorders>
            <w:vAlign w:val="center"/>
          </w:tcPr>
          <w:p w:rsidR="008278C6" w:rsidRPr="00D20315" w:rsidRDefault="008278C6" w:rsidP="008278C6">
            <w:pPr>
              <w:jc w:val="center"/>
            </w:pPr>
            <w:r w:rsidRPr="00D20315">
              <w:t xml:space="preserve">Направления </w:t>
            </w:r>
          </w:p>
          <w:p w:rsidR="008278C6" w:rsidRPr="00D20315" w:rsidRDefault="008278C6" w:rsidP="008278C6">
            <w:pPr>
              <w:jc w:val="center"/>
            </w:pPr>
            <w:r w:rsidRPr="00D20315">
              <w:t xml:space="preserve">(формы работы </w:t>
            </w:r>
            <w:r>
              <w:t>–</w:t>
            </w:r>
            <w:r w:rsidRPr="00D20315">
              <w:t xml:space="preserve"> кружки, секции, студии, экскурсии и др.)</w:t>
            </w:r>
          </w:p>
        </w:tc>
        <w:tc>
          <w:tcPr>
            <w:tcW w:w="2552" w:type="dxa"/>
            <w:tcBorders>
              <w:top w:val="single" w:sz="4" w:space="0" w:color="auto"/>
              <w:left w:val="single" w:sz="4" w:space="0" w:color="auto"/>
              <w:bottom w:val="single" w:sz="4" w:space="0" w:color="auto"/>
              <w:right w:val="single" w:sz="4" w:space="0" w:color="auto"/>
            </w:tcBorders>
          </w:tcPr>
          <w:p w:rsidR="008278C6" w:rsidRPr="00D20315" w:rsidRDefault="008278C6" w:rsidP="008278C6">
            <w:pPr>
              <w:jc w:val="center"/>
            </w:pPr>
            <w:r w:rsidRPr="00D20315">
              <w:t xml:space="preserve">Количество часов </w:t>
            </w:r>
          </w:p>
          <w:p w:rsidR="008278C6" w:rsidRPr="00D20315" w:rsidRDefault="008278C6" w:rsidP="008278C6">
            <w:pPr>
              <w:jc w:val="center"/>
            </w:pPr>
            <w:r w:rsidRPr="00D20315">
              <w:t>в неделю</w:t>
            </w:r>
          </w:p>
        </w:tc>
      </w:tr>
      <w:tr w:rsidR="008278C6" w:rsidRPr="00D20315">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Спортивно-оздоровительное</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pPr>
            <w:r>
              <w:t>1</w:t>
            </w:r>
          </w:p>
        </w:tc>
      </w:tr>
      <w:tr w:rsidR="008278C6" w:rsidRPr="00D20315">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t xml:space="preserve">Общекультурное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pPr>
            <w:r>
              <w:t>1</w:t>
            </w:r>
          </w:p>
        </w:tc>
      </w:tr>
      <w:tr w:rsidR="008278C6" w:rsidRPr="00D20315">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t xml:space="preserve">Общеинтеллектуальное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pPr>
            <w:r>
              <w:t>2</w:t>
            </w:r>
          </w:p>
        </w:tc>
      </w:tr>
      <w:tr w:rsidR="008278C6" w:rsidRPr="00D20315">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t xml:space="preserve">Социальное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pPr>
            <w:r>
              <w:t>1</w:t>
            </w:r>
          </w:p>
        </w:tc>
      </w:tr>
      <w:tr w:rsidR="008278C6" w:rsidRPr="00D20315">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t>Духовно-нравственное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78C6" w:rsidRDefault="008278C6" w:rsidP="008278C6">
            <w:pPr>
              <w:jc w:val="center"/>
            </w:pPr>
            <w:r>
              <w:t>1</w:t>
            </w:r>
          </w:p>
        </w:tc>
      </w:tr>
      <w:tr w:rsidR="008278C6" w:rsidRPr="00D20315">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объём аудиторной нагрузки при 5-дневной учебной неделе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78C6" w:rsidRPr="0056094B" w:rsidRDefault="008278C6" w:rsidP="008278C6">
            <w:pPr>
              <w:jc w:val="center"/>
              <w:rPr>
                <w:b/>
              </w:rPr>
            </w:pPr>
            <w:r w:rsidRPr="0056094B">
              <w:rPr>
                <w:b/>
              </w:rPr>
              <w:t>6</w:t>
            </w:r>
          </w:p>
        </w:tc>
      </w:tr>
      <w:tr w:rsidR="008278C6" w:rsidRPr="0056094B">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объём аудиторной нагрузки при 5-дневной учебной неделе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78C6" w:rsidRPr="0056094B" w:rsidRDefault="008278C6" w:rsidP="008278C6">
            <w:pPr>
              <w:jc w:val="center"/>
              <w:rPr>
                <w:b/>
              </w:rPr>
            </w:pPr>
            <w:r w:rsidRPr="0056094B">
              <w:rPr>
                <w:b/>
              </w:rPr>
              <w:t>6</w:t>
            </w:r>
          </w:p>
        </w:tc>
      </w:tr>
    </w:tbl>
    <w:p w:rsidR="008278C6" w:rsidRDefault="008278C6" w:rsidP="008278C6">
      <w:pPr>
        <w:rPr>
          <w:color w:val="FF0000"/>
        </w:rPr>
      </w:pPr>
    </w:p>
    <w:p w:rsidR="008278C6" w:rsidRDefault="008278C6" w:rsidP="008278C6">
      <w:pPr>
        <w:jc w:val="center"/>
        <w:rPr>
          <w:b/>
        </w:rPr>
      </w:pPr>
    </w:p>
    <w:p w:rsidR="008278C6" w:rsidRDefault="008278C6" w:rsidP="008278C6">
      <w:pPr>
        <w:jc w:val="center"/>
        <w:rPr>
          <w:b/>
        </w:rPr>
      </w:pPr>
    </w:p>
    <w:p w:rsidR="008278C6" w:rsidRDefault="008278C6" w:rsidP="008278C6">
      <w:pPr>
        <w:jc w:val="center"/>
        <w:rPr>
          <w:b/>
        </w:rPr>
      </w:pPr>
    </w:p>
    <w:p w:rsidR="008278C6" w:rsidRPr="00873AC1" w:rsidRDefault="008278C6" w:rsidP="008278C6">
      <w:pPr>
        <w:jc w:val="center"/>
        <w:rPr>
          <w:b/>
        </w:rPr>
      </w:pPr>
      <w:r w:rsidRPr="00873AC1">
        <w:rPr>
          <w:b/>
        </w:rPr>
        <w:t>2013-2014 учебный год</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4"/>
        <w:gridCol w:w="1485"/>
        <w:gridCol w:w="1485"/>
        <w:gridCol w:w="1485"/>
        <w:gridCol w:w="1485"/>
      </w:tblGrid>
      <w:tr w:rsidR="008278C6" w:rsidRPr="00D20315">
        <w:tc>
          <w:tcPr>
            <w:tcW w:w="3884" w:type="dxa"/>
            <w:vMerge w:val="restart"/>
            <w:tcBorders>
              <w:top w:val="single" w:sz="4" w:space="0" w:color="auto"/>
              <w:left w:val="single" w:sz="4" w:space="0" w:color="auto"/>
              <w:bottom w:val="single" w:sz="4" w:space="0" w:color="auto"/>
              <w:right w:val="single" w:sz="4" w:space="0" w:color="auto"/>
            </w:tcBorders>
            <w:vAlign w:val="center"/>
          </w:tcPr>
          <w:p w:rsidR="008278C6" w:rsidRPr="00D20315" w:rsidRDefault="008278C6" w:rsidP="008278C6">
            <w:pPr>
              <w:jc w:val="center"/>
            </w:pPr>
            <w:r w:rsidRPr="00D20315">
              <w:t>Учебные предметы</w:t>
            </w:r>
          </w:p>
        </w:tc>
        <w:tc>
          <w:tcPr>
            <w:tcW w:w="5940" w:type="dxa"/>
            <w:gridSpan w:val="4"/>
            <w:tcBorders>
              <w:top w:val="single" w:sz="4" w:space="0" w:color="auto"/>
              <w:left w:val="single" w:sz="4" w:space="0" w:color="auto"/>
              <w:bottom w:val="single" w:sz="4" w:space="0" w:color="auto"/>
              <w:right w:val="single" w:sz="4" w:space="0" w:color="auto"/>
            </w:tcBorders>
          </w:tcPr>
          <w:p w:rsidR="008278C6" w:rsidRPr="00D20315" w:rsidRDefault="008278C6" w:rsidP="008278C6">
            <w:pPr>
              <w:jc w:val="center"/>
            </w:pPr>
            <w:r w:rsidRPr="00D20315">
              <w:t>Количество часов в неделю</w:t>
            </w:r>
          </w:p>
        </w:tc>
      </w:tr>
      <w:tr w:rsidR="008278C6" w:rsidRPr="00EC5635">
        <w:tc>
          <w:tcPr>
            <w:tcW w:w="3884" w:type="dxa"/>
            <w:vMerge/>
            <w:tcBorders>
              <w:top w:val="single" w:sz="4" w:space="0" w:color="auto"/>
              <w:left w:val="single" w:sz="4" w:space="0" w:color="auto"/>
              <w:bottom w:val="single" w:sz="4" w:space="0" w:color="auto"/>
              <w:right w:val="single" w:sz="4" w:space="0" w:color="auto"/>
            </w:tcBorders>
            <w:vAlign w:val="center"/>
          </w:tcPr>
          <w:p w:rsidR="008278C6" w:rsidRPr="00D20315" w:rsidRDefault="008278C6" w:rsidP="008278C6"/>
        </w:tc>
        <w:tc>
          <w:tcPr>
            <w:tcW w:w="1485" w:type="dxa"/>
            <w:tcBorders>
              <w:top w:val="single" w:sz="4" w:space="0" w:color="auto"/>
              <w:left w:val="single" w:sz="4" w:space="0" w:color="auto"/>
              <w:right w:val="single" w:sz="4" w:space="0" w:color="auto"/>
            </w:tcBorders>
            <w:shd w:val="clear" w:color="auto" w:fill="auto"/>
          </w:tcPr>
          <w:p w:rsidR="008278C6" w:rsidRPr="00D20315" w:rsidRDefault="008278C6" w:rsidP="008278C6">
            <w:pPr>
              <w:jc w:val="center"/>
            </w:pPr>
            <w:r>
              <w:t>1 кл</w:t>
            </w:r>
          </w:p>
        </w:tc>
        <w:tc>
          <w:tcPr>
            <w:tcW w:w="1485" w:type="dxa"/>
            <w:tcBorders>
              <w:top w:val="single" w:sz="4" w:space="0" w:color="auto"/>
              <w:left w:val="single" w:sz="4" w:space="0" w:color="auto"/>
              <w:right w:val="single" w:sz="4" w:space="0" w:color="auto"/>
            </w:tcBorders>
            <w:shd w:val="clear" w:color="auto" w:fill="auto"/>
          </w:tcPr>
          <w:p w:rsidR="008278C6" w:rsidRPr="00EC5635" w:rsidRDefault="008278C6" w:rsidP="008278C6">
            <w:pPr>
              <w:jc w:val="center"/>
            </w:pPr>
            <w:r w:rsidRPr="00EC5635">
              <w:t>2 кл</w:t>
            </w:r>
          </w:p>
        </w:tc>
        <w:tc>
          <w:tcPr>
            <w:tcW w:w="1485" w:type="dxa"/>
            <w:tcBorders>
              <w:top w:val="single" w:sz="4" w:space="0" w:color="auto"/>
              <w:left w:val="single" w:sz="4" w:space="0" w:color="auto"/>
              <w:right w:val="single" w:sz="4" w:space="0" w:color="auto"/>
            </w:tcBorders>
            <w:shd w:val="clear" w:color="auto" w:fill="auto"/>
          </w:tcPr>
          <w:p w:rsidR="008278C6" w:rsidRPr="00EC5635" w:rsidRDefault="008278C6" w:rsidP="008278C6">
            <w:pPr>
              <w:jc w:val="center"/>
            </w:pPr>
            <w:r w:rsidRPr="00EC5635">
              <w:t>3 кл</w:t>
            </w:r>
          </w:p>
        </w:tc>
        <w:tc>
          <w:tcPr>
            <w:tcW w:w="1485" w:type="dxa"/>
            <w:tcBorders>
              <w:top w:val="single" w:sz="4" w:space="0" w:color="auto"/>
              <w:left w:val="single" w:sz="4" w:space="0" w:color="auto"/>
              <w:right w:val="single" w:sz="4" w:space="0" w:color="auto"/>
            </w:tcBorders>
            <w:shd w:val="clear" w:color="auto" w:fill="auto"/>
          </w:tcPr>
          <w:p w:rsidR="008278C6" w:rsidRPr="00EC5635" w:rsidRDefault="008278C6" w:rsidP="008278C6">
            <w:pPr>
              <w:jc w:val="center"/>
            </w:pPr>
            <w:r w:rsidRPr="00EC5635">
              <w:t>4 кл</w:t>
            </w:r>
          </w:p>
        </w:tc>
      </w:tr>
      <w:tr w:rsidR="008278C6" w:rsidRPr="00EC5635">
        <w:tc>
          <w:tcPr>
            <w:tcW w:w="3884" w:type="dxa"/>
            <w:tcBorders>
              <w:top w:val="single" w:sz="4" w:space="0" w:color="auto"/>
              <w:left w:val="single" w:sz="4" w:space="0" w:color="auto"/>
              <w:bottom w:val="single" w:sz="4" w:space="0" w:color="auto"/>
              <w:right w:val="single" w:sz="4" w:space="0" w:color="auto"/>
            </w:tcBorders>
            <w:vAlign w:val="center"/>
          </w:tcPr>
          <w:p w:rsidR="008278C6" w:rsidRPr="00D20315" w:rsidRDefault="008278C6" w:rsidP="008278C6">
            <w:pPr>
              <w:jc w:val="center"/>
            </w:pPr>
            <w:r>
              <w:t>Год обучения</w:t>
            </w:r>
          </w:p>
        </w:tc>
        <w:tc>
          <w:tcPr>
            <w:tcW w:w="5940" w:type="dxa"/>
            <w:gridSpan w:val="4"/>
            <w:tcBorders>
              <w:top w:val="single" w:sz="4" w:space="0" w:color="auto"/>
              <w:left w:val="single" w:sz="4" w:space="0" w:color="auto"/>
              <w:right w:val="single" w:sz="4" w:space="0" w:color="auto"/>
            </w:tcBorders>
            <w:shd w:val="clear" w:color="auto" w:fill="auto"/>
          </w:tcPr>
          <w:p w:rsidR="008278C6" w:rsidRPr="00EC5635" w:rsidRDefault="008278C6" w:rsidP="008278C6">
            <w:pPr>
              <w:jc w:val="center"/>
            </w:pPr>
            <w:r>
              <w:t>2013-2014</w:t>
            </w:r>
          </w:p>
        </w:tc>
      </w:tr>
      <w:tr w:rsidR="008278C6" w:rsidRPr="00EC5635">
        <w:tc>
          <w:tcPr>
            <w:tcW w:w="3884" w:type="dxa"/>
            <w:tcBorders>
              <w:top w:val="single" w:sz="4" w:space="0" w:color="auto"/>
              <w:left w:val="single" w:sz="4" w:space="0" w:color="auto"/>
              <w:bottom w:val="single" w:sz="4" w:space="0" w:color="auto"/>
              <w:right w:val="single" w:sz="4" w:space="0" w:color="auto"/>
            </w:tcBorders>
            <w:vAlign w:val="center"/>
          </w:tcPr>
          <w:p w:rsidR="008278C6" w:rsidRPr="00D20315" w:rsidRDefault="008278C6" w:rsidP="008278C6">
            <w:r>
              <w:t>Учебно-методический комплект</w:t>
            </w:r>
          </w:p>
        </w:tc>
        <w:tc>
          <w:tcPr>
            <w:tcW w:w="1485" w:type="dxa"/>
            <w:tcBorders>
              <w:top w:val="single" w:sz="4" w:space="0" w:color="auto"/>
              <w:left w:val="single" w:sz="4" w:space="0" w:color="auto"/>
              <w:right w:val="single" w:sz="4" w:space="0" w:color="auto"/>
            </w:tcBorders>
            <w:shd w:val="clear" w:color="auto" w:fill="auto"/>
          </w:tcPr>
          <w:p w:rsidR="008278C6" w:rsidRDefault="008278C6" w:rsidP="008278C6">
            <w:r>
              <w:t>Школа 2100</w:t>
            </w:r>
          </w:p>
        </w:tc>
        <w:tc>
          <w:tcPr>
            <w:tcW w:w="1485" w:type="dxa"/>
            <w:tcBorders>
              <w:top w:val="single" w:sz="4" w:space="0" w:color="auto"/>
              <w:left w:val="single" w:sz="4" w:space="0" w:color="auto"/>
              <w:right w:val="single" w:sz="4" w:space="0" w:color="auto"/>
            </w:tcBorders>
            <w:shd w:val="clear" w:color="auto" w:fill="auto"/>
          </w:tcPr>
          <w:p w:rsidR="008278C6" w:rsidRDefault="008278C6" w:rsidP="008278C6">
            <w:r>
              <w:t>Школа 2100</w:t>
            </w:r>
          </w:p>
          <w:p w:rsidR="008278C6" w:rsidRPr="00EC5635" w:rsidRDefault="008278C6" w:rsidP="008278C6"/>
        </w:tc>
        <w:tc>
          <w:tcPr>
            <w:tcW w:w="1485" w:type="dxa"/>
            <w:tcBorders>
              <w:top w:val="single" w:sz="4" w:space="0" w:color="auto"/>
              <w:left w:val="single" w:sz="4" w:space="0" w:color="auto"/>
              <w:right w:val="single" w:sz="4" w:space="0" w:color="auto"/>
            </w:tcBorders>
            <w:shd w:val="clear" w:color="auto" w:fill="auto"/>
          </w:tcPr>
          <w:p w:rsidR="008278C6" w:rsidRPr="00EC5635" w:rsidRDefault="008278C6" w:rsidP="008278C6">
            <w:r>
              <w:t>Школа 2100</w:t>
            </w:r>
          </w:p>
        </w:tc>
        <w:tc>
          <w:tcPr>
            <w:tcW w:w="1485" w:type="dxa"/>
            <w:tcBorders>
              <w:top w:val="single" w:sz="4" w:space="0" w:color="auto"/>
              <w:left w:val="single" w:sz="4" w:space="0" w:color="auto"/>
              <w:right w:val="single" w:sz="4" w:space="0" w:color="auto"/>
            </w:tcBorders>
            <w:shd w:val="clear" w:color="auto" w:fill="auto"/>
          </w:tcPr>
          <w:p w:rsidR="008278C6" w:rsidRDefault="008278C6" w:rsidP="008278C6">
            <w:r>
              <w:t>Школа 2100</w:t>
            </w:r>
          </w:p>
          <w:p w:rsidR="008278C6" w:rsidRPr="00EC5635" w:rsidRDefault="008278C6" w:rsidP="008278C6">
            <w:r>
              <w:t>Перспективная школа</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Русский язык</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5</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5</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5</w:t>
            </w:r>
          </w:p>
        </w:tc>
        <w:tc>
          <w:tcPr>
            <w:tcW w:w="1485" w:type="dxa"/>
            <w:tcBorders>
              <w:left w:val="single" w:sz="4" w:space="0" w:color="auto"/>
              <w:right w:val="single" w:sz="4" w:space="0" w:color="auto"/>
            </w:tcBorders>
            <w:shd w:val="clear" w:color="auto" w:fill="auto"/>
          </w:tcPr>
          <w:p w:rsidR="008278C6" w:rsidRPr="00301637" w:rsidRDefault="008278C6" w:rsidP="008278C6">
            <w:pPr>
              <w:jc w:val="center"/>
            </w:pPr>
            <w:r w:rsidRPr="00301637">
              <w:t>4</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Литературное чтение</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3</w:t>
            </w:r>
          </w:p>
        </w:tc>
        <w:tc>
          <w:tcPr>
            <w:tcW w:w="1485" w:type="dxa"/>
            <w:tcBorders>
              <w:left w:val="single" w:sz="4" w:space="0" w:color="auto"/>
              <w:right w:val="single" w:sz="4" w:space="0" w:color="auto"/>
            </w:tcBorders>
            <w:shd w:val="clear" w:color="auto" w:fill="auto"/>
          </w:tcPr>
          <w:p w:rsidR="008278C6" w:rsidRPr="00301637" w:rsidRDefault="008278C6" w:rsidP="008278C6">
            <w:pPr>
              <w:jc w:val="center"/>
            </w:pPr>
            <w:r>
              <w:t>2</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t>Основы религиозной культуры и светской этики</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t>1</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Иностранный язык</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t>2</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Математика</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Окружающий мир</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Искусство</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Default="008278C6" w:rsidP="008278C6">
            <w:r w:rsidRPr="00D20315">
              <w:t>Труд</w:t>
            </w:r>
          </w:p>
          <w:p w:rsidR="008278C6" w:rsidRPr="00F876C8" w:rsidRDefault="008278C6" w:rsidP="008278C6">
            <w:pPr>
              <w:rPr>
                <w:sz w:val="16"/>
                <w:szCs w:val="16"/>
              </w:rPr>
            </w:pPr>
            <w:r w:rsidRPr="00F876C8">
              <w:rPr>
                <w:sz w:val="16"/>
                <w:szCs w:val="16"/>
              </w:rPr>
              <w:t>Предмет «Информатика», направленный на обеспечение компьютерной грамотности, изучается в 3-4 классах в качестве учебного модуля в рамках предмета «Технология».</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1</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1</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Физическая культура</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3</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3</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3</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3</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pPr>
              <w:jc w:val="right"/>
              <w:rPr>
                <w:b/>
              </w:rPr>
            </w:pPr>
            <w:r w:rsidRPr="00D20315">
              <w:rPr>
                <w:b/>
              </w:rPr>
              <w:t>Итого:</w:t>
            </w:r>
          </w:p>
          <w:p w:rsidR="008278C6" w:rsidRPr="00D20315" w:rsidRDefault="008278C6" w:rsidP="008278C6">
            <w:pPr>
              <w:jc w:val="right"/>
            </w:pPr>
            <w:r w:rsidRPr="00D20315">
              <w:t xml:space="preserve">объём аудиторной нагрузки при 5-дневной учебной неделе </w:t>
            </w:r>
          </w:p>
        </w:tc>
        <w:tc>
          <w:tcPr>
            <w:tcW w:w="1485" w:type="dxa"/>
            <w:tcBorders>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rPr>
                <w:b/>
              </w:rPr>
            </w:pPr>
            <w:r w:rsidRPr="00D20315">
              <w:rPr>
                <w:b/>
              </w:rPr>
              <w:t>21</w:t>
            </w:r>
          </w:p>
        </w:tc>
        <w:tc>
          <w:tcPr>
            <w:tcW w:w="1485" w:type="dxa"/>
            <w:tcBorders>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rPr>
                <w:b/>
              </w:rPr>
            </w:pPr>
            <w:r w:rsidRPr="00D20315">
              <w:rPr>
                <w:b/>
              </w:rPr>
              <w:t>23</w:t>
            </w:r>
          </w:p>
        </w:tc>
        <w:tc>
          <w:tcPr>
            <w:tcW w:w="1485" w:type="dxa"/>
            <w:tcBorders>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rPr>
                <w:b/>
              </w:rPr>
            </w:pPr>
            <w:r w:rsidRPr="00D20315">
              <w:rPr>
                <w:b/>
              </w:rPr>
              <w:t>23</w:t>
            </w:r>
          </w:p>
        </w:tc>
        <w:tc>
          <w:tcPr>
            <w:tcW w:w="1485" w:type="dxa"/>
            <w:tcBorders>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rPr>
                <w:b/>
              </w:rPr>
            </w:pPr>
            <w:r w:rsidRPr="00D20315">
              <w:rPr>
                <w:b/>
              </w:rPr>
              <w:t>23</w:t>
            </w:r>
          </w:p>
        </w:tc>
      </w:tr>
    </w:tbl>
    <w:p w:rsidR="008278C6" w:rsidRPr="001464DE" w:rsidRDefault="008278C6" w:rsidP="008278C6">
      <w:pPr>
        <w:ind w:firstLine="840"/>
        <w:jc w:val="center"/>
        <w:rPr>
          <w:b/>
        </w:rPr>
      </w:pPr>
      <w:r>
        <w:rPr>
          <w:b/>
        </w:rPr>
        <w:t>П</w:t>
      </w:r>
      <w:r w:rsidRPr="001464DE">
        <w:rPr>
          <w:b/>
        </w:rPr>
        <w:t xml:space="preserve">лан </w:t>
      </w:r>
      <w:r>
        <w:rPr>
          <w:b/>
        </w:rPr>
        <w:t xml:space="preserve">внеурочной деятельности </w:t>
      </w: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4"/>
        <w:gridCol w:w="2552"/>
      </w:tblGrid>
      <w:tr w:rsidR="008278C6" w:rsidRPr="00D20315">
        <w:tc>
          <w:tcPr>
            <w:tcW w:w="7514" w:type="dxa"/>
            <w:tcBorders>
              <w:top w:val="single" w:sz="4" w:space="0" w:color="auto"/>
              <w:left w:val="single" w:sz="4" w:space="0" w:color="auto"/>
              <w:bottom w:val="single" w:sz="4" w:space="0" w:color="auto"/>
              <w:right w:val="single" w:sz="4" w:space="0" w:color="auto"/>
            </w:tcBorders>
            <w:vAlign w:val="center"/>
          </w:tcPr>
          <w:p w:rsidR="008278C6" w:rsidRPr="00D20315" w:rsidRDefault="008278C6" w:rsidP="008278C6">
            <w:pPr>
              <w:jc w:val="center"/>
            </w:pPr>
            <w:r w:rsidRPr="00D20315">
              <w:t xml:space="preserve">Направления </w:t>
            </w:r>
          </w:p>
          <w:p w:rsidR="008278C6" w:rsidRPr="00D20315" w:rsidRDefault="008278C6" w:rsidP="008278C6">
            <w:pPr>
              <w:jc w:val="center"/>
            </w:pPr>
            <w:r w:rsidRPr="00D20315">
              <w:t xml:space="preserve">(формы работы </w:t>
            </w:r>
            <w:r>
              <w:t>–</w:t>
            </w:r>
            <w:r w:rsidRPr="00D20315">
              <w:t xml:space="preserve"> кружки, секции, студии, экскурсии и др.)</w:t>
            </w:r>
          </w:p>
        </w:tc>
        <w:tc>
          <w:tcPr>
            <w:tcW w:w="2552" w:type="dxa"/>
            <w:tcBorders>
              <w:top w:val="single" w:sz="4" w:space="0" w:color="auto"/>
              <w:left w:val="single" w:sz="4" w:space="0" w:color="auto"/>
              <w:bottom w:val="single" w:sz="4" w:space="0" w:color="auto"/>
              <w:right w:val="single" w:sz="4" w:space="0" w:color="auto"/>
            </w:tcBorders>
          </w:tcPr>
          <w:p w:rsidR="008278C6" w:rsidRPr="00D20315" w:rsidRDefault="008278C6" w:rsidP="008278C6">
            <w:pPr>
              <w:jc w:val="center"/>
            </w:pPr>
            <w:r w:rsidRPr="00D20315">
              <w:t xml:space="preserve">Количество часов </w:t>
            </w:r>
          </w:p>
          <w:p w:rsidR="008278C6" w:rsidRPr="00D20315" w:rsidRDefault="008278C6" w:rsidP="008278C6">
            <w:pPr>
              <w:jc w:val="center"/>
            </w:pPr>
            <w:r w:rsidRPr="00D20315">
              <w:t>в неделю</w:t>
            </w:r>
          </w:p>
        </w:tc>
      </w:tr>
      <w:tr w:rsidR="008278C6" w:rsidRPr="00D20315">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Спортивно-оздоровительное</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pPr>
            <w:r>
              <w:t>1</w:t>
            </w:r>
          </w:p>
        </w:tc>
      </w:tr>
      <w:tr w:rsidR="008278C6" w:rsidRPr="00D20315">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t xml:space="preserve">Общекультурное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pPr>
            <w:r>
              <w:t>1</w:t>
            </w:r>
          </w:p>
        </w:tc>
      </w:tr>
      <w:tr w:rsidR="008278C6" w:rsidRPr="00D20315">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t xml:space="preserve">Общеинтеллектуальное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pPr>
            <w:r>
              <w:t>2</w:t>
            </w:r>
          </w:p>
        </w:tc>
      </w:tr>
      <w:tr w:rsidR="008278C6" w:rsidRPr="00D20315">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t xml:space="preserve">Социальное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pPr>
            <w:r>
              <w:t>1</w:t>
            </w:r>
          </w:p>
        </w:tc>
      </w:tr>
      <w:tr w:rsidR="008278C6" w:rsidRPr="00D20315">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t>Духовно-нравственное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78C6" w:rsidRDefault="008278C6" w:rsidP="008278C6">
            <w:pPr>
              <w:jc w:val="center"/>
            </w:pPr>
            <w:r>
              <w:t>1</w:t>
            </w:r>
          </w:p>
        </w:tc>
      </w:tr>
      <w:tr w:rsidR="008278C6" w:rsidRPr="0056094B">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объём аудиторной нагрузки при 5-дневной учебной неделе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78C6" w:rsidRPr="0056094B" w:rsidRDefault="008278C6" w:rsidP="008278C6">
            <w:pPr>
              <w:jc w:val="center"/>
              <w:rPr>
                <w:b/>
              </w:rPr>
            </w:pPr>
            <w:r w:rsidRPr="0056094B">
              <w:rPr>
                <w:b/>
              </w:rPr>
              <w:t>6</w:t>
            </w:r>
          </w:p>
        </w:tc>
      </w:tr>
    </w:tbl>
    <w:p w:rsidR="008278C6" w:rsidRDefault="008278C6" w:rsidP="008278C6">
      <w:pPr>
        <w:jc w:val="both"/>
        <w:rPr>
          <w:b/>
        </w:rPr>
      </w:pPr>
    </w:p>
    <w:p w:rsidR="008278C6" w:rsidRDefault="008278C6" w:rsidP="008278C6">
      <w:pPr>
        <w:jc w:val="center"/>
        <w:rPr>
          <w:b/>
        </w:rPr>
      </w:pPr>
    </w:p>
    <w:p w:rsidR="008278C6" w:rsidRDefault="008278C6" w:rsidP="008278C6">
      <w:pPr>
        <w:jc w:val="center"/>
        <w:rPr>
          <w:b/>
        </w:rPr>
      </w:pPr>
    </w:p>
    <w:p w:rsidR="008278C6" w:rsidRDefault="008278C6" w:rsidP="008278C6">
      <w:pPr>
        <w:jc w:val="center"/>
        <w:rPr>
          <w:b/>
        </w:rPr>
      </w:pPr>
      <w:r>
        <w:rPr>
          <w:b/>
        </w:rPr>
        <w:t>2014-2015 учебный год</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84"/>
        <w:gridCol w:w="1485"/>
        <w:gridCol w:w="1485"/>
        <w:gridCol w:w="1485"/>
        <w:gridCol w:w="1485"/>
      </w:tblGrid>
      <w:tr w:rsidR="008278C6" w:rsidRPr="00D20315">
        <w:tc>
          <w:tcPr>
            <w:tcW w:w="3884" w:type="dxa"/>
            <w:vMerge w:val="restart"/>
            <w:tcBorders>
              <w:top w:val="single" w:sz="4" w:space="0" w:color="auto"/>
              <w:left w:val="single" w:sz="4" w:space="0" w:color="auto"/>
              <w:bottom w:val="single" w:sz="4" w:space="0" w:color="auto"/>
              <w:right w:val="single" w:sz="4" w:space="0" w:color="auto"/>
            </w:tcBorders>
            <w:vAlign w:val="center"/>
          </w:tcPr>
          <w:p w:rsidR="008278C6" w:rsidRPr="00D20315" w:rsidRDefault="008278C6" w:rsidP="008278C6">
            <w:pPr>
              <w:jc w:val="center"/>
            </w:pPr>
            <w:r w:rsidRPr="00D20315">
              <w:t>Учебные предметы</w:t>
            </w:r>
          </w:p>
        </w:tc>
        <w:tc>
          <w:tcPr>
            <w:tcW w:w="5940" w:type="dxa"/>
            <w:gridSpan w:val="4"/>
            <w:tcBorders>
              <w:top w:val="single" w:sz="4" w:space="0" w:color="auto"/>
              <w:left w:val="single" w:sz="4" w:space="0" w:color="auto"/>
              <w:bottom w:val="single" w:sz="4" w:space="0" w:color="auto"/>
              <w:right w:val="single" w:sz="4" w:space="0" w:color="auto"/>
            </w:tcBorders>
          </w:tcPr>
          <w:p w:rsidR="008278C6" w:rsidRPr="00D20315" w:rsidRDefault="008278C6" w:rsidP="008278C6">
            <w:pPr>
              <w:jc w:val="center"/>
            </w:pPr>
            <w:r w:rsidRPr="00D20315">
              <w:t>Количество часов в неделю</w:t>
            </w:r>
          </w:p>
        </w:tc>
      </w:tr>
      <w:tr w:rsidR="008278C6" w:rsidRPr="00EC5635">
        <w:tc>
          <w:tcPr>
            <w:tcW w:w="3884" w:type="dxa"/>
            <w:vMerge/>
            <w:tcBorders>
              <w:top w:val="single" w:sz="4" w:space="0" w:color="auto"/>
              <w:left w:val="single" w:sz="4" w:space="0" w:color="auto"/>
              <w:bottom w:val="single" w:sz="4" w:space="0" w:color="auto"/>
              <w:right w:val="single" w:sz="4" w:space="0" w:color="auto"/>
            </w:tcBorders>
            <w:vAlign w:val="center"/>
          </w:tcPr>
          <w:p w:rsidR="008278C6" w:rsidRPr="00D20315" w:rsidRDefault="008278C6" w:rsidP="008278C6"/>
        </w:tc>
        <w:tc>
          <w:tcPr>
            <w:tcW w:w="1485" w:type="dxa"/>
            <w:tcBorders>
              <w:top w:val="single" w:sz="4" w:space="0" w:color="auto"/>
              <w:left w:val="single" w:sz="4" w:space="0" w:color="auto"/>
              <w:right w:val="single" w:sz="4" w:space="0" w:color="auto"/>
            </w:tcBorders>
            <w:shd w:val="clear" w:color="auto" w:fill="auto"/>
          </w:tcPr>
          <w:p w:rsidR="008278C6" w:rsidRPr="00D20315" w:rsidRDefault="008278C6" w:rsidP="008278C6">
            <w:pPr>
              <w:jc w:val="center"/>
            </w:pPr>
            <w:r>
              <w:t>1 кл</w:t>
            </w:r>
          </w:p>
        </w:tc>
        <w:tc>
          <w:tcPr>
            <w:tcW w:w="1485" w:type="dxa"/>
            <w:tcBorders>
              <w:top w:val="single" w:sz="4" w:space="0" w:color="auto"/>
              <w:left w:val="single" w:sz="4" w:space="0" w:color="auto"/>
              <w:right w:val="single" w:sz="4" w:space="0" w:color="auto"/>
            </w:tcBorders>
            <w:shd w:val="clear" w:color="auto" w:fill="auto"/>
          </w:tcPr>
          <w:p w:rsidR="008278C6" w:rsidRPr="00EC5635" w:rsidRDefault="008278C6" w:rsidP="008278C6">
            <w:pPr>
              <w:jc w:val="center"/>
            </w:pPr>
            <w:r w:rsidRPr="00EC5635">
              <w:t>2 кл</w:t>
            </w:r>
          </w:p>
        </w:tc>
        <w:tc>
          <w:tcPr>
            <w:tcW w:w="1485" w:type="dxa"/>
            <w:tcBorders>
              <w:top w:val="single" w:sz="4" w:space="0" w:color="auto"/>
              <w:left w:val="single" w:sz="4" w:space="0" w:color="auto"/>
              <w:right w:val="single" w:sz="4" w:space="0" w:color="auto"/>
            </w:tcBorders>
            <w:shd w:val="clear" w:color="auto" w:fill="auto"/>
          </w:tcPr>
          <w:p w:rsidR="008278C6" w:rsidRPr="00EC5635" w:rsidRDefault="008278C6" w:rsidP="008278C6">
            <w:pPr>
              <w:jc w:val="center"/>
            </w:pPr>
            <w:r w:rsidRPr="00EC5635">
              <w:t>3 кл</w:t>
            </w:r>
          </w:p>
        </w:tc>
        <w:tc>
          <w:tcPr>
            <w:tcW w:w="1485" w:type="dxa"/>
            <w:tcBorders>
              <w:top w:val="single" w:sz="4" w:space="0" w:color="auto"/>
              <w:left w:val="single" w:sz="4" w:space="0" w:color="auto"/>
              <w:right w:val="single" w:sz="4" w:space="0" w:color="auto"/>
            </w:tcBorders>
            <w:shd w:val="clear" w:color="auto" w:fill="auto"/>
          </w:tcPr>
          <w:p w:rsidR="008278C6" w:rsidRPr="00EC5635" w:rsidRDefault="008278C6" w:rsidP="008278C6">
            <w:pPr>
              <w:jc w:val="center"/>
            </w:pPr>
            <w:r w:rsidRPr="00EC5635">
              <w:t>4 кл</w:t>
            </w:r>
          </w:p>
        </w:tc>
      </w:tr>
      <w:tr w:rsidR="008278C6" w:rsidRPr="00EC5635">
        <w:tc>
          <w:tcPr>
            <w:tcW w:w="3884" w:type="dxa"/>
            <w:tcBorders>
              <w:top w:val="single" w:sz="4" w:space="0" w:color="auto"/>
              <w:left w:val="single" w:sz="4" w:space="0" w:color="auto"/>
              <w:bottom w:val="single" w:sz="4" w:space="0" w:color="auto"/>
              <w:right w:val="single" w:sz="4" w:space="0" w:color="auto"/>
            </w:tcBorders>
            <w:vAlign w:val="center"/>
          </w:tcPr>
          <w:p w:rsidR="008278C6" w:rsidRPr="00D20315" w:rsidRDefault="008278C6" w:rsidP="008278C6">
            <w:pPr>
              <w:jc w:val="center"/>
            </w:pPr>
            <w:r>
              <w:t>Год обучения</w:t>
            </w:r>
          </w:p>
        </w:tc>
        <w:tc>
          <w:tcPr>
            <w:tcW w:w="5940" w:type="dxa"/>
            <w:gridSpan w:val="4"/>
            <w:tcBorders>
              <w:top w:val="single" w:sz="4" w:space="0" w:color="auto"/>
              <w:left w:val="single" w:sz="4" w:space="0" w:color="auto"/>
              <w:right w:val="single" w:sz="4" w:space="0" w:color="auto"/>
            </w:tcBorders>
            <w:shd w:val="clear" w:color="auto" w:fill="auto"/>
          </w:tcPr>
          <w:p w:rsidR="008278C6" w:rsidRPr="00EC5635" w:rsidRDefault="008278C6" w:rsidP="008278C6">
            <w:pPr>
              <w:jc w:val="center"/>
            </w:pPr>
            <w:r>
              <w:t>2014-2015</w:t>
            </w:r>
          </w:p>
        </w:tc>
      </w:tr>
      <w:tr w:rsidR="008278C6" w:rsidRPr="00EC5635">
        <w:tc>
          <w:tcPr>
            <w:tcW w:w="3884" w:type="dxa"/>
            <w:tcBorders>
              <w:top w:val="single" w:sz="4" w:space="0" w:color="auto"/>
              <w:left w:val="single" w:sz="4" w:space="0" w:color="auto"/>
              <w:bottom w:val="single" w:sz="4" w:space="0" w:color="auto"/>
              <w:right w:val="single" w:sz="4" w:space="0" w:color="auto"/>
            </w:tcBorders>
            <w:vAlign w:val="center"/>
          </w:tcPr>
          <w:p w:rsidR="008278C6" w:rsidRPr="00D20315" w:rsidRDefault="008278C6" w:rsidP="008278C6">
            <w:r>
              <w:t>Учебно-методический комплект</w:t>
            </w:r>
          </w:p>
        </w:tc>
        <w:tc>
          <w:tcPr>
            <w:tcW w:w="1485" w:type="dxa"/>
            <w:tcBorders>
              <w:top w:val="single" w:sz="4" w:space="0" w:color="auto"/>
              <w:left w:val="single" w:sz="4" w:space="0" w:color="auto"/>
              <w:right w:val="single" w:sz="4" w:space="0" w:color="auto"/>
            </w:tcBorders>
            <w:shd w:val="clear" w:color="auto" w:fill="auto"/>
          </w:tcPr>
          <w:p w:rsidR="008278C6" w:rsidRDefault="008278C6" w:rsidP="008278C6">
            <w:r>
              <w:t>Школа 2100</w:t>
            </w:r>
          </w:p>
        </w:tc>
        <w:tc>
          <w:tcPr>
            <w:tcW w:w="1485" w:type="dxa"/>
            <w:tcBorders>
              <w:top w:val="single" w:sz="4" w:space="0" w:color="auto"/>
              <w:left w:val="single" w:sz="4" w:space="0" w:color="auto"/>
              <w:right w:val="single" w:sz="4" w:space="0" w:color="auto"/>
            </w:tcBorders>
            <w:shd w:val="clear" w:color="auto" w:fill="auto"/>
          </w:tcPr>
          <w:p w:rsidR="008278C6" w:rsidRDefault="008278C6" w:rsidP="008278C6">
            <w:r>
              <w:t>Школа 2100</w:t>
            </w:r>
          </w:p>
          <w:p w:rsidR="008278C6" w:rsidRPr="00EC5635" w:rsidRDefault="008278C6" w:rsidP="008278C6"/>
        </w:tc>
        <w:tc>
          <w:tcPr>
            <w:tcW w:w="1485" w:type="dxa"/>
            <w:tcBorders>
              <w:top w:val="single" w:sz="4" w:space="0" w:color="auto"/>
              <w:left w:val="single" w:sz="4" w:space="0" w:color="auto"/>
              <w:right w:val="single" w:sz="4" w:space="0" w:color="auto"/>
            </w:tcBorders>
            <w:shd w:val="clear" w:color="auto" w:fill="auto"/>
          </w:tcPr>
          <w:p w:rsidR="008278C6" w:rsidRPr="00EC5635" w:rsidRDefault="008278C6" w:rsidP="008278C6">
            <w:r>
              <w:t>Школа 2100</w:t>
            </w:r>
          </w:p>
        </w:tc>
        <w:tc>
          <w:tcPr>
            <w:tcW w:w="1485" w:type="dxa"/>
            <w:tcBorders>
              <w:top w:val="single" w:sz="4" w:space="0" w:color="auto"/>
              <w:left w:val="single" w:sz="4" w:space="0" w:color="auto"/>
              <w:right w:val="single" w:sz="4" w:space="0" w:color="auto"/>
            </w:tcBorders>
            <w:shd w:val="clear" w:color="auto" w:fill="auto"/>
          </w:tcPr>
          <w:p w:rsidR="008278C6" w:rsidRPr="00EC5635" w:rsidRDefault="008278C6" w:rsidP="008278C6">
            <w:r>
              <w:t xml:space="preserve">Школа 2100 </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Русский язык</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5</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5</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5</w:t>
            </w:r>
          </w:p>
        </w:tc>
        <w:tc>
          <w:tcPr>
            <w:tcW w:w="1485" w:type="dxa"/>
            <w:tcBorders>
              <w:left w:val="single" w:sz="4" w:space="0" w:color="auto"/>
              <w:right w:val="single" w:sz="4" w:space="0" w:color="auto"/>
            </w:tcBorders>
            <w:shd w:val="clear" w:color="auto" w:fill="auto"/>
          </w:tcPr>
          <w:p w:rsidR="008278C6" w:rsidRPr="00301637" w:rsidRDefault="008278C6" w:rsidP="008278C6">
            <w:pPr>
              <w:jc w:val="center"/>
            </w:pPr>
            <w:r w:rsidRPr="00301637">
              <w:t>4</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Литературное чтение</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3</w:t>
            </w:r>
          </w:p>
        </w:tc>
        <w:tc>
          <w:tcPr>
            <w:tcW w:w="1485" w:type="dxa"/>
            <w:tcBorders>
              <w:left w:val="single" w:sz="4" w:space="0" w:color="auto"/>
              <w:right w:val="single" w:sz="4" w:space="0" w:color="auto"/>
            </w:tcBorders>
            <w:shd w:val="clear" w:color="auto" w:fill="auto"/>
          </w:tcPr>
          <w:p w:rsidR="008278C6" w:rsidRPr="00301637" w:rsidRDefault="008278C6" w:rsidP="008278C6">
            <w:pPr>
              <w:jc w:val="center"/>
            </w:pPr>
            <w:r>
              <w:t>2</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t>Основы религиозной культуры и светской этики</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t>1</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Иностранный язык</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t>2</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Математика</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4</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Окружающий мир</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Искусство</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Default="008278C6" w:rsidP="008278C6">
            <w:r w:rsidRPr="00D20315">
              <w:t>Труд</w:t>
            </w:r>
          </w:p>
          <w:p w:rsidR="008278C6" w:rsidRPr="00D20315" w:rsidRDefault="008278C6" w:rsidP="008278C6">
            <w:r w:rsidRPr="00F876C8">
              <w:rPr>
                <w:sz w:val="16"/>
                <w:szCs w:val="16"/>
              </w:rPr>
              <w:t>Предмет «Информатика», направленный на обеспечение компьютерной грамотности, изучается в 3-4 классах в качестве учебного модуля в рамках предмета «Технология».</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1</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1</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2</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Физическая культура</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3</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3</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3</w:t>
            </w:r>
          </w:p>
        </w:tc>
        <w:tc>
          <w:tcPr>
            <w:tcW w:w="1485" w:type="dxa"/>
            <w:tcBorders>
              <w:left w:val="single" w:sz="4" w:space="0" w:color="auto"/>
              <w:right w:val="single" w:sz="4" w:space="0" w:color="auto"/>
            </w:tcBorders>
            <w:shd w:val="clear" w:color="auto" w:fill="auto"/>
          </w:tcPr>
          <w:p w:rsidR="008278C6" w:rsidRPr="00D20315" w:rsidRDefault="008278C6" w:rsidP="008278C6">
            <w:pPr>
              <w:jc w:val="center"/>
            </w:pPr>
            <w:r w:rsidRPr="00D20315">
              <w:t>3</w:t>
            </w:r>
          </w:p>
        </w:tc>
      </w:tr>
      <w:tr w:rsidR="008278C6" w:rsidRPr="00D20315">
        <w:tc>
          <w:tcPr>
            <w:tcW w:w="3884" w:type="dxa"/>
            <w:tcBorders>
              <w:top w:val="single" w:sz="4" w:space="0" w:color="auto"/>
              <w:left w:val="single" w:sz="4" w:space="0" w:color="auto"/>
              <w:bottom w:val="single" w:sz="4" w:space="0" w:color="auto"/>
              <w:right w:val="single" w:sz="4" w:space="0" w:color="auto"/>
            </w:tcBorders>
          </w:tcPr>
          <w:p w:rsidR="008278C6" w:rsidRPr="00D20315" w:rsidRDefault="008278C6" w:rsidP="008278C6">
            <w:pPr>
              <w:jc w:val="right"/>
              <w:rPr>
                <w:b/>
              </w:rPr>
            </w:pPr>
            <w:r w:rsidRPr="00D20315">
              <w:rPr>
                <w:b/>
              </w:rPr>
              <w:t>Итого:</w:t>
            </w:r>
          </w:p>
          <w:p w:rsidR="008278C6" w:rsidRPr="00D20315" w:rsidRDefault="008278C6" w:rsidP="008278C6">
            <w:pPr>
              <w:jc w:val="right"/>
            </w:pPr>
            <w:r w:rsidRPr="00D20315">
              <w:t xml:space="preserve">объём аудиторной нагрузки при 5-дневной учебной неделе </w:t>
            </w:r>
          </w:p>
        </w:tc>
        <w:tc>
          <w:tcPr>
            <w:tcW w:w="1485" w:type="dxa"/>
            <w:tcBorders>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rPr>
                <w:b/>
              </w:rPr>
            </w:pPr>
            <w:r w:rsidRPr="00D20315">
              <w:rPr>
                <w:b/>
              </w:rPr>
              <w:t>21</w:t>
            </w:r>
          </w:p>
        </w:tc>
        <w:tc>
          <w:tcPr>
            <w:tcW w:w="1485" w:type="dxa"/>
            <w:tcBorders>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rPr>
                <w:b/>
              </w:rPr>
            </w:pPr>
            <w:r w:rsidRPr="00D20315">
              <w:rPr>
                <w:b/>
              </w:rPr>
              <w:t>23</w:t>
            </w:r>
          </w:p>
        </w:tc>
        <w:tc>
          <w:tcPr>
            <w:tcW w:w="1485" w:type="dxa"/>
            <w:tcBorders>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rPr>
                <w:b/>
              </w:rPr>
            </w:pPr>
            <w:r w:rsidRPr="00D20315">
              <w:rPr>
                <w:b/>
              </w:rPr>
              <w:t>23</w:t>
            </w:r>
          </w:p>
        </w:tc>
        <w:tc>
          <w:tcPr>
            <w:tcW w:w="1485" w:type="dxa"/>
            <w:tcBorders>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rPr>
                <w:b/>
              </w:rPr>
            </w:pPr>
            <w:r w:rsidRPr="00D20315">
              <w:rPr>
                <w:b/>
              </w:rPr>
              <w:t>23</w:t>
            </w:r>
          </w:p>
        </w:tc>
      </w:tr>
    </w:tbl>
    <w:p w:rsidR="008278C6" w:rsidRPr="001464DE" w:rsidRDefault="008278C6" w:rsidP="008278C6">
      <w:pPr>
        <w:ind w:firstLine="840"/>
        <w:jc w:val="center"/>
        <w:rPr>
          <w:b/>
        </w:rPr>
      </w:pPr>
      <w:r>
        <w:rPr>
          <w:b/>
        </w:rPr>
        <w:t>П</w:t>
      </w:r>
      <w:r w:rsidRPr="001464DE">
        <w:rPr>
          <w:b/>
        </w:rPr>
        <w:t xml:space="preserve">лан </w:t>
      </w:r>
      <w:r>
        <w:rPr>
          <w:b/>
        </w:rPr>
        <w:t xml:space="preserve">внеурочной деятельности </w:t>
      </w: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4"/>
        <w:gridCol w:w="2552"/>
      </w:tblGrid>
      <w:tr w:rsidR="008278C6" w:rsidRPr="00D20315">
        <w:tc>
          <w:tcPr>
            <w:tcW w:w="7514" w:type="dxa"/>
            <w:tcBorders>
              <w:top w:val="single" w:sz="4" w:space="0" w:color="auto"/>
              <w:left w:val="single" w:sz="4" w:space="0" w:color="auto"/>
              <w:bottom w:val="single" w:sz="4" w:space="0" w:color="auto"/>
              <w:right w:val="single" w:sz="4" w:space="0" w:color="auto"/>
            </w:tcBorders>
            <w:vAlign w:val="center"/>
          </w:tcPr>
          <w:p w:rsidR="008278C6" w:rsidRPr="00D20315" w:rsidRDefault="008278C6" w:rsidP="008278C6">
            <w:pPr>
              <w:jc w:val="center"/>
            </w:pPr>
            <w:r w:rsidRPr="00D20315">
              <w:t xml:space="preserve">Направления </w:t>
            </w:r>
          </w:p>
          <w:p w:rsidR="008278C6" w:rsidRPr="00D20315" w:rsidRDefault="008278C6" w:rsidP="008278C6">
            <w:pPr>
              <w:jc w:val="center"/>
            </w:pPr>
            <w:r w:rsidRPr="00D20315">
              <w:t xml:space="preserve">(формы работы </w:t>
            </w:r>
            <w:r>
              <w:t>–</w:t>
            </w:r>
            <w:r w:rsidRPr="00D20315">
              <w:t xml:space="preserve"> кружки, секции, студии, экскурсии и др.)</w:t>
            </w:r>
          </w:p>
        </w:tc>
        <w:tc>
          <w:tcPr>
            <w:tcW w:w="2552" w:type="dxa"/>
            <w:tcBorders>
              <w:top w:val="single" w:sz="4" w:space="0" w:color="auto"/>
              <w:left w:val="single" w:sz="4" w:space="0" w:color="auto"/>
              <w:bottom w:val="single" w:sz="4" w:space="0" w:color="auto"/>
              <w:right w:val="single" w:sz="4" w:space="0" w:color="auto"/>
            </w:tcBorders>
          </w:tcPr>
          <w:p w:rsidR="008278C6" w:rsidRPr="00D20315" w:rsidRDefault="008278C6" w:rsidP="008278C6">
            <w:pPr>
              <w:jc w:val="center"/>
            </w:pPr>
            <w:r w:rsidRPr="00D20315">
              <w:t xml:space="preserve">Количество часов </w:t>
            </w:r>
          </w:p>
          <w:p w:rsidR="008278C6" w:rsidRPr="00D20315" w:rsidRDefault="008278C6" w:rsidP="008278C6">
            <w:pPr>
              <w:jc w:val="center"/>
            </w:pPr>
            <w:r w:rsidRPr="00D20315">
              <w:t>в неделю</w:t>
            </w:r>
          </w:p>
        </w:tc>
      </w:tr>
      <w:tr w:rsidR="008278C6" w:rsidRPr="00D20315">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Спортивно-оздоровительное</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pPr>
            <w:r>
              <w:t>1</w:t>
            </w:r>
          </w:p>
        </w:tc>
      </w:tr>
      <w:tr w:rsidR="008278C6" w:rsidRPr="00D20315">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t xml:space="preserve">Общекультурное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pPr>
            <w:r>
              <w:t>1</w:t>
            </w:r>
          </w:p>
        </w:tc>
      </w:tr>
      <w:tr w:rsidR="008278C6" w:rsidRPr="00D20315">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t xml:space="preserve">Общеинтеллектуальное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pPr>
            <w:r>
              <w:t>2</w:t>
            </w:r>
          </w:p>
        </w:tc>
      </w:tr>
      <w:tr w:rsidR="008278C6" w:rsidRPr="00D20315">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t xml:space="preserve">Социальное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78C6" w:rsidRPr="00D20315" w:rsidRDefault="008278C6" w:rsidP="008278C6">
            <w:pPr>
              <w:jc w:val="center"/>
            </w:pPr>
            <w:r>
              <w:t>1</w:t>
            </w:r>
          </w:p>
        </w:tc>
      </w:tr>
      <w:tr w:rsidR="008278C6" w:rsidRPr="00D20315">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t>Духовно-нравственное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78C6" w:rsidRDefault="008278C6" w:rsidP="008278C6">
            <w:pPr>
              <w:jc w:val="center"/>
            </w:pPr>
            <w:r>
              <w:t>1</w:t>
            </w:r>
          </w:p>
        </w:tc>
      </w:tr>
      <w:tr w:rsidR="008278C6" w:rsidRPr="00D20315">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объём аудиторной нагрузки при 5-дневной учебной неделе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78C6" w:rsidRPr="0056094B" w:rsidRDefault="008278C6" w:rsidP="008278C6">
            <w:pPr>
              <w:jc w:val="center"/>
              <w:rPr>
                <w:b/>
              </w:rPr>
            </w:pPr>
            <w:r w:rsidRPr="0056094B">
              <w:rPr>
                <w:b/>
              </w:rPr>
              <w:t>6</w:t>
            </w:r>
          </w:p>
        </w:tc>
      </w:tr>
      <w:tr w:rsidR="008278C6" w:rsidRPr="0056094B">
        <w:tc>
          <w:tcPr>
            <w:tcW w:w="7514" w:type="dxa"/>
            <w:tcBorders>
              <w:top w:val="single" w:sz="4" w:space="0" w:color="auto"/>
              <w:left w:val="single" w:sz="4" w:space="0" w:color="auto"/>
              <w:bottom w:val="single" w:sz="4" w:space="0" w:color="auto"/>
              <w:right w:val="single" w:sz="4" w:space="0" w:color="auto"/>
            </w:tcBorders>
          </w:tcPr>
          <w:p w:rsidR="008278C6" w:rsidRPr="00D20315" w:rsidRDefault="008278C6" w:rsidP="008278C6">
            <w:r w:rsidRPr="00D20315">
              <w:t>объём аудиторной нагрузки при 5-дневной учебной неделе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78C6" w:rsidRPr="0056094B" w:rsidRDefault="008278C6" w:rsidP="008278C6">
            <w:pPr>
              <w:jc w:val="center"/>
              <w:rPr>
                <w:b/>
              </w:rPr>
            </w:pPr>
            <w:r w:rsidRPr="0056094B">
              <w:rPr>
                <w:b/>
              </w:rPr>
              <w:t>6</w:t>
            </w:r>
          </w:p>
        </w:tc>
      </w:tr>
    </w:tbl>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DF0FF6" w:rsidRDefault="00DF0FF6" w:rsidP="00DF0FF6">
      <w:pPr>
        <w:pStyle w:val="Default"/>
        <w:jc w:val="center"/>
        <w:rPr>
          <w:sz w:val="28"/>
          <w:szCs w:val="28"/>
        </w:rPr>
      </w:pPr>
      <w:r>
        <w:rPr>
          <w:b/>
          <w:bCs/>
          <w:sz w:val="28"/>
          <w:szCs w:val="28"/>
        </w:rPr>
        <w:t>Система условий реализации</w:t>
      </w:r>
    </w:p>
    <w:p w:rsidR="00DF0FF6" w:rsidRDefault="00DF0FF6" w:rsidP="00DF0FF6">
      <w:pPr>
        <w:pStyle w:val="Default"/>
        <w:jc w:val="center"/>
        <w:rPr>
          <w:sz w:val="28"/>
          <w:szCs w:val="28"/>
        </w:rPr>
      </w:pPr>
      <w:r>
        <w:rPr>
          <w:b/>
          <w:bCs/>
          <w:sz w:val="28"/>
          <w:szCs w:val="28"/>
        </w:rPr>
        <w:t>основной образовательной программы начального общего образования</w:t>
      </w:r>
    </w:p>
    <w:p w:rsidR="00DF0FF6" w:rsidRDefault="00DF0FF6" w:rsidP="00DF0FF6">
      <w:pPr>
        <w:pStyle w:val="Default"/>
        <w:jc w:val="center"/>
        <w:rPr>
          <w:b/>
          <w:bCs/>
          <w:sz w:val="28"/>
          <w:szCs w:val="28"/>
        </w:rPr>
      </w:pPr>
      <w:r>
        <w:rPr>
          <w:b/>
          <w:bCs/>
          <w:sz w:val="28"/>
          <w:szCs w:val="28"/>
        </w:rPr>
        <w:t>в соответствии с требованиями Стандарта</w:t>
      </w:r>
    </w:p>
    <w:p w:rsidR="00DF0FF6" w:rsidRDefault="00DF0FF6" w:rsidP="00DF0FF6">
      <w:pPr>
        <w:pStyle w:val="Default"/>
        <w:jc w:val="center"/>
        <w:rPr>
          <w:sz w:val="28"/>
          <w:szCs w:val="28"/>
        </w:rPr>
      </w:pPr>
    </w:p>
    <w:p w:rsidR="00DF0FF6" w:rsidRDefault="00DF0FF6" w:rsidP="00DF0FF6">
      <w:pPr>
        <w:pStyle w:val="Default"/>
        <w:rPr>
          <w:sz w:val="23"/>
          <w:szCs w:val="23"/>
        </w:rPr>
      </w:pPr>
      <w:r>
        <w:rPr>
          <w:sz w:val="23"/>
          <w:szCs w:val="23"/>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 </w:t>
      </w:r>
    </w:p>
    <w:p w:rsidR="00DF0FF6" w:rsidRDefault="00DF0FF6" w:rsidP="00DF0FF6">
      <w:pPr>
        <w:pStyle w:val="Default"/>
        <w:numPr>
          <w:ilvl w:val="0"/>
          <w:numId w:val="104"/>
        </w:numPr>
        <w:rPr>
          <w:sz w:val="23"/>
          <w:szCs w:val="23"/>
        </w:rPr>
      </w:pPr>
      <w:r>
        <w:rPr>
          <w:sz w:val="23"/>
          <w:szCs w:val="23"/>
        </w:rPr>
        <w:t xml:space="preserve">описание кадровых, психолого-педагогических, финансовых, материально-технических, информационно-методических условий и ресурсов; </w:t>
      </w:r>
    </w:p>
    <w:p w:rsidR="00DF0FF6" w:rsidRDefault="00DF0FF6" w:rsidP="00DF0FF6">
      <w:pPr>
        <w:pStyle w:val="Default"/>
        <w:numPr>
          <w:ilvl w:val="0"/>
          <w:numId w:val="104"/>
        </w:numPr>
        <w:rPr>
          <w:sz w:val="23"/>
          <w:szCs w:val="23"/>
        </w:rPr>
      </w:pPr>
      <w:r>
        <w:rPr>
          <w:sz w:val="23"/>
          <w:szCs w:val="23"/>
        </w:rPr>
        <w:t xml:space="preserve">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 механизмы достижения целевых ориентиров в системе условий; </w:t>
      </w:r>
    </w:p>
    <w:p w:rsidR="00DF0FF6" w:rsidRDefault="00DF0FF6" w:rsidP="00DF0FF6">
      <w:pPr>
        <w:pStyle w:val="Default"/>
        <w:numPr>
          <w:ilvl w:val="0"/>
          <w:numId w:val="104"/>
        </w:numPr>
        <w:spacing w:after="85"/>
        <w:rPr>
          <w:sz w:val="23"/>
          <w:szCs w:val="23"/>
        </w:rPr>
      </w:pPr>
      <w:r>
        <w:rPr>
          <w:sz w:val="23"/>
          <w:szCs w:val="23"/>
        </w:rPr>
        <w:t xml:space="preserve">сетевой график (дорожную карту) по формированию необходимой системы условий; </w:t>
      </w:r>
    </w:p>
    <w:p w:rsidR="00DF0FF6" w:rsidRDefault="00DF0FF6" w:rsidP="00DF0FF6">
      <w:pPr>
        <w:pStyle w:val="Default"/>
        <w:numPr>
          <w:ilvl w:val="0"/>
          <w:numId w:val="104"/>
        </w:numPr>
        <w:tabs>
          <w:tab w:val="clear" w:pos="780"/>
        </w:tabs>
        <w:rPr>
          <w:sz w:val="23"/>
          <w:szCs w:val="23"/>
        </w:rPr>
      </w:pPr>
      <w:r>
        <w:rPr>
          <w:sz w:val="23"/>
          <w:szCs w:val="23"/>
        </w:rPr>
        <w:t xml:space="preserve">систему оценки условий. </w:t>
      </w:r>
    </w:p>
    <w:p w:rsidR="00DF0FF6" w:rsidRDefault="00DF0FF6" w:rsidP="00DF0FF6">
      <w:pPr>
        <w:pStyle w:val="Default"/>
        <w:rPr>
          <w:sz w:val="23"/>
          <w:szCs w:val="23"/>
        </w:rPr>
      </w:pPr>
    </w:p>
    <w:p w:rsidR="00DF0FF6" w:rsidRDefault="00DF0FF6" w:rsidP="00DF0FF6">
      <w:pPr>
        <w:pStyle w:val="Default"/>
        <w:rPr>
          <w:sz w:val="23"/>
          <w:szCs w:val="23"/>
        </w:rPr>
      </w:pPr>
      <w:r>
        <w:rPr>
          <w:b/>
          <w:bCs/>
          <w:sz w:val="23"/>
          <w:szCs w:val="23"/>
        </w:rPr>
        <w:t xml:space="preserve">Кадровые условия обеспечения реализации основной образовательной программы начального общего образования. </w:t>
      </w:r>
    </w:p>
    <w:p w:rsidR="00DF0FF6" w:rsidRDefault="00DF0FF6" w:rsidP="00DF0FF6">
      <w:pPr>
        <w:pStyle w:val="Default"/>
        <w:rPr>
          <w:sz w:val="23"/>
          <w:szCs w:val="23"/>
        </w:rPr>
      </w:pPr>
      <w:r>
        <w:rPr>
          <w:sz w:val="23"/>
          <w:szCs w:val="23"/>
        </w:rPr>
        <w:t xml:space="preserve">В совокупности Требований к условиям и ресурсному обеспечению реализации основной образовательной программы начального общего образования стержневыми являются требования к кадровым ресурсам ввиду их ключевого значения. </w:t>
      </w:r>
    </w:p>
    <w:p w:rsidR="00DF0FF6" w:rsidRDefault="00DF0FF6" w:rsidP="00DF0FF6">
      <w:pPr>
        <w:pStyle w:val="Default"/>
        <w:rPr>
          <w:sz w:val="23"/>
          <w:szCs w:val="23"/>
        </w:rPr>
      </w:pPr>
      <w:r>
        <w:rPr>
          <w:sz w:val="23"/>
          <w:szCs w:val="23"/>
        </w:rPr>
        <w:t xml:space="preserve">Кадровый потенциал начального общего образования составляют: </w:t>
      </w:r>
    </w:p>
    <w:p w:rsidR="00DF0FF6" w:rsidRDefault="00DF0FF6" w:rsidP="00DF0FF6">
      <w:pPr>
        <w:pStyle w:val="Default"/>
        <w:numPr>
          <w:ilvl w:val="0"/>
          <w:numId w:val="105"/>
        </w:numPr>
        <w:spacing w:after="85"/>
        <w:rPr>
          <w:sz w:val="23"/>
          <w:szCs w:val="23"/>
        </w:rPr>
      </w:pPr>
      <w:r>
        <w:rPr>
          <w:sz w:val="23"/>
          <w:szCs w:val="23"/>
        </w:rPr>
        <w:t>педагоги,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w:t>
      </w:r>
      <w:r>
        <w:rPr>
          <w:i/>
          <w:iCs/>
          <w:sz w:val="23"/>
          <w:szCs w:val="23"/>
        </w:rPr>
        <w:t>интеллектуального</w:t>
      </w:r>
      <w:r>
        <w:rPr>
          <w:sz w:val="23"/>
          <w:szCs w:val="23"/>
        </w:rPr>
        <w:t>), коммуникативного развития обучающихся (</w:t>
      </w:r>
      <w:r>
        <w:rPr>
          <w:i/>
          <w:iCs/>
          <w:sz w:val="23"/>
          <w:szCs w:val="23"/>
        </w:rPr>
        <w:t>учащихся</w:t>
      </w:r>
      <w:r>
        <w:rPr>
          <w:sz w:val="23"/>
          <w:szCs w:val="23"/>
        </w:rPr>
        <w:t xml:space="preserve">) и процессом собственного профессионального развития; </w:t>
      </w:r>
    </w:p>
    <w:p w:rsidR="00DF0FF6" w:rsidRDefault="00DF0FF6" w:rsidP="00DF0FF6">
      <w:pPr>
        <w:pStyle w:val="Default"/>
        <w:numPr>
          <w:ilvl w:val="0"/>
          <w:numId w:val="105"/>
        </w:numPr>
        <w:spacing w:after="85"/>
        <w:rPr>
          <w:sz w:val="23"/>
          <w:szCs w:val="23"/>
        </w:rPr>
      </w:pPr>
      <w:r>
        <w:rPr>
          <w:sz w:val="23"/>
          <w:szCs w:val="23"/>
        </w:rPr>
        <w:t>школьные практические психологи, деятельность которых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w:t>
      </w:r>
      <w:r>
        <w:rPr>
          <w:i/>
          <w:iCs/>
          <w:sz w:val="23"/>
          <w:szCs w:val="23"/>
        </w:rPr>
        <w:t>интеллектуального</w:t>
      </w:r>
      <w:r>
        <w:rPr>
          <w:sz w:val="23"/>
          <w:szCs w:val="23"/>
        </w:rPr>
        <w:t xml:space="preserve">), коммуникативного развития обучающихся, психологического обеспечения деятельности учителя, других субъектов образования по достижению современных образовательных результатов в начальной школе; </w:t>
      </w:r>
    </w:p>
    <w:p w:rsidR="00DF0FF6" w:rsidRDefault="00DF0FF6" w:rsidP="00DF0FF6">
      <w:pPr>
        <w:pStyle w:val="Default"/>
        <w:numPr>
          <w:ilvl w:val="0"/>
          <w:numId w:val="105"/>
        </w:numPr>
        <w:rPr>
          <w:sz w:val="23"/>
          <w:szCs w:val="23"/>
        </w:rPr>
      </w:pPr>
      <w:r>
        <w:rPr>
          <w:sz w:val="23"/>
          <w:szCs w:val="23"/>
        </w:rPr>
        <w:t>администраторы начального общего образования, ориентированные на создание (</w:t>
      </w:r>
      <w:r>
        <w:rPr>
          <w:i/>
          <w:iCs/>
          <w:sz w:val="23"/>
          <w:szCs w:val="23"/>
        </w:rPr>
        <w:t>формирование</w:t>
      </w:r>
      <w:r>
        <w:rPr>
          <w:sz w:val="23"/>
          <w:szCs w:val="23"/>
        </w:rPr>
        <w:t xml:space="preserve">) системы ресурсного обеспечения реализации основной образовательной программы начального общего образования, управляющие деятельностью начальной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 </w:t>
      </w:r>
    </w:p>
    <w:p w:rsidR="00DF0FF6" w:rsidRDefault="00DF0FF6" w:rsidP="00DF0FF6">
      <w:pPr>
        <w:pStyle w:val="Default"/>
        <w:rPr>
          <w:sz w:val="23"/>
          <w:szCs w:val="23"/>
        </w:rPr>
      </w:pPr>
    </w:p>
    <w:p w:rsidR="00DF0FF6" w:rsidRDefault="00DF0FF6" w:rsidP="00DF0FF6">
      <w:pPr>
        <w:pStyle w:val="Default"/>
        <w:rPr>
          <w:sz w:val="23"/>
          <w:szCs w:val="23"/>
        </w:rPr>
      </w:pPr>
    </w:p>
    <w:p w:rsidR="00DF0FF6" w:rsidRDefault="00DF0FF6" w:rsidP="00DF0FF6">
      <w:pPr>
        <w:pStyle w:val="Default"/>
        <w:rPr>
          <w:sz w:val="23"/>
          <w:szCs w:val="23"/>
        </w:rPr>
      </w:pPr>
    </w:p>
    <w:p w:rsidR="00DF0FF6" w:rsidRDefault="00DF0FF6" w:rsidP="00DF0FF6">
      <w:pPr>
        <w:pStyle w:val="Default"/>
        <w:rPr>
          <w:sz w:val="23"/>
          <w:szCs w:val="23"/>
        </w:rPr>
      </w:pPr>
    </w:p>
    <w:p w:rsidR="00DF0FF6" w:rsidRDefault="00DF0FF6" w:rsidP="00DF0FF6">
      <w:pPr>
        <w:pStyle w:val="Default"/>
        <w:rPr>
          <w:sz w:val="23"/>
          <w:szCs w:val="23"/>
        </w:rPr>
      </w:pPr>
    </w:p>
    <w:p w:rsidR="00DF0FF6" w:rsidRDefault="00DF0FF6" w:rsidP="00DF0FF6">
      <w:pPr>
        <w:pStyle w:val="Default"/>
        <w:rPr>
          <w:sz w:val="23"/>
          <w:szCs w:val="23"/>
        </w:rPr>
      </w:pPr>
    </w:p>
    <w:p w:rsidR="00DF0FF6" w:rsidRDefault="00DF0FF6" w:rsidP="00DF0FF6">
      <w:pPr>
        <w:pStyle w:val="Default"/>
        <w:rPr>
          <w:sz w:val="23"/>
          <w:szCs w:val="23"/>
        </w:rPr>
      </w:pPr>
    </w:p>
    <w:tbl>
      <w:tblPr>
        <w:tblW w:w="14087" w:type="dxa"/>
        <w:tblBorders>
          <w:top w:val="nil"/>
          <w:left w:val="nil"/>
          <w:bottom w:val="nil"/>
          <w:right w:val="nil"/>
        </w:tblBorders>
        <w:tblLayout w:type="fixed"/>
        <w:tblLook w:val="0000"/>
      </w:tblPr>
      <w:tblGrid>
        <w:gridCol w:w="3079"/>
        <w:gridCol w:w="2969"/>
        <w:gridCol w:w="1260"/>
        <w:gridCol w:w="2960"/>
        <w:gridCol w:w="3819"/>
      </w:tblGrid>
      <w:tr w:rsidR="00DF0FF6">
        <w:tblPrEx>
          <w:tblCellMar>
            <w:top w:w="0" w:type="dxa"/>
            <w:bottom w:w="0" w:type="dxa"/>
          </w:tblCellMar>
        </w:tblPrEx>
        <w:trPr>
          <w:trHeight w:val="436"/>
        </w:trPr>
        <w:tc>
          <w:tcPr>
            <w:tcW w:w="3079" w:type="dxa"/>
            <w:vMerge w:val="restart"/>
          </w:tcPr>
          <w:p w:rsidR="00DF0FF6" w:rsidRPr="006609D2" w:rsidRDefault="00DF0FF6" w:rsidP="00095756">
            <w:pPr>
              <w:pStyle w:val="Default"/>
              <w:jc w:val="center"/>
              <w:rPr>
                <w:sz w:val="22"/>
                <w:szCs w:val="22"/>
              </w:rPr>
            </w:pPr>
            <w:r w:rsidRPr="006609D2">
              <w:rPr>
                <w:b/>
                <w:bCs/>
                <w:sz w:val="22"/>
                <w:szCs w:val="22"/>
              </w:rPr>
              <w:t>Должность</w:t>
            </w:r>
          </w:p>
        </w:tc>
        <w:tc>
          <w:tcPr>
            <w:tcW w:w="2969" w:type="dxa"/>
            <w:vMerge w:val="restart"/>
          </w:tcPr>
          <w:p w:rsidR="00DF0FF6" w:rsidRPr="006609D2" w:rsidRDefault="00DF0FF6" w:rsidP="00095756">
            <w:pPr>
              <w:pStyle w:val="Default"/>
              <w:jc w:val="center"/>
              <w:rPr>
                <w:sz w:val="22"/>
                <w:szCs w:val="22"/>
              </w:rPr>
            </w:pPr>
            <w:r w:rsidRPr="006609D2">
              <w:rPr>
                <w:b/>
                <w:bCs/>
                <w:sz w:val="22"/>
                <w:szCs w:val="22"/>
              </w:rPr>
              <w:t>Должностные</w:t>
            </w:r>
          </w:p>
          <w:p w:rsidR="00DF0FF6" w:rsidRPr="006609D2" w:rsidRDefault="00DF0FF6" w:rsidP="00095756">
            <w:pPr>
              <w:pStyle w:val="Default"/>
              <w:jc w:val="center"/>
              <w:rPr>
                <w:sz w:val="22"/>
                <w:szCs w:val="22"/>
              </w:rPr>
            </w:pPr>
            <w:r w:rsidRPr="006609D2">
              <w:rPr>
                <w:b/>
                <w:bCs/>
                <w:sz w:val="22"/>
                <w:szCs w:val="22"/>
              </w:rPr>
              <w:t>обязанности</w:t>
            </w:r>
          </w:p>
        </w:tc>
        <w:tc>
          <w:tcPr>
            <w:tcW w:w="1260" w:type="dxa"/>
            <w:vMerge w:val="restart"/>
          </w:tcPr>
          <w:p w:rsidR="00DF0FF6" w:rsidRPr="006609D2" w:rsidRDefault="00DF0FF6" w:rsidP="00095756">
            <w:pPr>
              <w:pStyle w:val="Default"/>
              <w:jc w:val="center"/>
              <w:rPr>
                <w:sz w:val="20"/>
                <w:szCs w:val="20"/>
              </w:rPr>
            </w:pPr>
            <w:r w:rsidRPr="006609D2">
              <w:rPr>
                <w:b/>
                <w:bCs/>
                <w:sz w:val="20"/>
                <w:szCs w:val="20"/>
              </w:rPr>
              <w:t>Количество работников в ОУ (требуется/ имеется)</w:t>
            </w:r>
          </w:p>
        </w:tc>
        <w:tc>
          <w:tcPr>
            <w:tcW w:w="6779" w:type="dxa"/>
            <w:gridSpan w:val="2"/>
          </w:tcPr>
          <w:p w:rsidR="00DF0FF6" w:rsidRPr="006609D2" w:rsidRDefault="00DF0FF6" w:rsidP="00095756">
            <w:pPr>
              <w:pStyle w:val="Default"/>
              <w:jc w:val="center"/>
              <w:rPr>
                <w:sz w:val="22"/>
                <w:szCs w:val="22"/>
              </w:rPr>
            </w:pPr>
            <w:r w:rsidRPr="006609D2">
              <w:rPr>
                <w:b/>
                <w:bCs/>
                <w:sz w:val="22"/>
                <w:szCs w:val="22"/>
              </w:rPr>
              <w:t>Уровень квалификации работников ОУ</w:t>
            </w:r>
          </w:p>
        </w:tc>
      </w:tr>
      <w:tr w:rsidR="00DF0FF6">
        <w:tblPrEx>
          <w:tblCellMar>
            <w:top w:w="0" w:type="dxa"/>
            <w:bottom w:w="0" w:type="dxa"/>
          </w:tblCellMar>
        </w:tblPrEx>
        <w:trPr>
          <w:trHeight w:val="436"/>
        </w:trPr>
        <w:tc>
          <w:tcPr>
            <w:tcW w:w="3079" w:type="dxa"/>
            <w:vMerge/>
          </w:tcPr>
          <w:p w:rsidR="00DF0FF6" w:rsidRPr="006609D2" w:rsidRDefault="00DF0FF6" w:rsidP="00095756">
            <w:pPr>
              <w:pStyle w:val="Default"/>
              <w:jc w:val="center"/>
              <w:rPr>
                <w:b/>
                <w:bCs/>
                <w:sz w:val="22"/>
                <w:szCs w:val="22"/>
              </w:rPr>
            </w:pPr>
          </w:p>
        </w:tc>
        <w:tc>
          <w:tcPr>
            <w:tcW w:w="2969" w:type="dxa"/>
            <w:vMerge/>
          </w:tcPr>
          <w:p w:rsidR="00DF0FF6" w:rsidRPr="006609D2" w:rsidRDefault="00DF0FF6" w:rsidP="00095756">
            <w:pPr>
              <w:pStyle w:val="Default"/>
              <w:jc w:val="center"/>
              <w:rPr>
                <w:b/>
                <w:bCs/>
                <w:sz w:val="22"/>
                <w:szCs w:val="22"/>
              </w:rPr>
            </w:pPr>
          </w:p>
        </w:tc>
        <w:tc>
          <w:tcPr>
            <w:tcW w:w="1260" w:type="dxa"/>
            <w:vMerge/>
          </w:tcPr>
          <w:p w:rsidR="00DF0FF6" w:rsidRPr="006609D2" w:rsidRDefault="00DF0FF6" w:rsidP="00095756">
            <w:pPr>
              <w:pStyle w:val="Default"/>
              <w:jc w:val="center"/>
              <w:rPr>
                <w:b/>
                <w:bCs/>
                <w:sz w:val="22"/>
                <w:szCs w:val="22"/>
              </w:rPr>
            </w:pPr>
          </w:p>
        </w:tc>
        <w:tc>
          <w:tcPr>
            <w:tcW w:w="2960" w:type="dxa"/>
          </w:tcPr>
          <w:p w:rsidR="00DF0FF6" w:rsidRPr="006609D2" w:rsidRDefault="00DF0FF6" w:rsidP="00095756">
            <w:pPr>
              <w:pStyle w:val="Default"/>
              <w:jc w:val="center"/>
              <w:rPr>
                <w:sz w:val="22"/>
                <w:szCs w:val="22"/>
              </w:rPr>
            </w:pPr>
            <w:r w:rsidRPr="006609D2">
              <w:rPr>
                <w:b/>
                <w:bCs/>
                <w:sz w:val="22"/>
                <w:szCs w:val="22"/>
              </w:rPr>
              <w:t>Требования к уровню квалификации</w:t>
            </w:r>
          </w:p>
        </w:tc>
        <w:tc>
          <w:tcPr>
            <w:tcW w:w="3819" w:type="dxa"/>
          </w:tcPr>
          <w:p w:rsidR="00DF0FF6" w:rsidRPr="006609D2" w:rsidRDefault="00DF0FF6" w:rsidP="00095756">
            <w:pPr>
              <w:pStyle w:val="Default"/>
              <w:jc w:val="center"/>
              <w:rPr>
                <w:sz w:val="22"/>
                <w:szCs w:val="22"/>
              </w:rPr>
            </w:pPr>
            <w:r w:rsidRPr="006609D2">
              <w:rPr>
                <w:b/>
                <w:bCs/>
                <w:sz w:val="22"/>
                <w:szCs w:val="22"/>
              </w:rPr>
              <w:t>Фактический</w:t>
            </w:r>
          </w:p>
        </w:tc>
      </w:tr>
      <w:tr w:rsidR="00DF0FF6">
        <w:tblPrEx>
          <w:tblCellMar>
            <w:top w:w="0" w:type="dxa"/>
            <w:bottom w:w="0" w:type="dxa"/>
          </w:tblCellMar>
        </w:tblPrEx>
        <w:trPr>
          <w:trHeight w:val="436"/>
        </w:trPr>
        <w:tc>
          <w:tcPr>
            <w:tcW w:w="3079" w:type="dxa"/>
          </w:tcPr>
          <w:p w:rsidR="00DF0FF6" w:rsidRDefault="00DF0FF6" w:rsidP="00095756">
            <w:pPr>
              <w:pStyle w:val="Default"/>
              <w:rPr>
                <w:sz w:val="20"/>
                <w:szCs w:val="20"/>
              </w:rPr>
            </w:pPr>
            <w:r>
              <w:rPr>
                <w:sz w:val="20"/>
                <w:szCs w:val="20"/>
              </w:rPr>
              <w:lastRenderedPageBreak/>
              <w:t xml:space="preserve">Руководитель образовател. учреждения </w:t>
            </w:r>
          </w:p>
        </w:tc>
        <w:tc>
          <w:tcPr>
            <w:tcW w:w="2969" w:type="dxa"/>
          </w:tcPr>
          <w:p w:rsidR="00DF0FF6" w:rsidRDefault="00DF0FF6" w:rsidP="00095756">
            <w:pPr>
              <w:pStyle w:val="Default"/>
              <w:rPr>
                <w:sz w:val="20"/>
                <w:szCs w:val="20"/>
              </w:rPr>
            </w:pPr>
            <w:r>
              <w:rPr>
                <w:sz w:val="20"/>
                <w:szCs w:val="20"/>
              </w:rPr>
              <w:t xml:space="preserve">Обеспечивает системную образовательную и административно-хозяйственную работу образовательного учреждения. </w:t>
            </w:r>
          </w:p>
        </w:tc>
        <w:tc>
          <w:tcPr>
            <w:tcW w:w="1260" w:type="dxa"/>
          </w:tcPr>
          <w:p w:rsidR="00DF0FF6" w:rsidRDefault="00DF0FF6" w:rsidP="00095756">
            <w:pPr>
              <w:pStyle w:val="Default"/>
              <w:rPr>
                <w:sz w:val="20"/>
                <w:szCs w:val="20"/>
              </w:rPr>
            </w:pPr>
            <w:r>
              <w:rPr>
                <w:sz w:val="20"/>
                <w:szCs w:val="20"/>
              </w:rPr>
              <w:t xml:space="preserve">1 </w:t>
            </w:r>
          </w:p>
        </w:tc>
        <w:tc>
          <w:tcPr>
            <w:tcW w:w="2960" w:type="dxa"/>
          </w:tcPr>
          <w:p w:rsidR="00DF0FF6" w:rsidRDefault="00DF0FF6" w:rsidP="00095756">
            <w:pPr>
              <w:pStyle w:val="Default"/>
              <w:rPr>
                <w:sz w:val="20"/>
                <w:szCs w:val="20"/>
              </w:rPr>
            </w:pPr>
            <w:r>
              <w:rPr>
                <w:sz w:val="20"/>
                <w:szCs w:val="20"/>
              </w:rPr>
              <w:t xml:space="preserve">Стаж работы на педагогических должностях не менее 5 лет, высшее профессиональное образование. </w:t>
            </w:r>
          </w:p>
        </w:tc>
        <w:tc>
          <w:tcPr>
            <w:tcW w:w="3819" w:type="dxa"/>
          </w:tcPr>
          <w:p w:rsidR="00DF0FF6" w:rsidRDefault="00DF0FF6" w:rsidP="00095756">
            <w:pPr>
              <w:pStyle w:val="Default"/>
              <w:rPr>
                <w:sz w:val="20"/>
                <w:szCs w:val="20"/>
              </w:rPr>
            </w:pPr>
            <w:r>
              <w:rPr>
                <w:sz w:val="20"/>
                <w:szCs w:val="20"/>
              </w:rPr>
              <w:t xml:space="preserve">Стаж работы на педагогических должностях 29 лет, высшее профессиональное образование. </w:t>
            </w:r>
          </w:p>
        </w:tc>
      </w:tr>
      <w:tr w:rsidR="00DF0FF6">
        <w:tblPrEx>
          <w:tblCellMar>
            <w:top w:w="0" w:type="dxa"/>
            <w:bottom w:w="0" w:type="dxa"/>
          </w:tblCellMar>
        </w:tblPrEx>
        <w:trPr>
          <w:trHeight w:val="321"/>
        </w:trPr>
        <w:tc>
          <w:tcPr>
            <w:tcW w:w="3079" w:type="dxa"/>
          </w:tcPr>
          <w:p w:rsidR="00DF0FF6" w:rsidRDefault="00DF0FF6" w:rsidP="00095756">
            <w:pPr>
              <w:pStyle w:val="Default"/>
              <w:rPr>
                <w:sz w:val="20"/>
                <w:szCs w:val="20"/>
              </w:rPr>
            </w:pPr>
            <w:r>
              <w:rPr>
                <w:sz w:val="20"/>
                <w:szCs w:val="20"/>
              </w:rPr>
              <w:t xml:space="preserve">Заместитель руководителя </w:t>
            </w:r>
          </w:p>
        </w:tc>
        <w:tc>
          <w:tcPr>
            <w:tcW w:w="2969" w:type="dxa"/>
          </w:tcPr>
          <w:p w:rsidR="00DF0FF6" w:rsidRDefault="00DF0FF6" w:rsidP="00095756">
            <w:pPr>
              <w:pStyle w:val="Default"/>
              <w:rPr>
                <w:sz w:val="20"/>
                <w:szCs w:val="20"/>
              </w:rPr>
            </w:pPr>
            <w:r>
              <w:rPr>
                <w:sz w:val="20"/>
                <w:szCs w:val="20"/>
              </w:rPr>
              <w:t xml:space="preserve">Координирует работу преподавателей, воспитателей, разрабатывает учебно- методическую документацию. </w:t>
            </w:r>
          </w:p>
        </w:tc>
        <w:tc>
          <w:tcPr>
            <w:tcW w:w="1260" w:type="dxa"/>
          </w:tcPr>
          <w:p w:rsidR="00DF0FF6" w:rsidRDefault="00DF0FF6" w:rsidP="00095756">
            <w:pPr>
              <w:pStyle w:val="Default"/>
              <w:rPr>
                <w:sz w:val="20"/>
                <w:szCs w:val="20"/>
              </w:rPr>
            </w:pPr>
            <w:r>
              <w:rPr>
                <w:sz w:val="20"/>
                <w:szCs w:val="20"/>
              </w:rPr>
              <w:t xml:space="preserve">1-имеется </w:t>
            </w:r>
          </w:p>
        </w:tc>
        <w:tc>
          <w:tcPr>
            <w:tcW w:w="2960" w:type="dxa"/>
          </w:tcPr>
          <w:p w:rsidR="00DF0FF6" w:rsidRDefault="00DF0FF6" w:rsidP="00095756">
            <w:pPr>
              <w:pStyle w:val="Default"/>
              <w:rPr>
                <w:sz w:val="20"/>
                <w:szCs w:val="20"/>
              </w:rPr>
            </w:pPr>
            <w:r>
              <w:rPr>
                <w:sz w:val="20"/>
                <w:szCs w:val="20"/>
              </w:rPr>
              <w:t xml:space="preserve">Стаж работы на педагогических должностях не менее 5 лет, высшее профессиональное образование. </w:t>
            </w:r>
          </w:p>
        </w:tc>
        <w:tc>
          <w:tcPr>
            <w:tcW w:w="3819" w:type="dxa"/>
          </w:tcPr>
          <w:p w:rsidR="00DF0FF6" w:rsidRDefault="00DF0FF6" w:rsidP="00095756">
            <w:pPr>
              <w:pStyle w:val="Default"/>
              <w:rPr>
                <w:sz w:val="20"/>
                <w:szCs w:val="20"/>
              </w:rPr>
            </w:pPr>
            <w:r>
              <w:rPr>
                <w:sz w:val="20"/>
                <w:szCs w:val="20"/>
              </w:rPr>
              <w:t xml:space="preserve">Стаж работы на педагогических должностях более 20 лет, высшее профессиональное образование. </w:t>
            </w:r>
          </w:p>
        </w:tc>
      </w:tr>
      <w:tr w:rsidR="00DF0FF6">
        <w:tblPrEx>
          <w:tblCellMar>
            <w:top w:w="0" w:type="dxa"/>
            <w:bottom w:w="0" w:type="dxa"/>
          </w:tblCellMar>
        </w:tblPrEx>
        <w:trPr>
          <w:trHeight w:val="665"/>
        </w:trPr>
        <w:tc>
          <w:tcPr>
            <w:tcW w:w="3079" w:type="dxa"/>
          </w:tcPr>
          <w:p w:rsidR="00DF0FF6" w:rsidRDefault="00DF0FF6" w:rsidP="00095756">
            <w:pPr>
              <w:pStyle w:val="Default"/>
              <w:rPr>
                <w:sz w:val="20"/>
                <w:szCs w:val="20"/>
              </w:rPr>
            </w:pPr>
            <w:r>
              <w:rPr>
                <w:sz w:val="20"/>
                <w:szCs w:val="20"/>
              </w:rPr>
              <w:t xml:space="preserve">Учитель </w:t>
            </w:r>
          </w:p>
        </w:tc>
        <w:tc>
          <w:tcPr>
            <w:tcW w:w="2969" w:type="dxa"/>
          </w:tcPr>
          <w:p w:rsidR="00DF0FF6" w:rsidRDefault="00DF0FF6" w:rsidP="00095756">
            <w:pPr>
              <w:pStyle w:val="Default"/>
              <w:rPr>
                <w:sz w:val="20"/>
                <w:szCs w:val="20"/>
              </w:rPr>
            </w:pPr>
            <w:r>
              <w:rPr>
                <w:sz w:val="20"/>
                <w:szCs w:val="20"/>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1260" w:type="dxa"/>
          </w:tcPr>
          <w:p w:rsidR="00DF0FF6" w:rsidRDefault="00DF0FF6" w:rsidP="00095756">
            <w:pPr>
              <w:pStyle w:val="Default"/>
              <w:rPr>
                <w:sz w:val="20"/>
                <w:szCs w:val="20"/>
              </w:rPr>
            </w:pPr>
            <w:r>
              <w:rPr>
                <w:sz w:val="20"/>
                <w:szCs w:val="20"/>
              </w:rPr>
              <w:t xml:space="preserve">8 - имеется, </w:t>
            </w:r>
          </w:p>
          <w:p w:rsidR="00DF0FF6" w:rsidRDefault="00DF0FF6" w:rsidP="00095756">
            <w:pPr>
              <w:pStyle w:val="Default"/>
              <w:rPr>
                <w:sz w:val="20"/>
                <w:szCs w:val="20"/>
              </w:rPr>
            </w:pPr>
            <w:r>
              <w:rPr>
                <w:sz w:val="20"/>
                <w:szCs w:val="20"/>
              </w:rPr>
              <w:t xml:space="preserve">0-требуется </w:t>
            </w:r>
          </w:p>
        </w:tc>
        <w:tc>
          <w:tcPr>
            <w:tcW w:w="2960" w:type="dxa"/>
          </w:tcPr>
          <w:p w:rsidR="00DF0FF6" w:rsidRDefault="00DF0FF6" w:rsidP="00095756">
            <w:pPr>
              <w:pStyle w:val="Default"/>
              <w:rPr>
                <w:sz w:val="20"/>
                <w:szCs w:val="20"/>
              </w:rPr>
            </w:pPr>
            <w:r>
              <w:rPr>
                <w:sz w:val="20"/>
                <w:szCs w:val="20"/>
              </w:rPr>
              <w:t xml:space="preserve">Без предъявления требований к стажу работы либо высшее профессиональное образование или среднее профессиональное образование. </w:t>
            </w:r>
          </w:p>
        </w:tc>
        <w:tc>
          <w:tcPr>
            <w:tcW w:w="3819" w:type="dxa"/>
          </w:tcPr>
          <w:p w:rsidR="00DF0FF6" w:rsidRDefault="00DF0FF6" w:rsidP="00095756">
            <w:pPr>
              <w:pStyle w:val="Default"/>
              <w:rPr>
                <w:sz w:val="20"/>
                <w:szCs w:val="20"/>
              </w:rPr>
            </w:pPr>
            <w:r>
              <w:rPr>
                <w:sz w:val="20"/>
                <w:szCs w:val="20"/>
              </w:rPr>
              <w:t xml:space="preserve">Высшее профессиональное образование 18 учителей. </w:t>
            </w:r>
          </w:p>
        </w:tc>
      </w:tr>
      <w:tr w:rsidR="00DF0FF6">
        <w:tblPrEx>
          <w:tblCellMar>
            <w:top w:w="0" w:type="dxa"/>
            <w:bottom w:w="0" w:type="dxa"/>
          </w:tblCellMar>
        </w:tblPrEx>
        <w:trPr>
          <w:trHeight w:val="319"/>
        </w:trPr>
        <w:tc>
          <w:tcPr>
            <w:tcW w:w="3079" w:type="dxa"/>
          </w:tcPr>
          <w:p w:rsidR="00DF0FF6" w:rsidRDefault="00DF0FF6" w:rsidP="00095756">
            <w:pPr>
              <w:pStyle w:val="Default"/>
              <w:rPr>
                <w:sz w:val="20"/>
                <w:szCs w:val="20"/>
              </w:rPr>
            </w:pPr>
            <w:r>
              <w:rPr>
                <w:sz w:val="20"/>
                <w:szCs w:val="20"/>
              </w:rPr>
              <w:t xml:space="preserve">Учитель-логопед </w:t>
            </w:r>
          </w:p>
        </w:tc>
        <w:tc>
          <w:tcPr>
            <w:tcW w:w="2969" w:type="dxa"/>
          </w:tcPr>
          <w:p w:rsidR="00DF0FF6" w:rsidRDefault="00DF0FF6" w:rsidP="00095756">
            <w:pPr>
              <w:pStyle w:val="Default"/>
              <w:rPr>
                <w:sz w:val="20"/>
                <w:szCs w:val="20"/>
              </w:rPr>
            </w:pPr>
            <w:r>
              <w:rPr>
                <w:sz w:val="20"/>
                <w:szCs w:val="20"/>
              </w:rPr>
              <w:t xml:space="preserve">Осуществляет работу, направленную на максимальную коррекцию недостатков в развитии у обучающихся. </w:t>
            </w:r>
          </w:p>
        </w:tc>
        <w:tc>
          <w:tcPr>
            <w:tcW w:w="1260" w:type="dxa"/>
          </w:tcPr>
          <w:p w:rsidR="00DF0FF6" w:rsidRDefault="00DF0FF6" w:rsidP="00095756">
            <w:pPr>
              <w:pStyle w:val="Default"/>
              <w:rPr>
                <w:sz w:val="20"/>
                <w:szCs w:val="20"/>
              </w:rPr>
            </w:pPr>
            <w:r>
              <w:rPr>
                <w:sz w:val="20"/>
                <w:szCs w:val="20"/>
              </w:rPr>
              <w:t xml:space="preserve">1- требуется </w:t>
            </w:r>
          </w:p>
        </w:tc>
        <w:tc>
          <w:tcPr>
            <w:tcW w:w="2960" w:type="dxa"/>
          </w:tcPr>
          <w:p w:rsidR="00DF0FF6" w:rsidRDefault="00DF0FF6" w:rsidP="00095756">
            <w:pPr>
              <w:pStyle w:val="Default"/>
              <w:rPr>
                <w:sz w:val="20"/>
                <w:szCs w:val="20"/>
              </w:rPr>
            </w:pPr>
            <w:r>
              <w:rPr>
                <w:sz w:val="20"/>
                <w:szCs w:val="20"/>
              </w:rPr>
              <w:t xml:space="preserve">Высшее профессиональное образование в области дефектологии без предъявления требований к стажу работы. </w:t>
            </w:r>
          </w:p>
        </w:tc>
        <w:tc>
          <w:tcPr>
            <w:tcW w:w="3819" w:type="dxa"/>
          </w:tcPr>
          <w:p w:rsidR="00DF0FF6" w:rsidRDefault="00DF0FF6" w:rsidP="00095756">
            <w:pPr>
              <w:pStyle w:val="Default"/>
              <w:rPr>
                <w:sz w:val="20"/>
                <w:szCs w:val="20"/>
              </w:rPr>
            </w:pPr>
            <w:r>
              <w:rPr>
                <w:sz w:val="20"/>
                <w:szCs w:val="20"/>
              </w:rPr>
              <w:t xml:space="preserve">. </w:t>
            </w:r>
          </w:p>
        </w:tc>
      </w:tr>
      <w:tr w:rsidR="00DF0FF6">
        <w:tblPrEx>
          <w:tblCellMar>
            <w:top w:w="0" w:type="dxa"/>
            <w:bottom w:w="0" w:type="dxa"/>
          </w:tblCellMar>
        </w:tblPrEx>
        <w:trPr>
          <w:trHeight w:val="665"/>
        </w:trPr>
        <w:tc>
          <w:tcPr>
            <w:tcW w:w="3079" w:type="dxa"/>
          </w:tcPr>
          <w:p w:rsidR="00DF0FF6" w:rsidRDefault="00DF0FF6" w:rsidP="00095756">
            <w:pPr>
              <w:pStyle w:val="Default"/>
              <w:rPr>
                <w:sz w:val="20"/>
                <w:szCs w:val="20"/>
              </w:rPr>
            </w:pPr>
            <w:r>
              <w:rPr>
                <w:sz w:val="20"/>
                <w:szCs w:val="20"/>
              </w:rPr>
              <w:t xml:space="preserve">Педагог- </w:t>
            </w:r>
          </w:p>
          <w:p w:rsidR="00DF0FF6" w:rsidRDefault="00DF0FF6" w:rsidP="00095756">
            <w:pPr>
              <w:pStyle w:val="Default"/>
              <w:rPr>
                <w:sz w:val="20"/>
                <w:szCs w:val="20"/>
              </w:rPr>
            </w:pPr>
            <w:r>
              <w:rPr>
                <w:sz w:val="20"/>
                <w:szCs w:val="20"/>
              </w:rPr>
              <w:t xml:space="preserve">психолог. </w:t>
            </w:r>
          </w:p>
        </w:tc>
        <w:tc>
          <w:tcPr>
            <w:tcW w:w="2969" w:type="dxa"/>
          </w:tcPr>
          <w:p w:rsidR="00DF0FF6" w:rsidRDefault="00DF0FF6" w:rsidP="00095756">
            <w:pPr>
              <w:pStyle w:val="Default"/>
              <w:rPr>
                <w:sz w:val="20"/>
                <w:szCs w:val="20"/>
              </w:rPr>
            </w:pPr>
            <w:r>
              <w:rPr>
                <w:sz w:val="20"/>
                <w:szCs w:val="20"/>
              </w:rPr>
              <w:t xml:space="preserve">Осуществляет профессиональную деятельность, направленную на сохранение психического, соматического и социального благополучия </w:t>
            </w:r>
          </w:p>
          <w:p w:rsidR="00DF0FF6" w:rsidRDefault="00DF0FF6" w:rsidP="00095756">
            <w:pPr>
              <w:pStyle w:val="Default"/>
              <w:rPr>
                <w:sz w:val="20"/>
                <w:szCs w:val="20"/>
              </w:rPr>
            </w:pPr>
            <w:r>
              <w:rPr>
                <w:sz w:val="20"/>
                <w:szCs w:val="20"/>
              </w:rPr>
              <w:t xml:space="preserve">обучающихся. </w:t>
            </w:r>
          </w:p>
        </w:tc>
        <w:tc>
          <w:tcPr>
            <w:tcW w:w="1260" w:type="dxa"/>
          </w:tcPr>
          <w:p w:rsidR="00DF0FF6" w:rsidRDefault="00DF0FF6" w:rsidP="00095756">
            <w:pPr>
              <w:pStyle w:val="Default"/>
              <w:rPr>
                <w:sz w:val="20"/>
                <w:szCs w:val="20"/>
              </w:rPr>
            </w:pPr>
            <w:r>
              <w:rPr>
                <w:sz w:val="20"/>
                <w:szCs w:val="20"/>
              </w:rPr>
              <w:t xml:space="preserve">1-имеется </w:t>
            </w:r>
          </w:p>
        </w:tc>
        <w:tc>
          <w:tcPr>
            <w:tcW w:w="2960" w:type="dxa"/>
          </w:tcPr>
          <w:p w:rsidR="00DF0FF6" w:rsidRDefault="00DF0FF6" w:rsidP="00095756">
            <w:pPr>
              <w:pStyle w:val="Default"/>
              <w:rPr>
                <w:sz w:val="20"/>
                <w:szCs w:val="20"/>
              </w:rPr>
            </w:pPr>
            <w:r>
              <w:rPr>
                <w:sz w:val="20"/>
                <w:szCs w:val="20"/>
              </w:rPr>
              <w:t xml:space="preserve">Высшее профессиональное образование или среднее профессиональное образование </w:t>
            </w:r>
          </w:p>
          <w:p w:rsidR="00DF0FF6" w:rsidRDefault="00DF0FF6" w:rsidP="00095756">
            <w:pPr>
              <w:pStyle w:val="Default"/>
              <w:rPr>
                <w:sz w:val="20"/>
                <w:szCs w:val="20"/>
              </w:rPr>
            </w:pPr>
            <w:r>
              <w:rPr>
                <w:sz w:val="20"/>
                <w:szCs w:val="20"/>
              </w:rPr>
              <w:t xml:space="preserve">по направлению подготовки «Педагогика и психология». </w:t>
            </w:r>
          </w:p>
        </w:tc>
        <w:tc>
          <w:tcPr>
            <w:tcW w:w="3819" w:type="dxa"/>
          </w:tcPr>
          <w:p w:rsidR="00DF0FF6" w:rsidRDefault="00DF0FF6" w:rsidP="00095756">
            <w:pPr>
              <w:pStyle w:val="Default"/>
              <w:rPr>
                <w:sz w:val="20"/>
                <w:szCs w:val="20"/>
              </w:rPr>
            </w:pPr>
            <w:r>
              <w:rPr>
                <w:sz w:val="20"/>
                <w:szCs w:val="20"/>
              </w:rPr>
              <w:t xml:space="preserve">Высшее профессиональное образование, стаж работы 10 лет. </w:t>
            </w:r>
          </w:p>
        </w:tc>
      </w:tr>
      <w:tr w:rsidR="00DF0FF6">
        <w:tblPrEx>
          <w:tblCellMar>
            <w:top w:w="0" w:type="dxa"/>
            <w:bottom w:w="0" w:type="dxa"/>
          </w:tblCellMar>
        </w:tblPrEx>
        <w:trPr>
          <w:trHeight w:val="665"/>
        </w:trPr>
        <w:tc>
          <w:tcPr>
            <w:tcW w:w="3079" w:type="dxa"/>
          </w:tcPr>
          <w:p w:rsidR="00DF0FF6" w:rsidRDefault="00DF0FF6" w:rsidP="00095756">
            <w:pPr>
              <w:pStyle w:val="Default"/>
              <w:rPr>
                <w:sz w:val="20"/>
                <w:szCs w:val="20"/>
              </w:rPr>
            </w:pPr>
            <w:r>
              <w:rPr>
                <w:sz w:val="20"/>
                <w:szCs w:val="20"/>
              </w:rPr>
              <w:t xml:space="preserve">Педагог дополнительного образования. </w:t>
            </w:r>
          </w:p>
        </w:tc>
        <w:tc>
          <w:tcPr>
            <w:tcW w:w="2969" w:type="dxa"/>
          </w:tcPr>
          <w:p w:rsidR="00DF0FF6" w:rsidRDefault="00DF0FF6" w:rsidP="00095756">
            <w:pPr>
              <w:pStyle w:val="Default"/>
              <w:rPr>
                <w:sz w:val="20"/>
                <w:szCs w:val="20"/>
              </w:rPr>
            </w:pPr>
            <w:r>
              <w:rPr>
                <w:sz w:val="20"/>
                <w:szCs w:val="20"/>
              </w:rPr>
              <w:t xml:space="preserve">Осуществляет дополнительное образование обучающихся в соответствии с образовательной программой, развивает их разнообразную творческую деятельность. </w:t>
            </w:r>
          </w:p>
        </w:tc>
        <w:tc>
          <w:tcPr>
            <w:tcW w:w="1260" w:type="dxa"/>
          </w:tcPr>
          <w:p w:rsidR="00DF0FF6" w:rsidRDefault="00DF0FF6" w:rsidP="00095756">
            <w:pPr>
              <w:pStyle w:val="Default"/>
              <w:rPr>
                <w:sz w:val="20"/>
                <w:szCs w:val="20"/>
              </w:rPr>
            </w:pPr>
            <w:r>
              <w:rPr>
                <w:sz w:val="20"/>
                <w:szCs w:val="20"/>
              </w:rPr>
              <w:t xml:space="preserve">2-имеется </w:t>
            </w:r>
          </w:p>
          <w:p w:rsidR="00DF0FF6" w:rsidRDefault="00DF0FF6" w:rsidP="00095756">
            <w:pPr>
              <w:pStyle w:val="Default"/>
              <w:rPr>
                <w:sz w:val="20"/>
                <w:szCs w:val="20"/>
              </w:rPr>
            </w:pPr>
            <w:r>
              <w:rPr>
                <w:sz w:val="20"/>
                <w:szCs w:val="20"/>
              </w:rPr>
              <w:t xml:space="preserve"> </w:t>
            </w:r>
          </w:p>
        </w:tc>
        <w:tc>
          <w:tcPr>
            <w:tcW w:w="2960" w:type="dxa"/>
          </w:tcPr>
          <w:p w:rsidR="00DF0FF6" w:rsidRDefault="00DF0FF6" w:rsidP="00095756">
            <w:pPr>
              <w:pStyle w:val="Default"/>
              <w:rPr>
                <w:sz w:val="20"/>
                <w:szCs w:val="20"/>
              </w:rPr>
            </w:pPr>
            <w:r>
              <w:rPr>
                <w:sz w:val="20"/>
                <w:szCs w:val="20"/>
              </w:rPr>
              <w:t xml:space="preserve">Высшее профессиональное образование или среднее профессиональное образование, </w:t>
            </w:r>
          </w:p>
          <w:p w:rsidR="00DF0FF6" w:rsidRDefault="00DF0FF6" w:rsidP="00095756">
            <w:pPr>
              <w:pStyle w:val="Default"/>
              <w:rPr>
                <w:sz w:val="20"/>
                <w:szCs w:val="20"/>
              </w:rPr>
            </w:pPr>
            <w:r>
              <w:rPr>
                <w:sz w:val="20"/>
                <w:szCs w:val="20"/>
              </w:rPr>
              <w:t xml:space="preserve">Соответствующий профилю кружка, секции, детского объединения. </w:t>
            </w:r>
          </w:p>
        </w:tc>
        <w:tc>
          <w:tcPr>
            <w:tcW w:w="3819" w:type="dxa"/>
          </w:tcPr>
          <w:p w:rsidR="00DF0FF6" w:rsidRDefault="00DF0FF6" w:rsidP="00095756">
            <w:pPr>
              <w:pStyle w:val="Default"/>
              <w:rPr>
                <w:sz w:val="20"/>
                <w:szCs w:val="20"/>
              </w:rPr>
            </w:pPr>
            <w:r>
              <w:rPr>
                <w:sz w:val="20"/>
                <w:szCs w:val="20"/>
              </w:rPr>
              <w:t xml:space="preserve">Высшее профессиональное образование -2 педагога. </w:t>
            </w:r>
          </w:p>
        </w:tc>
      </w:tr>
    </w:tbl>
    <w:p w:rsidR="00DF0FF6" w:rsidRDefault="00DF0FF6" w:rsidP="00DF0FF6"/>
    <w:p w:rsidR="00DF0FF6" w:rsidRDefault="00DF0FF6" w:rsidP="00DF0FF6"/>
    <w:p w:rsidR="00DF0FF6" w:rsidRDefault="00DF0FF6" w:rsidP="00DF0FF6">
      <w:pPr>
        <w:pStyle w:val="Default"/>
        <w:jc w:val="both"/>
        <w:rPr>
          <w:sz w:val="23"/>
          <w:szCs w:val="23"/>
        </w:rPr>
      </w:pPr>
      <w:r>
        <w:rPr>
          <w:b/>
          <w:bCs/>
          <w:i/>
          <w:iCs/>
          <w:sz w:val="23"/>
          <w:szCs w:val="23"/>
        </w:rPr>
        <w:t xml:space="preserve">«Портрет» учителя </w:t>
      </w:r>
    </w:p>
    <w:p w:rsidR="00DF0FF6" w:rsidRDefault="00DF0FF6" w:rsidP="00DF0FF6">
      <w:pPr>
        <w:pStyle w:val="Default"/>
        <w:jc w:val="both"/>
        <w:rPr>
          <w:sz w:val="23"/>
          <w:szCs w:val="23"/>
        </w:rPr>
      </w:pPr>
      <w:r>
        <w:rPr>
          <w:sz w:val="23"/>
          <w:szCs w:val="23"/>
        </w:rPr>
        <w:t xml:space="preserve">Введение единых государственных образовательных стандартов предполагает единство требований к уровню сформированности профессиональных компетенций педагогов, единое понимание их содержания. При этом компетенцию мы рассматриваем как возможность установления связи между знанием и действием, подходящим для решения конкретной проблемы. В Федеральном государственном образовательном стандарте для высшей школы определены основные группы профессионально педагогических компетенций, на которых может базироваться деятельность педагога, ориентированного на достижение новых образовательных результатов: </w:t>
      </w:r>
    </w:p>
    <w:p w:rsidR="00DF0FF6" w:rsidRDefault="00DF0FF6" w:rsidP="00DF0FF6">
      <w:pPr>
        <w:pStyle w:val="Default"/>
        <w:jc w:val="both"/>
        <w:rPr>
          <w:sz w:val="23"/>
          <w:szCs w:val="23"/>
        </w:rPr>
      </w:pPr>
      <w:r>
        <w:rPr>
          <w:sz w:val="23"/>
          <w:szCs w:val="23"/>
        </w:rPr>
        <w:t xml:space="preserve">1) </w:t>
      </w:r>
      <w:r>
        <w:rPr>
          <w:i/>
          <w:iCs/>
          <w:sz w:val="23"/>
          <w:szCs w:val="23"/>
        </w:rPr>
        <w:t xml:space="preserve">общекультурные компетенции, </w:t>
      </w:r>
      <w:r>
        <w:rPr>
          <w:sz w:val="23"/>
          <w:szCs w:val="23"/>
        </w:rPr>
        <w:t xml:space="preserve">включающие способности к обобщению, восприятию информации, постановке цели и выбору </w:t>
      </w:r>
    </w:p>
    <w:p w:rsidR="00DF0FF6" w:rsidRDefault="00DF0FF6" w:rsidP="00DF0FF6">
      <w:pPr>
        <w:pStyle w:val="Default"/>
        <w:jc w:val="both"/>
        <w:rPr>
          <w:sz w:val="23"/>
          <w:szCs w:val="23"/>
        </w:rPr>
      </w:pPr>
      <w:r>
        <w:rPr>
          <w:sz w:val="23"/>
          <w:szCs w:val="23"/>
        </w:rPr>
        <w:t xml:space="preserve">путей их достижения, пониманию значения культуры как формы осознанного существования человека в мире, использование знания научной картины мира в образовательной и профессиональной деятельности, умение анализировать мировоззренческие, социальные и личностно-значимые философские проблемы, готовность к работе в коллективе; </w:t>
      </w:r>
    </w:p>
    <w:p w:rsidR="00DF0FF6" w:rsidRDefault="00DF0FF6" w:rsidP="00DF0FF6">
      <w:pPr>
        <w:pStyle w:val="Default"/>
        <w:jc w:val="both"/>
        <w:rPr>
          <w:sz w:val="23"/>
          <w:szCs w:val="23"/>
        </w:rPr>
      </w:pPr>
      <w:r>
        <w:rPr>
          <w:sz w:val="23"/>
          <w:szCs w:val="23"/>
        </w:rPr>
        <w:t xml:space="preserve">2) </w:t>
      </w:r>
      <w:r>
        <w:rPr>
          <w:i/>
          <w:iCs/>
          <w:sz w:val="23"/>
          <w:szCs w:val="23"/>
        </w:rPr>
        <w:t xml:space="preserve">общепрофессиональные компетенции, </w:t>
      </w:r>
      <w:r>
        <w:rPr>
          <w:sz w:val="23"/>
          <w:szCs w:val="23"/>
        </w:rPr>
        <w:t xml:space="preserve">предполагающие осознание педагогом социальной значимости своей профессии, умения </w:t>
      </w:r>
    </w:p>
    <w:p w:rsidR="00DF0FF6" w:rsidRDefault="00DF0FF6" w:rsidP="00DF0FF6">
      <w:pPr>
        <w:pStyle w:val="Default"/>
        <w:jc w:val="both"/>
        <w:rPr>
          <w:sz w:val="23"/>
          <w:szCs w:val="23"/>
        </w:rPr>
      </w:pPr>
      <w:r>
        <w:rPr>
          <w:sz w:val="23"/>
          <w:szCs w:val="23"/>
        </w:rPr>
        <w:t xml:space="preserve">использовать систематизированные теоретические знания гуманитарных, социальных, экономических наук при решении социальных </w:t>
      </w:r>
    </w:p>
    <w:p w:rsidR="00DF0FF6" w:rsidRDefault="00DF0FF6" w:rsidP="00DF0FF6">
      <w:pPr>
        <w:pStyle w:val="Default"/>
        <w:jc w:val="both"/>
        <w:rPr>
          <w:sz w:val="23"/>
          <w:szCs w:val="23"/>
        </w:rPr>
      </w:pPr>
      <w:r>
        <w:rPr>
          <w:sz w:val="23"/>
          <w:szCs w:val="23"/>
        </w:rPr>
        <w:t xml:space="preserve">и профессиональных задач, владение современными видами коммуникаций; </w:t>
      </w:r>
    </w:p>
    <w:p w:rsidR="00DF0FF6" w:rsidRDefault="00DF0FF6" w:rsidP="00DF0FF6">
      <w:pPr>
        <w:pStyle w:val="Default"/>
        <w:jc w:val="both"/>
        <w:rPr>
          <w:sz w:val="23"/>
          <w:szCs w:val="23"/>
        </w:rPr>
      </w:pPr>
      <w:r>
        <w:rPr>
          <w:sz w:val="23"/>
          <w:szCs w:val="23"/>
        </w:rPr>
        <w:lastRenderedPageBreak/>
        <w:t xml:space="preserve">3) </w:t>
      </w:r>
      <w:r>
        <w:rPr>
          <w:i/>
          <w:iCs/>
          <w:sz w:val="23"/>
          <w:szCs w:val="23"/>
        </w:rPr>
        <w:t xml:space="preserve">профессиональные компетенции, </w:t>
      </w:r>
      <w:r>
        <w:rPr>
          <w:sz w:val="23"/>
          <w:szCs w:val="23"/>
        </w:rPr>
        <w:t xml:space="preserve">включающие умения реализовать образовательные программы, применять современные технологии и методики обучения и воспитания; </w:t>
      </w:r>
    </w:p>
    <w:p w:rsidR="00DF0FF6" w:rsidRDefault="00DF0FF6" w:rsidP="00DF0FF6">
      <w:pPr>
        <w:pStyle w:val="Default"/>
        <w:jc w:val="both"/>
        <w:rPr>
          <w:sz w:val="23"/>
          <w:szCs w:val="23"/>
        </w:rPr>
      </w:pPr>
      <w:r>
        <w:rPr>
          <w:sz w:val="23"/>
          <w:szCs w:val="23"/>
        </w:rPr>
        <w:t xml:space="preserve">4) </w:t>
      </w:r>
      <w:r>
        <w:rPr>
          <w:i/>
          <w:iCs/>
          <w:sz w:val="23"/>
          <w:szCs w:val="23"/>
        </w:rPr>
        <w:t xml:space="preserve">компетенции в области культурно-просветительской деятельности, </w:t>
      </w:r>
      <w:r>
        <w:rPr>
          <w:sz w:val="23"/>
          <w:szCs w:val="23"/>
        </w:rPr>
        <w:t xml:space="preserve">включающие способности к взаимодействию с её участниками </w:t>
      </w:r>
    </w:p>
    <w:p w:rsidR="00DF0FF6" w:rsidRDefault="00DF0FF6" w:rsidP="00DF0FF6">
      <w:pPr>
        <w:pStyle w:val="Default"/>
        <w:jc w:val="both"/>
        <w:rPr>
          <w:sz w:val="23"/>
          <w:szCs w:val="23"/>
        </w:rPr>
      </w:pPr>
      <w:r>
        <w:rPr>
          <w:sz w:val="23"/>
          <w:szCs w:val="23"/>
        </w:rPr>
        <w:t xml:space="preserve">и использованию при этом отечественного и зарубежного опыта такой деятельности. </w:t>
      </w:r>
    </w:p>
    <w:p w:rsidR="00DF0FF6" w:rsidRDefault="00DF0FF6" w:rsidP="00DF0FF6">
      <w:pPr>
        <w:pStyle w:val="Default"/>
        <w:jc w:val="both"/>
        <w:rPr>
          <w:sz w:val="23"/>
          <w:szCs w:val="23"/>
        </w:rPr>
      </w:pPr>
      <w:r>
        <w:rPr>
          <w:sz w:val="23"/>
          <w:szCs w:val="23"/>
        </w:rPr>
        <w:t xml:space="preserve">На основе этих базовых компетенций формируется </w:t>
      </w:r>
      <w:r>
        <w:rPr>
          <w:i/>
          <w:iCs/>
          <w:sz w:val="23"/>
          <w:szCs w:val="23"/>
        </w:rPr>
        <w:t xml:space="preserve">профессионально-педагогическая </w:t>
      </w:r>
      <w:r>
        <w:rPr>
          <w:sz w:val="23"/>
          <w:szCs w:val="23"/>
        </w:rPr>
        <w:t xml:space="preserve">компетентность учителя. Особенность профессионально-педагогической компетентности как готовности учителя к педагогической деятельности заключается в том, что она приобретается и проявляется в конкретных психолого-педагогических и коммуникативных ситуациях, в ситуациях реального решения задач, постоянно возникающих в образовательном процессе школы. Учитель должен быть готов к организации и выполнению различных видов педагогической деятельности, которые в значительной степени определяют уровень сформированности профессионально - педагогической компетентности педагога. </w:t>
      </w:r>
    </w:p>
    <w:p w:rsidR="00DF0FF6" w:rsidRDefault="00DF0FF6" w:rsidP="00DF0FF6">
      <w:pPr>
        <w:pStyle w:val="Default"/>
        <w:jc w:val="center"/>
        <w:rPr>
          <w:b/>
          <w:bCs/>
          <w:sz w:val="23"/>
          <w:szCs w:val="23"/>
        </w:rPr>
      </w:pPr>
      <w:r>
        <w:rPr>
          <w:b/>
          <w:bCs/>
          <w:sz w:val="23"/>
          <w:szCs w:val="23"/>
        </w:rPr>
        <w:t>Психолого-педагогические условия обеспечения реализации основной образовательной программы начального общего образования.</w:t>
      </w:r>
    </w:p>
    <w:p w:rsidR="00DF0FF6" w:rsidRDefault="00DF0FF6" w:rsidP="00DF0FF6">
      <w:pPr>
        <w:pStyle w:val="Default"/>
        <w:jc w:val="center"/>
        <w:rPr>
          <w:sz w:val="23"/>
          <w:szCs w:val="23"/>
        </w:rPr>
      </w:pPr>
    </w:p>
    <w:p w:rsidR="00DF0FF6" w:rsidRDefault="00DF0FF6" w:rsidP="00DF0FF6">
      <w:pPr>
        <w:pStyle w:val="Default"/>
        <w:jc w:val="both"/>
        <w:rPr>
          <w:sz w:val="23"/>
          <w:szCs w:val="23"/>
        </w:rPr>
      </w:pPr>
      <w:r>
        <w:rPr>
          <w:sz w:val="23"/>
          <w:szCs w:val="23"/>
        </w:rPr>
        <w:t xml:space="preserve">Требованиями Стандарта к психолого-педагогическим условиям реализации основной образовательной программы основного общего </w:t>
      </w:r>
    </w:p>
    <w:p w:rsidR="00DF0FF6" w:rsidRDefault="00DF0FF6" w:rsidP="00DF0FF6">
      <w:pPr>
        <w:pStyle w:val="Default"/>
        <w:jc w:val="both"/>
        <w:rPr>
          <w:sz w:val="23"/>
          <w:szCs w:val="23"/>
        </w:rPr>
      </w:pPr>
      <w:r>
        <w:rPr>
          <w:sz w:val="23"/>
          <w:szCs w:val="23"/>
        </w:rPr>
        <w:t xml:space="preserve">образования являются: </w:t>
      </w:r>
    </w:p>
    <w:p w:rsidR="00DF0FF6" w:rsidRDefault="00DF0FF6" w:rsidP="00DF0FF6">
      <w:pPr>
        <w:pStyle w:val="Default"/>
        <w:spacing w:after="85"/>
        <w:jc w:val="both"/>
        <w:rPr>
          <w:sz w:val="23"/>
          <w:szCs w:val="23"/>
        </w:rPr>
      </w:pPr>
      <w:r>
        <w:rPr>
          <w:sz w:val="23"/>
          <w:szCs w:val="23"/>
        </w:rPr>
        <w:t xml:space="preserve">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DF0FF6" w:rsidRDefault="00DF0FF6" w:rsidP="00DF0FF6">
      <w:pPr>
        <w:pStyle w:val="Default"/>
        <w:spacing w:after="85"/>
        <w:jc w:val="both"/>
        <w:rPr>
          <w:sz w:val="23"/>
          <w:szCs w:val="23"/>
        </w:rPr>
      </w:pPr>
      <w:r>
        <w:rPr>
          <w:sz w:val="23"/>
          <w:szCs w:val="23"/>
        </w:rPr>
        <w:t xml:space="preserve"> формирование и развитие психолого-педагогической компетентности участников образовательного процесса; </w:t>
      </w:r>
    </w:p>
    <w:p w:rsidR="00DF0FF6" w:rsidRDefault="00DF0FF6" w:rsidP="00DF0FF6">
      <w:pPr>
        <w:pStyle w:val="Default"/>
        <w:jc w:val="both"/>
        <w:rPr>
          <w:sz w:val="23"/>
          <w:szCs w:val="23"/>
        </w:rPr>
      </w:pPr>
      <w:r>
        <w:rPr>
          <w:sz w:val="23"/>
          <w:szCs w:val="23"/>
        </w:rPr>
        <w:t xml:space="preserve">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 </w:t>
      </w:r>
    </w:p>
    <w:p w:rsidR="00DF0FF6" w:rsidRDefault="00DF0FF6" w:rsidP="00DF0FF6">
      <w:pPr>
        <w:pStyle w:val="Default"/>
        <w:jc w:val="both"/>
        <w:rPr>
          <w:sz w:val="23"/>
          <w:szCs w:val="23"/>
        </w:rPr>
      </w:pPr>
      <w:r>
        <w:rPr>
          <w:sz w:val="23"/>
          <w:szCs w:val="23"/>
        </w:rPr>
        <w:t xml:space="preserve">Достижение планируемых результатов, реализация содержания и организация образовательного процесса, ориентированных на формирование общей культуры, духовно-нравственного, гражданского, социального, личностного и интеллектуального развития, саморазвития и самосовершенствования обучающихся, обеспечивающих их социальную успешность, развитие творческих способностей, сохранение и укрепление здоровья возможно только в ситуации создания развивающей образовательной среды. Содержательные характеристики образовательной среды школы определяются теми внутренними задачами, которые конкретная школа ставит перед собой. Набором этих задач определяются внешние характеристики образовательной среды. </w:t>
      </w:r>
    </w:p>
    <w:p w:rsidR="00DF0FF6" w:rsidRDefault="00DF0FF6" w:rsidP="00DF0FF6">
      <w:pPr>
        <w:pStyle w:val="Default"/>
        <w:rPr>
          <w:sz w:val="23"/>
          <w:szCs w:val="23"/>
        </w:rPr>
      </w:pPr>
      <w:r>
        <w:rPr>
          <w:sz w:val="23"/>
          <w:szCs w:val="23"/>
        </w:rPr>
        <w:t xml:space="preserve">К ним можно отнести: </w:t>
      </w:r>
    </w:p>
    <w:p w:rsidR="00DF0FF6" w:rsidRDefault="00DF0FF6" w:rsidP="00DF0FF6">
      <w:pPr>
        <w:pStyle w:val="Default"/>
        <w:numPr>
          <w:ilvl w:val="0"/>
          <w:numId w:val="106"/>
        </w:numPr>
        <w:spacing w:after="85"/>
        <w:rPr>
          <w:sz w:val="23"/>
          <w:szCs w:val="23"/>
        </w:rPr>
      </w:pPr>
      <w:r>
        <w:rPr>
          <w:i/>
          <w:iCs/>
          <w:sz w:val="23"/>
          <w:szCs w:val="23"/>
        </w:rPr>
        <w:t xml:space="preserve">критерии: содержательные </w:t>
      </w:r>
      <w:r>
        <w:rPr>
          <w:sz w:val="23"/>
          <w:szCs w:val="23"/>
        </w:rPr>
        <w:t xml:space="preserve">(уровень и качество культурного содержания); </w:t>
      </w:r>
    </w:p>
    <w:p w:rsidR="00DF0FF6" w:rsidRDefault="00DF0FF6" w:rsidP="00DF0FF6">
      <w:pPr>
        <w:pStyle w:val="Default"/>
        <w:numPr>
          <w:ilvl w:val="0"/>
          <w:numId w:val="106"/>
        </w:numPr>
        <w:spacing w:after="85"/>
        <w:rPr>
          <w:sz w:val="23"/>
          <w:szCs w:val="23"/>
        </w:rPr>
      </w:pPr>
      <w:r>
        <w:rPr>
          <w:i/>
          <w:iCs/>
          <w:sz w:val="23"/>
          <w:szCs w:val="23"/>
        </w:rPr>
        <w:t xml:space="preserve">процессуальные </w:t>
      </w:r>
      <w:r>
        <w:rPr>
          <w:sz w:val="23"/>
          <w:szCs w:val="23"/>
        </w:rPr>
        <w:t xml:space="preserve">(стиль общения, уровень активности); </w:t>
      </w:r>
    </w:p>
    <w:p w:rsidR="00DF0FF6" w:rsidRDefault="00DF0FF6" w:rsidP="00DF0FF6">
      <w:pPr>
        <w:pStyle w:val="Default"/>
        <w:numPr>
          <w:ilvl w:val="0"/>
          <w:numId w:val="106"/>
        </w:numPr>
        <w:rPr>
          <w:sz w:val="23"/>
          <w:szCs w:val="23"/>
        </w:rPr>
      </w:pPr>
      <w:r>
        <w:rPr>
          <w:i/>
          <w:iCs/>
          <w:sz w:val="23"/>
          <w:szCs w:val="23"/>
        </w:rPr>
        <w:t xml:space="preserve">результативные </w:t>
      </w:r>
      <w:r>
        <w:rPr>
          <w:sz w:val="23"/>
          <w:szCs w:val="23"/>
        </w:rPr>
        <w:t xml:space="preserve">(развивающий эффект). </w:t>
      </w:r>
    </w:p>
    <w:p w:rsidR="00DF0FF6" w:rsidRDefault="00DF0FF6" w:rsidP="00DF0FF6">
      <w:pPr>
        <w:pStyle w:val="Default"/>
        <w:rPr>
          <w:sz w:val="23"/>
          <w:szCs w:val="23"/>
        </w:rPr>
      </w:pPr>
    </w:p>
    <w:p w:rsidR="00DF0FF6" w:rsidRDefault="00DF0FF6" w:rsidP="00DF0FF6">
      <w:pPr>
        <w:pStyle w:val="Default"/>
        <w:rPr>
          <w:sz w:val="23"/>
          <w:szCs w:val="23"/>
        </w:rPr>
      </w:pPr>
      <w:r>
        <w:rPr>
          <w:sz w:val="23"/>
          <w:szCs w:val="23"/>
        </w:rPr>
        <w:t xml:space="preserve">Психолого-педагогические ресурсы и условия для создания образовательной среды, адекватной целям и задачам, содержат: </w:t>
      </w:r>
    </w:p>
    <w:p w:rsidR="00DF0FF6" w:rsidRDefault="00DF0FF6" w:rsidP="00DF0FF6">
      <w:pPr>
        <w:pStyle w:val="Default"/>
        <w:rPr>
          <w:sz w:val="23"/>
          <w:szCs w:val="23"/>
        </w:rPr>
      </w:pPr>
      <w:r>
        <w:rPr>
          <w:sz w:val="23"/>
          <w:szCs w:val="23"/>
        </w:rPr>
        <w:t xml:space="preserve">1. </w:t>
      </w:r>
      <w:r>
        <w:rPr>
          <w:b/>
          <w:bCs/>
          <w:i/>
          <w:iCs/>
          <w:sz w:val="23"/>
          <w:szCs w:val="23"/>
        </w:rPr>
        <w:t xml:space="preserve">Портрет педагога, </w:t>
      </w:r>
      <w:r>
        <w:rPr>
          <w:sz w:val="23"/>
          <w:szCs w:val="23"/>
        </w:rPr>
        <w:t xml:space="preserve">готового к осуществлению предложенных в основной образовательной программе совокупности педагогических </w:t>
      </w:r>
    </w:p>
    <w:p w:rsidR="00DF0FF6" w:rsidRDefault="00DF0FF6" w:rsidP="00DF0FF6">
      <w:pPr>
        <w:pStyle w:val="Default"/>
        <w:rPr>
          <w:sz w:val="23"/>
          <w:szCs w:val="23"/>
        </w:rPr>
      </w:pPr>
    </w:p>
    <w:p w:rsidR="00DF0FF6" w:rsidRDefault="00DF0FF6" w:rsidP="00DF0FF6">
      <w:pPr>
        <w:pStyle w:val="Default"/>
        <w:rPr>
          <w:sz w:val="23"/>
          <w:szCs w:val="23"/>
        </w:rPr>
      </w:pPr>
      <w:r>
        <w:rPr>
          <w:sz w:val="23"/>
          <w:szCs w:val="23"/>
        </w:rPr>
        <w:t xml:space="preserve">задач, как </w:t>
      </w:r>
      <w:r>
        <w:rPr>
          <w:i/>
          <w:iCs/>
          <w:sz w:val="23"/>
          <w:szCs w:val="23"/>
        </w:rPr>
        <w:t xml:space="preserve">основного условия </w:t>
      </w:r>
      <w:r>
        <w:rPr>
          <w:sz w:val="23"/>
          <w:szCs w:val="23"/>
        </w:rPr>
        <w:t xml:space="preserve">реализации идей ФГОС второго поколения. </w:t>
      </w:r>
    </w:p>
    <w:p w:rsidR="00DF0FF6" w:rsidRDefault="00DF0FF6" w:rsidP="00DF0FF6">
      <w:pPr>
        <w:pStyle w:val="Default"/>
        <w:spacing w:after="68"/>
        <w:rPr>
          <w:sz w:val="23"/>
          <w:szCs w:val="23"/>
        </w:rPr>
      </w:pPr>
      <w:r>
        <w:rPr>
          <w:sz w:val="23"/>
          <w:szCs w:val="23"/>
        </w:rPr>
        <w:t xml:space="preserve">2. Предложения по формированию педагогической компетентности (возможности для профессионального развития и повышения квалификации педагогических работников). </w:t>
      </w:r>
    </w:p>
    <w:p w:rsidR="00DF0FF6" w:rsidRDefault="00DF0FF6" w:rsidP="00DF0FF6">
      <w:pPr>
        <w:pStyle w:val="Default"/>
        <w:rPr>
          <w:sz w:val="23"/>
          <w:szCs w:val="23"/>
        </w:rPr>
      </w:pPr>
      <w:r>
        <w:rPr>
          <w:sz w:val="23"/>
          <w:szCs w:val="23"/>
        </w:rPr>
        <w:t xml:space="preserve">3. Предложения по формированию педагогической компетентности в условиях обеспечения преемственности. </w:t>
      </w:r>
    </w:p>
    <w:p w:rsidR="00DF0FF6" w:rsidRDefault="00DF0FF6" w:rsidP="00DF0FF6">
      <w:pPr>
        <w:pStyle w:val="Default"/>
        <w:rPr>
          <w:sz w:val="23"/>
          <w:szCs w:val="23"/>
        </w:rPr>
      </w:pPr>
    </w:p>
    <w:p w:rsidR="00DF0FF6" w:rsidRDefault="00DF0FF6" w:rsidP="00DF0FF6">
      <w:pPr>
        <w:pStyle w:val="Default"/>
        <w:jc w:val="center"/>
        <w:rPr>
          <w:b/>
          <w:bCs/>
          <w:sz w:val="23"/>
          <w:szCs w:val="23"/>
        </w:rPr>
      </w:pPr>
      <w:r>
        <w:rPr>
          <w:b/>
          <w:bCs/>
          <w:sz w:val="23"/>
          <w:szCs w:val="23"/>
        </w:rPr>
        <w:lastRenderedPageBreak/>
        <w:t>Финансовые условия обеспечения реализации основной образовательной программы начального общего образования</w:t>
      </w:r>
    </w:p>
    <w:p w:rsidR="00DF0FF6" w:rsidRDefault="00DF0FF6" w:rsidP="00DF0FF6">
      <w:pPr>
        <w:pStyle w:val="Default"/>
        <w:jc w:val="center"/>
        <w:rPr>
          <w:sz w:val="23"/>
          <w:szCs w:val="23"/>
        </w:rPr>
      </w:pPr>
    </w:p>
    <w:p w:rsidR="00DF0FF6" w:rsidRDefault="00DF0FF6" w:rsidP="00DF0FF6">
      <w:pPr>
        <w:jc w:val="both"/>
        <w:rPr>
          <w:sz w:val="23"/>
          <w:szCs w:val="23"/>
        </w:rPr>
      </w:pPr>
      <w:r>
        <w:rPr>
          <w:i/>
          <w:iCs/>
          <w:sz w:val="23"/>
          <w:szCs w:val="23"/>
        </w:rPr>
        <w:t xml:space="preserve">Финансовое обеспечение </w:t>
      </w:r>
      <w:r>
        <w:rPr>
          <w:sz w:val="23"/>
          <w:szCs w:val="23"/>
        </w:rPr>
        <w:t xml:space="preserve">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w:t>
      </w:r>
      <w:r>
        <w:rPr>
          <w:i/>
          <w:iCs/>
          <w:sz w:val="23"/>
          <w:szCs w:val="23"/>
        </w:rPr>
        <w:t xml:space="preserve">Финансовое обеспечение задания учредителя по реализации основной образовательной программы основного общего образования </w:t>
      </w:r>
      <w:r>
        <w:rPr>
          <w:sz w:val="23"/>
          <w:szCs w:val="23"/>
        </w:rPr>
        <w:t xml:space="preserve">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r>
        <w:rPr>
          <w:i/>
          <w:iCs/>
          <w:sz w:val="23"/>
          <w:szCs w:val="23"/>
        </w:rPr>
        <w:t xml:space="preserve">Региональный расчётный подушевой норматив </w:t>
      </w:r>
      <w:r>
        <w:rPr>
          <w:sz w:val="23"/>
          <w:szCs w:val="23"/>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 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DF0FF6" w:rsidRDefault="00DF0FF6" w:rsidP="00DF0FF6">
      <w:pPr>
        <w:pStyle w:val="Default"/>
        <w:jc w:val="center"/>
        <w:rPr>
          <w:b/>
          <w:bCs/>
          <w:sz w:val="23"/>
          <w:szCs w:val="23"/>
        </w:rPr>
      </w:pPr>
      <w:r>
        <w:rPr>
          <w:b/>
          <w:bCs/>
          <w:sz w:val="23"/>
          <w:szCs w:val="23"/>
        </w:rPr>
        <w:t>Материально-технические условия обеспечения реализации основной образовательной программы начального общего образования</w:t>
      </w:r>
    </w:p>
    <w:p w:rsidR="00DF0FF6" w:rsidRDefault="00DF0FF6" w:rsidP="00DF0FF6">
      <w:pPr>
        <w:pStyle w:val="Default"/>
        <w:jc w:val="center"/>
        <w:rPr>
          <w:sz w:val="23"/>
          <w:szCs w:val="23"/>
        </w:rPr>
      </w:pPr>
    </w:p>
    <w:p w:rsidR="00DF0FF6" w:rsidRDefault="00DF0FF6" w:rsidP="00DF0FF6">
      <w:pPr>
        <w:pStyle w:val="Default"/>
        <w:jc w:val="both"/>
        <w:rPr>
          <w:sz w:val="23"/>
          <w:szCs w:val="23"/>
        </w:rPr>
      </w:pPr>
      <w:r>
        <w:rPr>
          <w:sz w:val="23"/>
          <w:szCs w:val="23"/>
        </w:rPr>
        <w:t xml:space="preserve">Материально-технические ресурсы – первичный, исходный компонент ресурсного обеспечения реализации основной образовательной программы начального общего образования. </w:t>
      </w:r>
    </w:p>
    <w:p w:rsidR="00DF0FF6" w:rsidRDefault="00DF0FF6" w:rsidP="00DF0FF6">
      <w:pPr>
        <w:pStyle w:val="Default"/>
        <w:jc w:val="both"/>
        <w:rPr>
          <w:sz w:val="23"/>
          <w:szCs w:val="23"/>
        </w:rPr>
      </w:pPr>
      <w:r>
        <w:rPr>
          <w:sz w:val="23"/>
          <w:szCs w:val="23"/>
        </w:rPr>
        <w:t xml:space="preserve">Материально-технические ресурсы обеспечения реализации основной образовательной программы начального общего образования составляют: </w:t>
      </w:r>
    </w:p>
    <w:p w:rsidR="00DF0FF6" w:rsidRDefault="00DF0FF6" w:rsidP="00DF0FF6">
      <w:pPr>
        <w:pStyle w:val="Default"/>
        <w:numPr>
          <w:ilvl w:val="0"/>
          <w:numId w:val="107"/>
        </w:numPr>
        <w:spacing w:after="33"/>
        <w:rPr>
          <w:sz w:val="23"/>
          <w:szCs w:val="23"/>
        </w:rPr>
      </w:pPr>
      <w:r>
        <w:rPr>
          <w:sz w:val="23"/>
          <w:szCs w:val="23"/>
        </w:rPr>
        <w:t>учебное оборудование (</w:t>
      </w:r>
      <w:r>
        <w:rPr>
          <w:i/>
          <w:iCs/>
          <w:sz w:val="23"/>
          <w:szCs w:val="23"/>
        </w:rPr>
        <w:t xml:space="preserve">учебное оборудование для проведения учебных занятий </w:t>
      </w:r>
      <w:r>
        <w:rPr>
          <w:sz w:val="23"/>
          <w:szCs w:val="23"/>
        </w:rPr>
        <w:t xml:space="preserve">(урок, самоподготовка, факультативное занятие, дополнительное занятие, индивидуальное занятие, другая форма занятий); </w:t>
      </w:r>
    </w:p>
    <w:p w:rsidR="00DF0FF6" w:rsidRDefault="00DF0FF6" w:rsidP="00DF0FF6">
      <w:pPr>
        <w:pStyle w:val="Default"/>
        <w:numPr>
          <w:ilvl w:val="0"/>
          <w:numId w:val="107"/>
        </w:numPr>
        <w:spacing w:after="33"/>
        <w:rPr>
          <w:sz w:val="23"/>
          <w:szCs w:val="23"/>
        </w:rPr>
      </w:pPr>
      <w:r>
        <w:rPr>
          <w:sz w:val="23"/>
          <w:szCs w:val="23"/>
        </w:rPr>
        <w:t xml:space="preserve">учебно-практическое и учебно-лабораторное оборудование (раздаточные материалы, наборы инструментов, конструкторы, объемные модели, мольберты, мячи, обручи и т.д.); </w:t>
      </w:r>
    </w:p>
    <w:p w:rsidR="00DF0FF6" w:rsidRDefault="00DF0FF6" w:rsidP="00DF0FF6">
      <w:pPr>
        <w:pStyle w:val="Default"/>
        <w:numPr>
          <w:ilvl w:val="0"/>
          <w:numId w:val="107"/>
        </w:numPr>
        <w:spacing w:after="33"/>
        <w:rPr>
          <w:sz w:val="23"/>
          <w:szCs w:val="23"/>
        </w:rPr>
      </w:pPr>
      <w:r>
        <w:rPr>
          <w:sz w:val="23"/>
          <w:szCs w:val="23"/>
        </w:rPr>
        <w:t xml:space="preserve">компьютерные и информационно-коммуникативные средства; </w:t>
      </w:r>
    </w:p>
    <w:p w:rsidR="00DF0FF6" w:rsidRDefault="00DF0FF6" w:rsidP="00DF0FF6">
      <w:pPr>
        <w:pStyle w:val="Default"/>
        <w:numPr>
          <w:ilvl w:val="0"/>
          <w:numId w:val="107"/>
        </w:numPr>
        <w:spacing w:after="33"/>
        <w:rPr>
          <w:sz w:val="23"/>
          <w:szCs w:val="23"/>
        </w:rPr>
      </w:pPr>
      <w:r>
        <w:rPr>
          <w:sz w:val="23"/>
          <w:szCs w:val="23"/>
        </w:rPr>
        <w:t xml:space="preserve">технические средства обучения (магнитная доска, видеомагнитофон, мультимедийный проектор, документкамера и т.д.); </w:t>
      </w:r>
    </w:p>
    <w:p w:rsidR="00DF0FF6" w:rsidRDefault="00DF0FF6" w:rsidP="00DF0FF6">
      <w:pPr>
        <w:pStyle w:val="Default"/>
        <w:numPr>
          <w:ilvl w:val="0"/>
          <w:numId w:val="107"/>
        </w:numPr>
        <w:spacing w:after="33"/>
        <w:rPr>
          <w:sz w:val="23"/>
          <w:szCs w:val="23"/>
        </w:rPr>
      </w:pPr>
      <w:r>
        <w:rPr>
          <w:sz w:val="23"/>
          <w:szCs w:val="23"/>
        </w:rPr>
        <w:t xml:space="preserve">демонстрационные пособия (демонстрационные числовые линейки, демонстрационные таблицы умножения, карточки и т. д.); </w:t>
      </w:r>
    </w:p>
    <w:p w:rsidR="00DF0FF6" w:rsidRDefault="00DF0FF6" w:rsidP="00DF0FF6">
      <w:pPr>
        <w:pStyle w:val="Default"/>
        <w:numPr>
          <w:ilvl w:val="0"/>
          <w:numId w:val="107"/>
        </w:numPr>
        <w:spacing w:after="33"/>
        <w:rPr>
          <w:sz w:val="23"/>
          <w:szCs w:val="23"/>
        </w:rPr>
      </w:pPr>
      <w:r>
        <w:rPr>
          <w:sz w:val="23"/>
          <w:szCs w:val="23"/>
        </w:rPr>
        <w:t xml:space="preserve">игры и игрушки (настольные развивающие игры, наборы ролевых игр, театральные куклы); </w:t>
      </w:r>
    </w:p>
    <w:p w:rsidR="00DF0FF6" w:rsidRDefault="00DF0FF6" w:rsidP="00DF0FF6">
      <w:pPr>
        <w:pStyle w:val="Default"/>
        <w:numPr>
          <w:ilvl w:val="0"/>
          <w:numId w:val="107"/>
        </w:numPr>
        <w:spacing w:after="33"/>
        <w:rPr>
          <w:sz w:val="23"/>
          <w:szCs w:val="23"/>
        </w:rPr>
      </w:pPr>
      <w:r>
        <w:rPr>
          <w:sz w:val="23"/>
          <w:szCs w:val="23"/>
        </w:rPr>
        <w:t xml:space="preserve">натуральные объекты (коллекции полезных ископаемых, коллекции плодов и семян растений, гербарии, муляжи, живые объекты и т.д.); </w:t>
      </w:r>
    </w:p>
    <w:p w:rsidR="00DF0FF6" w:rsidRDefault="00DF0FF6" w:rsidP="00DF0FF6">
      <w:pPr>
        <w:pStyle w:val="Default"/>
        <w:numPr>
          <w:ilvl w:val="0"/>
          <w:numId w:val="107"/>
        </w:numPr>
        <w:spacing w:after="33"/>
        <w:rPr>
          <w:sz w:val="23"/>
          <w:szCs w:val="23"/>
        </w:rPr>
      </w:pPr>
      <w:r>
        <w:rPr>
          <w:sz w:val="23"/>
          <w:szCs w:val="23"/>
        </w:rPr>
        <w:t xml:space="preserve">оборудование для проведения </w:t>
      </w:r>
      <w:r>
        <w:rPr>
          <w:i/>
          <w:iCs/>
          <w:sz w:val="23"/>
          <w:szCs w:val="23"/>
        </w:rPr>
        <w:t xml:space="preserve">перемен </w:t>
      </w:r>
      <w:r>
        <w:rPr>
          <w:sz w:val="23"/>
          <w:szCs w:val="23"/>
        </w:rPr>
        <w:t xml:space="preserve">между занятиями; </w:t>
      </w:r>
    </w:p>
    <w:p w:rsidR="00DF0FF6" w:rsidRDefault="00DF0FF6" w:rsidP="00DF0FF6">
      <w:pPr>
        <w:pStyle w:val="Default"/>
        <w:numPr>
          <w:ilvl w:val="0"/>
          <w:numId w:val="107"/>
        </w:numPr>
        <w:spacing w:after="33"/>
        <w:rPr>
          <w:sz w:val="23"/>
          <w:szCs w:val="23"/>
        </w:rPr>
      </w:pPr>
      <w:r>
        <w:rPr>
          <w:sz w:val="23"/>
          <w:szCs w:val="23"/>
        </w:rPr>
        <w:t xml:space="preserve"> оснащение учебных помещений (ученические столы, шкафы, настенные доски для объявлений и т.д.); </w:t>
      </w:r>
    </w:p>
    <w:p w:rsidR="00DF0FF6" w:rsidRDefault="00DF0FF6" w:rsidP="00DF0FF6">
      <w:pPr>
        <w:pStyle w:val="Default"/>
        <w:numPr>
          <w:ilvl w:val="0"/>
          <w:numId w:val="107"/>
        </w:numPr>
        <w:rPr>
          <w:sz w:val="23"/>
          <w:szCs w:val="23"/>
        </w:rPr>
      </w:pPr>
      <w:r>
        <w:rPr>
          <w:sz w:val="23"/>
          <w:szCs w:val="23"/>
        </w:rPr>
        <w:lastRenderedPageBreak/>
        <w:t xml:space="preserve">оснащение административных помещений (компьютерные столы, офисные кресла, платяные шкафы, накопители информации на бумажных и электронных носителях и т.д.). </w:t>
      </w:r>
    </w:p>
    <w:p w:rsidR="00DF0FF6" w:rsidRDefault="00DF0FF6" w:rsidP="00DF0FF6">
      <w:pPr>
        <w:pStyle w:val="Default"/>
        <w:rPr>
          <w:sz w:val="23"/>
          <w:szCs w:val="23"/>
        </w:rPr>
      </w:pPr>
    </w:p>
    <w:p w:rsidR="00DF0FF6" w:rsidRDefault="00DF0FF6" w:rsidP="00DF0FF6">
      <w:pPr>
        <w:pStyle w:val="Default"/>
        <w:jc w:val="both"/>
        <w:rPr>
          <w:sz w:val="23"/>
          <w:szCs w:val="23"/>
        </w:rPr>
      </w:pPr>
      <w:r>
        <w:rPr>
          <w:sz w:val="23"/>
          <w:szCs w:val="23"/>
        </w:rPr>
        <w:t xml:space="preserve">Исходя из личностно ориентированных целей современного начального общего образования, </w:t>
      </w:r>
      <w:r>
        <w:rPr>
          <w:i/>
          <w:iCs/>
          <w:sz w:val="23"/>
          <w:szCs w:val="23"/>
        </w:rPr>
        <w:t xml:space="preserve">учебное оборудование </w:t>
      </w:r>
      <w:r>
        <w:rPr>
          <w:sz w:val="23"/>
          <w:szCs w:val="23"/>
        </w:rPr>
        <w:t>призвано обеспечить (</w:t>
      </w:r>
      <w:r>
        <w:rPr>
          <w:b/>
          <w:bCs/>
          <w:i/>
          <w:iCs/>
          <w:sz w:val="23"/>
          <w:szCs w:val="23"/>
        </w:rPr>
        <w:t xml:space="preserve">материально-технический ресурс </w:t>
      </w:r>
      <w:r>
        <w:rPr>
          <w:i/>
          <w:iCs/>
          <w:sz w:val="23"/>
          <w:szCs w:val="23"/>
        </w:rPr>
        <w:t>призван обеспечить</w:t>
      </w:r>
      <w:r>
        <w:rPr>
          <w:sz w:val="23"/>
          <w:szCs w:val="23"/>
        </w:rPr>
        <w:t xml:space="preserve">): </w:t>
      </w:r>
    </w:p>
    <w:p w:rsidR="00DF0FF6" w:rsidRDefault="00DF0FF6" w:rsidP="00DF0FF6">
      <w:pPr>
        <w:pStyle w:val="Default"/>
        <w:numPr>
          <w:ilvl w:val="0"/>
          <w:numId w:val="108"/>
        </w:numPr>
        <w:spacing w:after="85"/>
        <w:rPr>
          <w:sz w:val="23"/>
          <w:szCs w:val="23"/>
        </w:rPr>
      </w:pPr>
      <w:r>
        <w:rPr>
          <w:sz w:val="23"/>
          <w:szCs w:val="23"/>
        </w:rPr>
        <w:t xml:space="preserve">наглядность в организации процесса обучения младших школьников; </w:t>
      </w:r>
    </w:p>
    <w:p w:rsidR="00DF0FF6" w:rsidRDefault="00DF0FF6" w:rsidP="00DF0FF6">
      <w:pPr>
        <w:pStyle w:val="Default"/>
        <w:numPr>
          <w:ilvl w:val="0"/>
          <w:numId w:val="108"/>
        </w:numPr>
        <w:spacing w:after="85"/>
        <w:rPr>
          <w:sz w:val="23"/>
          <w:szCs w:val="23"/>
        </w:rPr>
      </w:pPr>
      <w:r>
        <w:rPr>
          <w:sz w:val="23"/>
          <w:szCs w:val="23"/>
        </w:rPr>
        <w:t xml:space="preserve">природосообразность обучения младших школьников; </w:t>
      </w:r>
    </w:p>
    <w:p w:rsidR="00DF0FF6" w:rsidRDefault="00DF0FF6" w:rsidP="00DF0FF6">
      <w:pPr>
        <w:pStyle w:val="Default"/>
        <w:numPr>
          <w:ilvl w:val="0"/>
          <w:numId w:val="108"/>
        </w:numPr>
        <w:spacing w:after="85"/>
        <w:rPr>
          <w:sz w:val="23"/>
          <w:szCs w:val="23"/>
        </w:rPr>
      </w:pPr>
      <w:r>
        <w:rPr>
          <w:sz w:val="23"/>
          <w:szCs w:val="23"/>
        </w:rPr>
        <w:t>культуросообразность в становлении (</w:t>
      </w:r>
      <w:r>
        <w:rPr>
          <w:i/>
          <w:iCs/>
          <w:sz w:val="23"/>
          <w:szCs w:val="23"/>
        </w:rPr>
        <w:t>формировании</w:t>
      </w:r>
      <w:r>
        <w:rPr>
          <w:sz w:val="23"/>
          <w:szCs w:val="23"/>
        </w:rPr>
        <w:t xml:space="preserve">) личности младшего школьника; </w:t>
      </w:r>
    </w:p>
    <w:p w:rsidR="00DF0FF6" w:rsidRDefault="00DF0FF6" w:rsidP="00DF0FF6">
      <w:pPr>
        <w:pStyle w:val="Default"/>
        <w:numPr>
          <w:ilvl w:val="0"/>
          <w:numId w:val="108"/>
        </w:numPr>
        <w:rPr>
          <w:sz w:val="23"/>
          <w:szCs w:val="23"/>
        </w:rPr>
      </w:pPr>
      <w:r>
        <w:rPr>
          <w:sz w:val="23"/>
          <w:szCs w:val="23"/>
        </w:rPr>
        <w:t xml:space="preserve">предметно-учебную среду для реализации направлений личностного развития младших школьников на деятельностной основе. </w:t>
      </w:r>
    </w:p>
    <w:p w:rsidR="00DF0FF6" w:rsidRDefault="00DF0FF6" w:rsidP="00DF0FF6">
      <w:pPr>
        <w:pStyle w:val="Default"/>
        <w:rPr>
          <w:sz w:val="23"/>
          <w:szCs w:val="23"/>
        </w:rPr>
      </w:pPr>
    </w:p>
    <w:p w:rsidR="00DF0FF6" w:rsidRDefault="00DF0FF6" w:rsidP="00DF0FF6">
      <w:pPr>
        <w:jc w:val="both"/>
        <w:rPr>
          <w:sz w:val="23"/>
          <w:szCs w:val="23"/>
        </w:rPr>
      </w:pPr>
      <w:r>
        <w:rPr>
          <w:sz w:val="23"/>
          <w:szCs w:val="23"/>
        </w:rPr>
        <w:t>Подчеркнем, что ФГОС ОО ориентирован на обеспечение реального перехода от репродуктивных форм учебной деятельности к продуктивной самостоятельной познавательной деятельности, к поисково-исследовательским видам учебной работы, делает акцент на аналитический компонент учебной деятельности, формирование системы комптентностей.</w:t>
      </w:r>
    </w:p>
    <w:p w:rsidR="00DF0FF6" w:rsidRDefault="00DF0FF6" w:rsidP="00DF0FF6">
      <w:pPr>
        <w:jc w:val="both"/>
        <w:rPr>
          <w:sz w:val="23"/>
          <w:szCs w:val="23"/>
        </w:rPr>
      </w:pPr>
    </w:p>
    <w:p w:rsidR="00DF0FF6" w:rsidRDefault="00DF0FF6" w:rsidP="00DF0FF6">
      <w:pPr>
        <w:pStyle w:val="Default"/>
        <w:jc w:val="center"/>
        <w:rPr>
          <w:b/>
          <w:bCs/>
          <w:sz w:val="23"/>
          <w:szCs w:val="23"/>
        </w:rPr>
      </w:pPr>
      <w:r>
        <w:rPr>
          <w:b/>
          <w:bCs/>
          <w:sz w:val="23"/>
          <w:szCs w:val="23"/>
        </w:rPr>
        <w:t>Учебные и информационно-методические ресурсы обеспечения реализации основной образовательной программы</w:t>
      </w:r>
    </w:p>
    <w:p w:rsidR="00DF0FF6" w:rsidRDefault="00DF0FF6" w:rsidP="00DF0FF6">
      <w:pPr>
        <w:pStyle w:val="Default"/>
        <w:jc w:val="center"/>
        <w:rPr>
          <w:sz w:val="23"/>
          <w:szCs w:val="23"/>
        </w:rPr>
      </w:pPr>
      <w:r>
        <w:rPr>
          <w:b/>
          <w:bCs/>
          <w:sz w:val="23"/>
          <w:szCs w:val="23"/>
        </w:rPr>
        <w:t xml:space="preserve"> начального общего образования</w:t>
      </w:r>
    </w:p>
    <w:p w:rsidR="00DF0FF6" w:rsidRDefault="00DF0FF6" w:rsidP="00DF0FF6">
      <w:pPr>
        <w:pStyle w:val="Default"/>
        <w:jc w:val="both"/>
        <w:rPr>
          <w:sz w:val="23"/>
          <w:szCs w:val="23"/>
        </w:rPr>
      </w:pPr>
      <w:r>
        <w:rPr>
          <w:sz w:val="23"/>
          <w:szCs w:val="23"/>
        </w:rPr>
        <w:t xml:space="preserve">Учебные и информационно-методические ресурсы занимают свое, только им присущее место в системе ресурсного обеспечения реализации основной образовательной программы начального общего образования. Это существенный, необходимый, неотъемлемый компонент инфраструктуры, инструментального сопровождения начального общего образования, без которого невозможен сколько-нибудь результативный образовательный процесс. Целевая ориентированность данного ресурса заключается в том, чтобы создать оптимальные с точки зрения достижения современных результатов образования в начальной школе информационно-методические условия образовательного процесса, означающие наличие информационно-методической развивающей образовательной среды на основе деятельностного подхода. </w:t>
      </w:r>
    </w:p>
    <w:p w:rsidR="00DF0FF6" w:rsidRDefault="00DF0FF6" w:rsidP="00DF0FF6">
      <w:pPr>
        <w:pStyle w:val="Default"/>
        <w:jc w:val="both"/>
        <w:rPr>
          <w:sz w:val="23"/>
          <w:szCs w:val="23"/>
        </w:rPr>
      </w:pPr>
      <w:r>
        <w:rPr>
          <w:sz w:val="23"/>
          <w:szCs w:val="23"/>
        </w:rPr>
        <w:t xml:space="preserve">Информационно-методические ресурсы обеспечения реализации основной образовательной программы начального общего образования составляют: </w:t>
      </w:r>
    </w:p>
    <w:p w:rsidR="00DF0FF6" w:rsidRDefault="00DF0FF6" w:rsidP="00DF0FF6">
      <w:pPr>
        <w:pStyle w:val="Default"/>
        <w:numPr>
          <w:ilvl w:val="0"/>
          <w:numId w:val="109"/>
        </w:numPr>
        <w:spacing w:after="87"/>
        <w:rPr>
          <w:sz w:val="23"/>
          <w:szCs w:val="23"/>
        </w:rPr>
      </w:pPr>
      <w:r>
        <w:rPr>
          <w:sz w:val="23"/>
          <w:szCs w:val="23"/>
        </w:rPr>
        <w:t xml:space="preserve">информационно-методические ресурсы обеспечения управленческой деятельности администраторов начального общего образования (ФГОС ОО, Базисный учебный план, примерные (базисные) учебные планы по предметам, образовательная программа ОУ, программа развития универсальных учебных действий, материалы о личностном развитии обучающихся, модели аттестации учащихся, рекомендации по проектированию учебного процесса и т.д.); </w:t>
      </w:r>
    </w:p>
    <w:p w:rsidR="00DF0FF6" w:rsidRDefault="00DF0FF6" w:rsidP="00DF0FF6">
      <w:pPr>
        <w:pStyle w:val="Default"/>
        <w:numPr>
          <w:ilvl w:val="0"/>
          <w:numId w:val="109"/>
        </w:numPr>
        <w:spacing w:after="87"/>
        <w:rPr>
          <w:sz w:val="23"/>
          <w:szCs w:val="23"/>
        </w:rPr>
      </w:pPr>
      <w:r>
        <w:rPr>
          <w:sz w:val="23"/>
          <w:szCs w:val="23"/>
        </w:rPr>
        <w:t>информационно-методические ресурсы обеспечения учебной деятельности учащихся (</w:t>
      </w:r>
      <w:r>
        <w:rPr>
          <w:i/>
          <w:iCs/>
          <w:sz w:val="23"/>
          <w:szCs w:val="23"/>
        </w:rPr>
        <w:t>обучающихся</w:t>
      </w:r>
      <w:r>
        <w:rPr>
          <w:sz w:val="23"/>
          <w:szCs w:val="23"/>
        </w:rPr>
        <w:t>) (печатные и электронные носители учебной (</w:t>
      </w:r>
      <w:r>
        <w:rPr>
          <w:i/>
          <w:iCs/>
          <w:sz w:val="23"/>
          <w:szCs w:val="23"/>
        </w:rPr>
        <w:t>образовательной</w:t>
      </w:r>
      <w:r>
        <w:rPr>
          <w:sz w:val="23"/>
          <w:szCs w:val="23"/>
        </w:rPr>
        <w:t xml:space="preserve">) информации, мультимедийные, аудио- и видеоматериалы, цифровые образовательные ресурсы и т.д.; </w:t>
      </w:r>
    </w:p>
    <w:p w:rsidR="00DF0FF6" w:rsidRDefault="00DF0FF6" w:rsidP="00DF0FF6">
      <w:pPr>
        <w:pStyle w:val="Default"/>
        <w:numPr>
          <w:ilvl w:val="0"/>
          <w:numId w:val="109"/>
        </w:numPr>
        <w:rPr>
          <w:sz w:val="23"/>
          <w:szCs w:val="23"/>
        </w:rPr>
      </w:pPr>
      <w:r>
        <w:rPr>
          <w:sz w:val="23"/>
          <w:szCs w:val="23"/>
        </w:rPr>
        <w:t>информационно-методические ресурсы обеспечения образовательной деятельности обучающих (</w:t>
      </w:r>
      <w:r>
        <w:rPr>
          <w:i/>
          <w:iCs/>
          <w:sz w:val="23"/>
          <w:szCs w:val="23"/>
        </w:rPr>
        <w:t>учителей начальных классов</w:t>
      </w:r>
      <w:r>
        <w:rPr>
          <w:sz w:val="23"/>
          <w:szCs w:val="23"/>
        </w:rPr>
        <w:t xml:space="preserve">) (печатные и электронные носители научно-методической, учебно-методической, психолого-педагогической информации, программно-методические, инструктивно-методические материалы, цифровые образовательные ресурсы и т.д.). </w:t>
      </w:r>
    </w:p>
    <w:p w:rsidR="00DF0FF6" w:rsidRDefault="00DF0FF6" w:rsidP="00DF0FF6">
      <w:pPr>
        <w:pStyle w:val="Default"/>
        <w:jc w:val="both"/>
        <w:rPr>
          <w:sz w:val="23"/>
          <w:szCs w:val="23"/>
        </w:rPr>
      </w:pPr>
    </w:p>
    <w:p w:rsidR="00DF0FF6" w:rsidRDefault="00DF0FF6" w:rsidP="00DF0FF6">
      <w:pPr>
        <w:pStyle w:val="Default"/>
        <w:jc w:val="both"/>
        <w:rPr>
          <w:sz w:val="23"/>
          <w:szCs w:val="23"/>
        </w:rPr>
      </w:pPr>
      <w:r>
        <w:rPr>
          <w:sz w:val="23"/>
          <w:szCs w:val="23"/>
        </w:rPr>
        <w:t xml:space="preserve">Условиями формирования и наращивания необходимых и достаточных информационно-методических ресурсов образовательных учреждений начального общего образования являются системные действия администраторов начального общего образования, органов </w:t>
      </w:r>
      <w:r>
        <w:rPr>
          <w:sz w:val="23"/>
          <w:szCs w:val="23"/>
        </w:rPr>
        <w:lastRenderedPageBreak/>
        <w:t xml:space="preserve">управления образованием на муниципальном, региональном и федеральном уровнях в пределах своей компетенции по выполнению настоящих требований, по объективной оценке этих ресурсов и осуществлению в соответствующих случаях коррекционных мероприятий. </w:t>
      </w:r>
    </w:p>
    <w:p w:rsidR="00DF0FF6" w:rsidRDefault="00DF0FF6" w:rsidP="00DF0FF6">
      <w:pPr>
        <w:pStyle w:val="Default"/>
        <w:jc w:val="both"/>
        <w:rPr>
          <w:sz w:val="23"/>
          <w:szCs w:val="23"/>
        </w:rPr>
      </w:pPr>
      <w:r>
        <w:rPr>
          <w:sz w:val="23"/>
          <w:szCs w:val="23"/>
        </w:rPr>
        <w:t xml:space="preserve">Основными нормативными документами, определяющими требования к информационно-методическим ресурсам образовательного учреждения начального общего образования, являются: </w:t>
      </w:r>
    </w:p>
    <w:p w:rsidR="00DF0FF6" w:rsidRDefault="00DF0FF6" w:rsidP="00DF0FF6">
      <w:pPr>
        <w:pStyle w:val="Default"/>
        <w:jc w:val="both"/>
        <w:rPr>
          <w:sz w:val="23"/>
          <w:szCs w:val="23"/>
        </w:rPr>
      </w:pPr>
    </w:p>
    <w:p w:rsidR="00DF0FF6" w:rsidRDefault="00DF0FF6" w:rsidP="00DF0FF6">
      <w:pPr>
        <w:pStyle w:val="Default"/>
        <w:numPr>
          <w:ilvl w:val="0"/>
          <w:numId w:val="110"/>
        </w:numPr>
        <w:spacing w:after="85"/>
        <w:rPr>
          <w:sz w:val="23"/>
          <w:szCs w:val="23"/>
        </w:rPr>
      </w:pPr>
      <w:r>
        <w:rPr>
          <w:sz w:val="23"/>
          <w:szCs w:val="23"/>
        </w:rPr>
        <w:t xml:space="preserve">Перечень рекомендуемой учебной литературы (УМК); </w:t>
      </w:r>
    </w:p>
    <w:p w:rsidR="00DF0FF6" w:rsidRDefault="00DF0FF6" w:rsidP="00DF0FF6">
      <w:pPr>
        <w:pStyle w:val="Default"/>
        <w:numPr>
          <w:ilvl w:val="0"/>
          <w:numId w:val="110"/>
        </w:numPr>
        <w:rPr>
          <w:sz w:val="23"/>
          <w:szCs w:val="23"/>
        </w:rPr>
      </w:pPr>
      <w:r>
        <w:rPr>
          <w:sz w:val="23"/>
          <w:szCs w:val="23"/>
        </w:rPr>
        <w:t xml:space="preserve">Список цифровых образовательных ресурсов. </w:t>
      </w:r>
    </w:p>
    <w:p w:rsidR="00DF0FF6" w:rsidRDefault="00DF0FF6" w:rsidP="00DF0FF6">
      <w:pPr>
        <w:pStyle w:val="Default"/>
        <w:rPr>
          <w:sz w:val="23"/>
          <w:szCs w:val="23"/>
        </w:rPr>
      </w:pPr>
    </w:p>
    <w:p w:rsidR="00DF0FF6" w:rsidRDefault="00DF0FF6" w:rsidP="00DF0FF6">
      <w:pPr>
        <w:rPr>
          <w:sz w:val="23"/>
          <w:szCs w:val="23"/>
        </w:rPr>
      </w:pPr>
      <w:r>
        <w:rPr>
          <w:sz w:val="23"/>
          <w:szCs w:val="23"/>
        </w:rPr>
        <w:t>Содержание информационно-методических ресурсов обеспечения реализации основной образовательной программы начального общего образования представлена в таблице №1.</w:t>
      </w:r>
    </w:p>
    <w:p w:rsidR="00DF0FF6" w:rsidRDefault="00DF0FF6" w:rsidP="00DF0FF6">
      <w:pPr>
        <w:rPr>
          <w:sz w:val="23"/>
          <w:szCs w:val="23"/>
        </w:rPr>
      </w:pPr>
    </w:p>
    <w:p w:rsidR="00DF0FF6" w:rsidRDefault="00DF0FF6" w:rsidP="00DF0FF6">
      <w:pPr>
        <w:rPr>
          <w:sz w:val="23"/>
          <w:szCs w:val="23"/>
        </w:rPr>
      </w:pPr>
    </w:p>
    <w:p w:rsidR="00DF0FF6" w:rsidRDefault="00DF0FF6" w:rsidP="00DF0FF6">
      <w:pPr>
        <w:rPr>
          <w:sz w:val="23"/>
          <w:szCs w:val="23"/>
        </w:rPr>
      </w:pPr>
    </w:p>
    <w:p w:rsidR="00DF0FF6" w:rsidRDefault="00DF0FF6" w:rsidP="00DF0FF6">
      <w:pPr>
        <w:rPr>
          <w:sz w:val="23"/>
          <w:szCs w:val="23"/>
        </w:rPr>
      </w:pPr>
    </w:p>
    <w:p w:rsidR="00DF0FF6" w:rsidRDefault="00DF0FF6" w:rsidP="00DF0FF6">
      <w:pPr>
        <w:rPr>
          <w:sz w:val="23"/>
          <w:szCs w:val="23"/>
        </w:rPr>
      </w:pPr>
    </w:p>
    <w:p w:rsidR="00DF0FF6" w:rsidRDefault="00DF0FF6" w:rsidP="00DF0FF6">
      <w:pPr>
        <w:rPr>
          <w:sz w:val="23"/>
          <w:szCs w:val="23"/>
        </w:rPr>
      </w:pPr>
    </w:p>
    <w:p w:rsidR="00DF0FF6" w:rsidRDefault="00DF0FF6" w:rsidP="00DF0FF6">
      <w:pPr>
        <w:rPr>
          <w:sz w:val="23"/>
          <w:szCs w:val="23"/>
        </w:rPr>
      </w:pPr>
    </w:p>
    <w:p w:rsidR="00DF0FF6" w:rsidRDefault="00DF0FF6" w:rsidP="00DF0FF6">
      <w:pPr>
        <w:rPr>
          <w:sz w:val="23"/>
          <w:szCs w:val="23"/>
        </w:rPr>
      </w:pPr>
    </w:p>
    <w:p w:rsidR="00DF0FF6" w:rsidRDefault="00DF0FF6" w:rsidP="00DF0FF6">
      <w:pPr>
        <w:rPr>
          <w:sz w:val="23"/>
          <w:szCs w:val="23"/>
        </w:rPr>
      </w:pPr>
    </w:p>
    <w:p w:rsidR="00DF0FF6" w:rsidRDefault="00DF0FF6" w:rsidP="00DF0FF6">
      <w:pPr>
        <w:rPr>
          <w:sz w:val="23"/>
          <w:szCs w:val="23"/>
        </w:rPr>
      </w:pPr>
    </w:p>
    <w:p w:rsidR="00DF0FF6" w:rsidRDefault="00DF0FF6" w:rsidP="00DF0FF6">
      <w:pPr>
        <w:rPr>
          <w:sz w:val="23"/>
          <w:szCs w:val="23"/>
        </w:rPr>
      </w:pPr>
    </w:p>
    <w:p w:rsidR="00DF0FF6" w:rsidRDefault="00DF0FF6" w:rsidP="00DF0FF6">
      <w:pPr>
        <w:rPr>
          <w:sz w:val="23"/>
          <w:szCs w:val="23"/>
        </w:rPr>
      </w:pPr>
    </w:p>
    <w:p w:rsidR="00DF0FF6" w:rsidRDefault="00DF0FF6" w:rsidP="00DF0FF6">
      <w:pPr>
        <w:rPr>
          <w:sz w:val="23"/>
          <w:szCs w:val="23"/>
        </w:rPr>
      </w:pPr>
    </w:p>
    <w:p w:rsidR="00DF0FF6" w:rsidRDefault="00DF0FF6" w:rsidP="00DF0FF6">
      <w:pPr>
        <w:rPr>
          <w:sz w:val="23"/>
          <w:szCs w:val="23"/>
        </w:rPr>
      </w:pPr>
    </w:p>
    <w:p w:rsidR="00DF0FF6" w:rsidRDefault="00DF0FF6" w:rsidP="00DF0FF6">
      <w:pPr>
        <w:rPr>
          <w:sz w:val="23"/>
          <w:szCs w:val="23"/>
        </w:rPr>
      </w:pPr>
    </w:p>
    <w:p w:rsidR="00DF0FF6" w:rsidRDefault="00DF0FF6" w:rsidP="00DF0FF6">
      <w:pPr>
        <w:rPr>
          <w:sz w:val="23"/>
          <w:szCs w:val="23"/>
        </w:rPr>
      </w:pPr>
    </w:p>
    <w:p w:rsidR="00DF0FF6" w:rsidRDefault="00DF0FF6" w:rsidP="00DF0FF6">
      <w:pPr>
        <w:rPr>
          <w:sz w:val="23"/>
          <w:szCs w:val="23"/>
        </w:rPr>
      </w:pPr>
    </w:p>
    <w:p w:rsidR="00DF0FF6" w:rsidRDefault="00DF0FF6" w:rsidP="00DF0FF6">
      <w:pPr>
        <w:pStyle w:val="Default"/>
        <w:rPr>
          <w:sz w:val="22"/>
          <w:szCs w:val="22"/>
        </w:rPr>
      </w:pPr>
      <w:r>
        <w:rPr>
          <w:i/>
          <w:iCs/>
          <w:sz w:val="22"/>
          <w:szCs w:val="22"/>
        </w:rPr>
        <w:t xml:space="preserve">Таблица 1. </w:t>
      </w:r>
    </w:p>
    <w:tbl>
      <w:tblPr>
        <w:tblW w:w="13199" w:type="dxa"/>
        <w:tblInd w:w="-1701" w:type="dxa"/>
        <w:tblBorders>
          <w:top w:val="nil"/>
          <w:left w:val="nil"/>
          <w:bottom w:val="nil"/>
          <w:right w:val="nil"/>
        </w:tblBorders>
        <w:tblLayout w:type="fixed"/>
        <w:tblLook w:val="0000"/>
      </w:tblPr>
      <w:tblGrid>
        <w:gridCol w:w="5589"/>
        <w:gridCol w:w="7610"/>
      </w:tblGrid>
      <w:tr w:rsidR="00DF0FF6">
        <w:tblPrEx>
          <w:tblCellMar>
            <w:top w:w="0" w:type="dxa"/>
            <w:bottom w:w="0" w:type="dxa"/>
          </w:tblCellMar>
        </w:tblPrEx>
        <w:trPr>
          <w:trHeight w:val="243"/>
        </w:trPr>
        <w:tc>
          <w:tcPr>
            <w:tcW w:w="5589" w:type="dxa"/>
          </w:tcPr>
          <w:p w:rsidR="00DF0FF6" w:rsidRDefault="00DF0FF6" w:rsidP="00095756">
            <w:pPr>
              <w:pStyle w:val="Default"/>
              <w:rPr>
                <w:sz w:val="22"/>
                <w:szCs w:val="22"/>
              </w:rPr>
            </w:pPr>
            <w:r>
              <w:rPr>
                <w:b/>
                <w:bCs/>
                <w:sz w:val="22"/>
                <w:szCs w:val="22"/>
              </w:rPr>
              <w:t xml:space="preserve">Содержание информационно-методических ресурсов № </w:t>
            </w:r>
          </w:p>
        </w:tc>
        <w:tc>
          <w:tcPr>
            <w:tcW w:w="7610" w:type="dxa"/>
          </w:tcPr>
          <w:p w:rsidR="00DF0FF6" w:rsidRDefault="00DF0FF6" w:rsidP="00095756">
            <w:pPr>
              <w:pStyle w:val="Default"/>
              <w:rPr>
                <w:sz w:val="22"/>
                <w:szCs w:val="22"/>
              </w:rPr>
            </w:pPr>
            <w:r>
              <w:rPr>
                <w:b/>
                <w:bCs/>
                <w:i/>
                <w:iCs/>
                <w:sz w:val="22"/>
                <w:szCs w:val="22"/>
              </w:rPr>
              <w:t xml:space="preserve">Компоненты информационно-методических ресурсов обеспечения реализации основной образовательной программы начального общего образования </w:t>
            </w:r>
          </w:p>
        </w:tc>
      </w:tr>
      <w:tr w:rsidR="00DF0FF6">
        <w:tblPrEx>
          <w:tblCellMar>
            <w:top w:w="0" w:type="dxa"/>
            <w:bottom w:w="0" w:type="dxa"/>
          </w:tblCellMar>
        </w:tblPrEx>
        <w:trPr>
          <w:trHeight w:val="98"/>
        </w:trPr>
        <w:tc>
          <w:tcPr>
            <w:tcW w:w="5589" w:type="dxa"/>
          </w:tcPr>
          <w:p w:rsidR="00DF0FF6" w:rsidRDefault="00DF0FF6" w:rsidP="00095756">
            <w:pPr>
              <w:pStyle w:val="Default"/>
              <w:rPr>
                <w:sz w:val="22"/>
                <w:szCs w:val="22"/>
              </w:rPr>
            </w:pPr>
            <w:r>
              <w:rPr>
                <w:b/>
                <w:bCs/>
                <w:sz w:val="22"/>
                <w:szCs w:val="22"/>
              </w:rPr>
              <w:t xml:space="preserve">1. </w:t>
            </w:r>
          </w:p>
        </w:tc>
        <w:tc>
          <w:tcPr>
            <w:tcW w:w="7610" w:type="dxa"/>
          </w:tcPr>
          <w:p w:rsidR="00DF0FF6" w:rsidRDefault="00DF0FF6" w:rsidP="00095756">
            <w:pPr>
              <w:pStyle w:val="Default"/>
              <w:rPr>
                <w:sz w:val="22"/>
                <w:szCs w:val="22"/>
              </w:rPr>
            </w:pPr>
            <w:r>
              <w:rPr>
                <w:b/>
                <w:bCs/>
                <w:i/>
                <w:iCs/>
                <w:sz w:val="22"/>
                <w:szCs w:val="22"/>
              </w:rPr>
              <w:t xml:space="preserve">Книгопечатная продукция </w:t>
            </w:r>
          </w:p>
        </w:tc>
      </w:tr>
      <w:tr w:rsidR="00DF0FF6">
        <w:tblPrEx>
          <w:tblCellMar>
            <w:top w:w="0" w:type="dxa"/>
            <w:bottom w:w="0" w:type="dxa"/>
          </w:tblCellMar>
        </w:tblPrEx>
        <w:trPr>
          <w:trHeight w:val="3446"/>
        </w:trPr>
        <w:tc>
          <w:tcPr>
            <w:tcW w:w="13199" w:type="dxa"/>
            <w:gridSpan w:val="2"/>
          </w:tcPr>
          <w:p w:rsidR="00DF0FF6" w:rsidRDefault="00DF0FF6" w:rsidP="00095756">
            <w:pPr>
              <w:pStyle w:val="Default"/>
              <w:rPr>
                <w:sz w:val="22"/>
                <w:szCs w:val="22"/>
              </w:rPr>
            </w:pPr>
            <w:r>
              <w:rPr>
                <w:sz w:val="22"/>
                <w:szCs w:val="22"/>
              </w:rPr>
              <w:t xml:space="preserve">Учебно-методические комплекты (УМК) для 1-4 классов: </w:t>
            </w:r>
          </w:p>
          <w:p w:rsidR="00DF0FF6" w:rsidRDefault="00DF0FF6" w:rsidP="00095756">
            <w:pPr>
              <w:pStyle w:val="Default"/>
              <w:rPr>
                <w:sz w:val="22"/>
                <w:szCs w:val="22"/>
              </w:rPr>
            </w:pPr>
            <w:r>
              <w:rPr>
                <w:i/>
                <w:iCs/>
                <w:sz w:val="22"/>
                <w:szCs w:val="22"/>
              </w:rPr>
              <w:t xml:space="preserve">- ФГОС ОО, образовательная программа, учебные программы, пособия для учителя, дидактические материалы, КИМы; </w:t>
            </w:r>
          </w:p>
          <w:p w:rsidR="00DF0FF6" w:rsidRDefault="00DF0FF6" w:rsidP="00095756">
            <w:pPr>
              <w:pStyle w:val="Default"/>
              <w:rPr>
                <w:sz w:val="22"/>
                <w:szCs w:val="22"/>
              </w:rPr>
            </w:pPr>
            <w:r>
              <w:rPr>
                <w:i/>
                <w:iCs/>
                <w:sz w:val="22"/>
                <w:szCs w:val="22"/>
              </w:rPr>
              <w:t xml:space="preserve">- учебники, рабочие тетради, пособия для учащихся. </w:t>
            </w:r>
          </w:p>
          <w:p w:rsidR="00DF0FF6" w:rsidRDefault="00DF0FF6" w:rsidP="00095756">
            <w:pPr>
              <w:pStyle w:val="Default"/>
              <w:rPr>
                <w:sz w:val="22"/>
                <w:szCs w:val="22"/>
              </w:rPr>
            </w:pPr>
            <w:r>
              <w:rPr>
                <w:sz w:val="22"/>
                <w:szCs w:val="22"/>
              </w:rPr>
              <w:t xml:space="preserve">Базисный учебный план (БУП). </w:t>
            </w:r>
          </w:p>
          <w:p w:rsidR="00DF0FF6" w:rsidRDefault="00DF0FF6" w:rsidP="00095756">
            <w:pPr>
              <w:pStyle w:val="Default"/>
              <w:rPr>
                <w:sz w:val="22"/>
                <w:szCs w:val="22"/>
              </w:rPr>
            </w:pPr>
            <w:r>
              <w:rPr>
                <w:sz w:val="22"/>
                <w:szCs w:val="22"/>
              </w:rPr>
              <w:t xml:space="preserve">Примерный (базисный) учебный план по предметам. </w:t>
            </w:r>
          </w:p>
          <w:p w:rsidR="00DF0FF6" w:rsidRDefault="00DF0FF6" w:rsidP="00095756">
            <w:pPr>
              <w:pStyle w:val="Default"/>
              <w:rPr>
                <w:sz w:val="22"/>
                <w:szCs w:val="22"/>
              </w:rPr>
            </w:pPr>
            <w:r>
              <w:rPr>
                <w:sz w:val="22"/>
                <w:szCs w:val="22"/>
              </w:rPr>
              <w:t xml:space="preserve">Примерная развивающая образовательная программа. </w:t>
            </w:r>
          </w:p>
          <w:p w:rsidR="00DF0FF6" w:rsidRDefault="00DF0FF6" w:rsidP="00095756">
            <w:pPr>
              <w:pStyle w:val="Default"/>
              <w:rPr>
                <w:sz w:val="22"/>
                <w:szCs w:val="22"/>
              </w:rPr>
            </w:pPr>
            <w:r>
              <w:rPr>
                <w:sz w:val="22"/>
                <w:szCs w:val="22"/>
              </w:rPr>
              <w:t xml:space="preserve">Примерная программа развития универсальных учебных действий. </w:t>
            </w:r>
          </w:p>
          <w:p w:rsidR="00DF0FF6" w:rsidRDefault="00DF0FF6" w:rsidP="00095756">
            <w:pPr>
              <w:pStyle w:val="Default"/>
              <w:rPr>
                <w:sz w:val="22"/>
                <w:szCs w:val="22"/>
              </w:rPr>
            </w:pPr>
            <w:r>
              <w:rPr>
                <w:sz w:val="22"/>
                <w:szCs w:val="22"/>
              </w:rPr>
              <w:t xml:space="preserve">Модели итоговой аттестации учащихся начальной школы. </w:t>
            </w:r>
          </w:p>
          <w:p w:rsidR="00DF0FF6" w:rsidRDefault="00DF0FF6" w:rsidP="00095756">
            <w:pPr>
              <w:pStyle w:val="Default"/>
              <w:rPr>
                <w:sz w:val="22"/>
                <w:szCs w:val="22"/>
              </w:rPr>
            </w:pPr>
            <w:r>
              <w:rPr>
                <w:sz w:val="22"/>
                <w:szCs w:val="22"/>
              </w:rPr>
              <w:t>Модели мониторинговых исследований личностного развития учащихся начальной школы (</w:t>
            </w:r>
            <w:r>
              <w:rPr>
                <w:i/>
                <w:iCs/>
                <w:sz w:val="22"/>
                <w:szCs w:val="22"/>
              </w:rPr>
              <w:t>развития личности учащихся</w:t>
            </w:r>
            <w:r>
              <w:rPr>
                <w:sz w:val="22"/>
                <w:szCs w:val="22"/>
              </w:rPr>
              <w:t xml:space="preserve">) на основе освоения способов деятельности. </w:t>
            </w:r>
          </w:p>
          <w:p w:rsidR="00DF0FF6" w:rsidRDefault="00DF0FF6" w:rsidP="00095756">
            <w:pPr>
              <w:pStyle w:val="Default"/>
              <w:rPr>
                <w:sz w:val="22"/>
                <w:szCs w:val="22"/>
              </w:rPr>
            </w:pPr>
            <w:r>
              <w:rPr>
                <w:sz w:val="22"/>
                <w:szCs w:val="22"/>
              </w:rPr>
              <w:t xml:space="preserve">Пакет диагностических материалов по контрольно-оценочной деятельности. </w:t>
            </w:r>
          </w:p>
          <w:p w:rsidR="00DF0FF6" w:rsidRDefault="00DF0FF6" w:rsidP="00095756">
            <w:pPr>
              <w:pStyle w:val="Default"/>
              <w:rPr>
                <w:sz w:val="22"/>
                <w:szCs w:val="22"/>
              </w:rPr>
            </w:pPr>
            <w:r>
              <w:rPr>
                <w:sz w:val="22"/>
                <w:szCs w:val="22"/>
              </w:rPr>
              <w:t xml:space="preserve">Модель мониторинга процесса достижения планируемых результатов образования в начальной школе. </w:t>
            </w:r>
          </w:p>
          <w:p w:rsidR="00DF0FF6" w:rsidRDefault="00DF0FF6" w:rsidP="00095756">
            <w:pPr>
              <w:pStyle w:val="Default"/>
              <w:rPr>
                <w:sz w:val="22"/>
                <w:szCs w:val="22"/>
              </w:rPr>
            </w:pPr>
            <w:r>
              <w:rPr>
                <w:sz w:val="22"/>
                <w:szCs w:val="22"/>
              </w:rPr>
              <w:t xml:space="preserve">Каталог цифровых образовательных ресурсов и образовательных ресурсов сети Internet. </w:t>
            </w:r>
          </w:p>
          <w:p w:rsidR="00DF0FF6" w:rsidRDefault="00DF0FF6" w:rsidP="00095756">
            <w:pPr>
              <w:pStyle w:val="Default"/>
              <w:rPr>
                <w:sz w:val="22"/>
                <w:szCs w:val="22"/>
              </w:rPr>
            </w:pPr>
            <w:r>
              <w:rPr>
                <w:sz w:val="22"/>
                <w:szCs w:val="22"/>
              </w:rPr>
              <w:t xml:space="preserve">Научно-методическая, учебно-методическая, психолого-педагогическая литература по вопросам развивающего образования, деятельностной образовательной парадигмы, достижения современных результатов образования, организации мониторинга личностного развития обучающихся. </w:t>
            </w:r>
          </w:p>
          <w:p w:rsidR="00DF0FF6" w:rsidRDefault="00DF0FF6" w:rsidP="00095756">
            <w:pPr>
              <w:pStyle w:val="Default"/>
              <w:rPr>
                <w:sz w:val="22"/>
                <w:szCs w:val="22"/>
              </w:rPr>
            </w:pPr>
            <w:r>
              <w:rPr>
                <w:sz w:val="22"/>
                <w:szCs w:val="22"/>
              </w:rPr>
              <w:t xml:space="preserve">Инструкции, технологические карты для организации различных видов деятельности ученика. </w:t>
            </w:r>
          </w:p>
          <w:p w:rsidR="00DF0FF6" w:rsidRDefault="00DF0FF6" w:rsidP="00095756">
            <w:pPr>
              <w:pStyle w:val="Default"/>
              <w:rPr>
                <w:sz w:val="22"/>
                <w:szCs w:val="22"/>
              </w:rPr>
            </w:pPr>
            <w:r>
              <w:rPr>
                <w:sz w:val="22"/>
                <w:szCs w:val="22"/>
              </w:rPr>
              <w:t xml:space="preserve">Научно-популярные, художественные книги для чтения (в соответствии с основным содержанием обучения по предметам Базисного учебного плана. </w:t>
            </w:r>
          </w:p>
          <w:p w:rsidR="00DF0FF6" w:rsidRDefault="00DF0FF6" w:rsidP="00095756">
            <w:pPr>
              <w:pStyle w:val="Default"/>
              <w:rPr>
                <w:sz w:val="22"/>
                <w:szCs w:val="22"/>
              </w:rPr>
            </w:pPr>
            <w:r>
              <w:rPr>
                <w:sz w:val="22"/>
                <w:szCs w:val="22"/>
              </w:rPr>
              <w:t xml:space="preserve">Детская справочная литература (справочники, атласы-определители, энциклопедии и т.п.) об окружающем природном и социальном мире, детская художественная литература. </w:t>
            </w:r>
          </w:p>
          <w:p w:rsidR="00DF0FF6" w:rsidRDefault="00DF0FF6" w:rsidP="00095756">
            <w:pPr>
              <w:pStyle w:val="Default"/>
              <w:rPr>
                <w:sz w:val="22"/>
                <w:szCs w:val="22"/>
              </w:rPr>
            </w:pPr>
            <w:r>
              <w:rPr>
                <w:sz w:val="22"/>
                <w:szCs w:val="22"/>
              </w:rPr>
              <w:lastRenderedPageBreak/>
              <w:t xml:space="preserve">Журналы по педагогике. </w:t>
            </w:r>
          </w:p>
          <w:p w:rsidR="00DF0FF6" w:rsidRDefault="00DF0FF6" w:rsidP="00095756">
            <w:pPr>
              <w:pStyle w:val="Default"/>
              <w:rPr>
                <w:sz w:val="22"/>
                <w:szCs w:val="22"/>
              </w:rPr>
            </w:pPr>
            <w:r>
              <w:rPr>
                <w:sz w:val="22"/>
                <w:szCs w:val="22"/>
              </w:rPr>
              <w:t xml:space="preserve">Журналы по психологии. </w:t>
            </w:r>
          </w:p>
          <w:p w:rsidR="00DF0FF6" w:rsidRDefault="00DF0FF6" w:rsidP="00095756">
            <w:pPr>
              <w:pStyle w:val="Default"/>
              <w:rPr>
                <w:sz w:val="22"/>
                <w:szCs w:val="22"/>
              </w:rPr>
            </w:pPr>
            <w:r>
              <w:rPr>
                <w:sz w:val="22"/>
                <w:szCs w:val="22"/>
              </w:rPr>
              <w:t xml:space="preserve">Методические журналы по предметам БУПа. </w:t>
            </w:r>
          </w:p>
          <w:p w:rsidR="00DF0FF6" w:rsidRDefault="00DF0FF6" w:rsidP="00095756">
            <w:pPr>
              <w:pStyle w:val="Default"/>
              <w:rPr>
                <w:sz w:val="22"/>
                <w:szCs w:val="22"/>
              </w:rPr>
            </w:pPr>
            <w:r>
              <w:rPr>
                <w:sz w:val="22"/>
                <w:szCs w:val="22"/>
              </w:rPr>
              <w:t xml:space="preserve">Предметные журналы. </w:t>
            </w:r>
          </w:p>
        </w:tc>
      </w:tr>
      <w:tr w:rsidR="00DF0FF6">
        <w:tblPrEx>
          <w:tblCellMar>
            <w:top w:w="0" w:type="dxa"/>
            <w:bottom w:w="0" w:type="dxa"/>
          </w:tblCellMar>
        </w:tblPrEx>
        <w:trPr>
          <w:trHeight w:val="98"/>
        </w:trPr>
        <w:tc>
          <w:tcPr>
            <w:tcW w:w="5589" w:type="dxa"/>
          </w:tcPr>
          <w:p w:rsidR="00DF0FF6" w:rsidRDefault="00DF0FF6" w:rsidP="00095756">
            <w:pPr>
              <w:pStyle w:val="Default"/>
              <w:rPr>
                <w:sz w:val="22"/>
                <w:szCs w:val="22"/>
              </w:rPr>
            </w:pPr>
            <w:r>
              <w:rPr>
                <w:b/>
                <w:bCs/>
                <w:sz w:val="22"/>
                <w:szCs w:val="22"/>
              </w:rPr>
              <w:lastRenderedPageBreak/>
              <w:t xml:space="preserve">2. </w:t>
            </w:r>
          </w:p>
        </w:tc>
        <w:tc>
          <w:tcPr>
            <w:tcW w:w="7610" w:type="dxa"/>
          </w:tcPr>
          <w:p w:rsidR="00DF0FF6" w:rsidRDefault="00DF0FF6" w:rsidP="00095756">
            <w:pPr>
              <w:pStyle w:val="Default"/>
              <w:rPr>
                <w:sz w:val="22"/>
                <w:szCs w:val="22"/>
              </w:rPr>
            </w:pPr>
            <w:r>
              <w:rPr>
                <w:b/>
                <w:bCs/>
                <w:i/>
                <w:iCs/>
                <w:sz w:val="22"/>
                <w:szCs w:val="22"/>
              </w:rPr>
              <w:t xml:space="preserve">Печатные пособия </w:t>
            </w:r>
          </w:p>
        </w:tc>
      </w:tr>
      <w:tr w:rsidR="00DF0FF6">
        <w:tblPrEx>
          <w:tblCellMar>
            <w:top w:w="0" w:type="dxa"/>
            <w:bottom w:w="0" w:type="dxa"/>
          </w:tblCellMar>
        </w:tblPrEx>
        <w:trPr>
          <w:trHeight w:val="682"/>
        </w:trPr>
        <w:tc>
          <w:tcPr>
            <w:tcW w:w="13199" w:type="dxa"/>
            <w:gridSpan w:val="2"/>
          </w:tcPr>
          <w:p w:rsidR="00DF0FF6" w:rsidRDefault="00DF0FF6" w:rsidP="00095756">
            <w:pPr>
              <w:pStyle w:val="Default"/>
              <w:rPr>
                <w:sz w:val="22"/>
                <w:szCs w:val="22"/>
              </w:rPr>
            </w:pPr>
            <w:r>
              <w:rPr>
                <w:sz w:val="22"/>
                <w:szCs w:val="22"/>
              </w:rPr>
              <w:t xml:space="preserve">Демонстрационный материал (картинки предметные, таблицы) в соответствии с основными темами учебной программы. </w:t>
            </w:r>
          </w:p>
          <w:p w:rsidR="00DF0FF6" w:rsidRDefault="00DF0FF6" w:rsidP="00095756">
            <w:pPr>
              <w:pStyle w:val="Default"/>
              <w:rPr>
                <w:sz w:val="22"/>
                <w:szCs w:val="22"/>
              </w:rPr>
            </w:pPr>
            <w:r>
              <w:rPr>
                <w:sz w:val="22"/>
                <w:szCs w:val="22"/>
              </w:rPr>
              <w:t xml:space="preserve">Карточки с заданиями. </w:t>
            </w:r>
          </w:p>
          <w:p w:rsidR="00DF0FF6" w:rsidRDefault="00DF0FF6" w:rsidP="00095756">
            <w:pPr>
              <w:pStyle w:val="Default"/>
              <w:rPr>
                <w:sz w:val="22"/>
                <w:szCs w:val="22"/>
              </w:rPr>
            </w:pPr>
            <w:r>
              <w:rPr>
                <w:sz w:val="22"/>
                <w:szCs w:val="22"/>
              </w:rPr>
              <w:t xml:space="preserve">Портреты деятелей литературы и искусства, исторических, политических деятелей в соответствии с образовательной программой. </w:t>
            </w:r>
          </w:p>
          <w:p w:rsidR="00DF0FF6" w:rsidRDefault="00DF0FF6" w:rsidP="00095756">
            <w:pPr>
              <w:pStyle w:val="Default"/>
              <w:rPr>
                <w:sz w:val="22"/>
                <w:szCs w:val="22"/>
              </w:rPr>
            </w:pPr>
            <w:r>
              <w:rPr>
                <w:sz w:val="22"/>
                <w:szCs w:val="22"/>
              </w:rPr>
              <w:t xml:space="preserve">Хрестоматии, сборники. </w:t>
            </w:r>
          </w:p>
          <w:p w:rsidR="00DF0FF6" w:rsidRDefault="00DF0FF6" w:rsidP="00095756">
            <w:pPr>
              <w:pStyle w:val="Default"/>
              <w:rPr>
                <w:sz w:val="22"/>
                <w:szCs w:val="22"/>
              </w:rPr>
            </w:pPr>
            <w:r>
              <w:rPr>
                <w:sz w:val="22"/>
                <w:szCs w:val="22"/>
              </w:rPr>
              <w:t xml:space="preserve">Схемы (схемы по правилам рисования предметов, растений, деревьев, животных, птиц, человека). </w:t>
            </w:r>
          </w:p>
        </w:tc>
      </w:tr>
      <w:tr w:rsidR="00DF0FF6">
        <w:tblPrEx>
          <w:tblCellMar>
            <w:top w:w="0" w:type="dxa"/>
            <w:bottom w:w="0" w:type="dxa"/>
          </w:tblCellMar>
        </w:tblPrEx>
        <w:trPr>
          <w:trHeight w:val="682"/>
        </w:trPr>
        <w:tc>
          <w:tcPr>
            <w:tcW w:w="13199" w:type="dxa"/>
            <w:gridSpan w:val="2"/>
            <w:tcBorders>
              <w:left w:val="nil"/>
              <w:right w:val="nil"/>
            </w:tcBorders>
          </w:tcPr>
          <w:p w:rsidR="00DF0FF6" w:rsidRDefault="00DF0FF6" w:rsidP="00095756">
            <w:pPr>
              <w:pStyle w:val="Default"/>
              <w:rPr>
                <w:sz w:val="22"/>
                <w:szCs w:val="22"/>
              </w:rPr>
            </w:pPr>
            <w:r>
              <w:rPr>
                <w:sz w:val="22"/>
                <w:szCs w:val="22"/>
              </w:rPr>
              <w:t xml:space="preserve">Плакаты (плакаты по основным темам естествознания: природные сообщества, леса, луга, сада, озера и т.п.; ситуационные плакаты (магнитные или иные) с раздаточным материалом по темам: «Классная комната», «Квартира», «Детская комната», «Магазин» и т.п.). </w:t>
            </w:r>
          </w:p>
          <w:p w:rsidR="00DF0FF6" w:rsidRDefault="00DF0FF6" w:rsidP="00095756">
            <w:pPr>
              <w:pStyle w:val="Default"/>
              <w:rPr>
                <w:sz w:val="22"/>
                <w:szCs w:val="22"/>
              </w:rPr>
            </w:pPr>
            <w:r>
              <w:rPr>
                <w:sz w:val="22"/>
                <w:szCs w:val="22"/>
              </w:rPr>
              <w:t xml:space="preserve">Географическая карта России. Географическая карта региона. Географическая карта страны изучаемого языка. </w:t>
            </w:r>
          </w:p>
          <w:p w:rsidR="00DF0FF6" w:rsidRDefault="00DF0FF6" w:rsidP="00095756">
            <w:pPr>
              <w:pStyle w:val="Default"/>
              <w:rPr>
                <w:sz w:val="22"/>
                <w:szCs w:val="22"/>
              </w:rPr>
            </w:pPr>
            <w:r>
              <w:rPr>
                <w:sz w:val="22"/>
                <w:szCs w:val="22"/>
              </w:rPr>
              <w:t xml:space="preserve">Дидактический раздаточный материал. </w:t>
            </w:r>
          </w:p>
        </w:tc>
      </w:tr>
      <w:tr w:rsidR="00DF0FF6">
        <w:tblPrEx>
          <w:tblCellMar>
            <w:top w:w="0" w:type="dxa"/>
            <w:bottom w:w="0" w:type="dxa"/>
          </w:tblCellMar>
        </w:tblPrEx>
        <w:trPr>
          <w:trHeight w:val="98"/>
        </w:trPr>
        <w:tc>
          <w:tcPr>
            <w:tcW w:w="5589" w:type="dxa"/>
          </w:tcPr>
          <w:p w:rsidR="00DF0FF6" w:rsidRDefault="00DF0FF6" w:rsidP="00095756">
            <w:pPr>
              <w:pStyle w:val="Default"/>
              <w:rPr>
                <w:sz w:val="22"/>
                <w:szCs w:val="22"/>
              </w:rPr>
            </w:pPr>
            <w:r>
              <w:rPr>
                <w:b/>
                <w:bCs/>
                <w:sz w:val="22"/>
                <w:szCs w:val="22"/>
              </w:rPr>
              <w:t xml:space="preserve">3. </w:t>
            </w:r>
          </w:p>
        </w:tc>
        <w:tc>
          <w:tcPr>
            <w:tcW w:w="7610" w:type="dxa"/>
          </w:tcPr>
          <w:p w:rsidR="00DF0FF6" w:rsidRDefault="00DF0FF6" w:rsidP="00095756">
            <w:pPr>
              <w:pStyle w:val="Default"/>
              <w:rPr>
                <w:sz w:val="22"/>
                <w:szCs w:val="22"/>
              </w:rPr>
            </w:pPr>
            <w:r>
              <w:rPr>
                <w:b/>
                <w:bCs/>
                <w:i/>
                <w:iCs/>
                <w:sz w:val="22"/>
                <w:szCs w:val="22"/>
              </w:rPr>
              <w:t xml:space="preserve">Демонстрационные пособия </w:t>
            </w:r>
          </w:p>
        </w:tc>
      </w:tr>
      <w:tr w:rsidR="00DF0FF6">
        <w:tblPrEx>
          <w:tblCellMar>
            <w:top w:w="0" w:type="dxa"/>
            <w:bottom w:w="0" w:type="dxa"/>
          </w:tblCellMar>
        </w:tblPrEx>
        <w:trPr>
          <w:trHeight w:val="390"/>
        </w:trPr>
        <w:tc>
          <w:tcPr>
            <w:tcW w:w="13199" w:type="dxa"/>
            <w:gridSpan w:val="2"/>
          </w:tcPr>
          <w:p w:rsidR="00DF0FF6" w:rsidRDefault="00DF0FF6" w:rsidP="00095756">
            <w:pPr>
              <w:pStyle w:val="Default"/>
              <w:rPr>
                <w:sz w:val="22"/>
                <w:szCs w:val="22"/>
              </w:rPr>
            </w:pPr>
            <w:r>
              <w:rPr>
                <w:sz w:val="22"/>
                <w:szCs w:val="22"/>
              </w:rPr>
              <w:t xml:space="preserve">Объекты, предназначенные для демонстрации. </w:t>
            </w:r>
          </w:p>
          <w:p w:rsidR="00DF0FF6" w:rsidRDefault="00DF0FF6" w:rsidP="00095756">
            <w:pPr>
              <w:pStyle w:val="Default"/>
              <w:rPr>
                <w:sz w:val="22"/>
                <w:szCs w:val="22"/>
              </w:rPr>
            </w:pPr>
            <w:r>
              <w:rPr>
                <w:sz w:val="22"/>
                <w:szCs w:val="22"/>
              </w:rPr>
              <w:t xml:space="preserve">Наглядные пособия. </w:t>
            </w:r>
          </w:p>
          <w:p w:rsidR="00DF0FF6" w:rsidRDefault="00DF0FF6" w:rsidP="00095756">
            <w:pPr>
              <w:pStyle w:val="Default"/>
              <w:rPr>
                <w:sz w:val="22"/>
                <w:szCs w:val="22"/>
              </w:rPr>
            </w:pPr>
            <w:r>
              <w:rPr>
                <w:sz w:val="22"/>
                <w:szCs w:val="22"/>
              </w:rPr>
              <w:t xml:space="preserve">Объекты и пособия, сопровождающие учебно-воспитательный процесс. </w:t>
            </w:r>
          </w:p>
        </w:tc>
      </w:tr>
      <w:tr w:rsidR="00DF0FF6">
        <w:tblPrEx>
          <w:tblCellMar>
            <w:top w:w="0" w:type="dxa"/>
            <w:bottom w:w="0" w:type="dxa"/>
          </w:tblCellMar>
        </w:tblPrEx>
        <w:trPr>
          <w:trHeight w:val="98"/>
        </w:trPr>
        <w:tc>
          <w:tcPr>
            <w:tcW w:w="5589" w:type="dxa"/>
          </w:tcPr>
          <w:p w:rsidR="00DF0FF6" w:rsidRDefault="00DF0FF6" w:rsidP="00095756">
            <w:pPr>
              <w:pStyle w:val="Default"/>
              <w:rPr>
                <w:sz w:val="22"/>
                <w:szCs w:val="22"/>
              </w:rPr>
            </w:pPr>
            <w:r>
              <w:rPr>
                <w:b/>
                <w:bCs/>
                <w:sz w:val="22"/>
                <w:szCs w:val="22"/>
              </w:rPr>
              <w:t xml:space="preserve">4. </w:t>
            </w:r>
          </w:p>
        </w:tc>
        <w:tc>
          <w:tcPr>
            <w:tcW w:w="7610" w:type="dxa"/>
          </w:tcPr>
          <w:p w:rsidR="00DF0FF6" w:rsidRDefault="00DF0FF6" w:rsidP="00095756">
            <w:pPr>
              <w:pStyle w:val="Default"/>
              <w:rPr>
                <w:sz w:val="22"/>
                <w:szCs w:val="22"/>
              </w:rPr>
            </w:pPr>
            <w:r>
              <w:rPr>
                <w:b/>
                <w:bCs/>
                <w:i/>
                <w:iCs/>
                <w:sz w:val="22"/>
                <w:szCs w:val="22"/>
              </w:rPr>
              <w:t xml:space="preserve">Экранно-звуковые пособия </w:t>
            </w:r>
          </w:p>
        </w:tc>
      </w:tr>
      <w:tr w:rsidR="00DF0FF6">
        <w:tblPrEx>
          <w:tblCellMar>
            <w:top w:w="0" w:type="dxa"/>
            <w:bottom w:w="0" w:type="dxa"/>
          </w:tblCellMar>
        </w:tblPrEx>
        <w:trPr>
          <w:trHeight w:val="1409"/>
        </w:trPr>
        <w:tc>
          <w:tcPr>
            <w:tcW w:w="13199" w:type="dxa"/>
            <w:gridSpan w:val="2"/>
          </w:tcPr>
          <w:p w:rsidR="00DF0FF6" w:rsidRDefault="00DF0FF6" w:rsidP="00095756">
            <w:pPr>
              <w:pStyle w:val="Default"/>
              <w:rPr>
                <w:sz w:val="22"/>
                <w:szCs w:val="22"/>
              </w:rPr>
            </w:pPr>
            <w:r>
              <w:rPr>
                <w:sz w:val="22"/>
                <w:szCs w:val="22"/>
              </w:rPr>
              <w:t xml:space="preserve">Видеофильмы, соответствующие содержанию предметов БУПа (памятники архитектуры, народные промыслы, художественные музеи, творчество отдельных художников, художественные технологии, технологические процессы труд людей и т.д.). </w:t>
            </w:r>
          </w:p>
          <w:p w:rsidR="00DF0FF6" w:rsidRDefault="00DF0FF6" w:rsidP="00095756">
            <w:pPr>
              <w:pStyle w:val="Default"/>
              <w:rPr>
                <w:sz w:val="22"/>
                <w:szCs w:val="22"/>
              </w:rPr>
            </w:pPr>
            <w:r>
              <w:rPr>
                <w:sz w:val="22"/>
                <w:szCs w:val="22"/>
              </w:rPr>
              <w:t xml:space="preserve">Видеофрагменты, отражающие основные темы обучения. </w:t>
            </w:r>
          </w:p>
          <w:p w:rsidR="00DF0FF6" w:rsidRDefault="00DF0FF6" w:rsidP="00095756">
            <w:pPr>
              <w:pStyle w:val="Default"/>
              <w:rPr>
                <w:sz w:val="22"/>
                <w:szCs w:val="22"/>
              </w:rPr>
            </w:pPr>
            <w:r>
              <w:rPr>
                <w:sz w:val="22"/>
                <w:szCs w:val="22"/>
              </w:rPr>
              <w:t xml:space="preserve">Презентации основных тем учебных предметов. </w:t>
            </w:r>
          </w:p>
          <w:p w:rsidR="00DF0FF6" w:rsidRDefault="00DF0FF6" w:rsidP="00095756">
            <w:pPr>
              <w:pStyle w:val="Default"/>
              <w:rPr>
                <w:sz w:val="22"/>
                <w:szCs w:val="22"/>
              </w:rPr>
            </w:pPr>
            <w:r>
              <w:rPr>
                <w:sz w:val="22"/>
                <w:szCs w:val="22"/>
              </w:rPr>
              <w:t xml:space="preserve">Аудиозаписи в соответствии с учебной программой, в том числе аудиозаписи художественного исполнения изучаемых произведений. </w:t>
            </w:r>
          </w:p>
          <w:p w:rsidR="00DF0FF6" w:rsidRDefault="00DF0FF6" w:rsidP="00095756">
            <w:pPr>
              <w:pStyle w:val="Default"/>
              <w:rPr>
                <w:sz w:val="22"/>
                <w:szCs w:val="22"/>
              </w:rPr>
            </w:pPr>
            <w:r>
              <w:rPr>
                <w:sz w:val="22"/>
                <w:szCs w:val="22"/>
              </w:rPr>
              <w:t xml:space="preserve">Аудиозаписи и фонохрестоматии по музыке. </w:t>
            </w:r>
          </w:p>
          <w:p w:rsidR="00DF0FF6" w:rsidRDefault="00DF0FF6" w:rsidP="00095756">
            <w:pPr>
              <w:pStyle w:val="Default"/>
              <w:rPr>
                <w:sz w:val="22"/>
                <w:szCs w:val="22"/>
              </w:rPr>
            </w:pPr>
            <w:r>
              <w:rPr>
                <w:sz w:val="22"/>
                <w:szCs w:val="22"/>
              </w:rPr>
              <w:t xml:space="preserve">Аудиозаписи по литературным произведениям. </w:t>
            </w:r>
          </w:p>
          <w:p w:rsidR="00DF0FF6" w:rsidRDefault="00DF0FF6" w:rsidP="00095756">
            <w:pPr>
              <w:pStyle w:val="Default"/>
              <w:rPr>
                <w:sz w:val="22"/>
                <w:szCs w:val="22"/>
              </w:rPr>
            </w:pPr>
            <w:r>
              <w:rPr>
                <w:sz w:val="22"/>
                <w:szCs w:val="22"/>
              </w:rPr>
              <w:t xml:space="preserve">Комплекты аудиокассет и CD-R по темам и разделам курса для каждого класса. </w:t>
            </w:r>
          </w:p>
          <w:p w:rsidR="00DF0FF6" w:rsidRDefault="00DF0FF6" w:rsidP="00095756">
            <w:pPr>
              <w:pStyle w:val="Default"/>
              <w:rPr>
                <w:sz w:val="22"/>
                <w:szCs w:val="22"/>
              </w:rPr>
            </w:pPr>
            <w:r>
              <w:rPr>
                <w:sz w:val="22"/>
                <w:szCs w:val="22"/>
              </w:rPr>
              <w:t xml:space="preserve">Оперы, балеты, творчество отдельных композиторов, ведущих исполнителей и исполнительских коллективов. </w:t>
            </w:r>
          </w:p>
          <w:p w:rsidR="00DF0FF6" w:rsidRDefault="00DF0FF6" w:rsidP="00095756">
            <w:pPr>
              <w:pStyle w:val="Default"/>
              <w:rPr>
                <w:sz w:val="22"/>
                <w:szCs w:val="22"/>
              </w:rPr>
            </w:pPr>
            <w:r>
              <w:rPr>
                <w:sz w:val="22"/>
                <w:szCs w:val="22"/>
              </w:rPr>
              <w:t xml:space="preserve">Произведения пластических искусств, иллюстрации к литературным произведениям. </w:t>
            </w:r>
          </w:p>
        </w:tc>
      </w:tr>
      <w:tr w:rsidR="00DF0FF6">
        <w:tblPrEx>
          <w:tblCellMar>
            <w:top w:w="0" w:type="dxa"/>
            <w:bottom w:w="0" w:type="dxa"/>
          </w:tblCellMar>
        </w:tblPrEx>
        <w:trPr>
          <w:trHeight w:val="98"/>
        </w:trPr>
        <w:tc>
          <w:tcPr>
            <w:tcW w:w="5589" w:type="dxa"/>
          </w:tcPr>
          <w:p w:rsidR="00DF0FF6" w:rsidRDefault="00DF0FF6" w:rsidP="00095756">
            <w:pPr>
              <w:pStyle w:val="Default"/>
              <w:rPr>
                <w:sz w:val="22"/>
                <w:szCs w:val="22"/>
              </w:rPr>
            </w:pPr>
            <w:r>
              <w:rPr>
                <w:b/>
                <w:bCs/>
                <w:sz w:val="22"/>
                <w:szCs w:val="22"/>
              </w:rPr>
              <w:t xml:space="preserve">5. </w:t>
            </w:r>
          </w:p>
        </w:tc>
        <w:tc>
          <w:tcPr>
            <w:tcW w:w="7610" w:type="dxa"/>
          </w:tcPr>
          <w:p w:rsidR="00DF0FF6" w:rsidRDefault="00DF0FF6" w:rsidP="00095756">
            <w:pPr>
              <w:pStyle w:val="Default"/>
              <w:rPr>
                <w:sz w:val="22"/>
                <w:szCs w:val="22"/>
              </w:rPr>
            </w:pPr>
            <w:r>
              <w:rPr>
                <w:b/>
                <w:bCs/>
                <w:i/>
                <w:iCs/>
                <w:sz w:val="22"/>
                <w:szCs w:val="22"/>
              </w:rPr>
              <w:t xml:space="preserve">Цифровые образовательные ресурсы </w:t>
            </w:r>
          </w:p>
        </w:tc>
      </w:tr>
      <w:tr w:rsidR="00DF0FF6">
        <w:tblPrEx>
          <w:tblCellMar>
            <w:top w:w="0" w:type="dxa"/>
            <w:bottom w:w="0" w:type="dxa"/>
          </w:tblCellMar>
        </w:tblPrEx>
        <w:trPr>
          <w:trHeight w:val="827"/>
        </w:trPr>
        <w:tc>
          <w:tcPr>
            <w:tcW w:w="13199" w:type="dxa"/>
            <w:gridSpan w:val="2"/>
          </w:tcPr>
          <w:p w:rsidR="00DF0FF6" w:rsidRDefault="00DF0FF6" w:rsidP="00095756">
            <w:pPr>
              <w:pStyle w:val="Default"/>
              <w:rPr>
                <w:sz w:val="22"/>
                <w:szCs w:val="22"/>
              </w:rPr>
            </w:pPr>
            <w:r>
              <w:rPr>
                <w:i/>
                <w:iCs/>
                <w:sz w:val="22"/>
                <w:szCs w:val="22"/>
              </w:rPr>
              <w:t xml:space="preserve">Цифровые информационные источники по тематике предметов БУПа: </w:t>
            </w:r>
          </w:p>
          <w:p w:rsidR="00DF0FF6" w:rsidRDefault="00DF0FF6" w:rsidP="00095756">
            <w:pPr>
              <w:pStyle w:val="Default"/>
              <w:rPr>
                <w:sz w:val="22"/>
                <w:szCs w:val="22"/>
              </w:rPr>
            </w:pPr>
            <w:r>
              <w:rPr>
                <w:i/>
                <w:iCs/>
                <w:sz w:val="22"/>
                <w:szCs w:val="22"/>
              </w:rPr>
              <w:t xml:space="preserve">- тесты; </w:t>
            </w:r>
          </w:p>
          <w:p w:rsidR="00DF0FF6" w:rsidRDefault="00DF0FF6" w:rsidP="00095756">
            <w:pPr>
              <w:pStyle w:val="Default"/>
              <w:rPr>
                <w:sz w:val="22"/>
                <w:szCs w:val="22"/>
              </w:rPr>
            </w:pPr>
            <w:r>
              <w:rPr>
                <w:sz w:val="22"/>
                <w:szCs w:val="22"/>
              </w:rPr>
              <w:t xml:space="preserve">- статические изображения; </w:t>
            </w:r>
          </w:p>
          <w:p w:rsidR="00DF0FF6" w:rsidRDefault="00DF0FF6" w:rsidP="00095756">
            <w:pPr>
              <w:pStyle w:val="Default"/>
              <w:rPr>
                <w:sz w:val="22"/>
                <w:szCs w:val="22"/>
              </w:rPr>
            </w:pPr>
            <w:r>
              <w:rPr>
                <w:sz w:val="22"/>
                <w:szCs w:val="22"/>
              </w:rPr>
              <w:t xml:space="preserve">- динамические изображения; </w:t>
            </w:r>
          </w:p>
          <w:p w:rsidR="00DF0FF6" w:rsidRDefault="00DF0FF6" w:rsidP="00095756">
            <w:pPr>
              <w:pStyle w:val="Default"/>
              <w:rPr>
                <w:sz w:val="22"/>
                <w:szCs w:val="22"/>
              </w:rPr>
            </w:pPr>
            <w:r>
              <w:rPr>
                <w:sz w:val="22"/>
                <w:szCs w:val="22"/>
              </w:rPr>
              <w:t xml:space="preserve">- анимационные модели; </w:t>
            </w:r>
          </w:p>
          <w:p w:rsidR="00DF0FF6" w:rsidRDefault="00DF0FF6" w:rsidP="00095756">
            <w:pPr>
              <w:pStyle w:val="Default"/>
              <w:rPr>
                <w:sz w:val="22"/>
                <w:szCs w:val="22"/>
              </w:rPr>
            </w:pPr>
            <w:r>
              <w:rPr>
                <w:sz w:val="22"/>
                <w:szCs w:val="22"/>
              </w:rPr>
              <w:t xml:space="preserve">-обучающие программы. </w:t>
            </w:r>
          </w:p>
        </w:tc>
      </w:tr>
    </w:tbl>
    <w:p w:rsidR="00DF0FF6" w:rsidRDefault="00DF0FF6" w:rsidP="00DF0FF6"/>
    <w:p w:rsidR="00DF0FF6" w:rsidRPr="00A9353A" w:rsidRDefault="00DF0FF6" w:rsidP="00DF0FF6">
      <w:pPr>
        <w:tabs>
          <w:tab w:val="left" w:pos="720"/>
        </w:tabs>
        <w:spacing w:line="360" w:lineRule="auto"/>
        <w:ind w:firstLine="454"/>
        <w:jc w:val="center"/>
        <w:rPr>
          <w:rStyle w:val="dash041e005f0431005f044b005f0447005f043d005f044b005f0439005f005fchar1char1"/>
          <w:b/>
          <w:bCs/>
        </w:rPr>
      </w:pPr>
      <w:r w:rsidRPr="00A9353A">
        <w:rPr>
          <w:rStyle w:val="dash041e005f0431005f044b005f0447005f043d005f044b005f0439005f005fchar1char1"/>
          <w:b/>
          <w:bCs/>
        </w:rPr>
        <w:t>Модель дорожной карты по формированию необходимой системы условий реализации основной</w:t>
      </w:r>
      <w:r>
        <w:rPr>
          <w:rStyle w:val="dash041e005f0431005f044b005f0447005f043d005f044b005f0439005f005fchar1char1"/>
          <w:b/>
          <w:bCs/>
        </w:rPr>
        <w:t xml:space="preserve"> образовательной программы началь</w:t>
      </w:r>
      <w:r w:rsidRPr="00A9353A">
        <w:rPr>
          <w:rStyle w:val="dash041e005f0431005f044b005f0447005f043d005f044b005f0439005f005fchar1char1"/>
          <w:b/>
          <w:bCs/>
        </w:rPr>
        <w:t>ного общего образования</w:t>
      </w:r>
    </w:p>
    <w:p w:rsidR="00DF0FF6" w:rsidRPr="00A9353A" w:rsidRDefault="00DF0FF6" w:rsidP="00DF0FF6">
      <w:pPr>
        <w:pStyle w:val="afd"/>
        <w:rPr>
          <w:rStyle w:val="dash041e005f0431005f044b005f0447005f043d005f044b005f0439005f005fchar1char1"/>
        </w:rPr>
      </w:pPr>
    </w:p>
    <w:tbl>
      <w:tblPr>
        <w:tblW w:w="16445" w:type="dxa"/>
        <w:jc w:val="center"/>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6"/>
        <w:gridCol w:w="9643"/>
        <w:gridCol w:w="2946"/>
      </w:tblGrid>
      <w:tr w:rsidR="00DF0FF6" w:rsidRPr="00A9353A">
        <w:trPr>
          <w:jc w:val="center"/>
        </w:trPr>
        <w:tc>
          <w:tcPr>
            <w:tcW w:w="3856" w:type="dxa"/>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dash041e005f0431005f044b005f0447005f043d005f044b005f0439"/>
              <w:spacing w:line="360" w:lineRule="auto"/>
              <w:jc w:val="center"/>
              <w:rPr>
                <w:rStyle w:val="dash041e005f0431005f044b005f0447005f043d005f044b005f0439005f005fchar1char1"/>
                <w:b/>
                <w:bCs/>
                <w:sz w:val="20"/>
                <w:szCs w:val="20"/>
              </w:rPr>
            </w:pPr>
            <w:r w:rsidRPr="00A9353A">
              <w:rPr>
                <w:rStyle w:val="dash041e005f0431005f044b005f0447005f043d005f044b005f0439005f005fchar1char1"/>
                <w:b/>
                <w:bCs/>
                <w:sz w:val="20"/>
                <w:szCs w:val="20"/>
              </w:rPr>
              <w:t>Направление мероприятий</w:t>
            </w:r>
          </w:p>
        </w:tc>
        <w:tc>
          <w:tcPr>
            <w:tcW w:w="9643" w:type="dxa"/>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dash041e005f0431005f044b005f0447005f043d005f044b005f0439"/>
              <w:spacing w:line="360" w:lineRule="auto"/>
              <w:jc w:val="center"/>
              <w:rPr>
                <w:rStyle w:val="dash041e005f0431005f044b005f0447005f043d005f044b005f0439005f005fchar1char1"/>
                <w:b/>
                <w:bCs/>
                <w:sz w:val="20"/>
                <w:szCs w:val="20"/>
              </w:rPr>
            </w:pPr>
            <w:r w:rsidRPr="00A9353A">
              <w:rPr>
                <w:rStyle w:val="dash041e005f0431005f044b005f0447005f043d005f044b005f0439005f005fchar1char1"/>
                <w:b/>
                <w:bCs/>
                <w:sz w:val="20"/>
                <w:szCs w:val="20"/>
              </w:rPr>
              <w:t>Мероприятия</w:t>
            </w:r>
          </w:p>
        </w:tc>
        <w:tc>
          <w:tcPr>
            <w:tcW w:w="2946" w:type="dxa"/>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dash041e005f0431005f044b005f0447005f043d005f044b005f0439"/>
              <w:spacing w:line="360" w:lineRule="auto"/>
              <w:jc w:val="center"/>
              <w:rPr>
                <w:rStyle w:val="dash041e005f0431005f044b005f0447005f043d005f044b005f0439005f005fchar1char1"/>
                <w:b/>
                <w:bCs/>
                <w:sz w:val="20"/>
                <w:szCs w:val="20"/>
              </w:rPr>
            </w:pPr>
            <w:r w:rsidRPr="00A9353A">
              <w:rPr>
                <w:rStyle w:val="dash041e005f0431005f044b005f0447005f043d005f044b005f0439005f005fchar1char1"/>
                <w:b/>
                <w:bCs/>
                <w:sz w:val="20"/>
                <w:szCs w:val="20"/>
              </w:rPr>
              <w:t>Сроки реализации</w:t>
            </w:r>
          </w:p>
        </w:tc>
      </w:tr>
      <w:tr w:rsidR="00DF0FF6" w:rsidRPr="00A9353A">
        <w:trPr>
          <w:jc w:val="center"/>
        </w:trPr>
        <w:tc>
          <w:tcPr>
            <w:tcW w:w="3856" w:type="dxa"/>
            <w:vMerge w:val="restart"/>
            <w:tcBorders>
              <w:top w:val="single" w:sz="4" w:space="0" w:color="auto"/>
              <w:left w:val="single" w:sz="4" w:space="0" w:color="auto"/>
              <w:bottom w:val="single" w:sz="4" w:space="0" w:color="auto"/>
              <w:right w:val="single" w:sz="4" w:space="0" w:color="auto"/>
            </w:tcBorders>
          </w:tcPr>
          <w:p w:rsidR="00DF0FF6" w:rsidRPr="00F828E0" w:rsidRDefault="00DF0FF6" w:rsidP="00095756">
            <w:pPr>
              <w:spacing w:line="360" w:lineRule="auto"/>
              <w:rPr>
                <w:rStyle w:val="dash041e005f0431005f044b005f0447005f043d005f044b005f0439005f005fchar1char1"/>
                <w:bCs/>
              </w:rPr>
            </w:pPr>
            <w:r w:rsidRPr="00F828E0">
              <w:rPr>
                <w:bCs/>
              </w:rPr>
              <w:t>I. Нормативное обеспечение</w:t>
            </w:r>
          </w:p>
        </w:tc>
        <w:tc>
          <w:tcPr>
            <w:tcW w:w="9643" w:type="dxa"/>
            <w:tcBorders>
              <w:top w:val="single" w:sz="4" w:space="0" w:color="auto"/>
              <w:left w:val="single" w:sz="4" w:space="0" w:color="auto"/>
              <w:bottom w:val="single" w:sz="4" w:space="0" w:color="auto"/>
              <w:right w:val="single" w:sz="4" w:space="0" w:color="auto"/>
            </w:tcBorders>
          </w:tcPr>
          <w:p w:rsidR="00DF0FF6" w:rsidRPr="00F828E0" w:rsidRDefault="00DF0FF6" w:rsidP="00095756">
            <w:pPr>
              <w:pStyle w:val="afd"/>
              <w:ind w:firstLine="0"/>
              <w:jc w:val="left"/>
              <w:rPr>
                <w:rStyle w:val="dash041e005f0431005f044b005f0447005f043d005f044b005f0439005f005fchar1char1"/>
                <w:bCs/>
                <w:sz w:val="20"/>
                <w:szCs w:val="20"/>
              </w:rPr>
            </w:pPr>
            <w:r w:rsidRPr="00F828E0">
              <w:rPr>
                <w:bCs/>
                <w:sz w:val="20"/>
                <w:szCs w:val="20"/>
              </w:rPr>
              <w:t>1. Наличие решения органа государственно-общественного управления (управляющего совета) о введении в образовательном учреждении ФГОС НОО</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F828E0" w:rsidRDefault="00DF0FF6" w:rsidP="00095756">
            <w:pPr>
              <w:pStyle w:val="afd"/>
              <w:ind w:firstLine="0"/>
              <w:jc w:val="left"/>
              <w:rPr>
                <w:rStyle w:val="dash041e005f0431005f044b005f0447005f043d005f044b005f0439005f005fchar1char1"/>
                <w:bCs/>
                <w:sz w:val="20"/>
                <w:szCs w:val="20"/>
              </w:rPr>
            </w:pPr>
            <w:r w:rsidRPr="00F828E0">
              <w:rPr>
                <w:rStyle w:val="dash041e005f0431005f044b005f0447005f043d005f044b005f0439005f005fchar1char1"/>
                <w:bCs/>
                <w:sz w:val="20"/>
                <w:szCs w:val="20"/>
              </w:rPr>
              <w:t>Май, 2011 года</w:t>
            </w:r>
          </w:p>
        </w:tc>
      </w:tr>
      <w:tr w:rsidR="00DF0FF6" w:rsidRPr="00A9353A">
        <w:trPr>
          <w:jc w:val="center"/>
        </w:trPr>
        <w:tc>
          <w:tcPr>
            <w:tcW w:w="3856" w:type="dxa"/>
            <w:vMerge/>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afd"/>
              <w:ind w:firstLine="0"/>
              <w:rPr>
                <w:rStyle w:val="dash041e005f0431005f044b005f0447005f043d005f044b005f0439005f005fchar1char1"/>
                <w:sz w:val="20"/>
                <w:szCs w:val="20"/>
              </w:rPr>
            </w:pPr>
          </w:p>
        </w:tc>
        <w:tc>
          <w:tcPr>
            <w:tcW w:w="9643" w:type="dxa"/>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afd"/>
              <w:ind w:firstLine="0"/>
              <w:jc w:val="left"/>
              <w:rPr>
                <w:rStyle w:val="dash041e005f0431005f044b005f0447005f043d005f044b005f0439005f005fchar1char1"/>
                <w:sz w:val="20"/>
                <w:szCs w:val="20"/>
              </w:rPr>
            </w:pPr>
            <w:r w:rsidRPr="00A9353A">
              <w:rPr>
                <w:sz w:val="20"/>
                <w:szCs w:val="20"/>
              </w:rPr>
              <w:t>2. Внесение изменений и дополнений в Устав образовательного учреждения</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sidRPr="00A9353A">
              <w:rPr>
                <w:rStyle w:val="dash041e005f0431005f044b005f0447005f043d005f044b005f0439005f005fchar1char1"/>
                <w:sz w:val="20"/>
                <w:szCs w:val="20"/>
              </w:rPr>
              <w:t xml:space="preserve">Сентябрь- ноябрь </w:t>
            </w:r>
            <w:smartTag w:uri="urn:schemas-microsoft-com:office:smarttags" w:element="metricconverter">
              <w:smartTagPr>
                <w:attr w:name="ProductID" w:val="2011 г"/>
              </w:smartTagPr>
              <w:r w:rsidRPr="00A9353A">
                <w:rPr>
                  <w:rStyle w:val="dash041e005f0431005f044b005f0447005f043d005f044b005f0439005f005fchar1char1"/>
                  <w:sz w:val="20"/>
                  <w:szCs w:val="20"/>
                </w:rPr>
                <w:t>2011 г</w:t>
              </w:r>
            </w:smartTag>
            <w:r w:rsidRPr="00A9353A">
              <w:rPr>
                <w:rStyle w:val="dash041e005f0431005f044b005f0447005f043d005f044b005f0439005f005fchar1char1"/>
                <w:sz w:val="20"/>
                <w:szCs w:val="20"/>
              </w:rPr>
              <w:t>.</w:t>
            </w:r>
          </w:p>
        </w:tc>
      </w:tr>
      <w:tr w:rsidR="00DF0FF6" w:rsidRPr="00A9353A">
        <w:trPr>
          <w:jc w:val="center"/>
        </w:trPr>
        <w:tc>
          <w:tcPr>
            <w:tcW w:w="3856" w:type="dxa"/>
            <w:vMerge/>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afd"/>
              <w:ind w:firstLine="0"/>
              <w:rPr>
                <w:rStyle w:val="dash041e005f0431005f044b005f0447005f043d005f044b005f0439005f005fchar1char1"/>
                <w:sz w:val="20"/>
                <w:szCs w:val="20"/>
              </w:rPr>
            </w:pPr>
          </w:p>
        </w:tc>
        <w:tc>
          <w:tcPr>
            <w:tcW w:w="9643" w:type="dxa"/>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afd"/>
              <w:ind w:firstLine="0"/>
              <w:jc w:val="left"/>
              <w:rPr>
                <w:rStyle w:val="dash041e005f0431005f044b005f0447005f043d005f044b005f0439005f005fchar1char1"/>
                <w:sz w:val="20"/>
                <w:szCs w:val="20"/>
              </w:rPr>
            </w:pPr>
            <w:r w:rsidRPr="00A9353A">
              <w:rPr>
                <w:sz w:val="20"/>
                <w:szCs w:val="20"/>
              </w:rPr>
              <w:t>3</w:t>
            </w:r>
            <w:r>
              <w:rPr>
                <w:sz w:val="20"/>
                <w:szCs w:val="20"/>
              </w:rPr>
              <w:t>. Разработка</w:t>
            </w:r>
            <w:r w:rsidRPr="00A9353A">
              <w:rPr>
                <w:sz w:val="20"/>
                <w:szCs w:val="20"/>
              </w:rPr>
              <w:t xml:space="preserve"> основ</w:t>
            </w:r>
            <w:r>
              <w:rPr>
                <w:sz w:val="20"/>
                <w:szCs w:val="20"/>
              </w:rPr>
              <w:t xml:space="preserve">ной образовательной программы начального общего образования </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sidRPr="00A9353A">
              <w:rPr>
                <w:rStyle w:val="dash041e005f0431005f044b005f0447005f043d005f044b005f0439005f005fchar1char1"/>
                <w:sz w:val="20"/>
                <w:szCs w:val="20"/>
              </w:rPr>
              <w:t>Сентябрь-Декабрь 2011 года</w:t>
            </w:r>
          </w:p>
        </w:tc>
      </w:tr>
      <w:tr w:rsidR="00DF0FF6" w:rsidRPr="00A9353A">
        <w:trPr>
          <w:jc w:val="center"/>
        </w:trPr>
        <w:tc>
          <w:tcPr>
            <w:tcW w:w="3856" w:type="dxa"/>
            <w:vMerge/>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afd"/>
              <w:ind w:firstLine="0"/>
              <w:rPr>
                <w:rStyle w:val="dash041e005f0431005f044b005f0447005f043d005f044b005f0439005f005fchar1char1"/>
                <w:sz w:val="20"/>
                <w:szCs w:val="20"/>
              </w:rPr>
            </w:pPr>
          </w:p>
        </w:tc>
        <w:tc>
          <w:tcPr>
            <w:tcW w:w="9643" w:type="dxa"/>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afd"/>
              <w:ind w:firstLine="0"/>
              <w:jc w:val="left"/>
              <w:rPr>
                <w:rStyle w:val="dash041e005f0431005f044b005f0447005f043d005f044b005f0439005f005fchar1char1"/>
                <w:sz w:val="20"/>
                <w:szCs w:val="20"/>
              </w:rPr>
            </w:pPr>
            <w:r w:rsidRPr="00A9353A">
              <w:rPr>
                <w:sz w:val="20"/>
                <w:szCs w:val="20"/>
              </w:rPr>
              <w:t>4. Утверждение основной образовательной программы образовательного учреждения</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sidRPr="00A9353A">
              <w:rPr>
                <w:rStyle w:val="dash041e005f0431005f044b005f0447005f043d005f044b005f0439005f005fchar1char1"/>
                <w:sz w:val="20"/>
                <w:szCs w:val="20"/>
              </w:rPr>
              <w:t>Август  2011 года</w:t>
            </w:r>
          </w:p>
        </w:tc>
      </w:tr>
      <w:tr w:rsidR="00DF0FF6" w:rsidRPr="00A9353A">
        <w:trPr>
          <w:jc w:val="center"/>
        </w:trPr>
        <w:tc>
          <w:tcPr>
            <w:tcW w:w="3856" w:type="dxa"/>
            <w:vMerge/>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afd"/>
              <w:ind w:firstLine="0"/>
              <w:rPr>
                <w:rStyle w:val="dash041e005f0431005f044b005f0447005f043d005f044b005f0439005f005fchar1char1"/>
                <w:sz w:val="20"/>
                <w:szCs w:val="20"/>
              </w:rPr>
            </w:pPr>
          </w:p>
        </w:tc>
        <w:tc>
          <w:tcPr>
            <w:tcW w:w="9643" w:type="dxa"/>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afd"/>
              <w:ind w:firstLine="0"/>
              <w:jc w:val="left"/>
              <w:rPr>
                <w:rStyle w:val="dash041e005f0431005f044b005f0447005f043d005f044b005f0439005f005fchar1char1"/>
                <w:sz w:val="20"/>
                <w:szCs w:val="20"/>
              </w:rPr>
            </w:pPr>
            <w:r w:rsidRPr="00A9353A">
              <w:rPr>
                <w:rStyle w:val="dash041e005f0431005f044b005f0447005f043d005f044b005f0439005f005fchar1char1"/>
                <w:sz w:val="20"/>
                <w:szCs w:val="20"/>
              </w:rPr>
              <w:t>5.</w:t>
            </w:r>
            <w:r w:rsidRPr="00A9353A">
              <w:rPr>
                <w:sz w:val="20"/>
                <w:szCs w:val="20"/>
              </w:rPr>
              <w:t> Обеспечение соответствия нормативной базы школы требованиям ФГОС</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Декабрь</w:t>
            </w:r>
            <w:r w:rsidRPr="00A9353A">
              <w:rPr>
                <w:rStyle w:val="dash041e005f0431005f044b005f0447005f043d005f044b005f0439005f005fchar1char1"/>
                <w:sz w:val="20"/>
                <w:szCs w:val="20"/>
              </w:rPr>
              <w:t xml:space="preserve"> 201</w:t>
            </w:r>
            <w:r>
              <w:rPr>
                <w:rStyle w:val="dash041e005f0431005f044b005f0447005f043d005f044b005f0439005f005fchar1char1"/>
                <w:sz w:val="20"/>
                <w:szCs w:val="20"/>
              </w:rPr>
              <w:t>1</w:t>
            </w:r>
          </w:p>
        </w:tc>
      </w:tr>
      <w:tr w:rsidR="00DF0FF6" w:rsidRPr="00A9353A">
        <w:trPr>
          <w:jc w:val="center"/>
        </w:trPr>
        <w:tc>
          <w:tcPr>
            <w:tcW w:w="3856" w:type="dxa"/>
            <w:vMerge w:val="restart"/>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afd"/>
              <w:ind w:firstLine="0"/>
              <w:rPr>
                <w:rStyle w:val="dash041e005f0431005f044b005f0447005f043d005f044b005f0439005f005fchar1char1"/>
                <w:sz w:val="20"/>
                <w:szCs w:val="20"/>
              </w:rPr>
            </w:pPr>
          </w:p>
        </w:tc>
        <w:tc>
          <w:tcPr>
            <w:tcW w:w="9643" w:type="dxa"/>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Default"/>
              <w:rPr>
                <w:rStyle w:val="dash041e005f0431005f044b005f0447005f043d005f044b005f0439005f005fchar1char1"/>
                <w:sz w:val="20"/>
                <w:szCs w:val="20"/>
              </w:rPr>
            </w:pPr>
            <w:r w:rsidRPr="00DF0FF6">
              <w:rPr>
                <w:rStyle w:val="Zag10"/>
                <w:b w:val="0"/>
                <w:sz w:val="20"/>
                <w:szCs w:val="20"/>
                <w:lang w:val="ru-RU"/>
              </w:rPr>
              <w:t>6.</w:t>
            </w:r>
            <w:r w:rsidRPr="001C5EC4">
              <w:rPr>
                <w:rStyle w:val="Zag10"/>
                <w:b w:val="0"/>
                <w:sz w:val="20"/>
                <w:szCs w:val="20"/>
              </w:rPr>
              <w:t> </w:t>
            </w:r>
            <w:r w:rsidRPr="00DF0FF6">
              <w:rPr>
                <w:rStyle w:val="Zag10"/>
                <w:b w:val="0"/>
                <w:sz w:val="20"/>
                <w:szCs w:val="20"/>
                <w:lang w:val="ru-RU"/>
              </w:rPr>
              <w:t>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w:t>
            </w:r>
            <w:r w:rsidRPr="001C5EC4">
              <w:rPr>
                <w:b/>
                <w:sz w:val="20"/>
                <w:szCs w:val="20"/>
              </w:rPr>
              <w:t xml:space="preserve"> </w:t>
            </w:r>
            <w:r w:rsidRPr="001C5EC4">
              <w:rPr>
                <w:sz w:val="20"/>
                <w:szCs w:val="20"/>
              </w:rPr>
              <w:t>характеристиками</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Декабрь</w:t>
            </w:r>
            <w:r w:rsidRPr="00A9353A">
              <w:rPr>
                <w:rStyle w:val="dash041e005f0431005f044b005f0447005f043d005f044b005f0439005f005fchar1char1"/>
                <w:sz w:val="20"/>
                <w:szCs w:val="20"/>
              </w:rPr>
              <w:t xml:space="preserve"> 201</w:t>
            </w:r>
            <w:r>
              <w:rPr>
                <w:rStyle w:val="dash041e005f0431005f044b005f0447005f043d005f044b005f0439005f005fchar1char1"/>
                <w:sz w:val="20"/>
                <w:szCs w:val="20"/>
              </w:rPr>
              <w:t>1</w:t>
            </w:r>
          </w:p>
        </w:tc>
      </w:tr>
      <w:tr w:rsidR="00DF0FF6" w:rsidRPr="00A9353A">
        <w:trPr>
          <w:jc w:val="center"/>
        </w:trPr>
        <w:tc>
          <w:tcPr>
            <w:tcW w:w="3856" w:type="dxa"/>
            <w:vMerge/>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afd"/>
              <w:ind w:firstLine="0"/>
              <w:rPr>
                <w:rStyle w:val="dash041e005f0431005f044b005f0447005f043d005f044b005f0439005f005fchar1char1"/>
                <w:sz w:val="20"/>
                <w:szCs w:val="20"/>
              </w:rPr>
            </w:pPr>
          </w:p>
        </w:tc>
        <w:tc>
          <w:tcPr>
            <w:tcW w:w="9643" w:type="dxa"/>
            <w:tcBorders>
              <w:top w:val="single" w:sz="4" w:space="0" w:color="auto"/>
              <w:left w:val="single" w:sz="4" w:space="0" w:color="auto"/>
              <w:bottom w:val="single" w:sz="4" w:space="0" w:color="auto"/>
              <w:right w:val="single" w:sz="4" w:space="0" w:color="auto"/>
            </w:tcBorders>
          </w:tcPr>
          <w:p w:rsidR="00DF0FF6" w:rsidRPr="001C5EC4" w:rsidRDefault="00DF0FF6" w:rsidP="00095756">
            <w:pPr>
              <w:rPr>
                <w:sz w:val="20"/>
                <w:szCs w:val="20"/>
              </w:rPr>
            </w:pPr>
            <w:r w:rsidRPr="001C5EC4">
              <w:rPr>
                <w:sz w:val="20"/>
                <w:szCs w:val="20"/>
              </w:rPr>
              <w:t>7. Разработка и утверждение плана-графика реализации ФГОС начального общего образования</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2011-2015</w:t>
            </w:r>
          </w:p>
        </w:tc>
      </w:tr>
      <w:tr w:rsidR="00DF0FF6" w:rsidRPr="00A9353A">
        <w:trPr>
          <w:jc w:val="center"/>
        </w:trPr>
        <w:tc>
          <w:tcPr>
            <w:tcW w:w="3856" w:type="dxa"/>
            <w:vMerge/>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afd"/>
              <w:ind w:firstLine="0"/>
              <w:rPr>
                <w:rStyle w:val="dash041e005f0431005f044b005f0447005f043d005f044b005f0439005f005fchar1char1"/>
                <w:sz w:val="20"/>
                <w:szCs w:val="20"/>
              </w:rPr>
            </w:pPr>
          </w:p>
        </w:tc>
        <w:tc>
          <w:tcPr>
            <w:tcW w:w="9643" w:type="dxa"/>
            <w:tcBorders>
              <w:top w:val="single" w:sz="4" w:space="0" w:color="auto"/>
              <w:left w:val="single" w:sz="4" w:space="0" w:color="auto"/>
              <w:bottom w:val="single" w:sz="4" w:space="0" w:color="auto"/>
              <w:right w:val="single" w:sz="4" w:space="0" w:color="auto"/>
            </w:tcBorders>
          </w:tcPr>
          <w:p w:rsidR="00DF0FF6" w:rsidRPr="001C5EC4" w:rsidRDefault="00DF0FF6" w:rsidP="00095756">
            <w:pPr>
              <w:rPr>
                <w:sz w:val="20"/>
                <w:szCs w:val="20"/>
              </w:rPr>
            </w:pPr>
            <w:r w:rsidRPr="001C5EC4">
              <w:rPr>
                <w:sz w:val="20"/>
                <w:szCs w:val="20"/>
              </w:rPr>
              <w:t>8. Определение списка учебников и учебных пособий, используемых в образовательном процессе в соответствии с ФГОС начального общего образования</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 xml:space="preserve">Май 2011 </w:t>
            </w:r>
          </w:p>
        </w:tc>
      </w:tr>
      <w:tr w:rsidR="00DF0FF6" w:rsidRPr="00A9353A">
        <w:trPr>
          <w:jc w:val="center"/>
        </w:trPr>
        <w:tc>
          <w:tcPr>
            <w:tcW w:w="3856" w:type="dxa"/>
            <w:vMerge/>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afd"/>
              <w:ind w:firstLine="0"/>
              <w:rPr>
                <w:rStyle w:val="dash041e005f0431005f044b005f0447005f043d005f044b005f0439005f005fchar1char1"/>
                <w:sz w:val="20"/>
                <w:szCs w:val="20"/>
              </w:rPr>
            </w:pPr>
          </w:p>
        </w:tc>
        <w:tc>
          <w:tcPr>
            <w:tcW w:w="9643" w:type="dxa"/>
            <w:tcBorders>
              <w:top w:val="single" w:sz="4" w:space="0" w:color="auto"/>
              <w:left w:val="single" w:sz="4" w:space="0" w:color="auto"/>
              <w:bottom w:val="single" w:sz="4" w:space="0" w:color="auto"/>
              <w:right w:val="single" w:sz="4" w:space="0" w:color="auto"/>
            </w:tcBorders>
          </w:tcPr>
          <w:p w:rsidR="00DF0FF6" w:rsidRPr="001C5EC4" w:rsidRDefault="00DF0FF6" w:rsidP="00095756">
            <w:pPr>
              <w:rPr>
                <w:sz w:val="20"/>
                <w:szCs w:val="20"/>
              </w:rPr>
            </w:pPr>
            <w:r w:rsidRPr="001C5EC4">
              <w:rPr>
                <w:sz w:val="20"/>
                <w:szCs w:val="20"/>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2011-2015</w:t>
            </w:r>
          </w:p>
        </w:tc>
      </w:tr>
      <w:tr w:rsidR="00DF0FF6" w:rsidRPr="00A9353A">
        <w:trPr>
          <w:jc w:val="center"/>
        </w:trPr>
        <w:tc>
          <w:tcPr>
            <w:tcW w:w="3856" w:type="dxa"/>
            <w:vMerge/>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afd"/>
              <w:ind w:firstLine="0"/>
              <w:rPr>
                <w:rStyle w:val="dash041e005f0431005f044b005f0447005f043d005f044b005f0439005f005fchar1char1"/>
                <w:sz w:val="20"/>
                <w:szCs w:val="20"/>
              </w:rPr>
            </w:pPr>
          </w:p>
        </w:tc>
        <w:tc>
          <w:tcPr>
            <w:tcW w:w="9643" w:type="dxa"/>
            <w:tcBorders>
              <w:top w:val="single" w:sz="4" w:space="0" w:color="auto"/>
              <w:left w:val="single" w:sz="4" w:space="0" w:color="auto"/>
              <w:bottom w:val="single" w:sz="4" w:space="0" w:color="auto"/>
              <w:right w:val="single" w:sz="4" w:space="0" w:color="auto"/>
            </w:tcBorders>
          </w:tcPr>
          <w:p w:rsidR="00DF0FF6" w:rsidRPr="001C5EC4" w:rsidRDefault="00DF0FF6" w:rsidP="00095756">
            <w:pPr>
              <w:rPr>
                <w:sz w:val="20"/>
                <w:szCs w:val="20"/>
              </w:rPr>
            </w:pPr>
            <w:r w:rsidRPr="001C5EC4">
              <w:rPr>
                <w:sz w:val="20"/>
                <w:szCs w:val="20"/>
              </w:rPr>
              <w:t>10. Разработка:</w:t>
            </w:r>
          </w:p>
          <w:p w:rsidR="00DF0FF6" w:rsidRPr="001C5EC4" w:rsidRDefault="00DF0FF6" w:rsidP="00095756">
            <w:pPr>
              <w:rPr>
                <w:sz w:val="20"/>
                <w:szCs w:val="20"/>
              </w:rPr>
            </w:pPr>
            <w:r w:rsidRPr="001C5EC4">
              <w:rPr>
                <w:sz w:val="20"/>
                <w:szCs w:val="20"/>
              </w:rPr>
              <w:t>— образовательных программ (индивидуальных и др.);</w:t>
            </w:r>
          </w:p>
          <w:p w:rsidR="00DF0FF6" w:rsidRPr="001C5EC4" w:rsidRDefault="00DF0FF6" w:rsidP="00095756">
            <w:pPr>
              <w:rPr>
                <w:sz w:val="20"/>
                <w:szCs w:val="20"/>
              </w:rPr>
            </w:pPr>
            <w:r w:rsidRPr="001C5EC4">
              <w:rPr>
                <w:sz w:val="20"/>
                <w:szCs w:val="20"/>
              </w:rPr>
              <w:t>— учебного плана;</w:t>
            </w:r>
          </w:p>
          <w:p w:rsidR="00DF0FF6" w:rsidRPr="001C5EC4" w:rsidRDefault="00DF0FF6" w:rsidP="00095756">
            <w:pPr>
              <w:rPr>
                <w:sz w:val="20"/>
                <w:szCs w:val="20"/>
              </w:rPr>
            </w:pPr>
            <w:r w:rsidRPr="001C5EC4">
              <w:rPr>
                <w:sz w:val="20"/>
                <w:szCs w:val="20"/>
              </w:rPr>
              <w:t>— рабочих программ учебных предметов, курсов, дисциплин, модулей;</w:t>
            </w:r>
          </w:p>
          <w:p w:rsidR="00DF0FF6" w:rsidRPr="00A9353A" w:rsidRDefault="00DF0FF6" w:rsidP="00095756">
            <w:pPr>
              <w:rPr>
                <w:rStyle w:val="dash041e005f0431005f044b005f0447005f043d005f044b005f0439005f005fchar1char1"/>
                <w:sz w:val="20"/>
                <w:szCs w:val="20"/>
              </w:rPr>
            </w:pPr>
            <w:r w:rsidRPr="001C5EC4">
              <w:rPr>
                <w:sz w:val="20"/>
                <w:szCs w:val="20"/>
              </w:rPr>
              <w:t>— годового календарного учебного графика;</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2011-2015</w:t>
            </w:r>
          </w:p>
        </w:tc>
      </w:tr>
      <w:tr w:rsidR="00DF0FF6" w:rsidRPr="00A9353A">
        <w:trPr>
          <w:jc w:val="center"/>
        </w:trPr>
        <w:tc>
          <w:tcPr>
            <w:tcW w:w="3856" w:type="dxa"/>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afd"/>
              <w:ind w:firstLine="0"/>
              <w:rPr>
                <w:rStyle w:val="dash041e005f0431005f044b005f0447005f043d005f044b005f0439005f005fchar1char1"/>
                <w:sz w:val="20"/>
                <w:szCs w:val="20"/>
              </w:rPr>
            </w:pPr>
          </w:p>
        </w:tc>
        <w:tc>
          <w:tcPr>
            <w:tcW w:w="9643" w:type="dxa"/>
            <w:tcBorders>
              <w:top w:val="single" w:sz="4" w:space="0" w:color="auto"/>
              <w:left w:val="single" w:sz="4" w:space="0" w:color="auto"/>
              <w:bottom w:val="single" w:sz="4" w:space="0" w:color="auto"/>
              <w:right w:val="single" w:sz="4" w:space="0" w:color="auto"/>
            </w:tcBorders>
          </w:tcPr>
          <w:p w:rsidR="00DF0FF6" w:rsidRPr="001C5EC4" w:rsidRDefault="00DF0FF6" w:rsidP="00095756">
            <w:pPr>
              <w:rPr>
                <w:sz w:val="20"/>
                <w:szCs w:val="20"/>
              </w:rPr>
            </w:pPr>
            <w:r w:rsidRPr="001C5EC4">
              <w:rPr>
                <w:sz w:val="20"/>
                <w:szCs w:val="20"/>
              </w:rPr>
              <w:t>— положений о внеурочной деятельности обучающихся;</w:t>
            </w:r>
          </w:p>
          <w:p w:rsidR="00DF0FF6" w:rsidRPr="001C5EC4" w:rsidRDefault="00DF0FF6" w:rsidP="00095756">
            <w:pPr>
              <w:rPr>
                <w:sz w:val="20"/>
                <w:szCs w:val="20"/>
              </w:rPr>
            </w:pPr>
            <w:r w:rsidRPr="001C5EC4">
              <w:rPr>
                <w:sz w:val="20"/>
                <w:szCs w:val="20"/>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DF0FF6" w:rsidRPr="001C5EC4" w:rsidRDefault="00DF0FF6" w:rsidP="00095756">
            <w:pPr>
              <w:rPr>
                <w:sz w:val="20"/>
                <w:szCs w:val="20"/>
              </w:rPr>
            </w:pPr>
            <w:r w:rsidRPr="001C5EC4">
              <w:rPr>
                <w:sz w:val="20"/>
                <w:szCs w:val="20"/>
              </w:rPr>
              <w:t>— положения об организации домашней работы обучающихся;</w:t>
            </w:r>
          </w:p>
          <w:p w:rsidR="00DF0FF6" w:rsidRPr="00A9353A" w:rsidRDefault="00DF0FF6" w:rsidP="00095756">
            <w:pPr>
              <w:rPr>
                <w:rStyle w:val="dash041e005f0431005f044b005f0447005f043d005f044b005f0439005f005fchar1char1"/>
                <w:sz w:val="20"/>
                <w:szCs w:val="20"/>
              </w:rPr>
            </w:pPr>
            <w:r w:rsidRPr="001C5EC4">
              <w:rPr>
                <w:sz w:val="20"/>
                <w:szCs w:val="20"/>
              </w:rPr>
              <w:t>— положения о формах получения образования</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2011-2015</w:t>
            </w:r>
          </w:p>
        </w:tc>
      </w:tr>
      <w:tr w:rsidR="00DF0FF6" w:rsidRPr="00A9353A">
        <w:trPr>
          <w:jc w:val="center"/>
        </w:trPr>
        <w:tc>
          <w:tcPr>
            <w:tcW w:w="3856" w:type="dxa"/>
            <w:vMerge w:val="restart"/>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dash041e005f0431005f044b005f0447005f043d005f044b005f0439"/>
              <w:spacing w:line="360" w:lineRule="auto"/>
              <w:jc w:val="both"/>
              <w:rPr>
                <w:rStyle w:val="dash041e005f0431005f044b005f0447005f043d005f044b005f0439005f005fchar1char1"/>
                <w:sz w:val="20"/>
                <w:szCs w:val="20"/>
              </w:rPr>
            </w:pPr>
            <w:r w:rsidRPr="00A9353A">
              <w:rPr>
                <w:lang w:val="en-US"/>
              </w:rPr>
              <w:t>II</w:t>
            </w:r>
            <w:r w:rsidRPr="00A9353A">
              <w:t xml:space="preserve">. Финансовое обеспечение </w:t>
            </w:r>
          </w:p>
        </w:tc>
        <w:tc>
          <w:tcPr>
            <w:tcW w:w="9643" w:type="dxa"/>
            <w:tcBorders>
              <w:top w:val="single" w:sz="4" w:space="0" w:color="auto"/>
              <w:left w:val="single" w:sz="4" w:space="0" w:color="auto"/>
              <w:bottom w:val="single" w:sz="4" w:space="0" w:color="auto"/>
              <w:right w:val="single" w:sz="4" w:space="0" w:color="auto"/>
            </w:tcBorders>
          </w:tcPr>
          <w:p w:rsidR="00DF0FF6" w:rsidRPr="001C5EC4" w:rsidRDefault="00DF0FF6" w:rsidP="00095756">
            <w:pPr>
              <w:rPr>
                <w:sz w:val="20"/>
                <w:szCs w:val="20"/>
              </w:rPr>
            </w:pPr>
            <w:r w:rsidRPr="001C5EC4">
              <w:rPr>
                <w:sz w:val="20"/>
                <w:szCs w:val="20"/>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2011-2015</w:t>
            </w:r>
          </w:p>
        </w:tc>
      </w:tr>
      <w:tr w:rsidR="00DF0FF6" w:rsidRPr="00A9353A">
        <w:trPr>
          <w:jc w:val="center"/>
        </w:trPr>
        <w:tc>
          <w:tcPr>
            <w:tcW w:w="3856" w:type="dxa"/>
            <w:vMerge/>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afd"/>
              <w:ind w:firstLine="0"/>
              <w:rPr>
                <w:rStyle w:val="dash041e005f0431005f044b005f0447005f043d005f044b005f0439005f005fchar1char1"/>
                <w:sz w:val="20"/>
                <w:szCs w:val="20"/>
              </w:rPr>
            </w:pPr>
          </w:p>
        </w:tc>
        <w:tc>
          <w:tcPr>
            <w:tcW w:w="9643" w:type="dxa"/>
            <w:tcBorders>
              <w:top w:val="single" w:sz="4" w:space="0" w:color="auto"/>
              <w:left w:val="single" w:sz="4" w:space="0" w:color="auto"/>
              <w:bottom w:val="single" w:sz="4" w:space="0" w:color="auto"/>
              <w:right w:val="single" w:sz="4" w:space="0" w:color="auto"/>
            </w:tcBorders>
          </w:tcPr>
          <w:p w:rsidR="00DF0FF6" w:rsidRPr="001C5EC4" w:rsidRDefault="00DF0FF6" w:rsidP="00095756">
            <w:pPr>
              <w:rPr>
                <w:sz w:val="20"/>
                <w:szCs w:val="20"/>
              </w:rPr>
            </w:pPr>
            <w:r w:rsidRPr="001C5EC4">
              <w:rPr>
                <w:sz w:val="20"/>
                <w:szCs w:val="20"/>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2011-2015</w:t>
            </w:r>
          </w:p>
        </w:tc>
      </w:tr>
      <w:tr w:rsidR="00DF0FF6" w:rsidRPr="00A9353A">
        <w:trPr>
          <w:jc w:val="center"/>
        </w:trPr>
        <w:tc>
          <w:tcPr>
            <w:tcW w:w="3856" w:type="dxa"/>
            <w:vMerge/>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afd"/>
              <w:ind w:firstLine="0"/>
              <w:rPr>
                <w:rStyle w:val="dash041e005f0431005f044b005f0447005f043d005f044b005f0439005f005fchar1char1"/>
                <w:sz w:val="20"/>
                <w:szCs w:val="20"/>
              </w:rPr>
            </w:pPr>
          </w:p>
        </w:tc>
        <w:tc>
          <w:tcPr>
            <w:tcW w:w="9643" w:type="dxa"/>
            <w:tcBorders>
              <w:top w:val="single" w:sz="4" w:space="0" w:color="auto"/>
              <w:left w:val="single" w:sz="4" w:space="0" w:color="auto"/>
              <w:bottom w:val="single" w:sz="4" w:space="0" w:color="auto"/>
              <w:right w:val="single" w:sz="4" w:space="0" w:color="auto"/>
            </w:tcBorders>
          </w:tcPr>
          <w:p w:rsidR="00DF0FF6" w:rsidRPr="001C5EC4" w:rsidRDefault="00DF0FF6" w:rsidP="00095756">
            <w:pPr>
              <w:rPr>
                <w:sz w:val="20"/>
                <w:szCs w:val="20"/>
              </w:rPr>
            </w:pPr>
            <w:r w:rsidRPr="001C5EC4">
              <w:rPr>
                <w:sz w:val="20"/>
                <w:szCs w:val="20"/>
              </w:rPr>
              <w:t>3. Заключение дополнительных соглашений к трудовому договору с педагогическими работниками</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Сентябрь 2011</w:t>
            </w:r>
          </w:p>
        </w:tc>
      </w:tr>
      <w:tr w:rsidR="00DF0FF6" w:rsidRPr="00A9353A">
        <w:trPr>
          <w:jc w:val="center"/>
        </w:trPr>
        <w:tc>
          <w:tcPr>
            <w:tcW w:w="3856" w:type="dxa"/>
            <w:vMerge w:val="restart"/>
            <w:tcBorders>
              <w:top w:val="single" w:sz="4" w:space="0" w:color="auto"/>
              <w:left w:val="single" w:sz="4" w:space="0" w:color="auto"/>
              <w:right w:val="single" w:sz="4" w:space="0" w:color="auto"/>
            </w:tcBorders>
          </w:tcPr>
          <w:p w:rsidR="00DF0FF6" w:rsidRPr="00F828E0" w:rsidRDefault="00DF0FF6" w:rsidP="00095756">
            <w:pPr>
              <w:pStyle w:val="dash041e005f0431005f044b005f0447005f043d005f044b005f0439"/>
              <w:spacing w:line="360" w:lineRule="auto"/>
              <w:rPr>
                <w:rStyle w:val="dash041e005f0431005f044b005f0447005f043d005f044b005f0439005f005fchar1char1"/>
              </w:rPr>
            </w:pPr>
            <w:r w:rsidRPr="00F828E0">
              <w:rPr>
                <w:lang w:val="en-US"/>
              </w:rPr>
              <w:t>III</w:t>
            </w:r>
            <w:r w:rsidRPr="00F828E0">
              <w:t xml:space="preserve">. Организационное обеспечение </w:t>
            </w:r>
          </w:p>
        </w:tc>
        <w:tc>
          <w:tcPr>
            <w:tcW w:w="9643" w:type="dxa"/>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Default"/>
              <w:spacing w:after="33"/>
              <w:rPr>
                <w:rStyle w:val="dash041e005f0431005f044b005f0447005f043d005f044b005f0439005f005fchar1char1"/>
                <w:sz w:val="20"/>
                <w:szCs w:val="20"/>
              </w:rPr>
            </w:pPr>
            <w:r w:rsidRPr="00A9353A">
              <w:rPr>
                <w:rStyle w:val="dash041e005f0431005f044b005f0447005f043d005f044b005f0439005f005fchar1char1"/>
                <w:sz w:val="20"/>
                <w:szCs w:val="20"/>
              </w:rPr>
              <w:t>1. </w:t>
            </w:r>
            <w:r w:rsidRPr="00A9353A">
              <w:rPr>
                <w:sz w:val="20"/>
                <w:szCs w:val="20"/>
              </w:rPr>
              <w:t>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2011-2015</w:t>
            </w:r>
          </w:p>
        </w:tc>
      </w:tr>
      <w:tr w:rsidR="00DF0FF6" w:rsidRPr="00A9353A">
        <w:trPr>
          <w:jc w:val="center"/>
        </w:trPr>
        <w:tc>
          <w:tcPr>
            <w:tcW w:w="3856" w:type="dxa"/>
            <w:vMerge/>
            <w:tcBorders>
              <w:left w:val="single" w:sz="4" w:space="0" w:color="auto"/>
              <w:right w:val="single" w:sz="4" w:space="0" w:color="auto"/>
            </w:tcBorders>
          </w:tcPr>
          <w:p w:rsidR="00DF0FF6" w:rsidRPr="00F828E0" w:rsidRDefault="00DF0FF6" w:rsidP="00095756">
            <w:pPr>
              <w:pStyle w:val="afd"/>
              <w:ind w:firstLine="0"/>
              <w:rPr>
                <w:rStyle w:val="dash041e005f0431005f044b005f0447005f043d005f044b005f0439005f005fchar1char1"/>
              </w:rPr>
            </w:pPr>
          </w:p>
        </w:tc>
        <w:tc>
          <w:tcPr>
            <w:tcW w:w="9643" w:type="dxa"/>
            <w:tcBorders>
              <w:top w:val="single" w:sz="4" w:space="0" w:color="auto"/>
              <w:left w:val="single" w:sz="4" w:space="0" w:color="auto"/>
              <w:bottom w:val="single" w:sz="4" w:space="0" w:color="auto"/>
              <w:right w:val="single" w:sz="4" w:space="0" w:color="auto"/>
            </w:tcBorders>
          </w:tcPr>
          <w:p w:rsidR="00DF0FF6" w:rsidRPr="00A9353A" w:rsidRDefault="00DF0FF6" w:rsidP="00095756">
            <w:pPr>
              <w:tabs>
                <w:tab w:val="left" w:pos="432"/>
              </w:tabs>
              <w:spacing w:line="360" w:lineRule="auto"/>
              <w:rPr>
                <w:rStyle w:val="dash041e005f0431005f044b005f0447005f043d005f044b005f0439005f005fchar1char1"/>
                <w:sz w:val="20"/>
                <w:szCs w:val="20"/>
              </w:rPr>
            </w:pPr>
            <w:r w:rsidRPr="00A9353A">
              <w:rPr>
                <w:rStyle w:val="dash041e005f0431005f044b005f0447005f043d005f044b005f0439005f005fchar1char1"/>
                <w:sz w:val="20"/>
                <w:szCs w:val="20"/>
              </w:rPr>
              <w:t>2. Разработка модели организации образовательного процесса</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2011-2015</w:t>
            </w:r>
          </w:p>
        </w:tc>
      </w:tr>
      <w:tr w:rsidR="00DF0FF6" w:rsidRPr="00A9353A">
        <w:trPr>
          <w:jc w:val="center"/>
        </w:trPr>
        <w:tc>
          <w:tcPr>
            <w:tcW w:w="3856" w:type="dxa"/>
            <w:vMerge/>
            <w:tcBorders>
              <w:left w:val="single" w:sz="4" w:space="0" w:color="auto"/>
              <w:right w:val="single" w:sz="4" w:space="0" w:color="auto"/>
            </w:tcBorders>
          </w:tcPr>
          <w:p w:rsidR="00DF0FF6" w:rsidRPr="00F828E0" w:rsidRDefault="00DF0FF6" w:rsidP="00095756">
            <w:pPr>
              <w:pStyle w:val="afd"/>
              <w:ind w:firstLine="0"/>
              <w:rPr>
                <w:rStyle w:val="dash041e005f0431005f044b005f0447005f043d005f044b005f0439005f005fchar1char1"/>
              </w:rPr>
            </w:pPr>
          </w:p>
        </w:tc>
        <w:tc>
          <w:tcPr>
            <w:tcW w:w="9643" w:type="dxa"/>
            <w:tcBorders>
              <w:top w:val="single" w:sz="4" w:space="0" w:color="auto"/>
              <w:left w:val="single" w:sz="4" w:space="0" w:color="auto"/>
              <w:bottom w:val="single" w:sz="4" w:space="0" w:color="auto"/>
              <w:right w:val="single" w:sz="4" w:space="0" w:color="auto"/>
            </w:tcBorders>
          </w:tcPr>
          <w:p w:rsidR="00DF0FF6" w:rsidRPr="001C5EC4" w:rsidRDefault="00DF0FF6" w:rsidP="00095756">
            <w:pPr>
              <w:rPr>
                <w:sz w:val="20"/>
                <w:szCs w:val="20"/>
              </w:rPr>
            </w:pPr>
            <w:r w:rsidRPr="001C5EC4">
              <w:rPr>
                <w:sz w:val="20"/>
                <w:szCs w:val="20"/>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sz w:val="20"/>
                <w:szCs w:val="20"/>
              </w:rPr>
              <w:t>2011-2015</w:t>
            </w:r>
          </w:p>
        </w:tc>
      </w:tr>
      <w:tr w:rsidR="00DF0FF6" w:rsidRPr="00A9353A">
        <w:trPr>
          <w:jc w:val="center"/>
        </w:trPr>
        <w:tc>
          <w:tcPr>
            <w:tcW w:w="3856" w:type="dxa"/>
            <w:vMerge/>
            <w:tcBorders>
              <w:left w:val="single" w:sz="4" w:space="0" w:color="auto"/>
              <w:right w:val="single" w:sz="4" w:space="0" w:color="auto"/>
            </w:tcBorders>
          </w:tcPr>
          <w:p w:rsidR="00DF0FF6" w:rsidRPr="00F828E0" w:rsidRDefault="00DF0FF6" w:rsidP="00095756">
            <w:pPr>
              <w:pStyle w:val="afd"/>
              <w:ind w:firstLine="0"/>
              <w:rPr>
                <w:rStyle w:val="dash041e005f0431005f044b005f0447005f043d005f044b005f0439005f005fchar1char1"/>
              </w:rPr>
            </w:pPr>
          </w:p>
        </w:tc>
        <w:tc>
          <w:tcPr>
            <w:tcW w:w="9643" w:type="dxa"/>
            <w:tcBorders>
              <w:top w:val="single" w:sz="4" w:space="0" w:color="auto"/>
              <w:left w:val="single" w:sz="4" w:space="0" w:color="auto"/>
              <w:bottom w:val="single" w:sz="4" w:space="0" w:color="auto"/>
              <w:right w:val="single" w:sz="4" w:space="0" w:color="auto"/>
            </w:tcBorders>
          </w:tcPr>
          <w:p w:rsidR="00DF0FF6" w:rsidRPr="001C5EC4" w:rsidRDefault="00DF0FF6" w:rsidP="00095756">
            <w:pPr>
              <w:rPr>
                <w:sz w:val="20"/>
                <w:szCs w:val="20"/>
              </w:rPr>
            </w:pPr>
            <w:r w:rsidRPr="001C5EC4">
              <w:rPr>
                <w:sz w:val="20"/>
                <w:szCs w:val="20"/>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Май 2011-2015</w:t>
            </w:r>
          </w:p>
        </w:tc>
      </w:tr>
      <w:tr w:rsidR="00DF0FF6" w:rsidRPr="00A9353A">
        <w:trPr>
          <w:jc w:val="center"/>
        </w:trPr>
        <w:tc>
          <w:tcPr>
            <w:tcW w:w="3856" w:type="dxa"/>
            <w:vMerge/>
            <w:tcBorders>
              <w:left w:val="single" w:sz="4" w:space="0" w:color="auto"/>
              <w:bottom w:val="single" w:sz="4" w:space="0" w:color="auto"/>
              <w:right w:val="single" w:sz="4" w:space="0" w:color="auto"/>
            </w:tcBorders>
          </w:tcPr>
          <w:p w:rsidR="00DF0FF6" w:rsidRPr="00F828E0" w:rsidRDefault="00DF0FF6" w:rsidP="00095756">
            <w:pPr>
              <w:pStyle w:val="afd"/>
              <w:ind w:firstLine="0"/>
              <w:rPr>
                <w:rStyle w:val="dash041e005f0431005f044b005f0447005f043d005f044b005f0439005f005fchar1char1"/>
              </w:rPr>
            </w:pPr>
          </w:p>
        </w:tc>
        <w:tc>
          <w:tcPr>
            <w:tcW w:w="9643" w:type="dxa"/>
            <w:tcBorders>
              <w:top w:val="single" w:sz="4" w:space="0" w:color="auto"/>
              <w:left w:val="single" w:sz="4" w:space="0" w:color="auto"/>
              <w:bottom w:val="single" w:sz="4" w:space="0" w:color="auto"/>
              <w:right w:val="single" w:sz="4" w:space="0" w:color="auto"/>
            </w:tcBorders>
          </w:tcPr>
          <w:p w:rsidR="00DF0FF6" w:rsidRPr="001C5EC4" w:rsidRDefault="00DF0FF6" w:rsidP="00095756">
            <w:pPr>
              <w:rPr>
                <w:sz w:val="20"/>
                <w:szCs w:val="20"/>
              </w:rPr>
            </w:pPr>
            <w:r w:rsidRPr="001C5EC4">
              <w:rPr>
                <w:sz w:val="20"/>
                <w:szCs w:val="20"/>
              </w:rPr>
              <w:t>5. Привлечение органов государственно-общественного управления образовательным учреждением к реализации основной образовательной программы начального общего образования</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2011-2015</w:t>
            </w:r>
          </w:p>
        </w:tc>
      </w:tr>
      <w:tr w:rsidR="00DF0FF6" w:rsidRPr="00A9353A">
        <w:trPr>
          <w:jc w:val="center"/>
        </w:trPr>
        <w:tc>
          <w:tcPr>
            <w:tcW w:w="3856" w:type="dxa"/>
            <w:vMerge w:val="restart"/>
            <w:tcBorders>
              <w:top w:val="single" w:sz="4" w:space="0" w:color="auto"/>
              <w:left w:val="single" w:sz="4" w:space="0" w:color="auto"/>
              <w:right w:val="single" w:sz="4" w:space="0" w:color="auto"/>
            </w:tcBorders>
          </w:tcPr>
          <w:p w:rsidR="00DF0FF6" w:rsidRPr="00F828E0" w:rsidRDefault="00DF0FF6" w:rsidP="00095756">
            <w:pPr>
              <w:pStyle w:val="dash041e005f0431005f044b005f0447005f043d005f044b005f0439"/>
              <w:spacing w:line="360" w:lineRule="auto"/>
              <w:rPr>
                <w:rStyle w:val="dash041e005f0431005f044b005f0447005f043d005f044b005f0439005f005fchar1char1"/>
              </w:rPr>
            </w:pPr>
            <w:r w:rsidRPr="00F828E0">
              <w:rPr>
                <w:lang w:val="en-US"/>
              </w:rPr>
              <w:t>IV</w:t>
            </w:r>
            <w:r w:rsidRPr="00F828E0">
              <w:t xml:space="preserve">. Кадровое обеспечение </w:t>
            </w:r>
          </w:p>
        </w:tc>
        <w:tc>
          <w:tcPr>
            <w:tcW w:w="9643" w:type="dxa"/>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dash041e005f0431005f044b005f0447005f043d005f044b005f0439"/>
              <w:spacing w:line="360" w:lineRule="auto"/>
              <w:jc w:val="both"/>
              <w:rPr>
                <w:rStyle w:val="dash041e005f0431005f044b005f0447005f043d005f044b005f0439005f005fchar1char1"/>
                <w:sz w:val="20"/>
                <w:szCs w:val="20"/>
              </w:rPr>
            </w:pPr>
            <w:r w:rsidRPr="00A9353A">
              <w:rPr>
                <w:rStyle w:val="dash041e005f0431005f044b005f0447005f043d005f044b005f0439005f005fchar1char1"/>
                <w:sz w:val="20"/>
                <w:szCs w:val="20"/>
              </w:rPr>
              <w:t>1.</w:t>
            </w:r>
            <w:r w:rsidRPr="00A9353A">
              <w:rPr>
                <w:rStyle w:val="dash041e005f0431005f044b005f0447005f043d005f044b005f0439005f005fchar1char1"/>
                <w:sz w:val="20"/>
                <w:szCs w:val="20"/>
                <w:lang w:val="en-US"/>
              </w:rPr>
              <w:t> </w:t>
            </w:r>
            <w:r w:rsidRPr="00A9353A">
              <w:rPr>
                <w:rStyle w:val="dash041e005f0431005f044b005f0447005f043d005f044b005f0439005f005fchar1char1"/>
                <w:sz w:val="20"/>
                <w:szCs w:val="20"/>
              </w:rPr>
              <w:t>Анализ к</w:t>
            </w:r>
            <w:r>
              <w:rPr>
                <w:rStyle w:val="dash041e005f0431005f044b005f0447005f043d005f044b005f0439005f005fchar1char1"/>
                <w:sz w:val="20"/>
                <w:szCs w:val="20"/>
              </w:rPr>
              <w:t>адрового обеспечения реализации ФГОС началь</w:t>
            </w:r>
            <w:r w:rsidRPr="00A9353A">
              <w:rPr>
                <w:rStyle w:val="dash041e005f0431005f044b005f0447005f043d005f044b005f0439005f005fchar1char1"/>
                <w:sz w:val="20"/>
                <w:szCs w:val="20"/>
              </w:rPr>
              <w:t>ного общего образования</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2011</w:t>
            </w:r>
          </w:p>
        </w:tc>
      </w:tr>
      <w:tr w:rsidR="00DF0FF6" w:rsidRPr="00A9353A">
        <w:trPr>
          <w:jc w:val="center"/>
        </w:trPr>
        <w:tc>
          <w:tcPr>
            <w:tcW w:w="3856" w:type="dxa"/>
            <w:vMerge/>
            <w:tcBorders>
              <w:left w:val="single" w:sz="4" w:space="0" w:color="auto"/>
              <w:right w:val="single" w:sz="4" w:space="0" w:color="auto"/>
            </w:tcBorders>
          </w:tcPr>
          <w:p w:rsidR="00DF0FF6" w:rsidRPr="00F828E0" w:rsidRDefault="00DF0FF6" w:rsidP="00095756">
            <w:pPr>
              <w:pStyle w:val="afd"/>
              <w:ind w:firstLine="0"/>
              <w:rPr>
                <w:rStyle w:val="dash041e005f0431005f044b005f0447005f043d005f044b005f0439005f005fchar1char1"/>
              </w:rPr>
            </w:pPr>
          </w:p>
        </w:tc>
        <w:tc>
          <w:tcPr>
            <w:tcW w:w="9643" w:type="dxa"/>
            <w:tcBorders>
              <w:top w:val="single" w:sz="4" w:space="0" w:color="auto"/>
              <w:left w:val="single" w:sz="4" w:space="0" w:color="auto"/>
              <w:bottom w:val="single" w:sz="4" w:space="0" w:color="auto"/>
              <w:right w:val="single" w:sz="4" w:space="0" w:color="auto"/>
            </w:tcBorders>
          </w:tcPr>
          <w:p w:rsidR="00DF0FF6" w:rsidRPr="001C5EC4" w:rsidRDefault="00DF0FF6" w:rsidP="00095756">
            <w:pPr>
              <w:rPr>
                <w:sz w:val="20"/>
                <w:szCs w:val="20"/>
              </w:rPr>
            </w:pPr>
            <w:r w:rsidRPr="001C5EC4">
              <w:rPr>
                <w:sz w:val="20"/>
                <w:szCs w:val="20"/>
              </w:rPr>
              <w:t>2. Создание (корректировка) плана-графика повышения квалификации педагогических и руководящих работников образовательного учреждения в связи с ФГОС</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sz w:val="20"/>
                <w:szCs w:val="20"/>
              </w:rPr>
              <w:t>2011, 2013</w:t>
            </w:r>
          </w:p>
        </w:tc>
      </w:tr>
      <w:tr w:rsidR="00DF0FF6" w:rsidRPr="00A9353A">
        <w:trPr>
          <w:jc w:val="center"/>
        </w:trPr>
        <w:tc>
          <w:tcPr>
            <w:tcW w:w="3856" w:type="dxa"/>
            <w:vMerge/>
            <w:tcBorders>
              <w:left w:val="single" w:sz="4" w:space="0" w:color="auto"/>
              <w:bottom w:val="single" w:sz="4" w:space="0" w:color="auto"/>
              <w:right w:val="single" w:sz="4" w:space="0" w:color="auto"/>
            </w:tcBorders>
          </w:tcPr>
          <w:p w:rsidR="00DF0FF6" w:rsidRPr="00F828E0" w:rsidRDefault="00DF0FF6" w:rsidP="00095756">
            <w:pPr>
              <w:pStyle w:val="afd"/>
              <w:ind w:firstLine="0"/>
              <w:rPr>
                <w:rStyle w:val="dash041e005f0431005f044b005f0447005f043d005f044b005f0439005f005fchar1char1"/>
              </w:rPr>
            </w:pPr>
          </w:p>
        </w:tc>
        <w:tc>
          <w:tcPr>
            <w:tcW w:w="9643" w:type="dxa"/>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Default"/>
              <w:jc w:val="both"/>
              <w:rPr>
                <w:rStyle w:val="dash041e005f0431005f044b005f0447005f043d005f044b005f0439005f005fchar1char1"/>
                <w:sz w:val="20"/>
                <w:szCs w:val="20"/>
              </w:rPr>
            </w:pPr>
            <w:r w:rsidRPr="00A9353A">
              <w:rPr>
                <w:rStyle w:val="dash041e005f0431005f044b005f0447005f043d005f044b005f0439005f005fchar1char1"/>
                <w:sz w:val="20"/>
                <w:szCs w:val="20"/>
              </w:rPr>
              <w:t>3. </w:t>
            </w:r>
            <w:r w:rsidRPr="00A9353A">
              <w:rPr>
                <w:sz w:val="20"/>
                <w:szCs w:val="20"/>
              </w:rPr>
              <w:t xml:space="preserve">Разработка (корректировка) плана научно-методической работы (внутришкольного повышения квалификации) с </w:t>
            </w:r>
            <w:r>
              <w:rPr>
                <w:sz w:val="20"/>
                <w:szCs w:val="20"/>
              </w:rPr>
              <w:t>ориентацией на проблемы реализации ФГОС началь</w:t>
            </w:r>
            <w:r w:rsidRPr="00A9353A">
              <w:rPr>
                <w:sz w:val="20"/>
                <w:szCs w:val="20"/>
              </w:rPr>
              <w:t>ного общего образования</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sz w:val="20"/>
                <w:szCs w:val="20"/>
              </w:rPr>
              <w:t>2011-2015</w:t>
            </w:r>
          </w:p>
        </w:tc>
      </w:tr>
      <w:tr w:rsidR="00DF0FF6" w:rsidRPr="00A9353A">
        <w:trPr>
          <w:jc w:val="center"/>
        </w:trPr>
        <w:tc>
          <w:tcPr>
            <w:tcW w:w="3856" w:type="dxa"/>
            <w:vMerge w:val="restart"/>
            <w:tcBorders>
              <w:top w:val="single" w:sz="4" w:space="0" w:color="auto"/>
              <w:left w:val="single" w:sz="4" w:space="0" w:color="auto"/>
              <w:right w:val="single" w:sz="4" w:space="0" w:color="auto"/>
            </w:tcBorders>
          </w:tcPr>
          <w:p w:rsidR="00DF0FF6" w:rsidRPr="00F828E0" w:rsidRDefault="00DF0FF6" w:rsidP="00095756">
            <w:pPr>
              <w:pStyle w:val="dash041e005f0431005f044b005f0447005f043d005f044b005f0439"/>
              <w:spacing w:line="360" w:lineRule="auto"/>
              <w:rPr>
                <w:rStyle w:val="dash041e005f0431005f044b005f0447005f043d005f044b005f0439005f005fchar1char1"/>
              </w:rPr>
            </w:pPr>
            <w:r w:rsidRPr="00F828E0">
              <w:rPr>
                <w:lang w:val="en-US"/>
              </w:rPr>
              <w:t>V</w:t>
            </w:r>
            <w:r w:rsidRPr="00F828E0">
              <w:t xml:space="preserve">. Информационное обеспечение </w:t>
            </w:r>
          </w:p>
        </w:tc>
        <w:tc>
          <w:tcPr>
            <w:tcW w:w="9643" w:type="dxa"/>
            <w:tcBorders>
              <w:top w:val="single" w:sz="4" w:space="0" w:color="auto"/>
              <w:left w:val="single" w:sz="4" w:space="0" w:color="auto"/>
              <w:bottom w:val="single" w:sz="4" w:space="0" w:color="auto"/>
              <w:right w:val="single" w:sz="4" w:space="0" w:color="auto"/>
            </w:tcBorders>
          </w:tcPr>
          <w:p w:rsidR="00DF0FF6" w:rsidRPr="001C5EC4" w:rsidRDefault="00DF0FF6" w:rsidP="00095756">
            <w:pPr>
              <w:rPr>
                <w:sz w:val="20"/>
                <w:szCs w:val="20"/>
              </w:rPr>
            </w:pPr>
            <w:r w:rsidRPr="001C5EC4">
              <w:rPr>
                <w:sz w:val="20"/>
                <w:szCs w:val="20"/>
              </w:rPr>
              <w:t>1. Размещение на сайте ОУ информационных материалов о введении ФГОС начального общего образования</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Май 2011-2015</w:t>
            </w:r>
            <w:r w:rsidRPr="00A9353A">
              <w:rPr>
                <w:rStyle w:val="dash041e005f0431005f044b005f0447005f043d005f044b005f0439005f005fchar1char1"/>
                <w:sz w:val="20"/>
                <w:szCs w:val="20"/>
              </w:rPr>
              <w:t xml:space="preserve"> </w:t>
            </w:r>
          </w:p>
        </w:tc>
      </w:tr>
      <w:tr w:rsidR="00DF0FF6" w:rsidRPr="00A9353A">
        <w:trPr>
          <w:jc w:val="center"/>
        </w:trPr>
        <w:tc>
          <w:tcPr>
            <w:tcW w:w="3856" w:type="dxa"/>
            <w:vMerge/>
            <w:tcBorders>
              <w:left w:val="single" w:sz="4" w:space="0" w:color="auto"/>
              <w:right w:val="single" w:sz="4" w:space="0" w:color="auto"/>
            </w:tcBorders>
          </w:tcPr>
          <w:p w:rsidR="00DF0FF6" w:rsidRPr="00F828E0" w:rsidRDefault="00DF0FF6" w:rsidP="00095756">
            <w:pPr>
              <w:pStyle w:val="afd"/>
              <w:ind w:firstLine="0"/>
              <w:rPr>
                <w:rStyle w:val="dash041e005f0431005f044b005f0447005f043d005f044b005f0439005f005fchar1char1"/>
              </w:rPr>
            </w:pPr>
          </w:p>
        </w:tc>
        <w:tc>
          <w:tcPr>
            <w:tcW w:w="9643" w:type="dxa"/>
            <w:tcBorders>
              <w:top w:val="single" w:sz="4" w:space="0" w:color="auto"/>
              <w:left w:val="single" w:sz="4" w:space="0" w:color="auto"/>
              <w:bottom w:val="single" w:sz="4" w:space="0" w:color="auto"/>
              <w:right w:val="single" w:sz="4" w:space="0" w:color="auto"/>
            </w:tcBorders>
          </w:tcPr>
          <w:p w:rsidR="00DF0FF6" w:rsidRPr="00A9353A" w:rsidRDefault="00DF0FF6" w:rsidP="00095756">
            <w:pPr>
              <w:spacing w:line="360" w:lineRule="auto"/>
              <w:rPr>
                <w:rStyle w:val="dash041e005f0431005f044b005f0447005f043d005f044b005f0439005f005fchar1char1"/>
                <w:sz w:val="20"/>
                <w:szCs w:val="20"/>
              </w:rPr>
            </w:pPr>
            <w:r w:rsidRPr="00A9353A">
              <w:rPr>
                <w:sz w:val="20"/>
                <w:szCs w:val="20"/>
              </w:rPr>
              <w:t xml:space="preserve">2. Широкое информирование родительской общественности о </w:t>
            </w:r>
            <w:r>
              <w:rPr>
                <w:sz w:val="20"/>
                <w:szCs w:val="20"/>
              </w:rPr>
              <w:t>переходе</w:t>
            </w:r>
            <w:r w:rsidRPr="00A9353A">
              <w:rPr>
                <w:sz w:val="20"/>
                <w:szCs w:val="20"/>
              </w:rPr>
              <w:t xml:space="preserve"> на новые стандарты</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Май 2011-2015</w:t>
            </w:r>
          </w:p>
        </w:tc>
      </w:tr>
      <w:tr w:rsidR="00DF0FF6" w:rsidRPr="00A9353A">
        <w:trPr>
          <w:jc w:val="center"/>
        </w:trPr>
        <w:tc>
          <w:tcPr>
            <w:tcW w:w="3856" w:type="dxa"/>
            <w:vMerge/>
            <w:tcBorders>
              <w:left w:val="single" w:sz="4" w:space="0" w:color="auto"/>
              <w:right w:val="single" w:sz="4" w:space="0" w:color="auto"/>
            </w:tcBorders>
          </w:tcPr>
          <w:p w:rsidR="00DF0FF6" w:rsidRPr="00F828E0" w:rsidRDefault="00DF0FF6" w:rsidP="00095756">
            <w:pPr>
              <w:pStyle w:val="afd"/>
              <w:ind w:firstLine="0"/>
              <w:rPr>
                <w:rStyle w:val="dash041e005f0431005f044b005f0447005f043d005f044b005f0439005f005fchar1char1"/>
              </w:rPr>
            </w:pPr>
          </w:p>
        </w:tc>
        <w:tc>
          <w:tcPr>
            <w:tcW w:w="9643" w:type="dxa"/>
            <w:tcBorders>
              <w:top w:val="single" w:sz="4" w:space="0" w:color="auto"/>
              <w:left w:val="single" w:sz="4" w:space="0" w:color="auto"/>
              <w:bottom w:val="single" w:sz="4" w:space="0" w:color="auto"/>
              <w:right w:val="single" w:sz="4" w:space="0" w:color="auto"/>
            </w:tcBorders>
          </w:tcPr>
          <w:p w:rsidR="00DF0FF6" w:rsidRPr="001C5EC4" w:rsidRDefault="00DF0FF6" w:rsidP="00095756">
            <w:pPr>
              <w:rPr>
                <w:sz w:val="20"/>
                <w:szCs w:val="20"/>
              </w:rPr>
            </w:pPr>
            <w:r w:rsidRPr="001C5EC4">
              <w:rPr>
                <w:sz w:val="20"/>
                <w:szCs w:val="20"/>
              </w:rPr>
              <w:t>3. 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начального общего образования</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Май 2011-2015</w:t>
            </w:r>
          </w:p>
        </w:tc>
      </w:tr>
      <w:tr w:rsidR="00DF0FF6" w:rsidRPr="00A9353A">
        <w:trPr>
          <w:jc w:val="center"/>
        </w:trPr>
        <w:tc>
          <w:tcPr>
            <w:tcW w:w="3856" w:type="dxa"/>
            <w:vMerge/>
            <w:tcBorders>
              <w:left w:val="single" w:sz="4" w:space="0" w:color="auto"/>
              <w:right w:val="single" w:sz="4" w:space="0" w:color="auto"/>
            </w:tcBorders>
          </w:tcPr>
          <w:p w:rsidR="00DF0FF6" w:rsidRPr="00F828E0" w:rsidRDefault="00DF0FF6" w:rsidP="00095756">
            <w:pPr>
              <w:pStyle w:val="afd"/>
              <w:ind w:firstLine="0"/>
              <w:rPr>
                <w:rStyle w:val="dash041e005f0431005f044b005f0447005f043d005f044b005f0439005f005fchar1char1"/>
              </w:rPr>
            </w:pPr>
          </w:p>
        </w:tc>
        <w:tc>
          <w:tcPr>
            <w:tcW w:w="9643" w:type="dxa"/>
            <w:tcBorders>
              <w:top w:val="single" w:sz="4" w:space="0" w:color="auto"/>
              <w:left w:val="single" w:sz="4" w:space="0" w:color="auto"/>
              <w:bottom w:val="single" w:sz="4" w:space="0" w:color="auto"/>
              <w:right w:val="single" w:sz="4" w:space="0" w:color="auto"/>
            </w:tcBorders>
          </w:tcPr>
          <w:p w:rsidR="00DF0FF6" w:rsidRPr="001C5EC4" w:rsidRDefault="00DF0FF6" w:rsidP="00095756">
            <w:pPr>
              <w:rPr>
                <w:sz w:val="20"/>
                <w:szCs w:val="20"/>
              </w:rPr>
            </w:pPr>
            <w:r w:rsidRPr="001C5EC4">
              <w:rPr>
                <w:sz w:val="20"/>
                <w:szCs w:val="20"/>
              </w:rPr>
              <w:t>4. Реализация деятельности сетевого комплекса информационного взаимодей</w:t>
            </w:r>
            <w:r>
              <w:rPr>
                <w:sz w:val="20"/>
                <w:szCs w:val="20"/>
              </w:rPr>
              <w:t>ствия по вопросам реализации ФГОС началь</w:t>
            </w:r>
            <w:r w:rsidRPr="001C5EC4">
              <w:rPr>
                <w:sz w:val="20"/>
                <w:szCs w:val="20"/>
              </w:rPr>
              <w:t>ного общего образования</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8265CC" w:rsidRDefault="00DF0FF6" w:rsidP="00095756">
            <w:pPr>
              <w:pStyle w:val="afd"/>
              <w:ind w:firstLine="0"/>
              <w:jc w:val="left"/>
              <w:rPr>
                <w:rStyle w:val="dash041e005f0431005f044b005f0447005f043d005f044b005f0439005f005fchar1char1"/>
                <w:sz w:val="20"/>
                <w:szCs w:val="20"/>
              </w:rPr>
            </w:pPr>
            <w:r>
              <w:rPr>
                <w:sz w:val="20"/>
                <w:szCs w:val="20"/>
              </w:rPr>
              <w:t>Май, сентябрь 2011-2015</w:t>
            </w:r>
          </w:p>
        </w:tc>
      </w:tr>
      <w:tr w:rsidR="00DF0FF6" w:rsidRPr="00A9353A">
        <w:trPr>
          <w:jc w:val="center"/>
        </w:trPr>
        <w:tc>
          <w:tcPr>
            <w:tcW w:w="3856" w:type="dxa"/>
            <w:vMerge/>
            <w:tcBorders>
              <w:left w:val="single" w:sz="4" w:space="0" w:color="auto"/>
              <w:right w:val="single" w:sz="4" w:space="0" w:color="auto"/>
            </w:tcBorders>
          </w:tcPr>
          <w:p w:rsidR="00DF0FF6" w:rsidRPr="00F828E0" w:rsidRDefault="00DF0FF6" w:rsidP="00095756">
            <w:pPr>
              <w:pStyle w:val="afd"/>
              <w:ind w:firstLine="0"/>
              <w:rPr>
                <w:rStyle w:val="dash041e005f0431005f044b005f0447005f043d005f044b005f0439005f005fchar1char1"/>
              </w:rPr>
            </w:pPr>
          </w:p>
        </w:tc>
        <w:tc>
          <w:tcPr>
            <w:tcW w:w="9643" w:type="dxa"/>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dash041e005f0431005f044b005f0447005f043d005f044b005f0439"/>
              <w:spacing w:line="360" w:lineRule="auto"/>
              <w:jc w:val="both"/>
              <w:rPr>
                <w:rStyle w:val="dash041e005f0431005f044b005f0447005f043d005f044b005f0439005f005fchar1char1"/>
                <w:sz w:val="20"/>
                <w:szCs w:val="20"/>
              </w:rPr>
            </w:pPr>
            <w:r w:rsidRPr="00A9353A">
              <w:rPr>
                <w:rStyle w:val="dash041e005f0431005f044b005f0447005f043d005f044b005f0439005f005fchar1char1"/>
                <w:sz w:val="20"/>
                <w:szCs w:val="20"/>
              </w:rPr>
              <w:t>5.</w:t>
            </w:r>
            <w:r w:rsidRPr="00A9353A">
              <w:rPr>
                <w:rStyle w:val="dash041e005f0431005f044b005f0447005f043d005f044b005f0439005f005fchar1char1"/>
                <w:sz w:val="20"/>
                <w:szCs w:val="20"/>
                <w:lang w:val="en-US"/>
              </w:rPr>
              <w:t> </w:t>
            </w:r>
            <w:r w:rsidRPr="00A9353A">
              <w:rPr>
                <w:rStyle w:val="dash041e005f0431005f044b005f0447005f043d005f044b005f0439005f005fchar1char1"/>
                <w:sz w:val="20"/>
                <w:szCs w:val="20"/>
              </w:rPr>
              <w:t xml:space="preserve">Обеспечение публичной отчётности </w:t>
            </w:r>
            <w:r>
              <w:rPr>
                <w:rStyle w:val="dash041e005f0431005f044b005f0447005f043d005f044b005f0439005f005fchar1char1"/>
                <w:sz w:val="20"/>
                <w:szCs w:val="20"/>
              </w:rPr>
              <w:t>ОУ о ходе и результатах реализации</w:t>
            </w:r>
            <w:r w:rsidRPr="00A9353A">
              <w:rPr>
                <w:rStyle w:val="dash041e005f0431005f044b005f0447005f043d005f044b005f0439005f005fchar1char1"/>
                <w:sz w:val="20"/>
                <w:szCs w:val="20"/>
              </w:rPr>
              <w:t xml:space="preserve"> ФГОС</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Июнь 2011-2015</w:t>
            </w:r>
          </w:p>
        </w:tc>
      </w:tr>
      <w:tr w:rsidR="00DF0FF6" w:rsidRPr="00A9353A">
        <w:trPr>
          <w:trHeight w:val="1150"/>
          <w:jc w:val="center"/>
        </w:trPr>
        <w:tc>
          <w:tcPr>
            <w:tcW w:w="3856" w:type="dxa"/>
            <w:vMerge/>
            <w:tcBorders>
              <w:left w:val="single" w:sz="4" w:space="0" w:color="auto"/>
              <w:bottom w:val="single" w:sz="4" w:space="0" w:color="auto"/>
              <w:right w:val="single" w:sz="4" w:space="0" w:color="auto"/>
            </w:tcBorders>
          </w:tcPr>
          <w:p w:rsidR="00DF0FF6" w:rsidRPr="00F828E0" w:rsidRDefault="00DF0FF6" w:rsidP="00095756">
            <w:pPr>
              <w:pStyle w:val="afd"/>
              <w:ind w:firstLine="0"/>
              <w:rPr>
                <w:rStyle w:val="dash041e005f0431005f044b005f0447005f043d005f044b005f0439005f005fchar1char1"/>
              </w:rPr>
            </w:pPr>
          </w:p>
        </w:tc>
        <w:tc>
          <w:tcPr>
            <w:tcW w:w="9643" w:type="dxa"/>
            <w:tcBorders>
              <w:top w:val="single" w:sz="4" w:space="0" w:color="auto"/>
              <w:left w:val="single" w:sz="4" w:space="0" w:color="auto"/>
              <w:bottom w:val="single" w:sz="4" w:space="0" w:color="auto"/>
              <w:right w:val="single" w:sz="4" w:space="0" w:color="auto"/>
            </w:tcBorders>
          </w:tcPr>
          <w:p w:rsidR="00DF0FF6" w:rsidRPr="001C5EC4" w:rsidRDefault="00DF0FF6" w:rsidP="00095756">
            <w:pPr>
              <w:rPr>
                <w:sz w:val="20"/>
                <w:szCs w:val="20"/>
              </w:rPr>
            </w:pPr>
            <w:r w:rsidRPr="001C5EC4">
              <w:rPr>
                <w:sz w:val="20"/>
                <w:szCs w:val="20"/>
              </w:rPr>
              <w:t>6. Разработка рекомендаций  для педагогических работников:</w:t>
            </w:r>
          </w:p>
          <w:p w:rsidR="00DF0FF6" w:rsidRPr="001C5EC4" w:rsidRDefault="00DF0FF6" w:rsidP="00095756">
            <w:pPr>
              <w:rPr>
                <w:sz w:val="20"/>
                <w:szCs w:val="20"/>
              </w:rPr>
            </w:pPr>
            <w:r w:rsidRPr="001C5EC4">
              <w:rPr>
                <w:sz w:val="20"/>
                <w:szCs w:val="20"/>
              </w:rPr>
              <w:t>— по организации внеурочной деятельности обучающихся;</w:t>
            </w:r>
          </w:p>
          <w:p w:rsidR="00DF0FF6" w:rsidRPr="001C5EC4" w:rsidRDefault="00DF0FF6" w:rsidP="00095756">
            <w:pPr>
              <w:rPr>
                <w:sz w:val="20"/>
                <w:szCs w:val="20"/>
              </w:rPr>
            </w:pPr>
            <w:r w:rsidRPr="001C5EC4">
              <w:rPr>
                <w:sz w:val="20"/>
                <w:szCs w:val="20"/>
              </w:rPr>
              <w:t>— по организации текущей и итоговой оценки достижения планируемых результатов;</w:t>
            </w:r>
          </w:p>
          <w:p w:rsidR="00DF0FF6" w:rsidRPr="001C5EC4" w:rsidRDefault="00DF0FF6" w:rsidP="00095756">
            <w:pPr>
              <w:rPr>
                <w:sz w:val="20"/>
                <w:szCs w:val="20"/>
              </w:rPr>
            </w:pPr>
            <w:r w:rsidRPr="001C5EC4">
              <w:rPr>
                <w:sz w:val="20"/>
                <w:szCs w:val="20"/>
              </w:rPr>
              <w:t>— по использованию ресурсов времени для организации домашней работы обучающихся;</w:t>
            </w:r>
          </w:p>
          <w:p w:rsidR="00DF0FF6" w:rsidRPr="00A9353A" w:rsidRDefault="00DF0FF6" w:rsidP="00095756">
            <w:pPr>
              <w:rPr>
                <w:rStyle w:val="dash041e005f0431005f044b005f0447005f043d005f044b005f0439005f005fchar1char1"/>
                <w:sz w:val="20"/>
                <w:szCs w:val="20"/>
              </w:rPr>
            </w:pPr>
            <w:r w:rsidRPr="001C5EC4">
              <w:rPr>
                <w:sz w:val="20"/>
                <w:szCs w:val="20"/>
              </w:rPr>
              <w:t>— по перечня и рекомендаций по использованию интерактивных технологий</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Май, август 2011-2015</w:t>
            </w:r>
          </w:p>
        </w:tc>
      </w:tr>
      <w:tr w:rsidR="00DF0FF6" w:rsidRPr="00A9353A">
        <w:trPr>
          <w:jc w:val="center"/>
        </w:trPr>
        <w:tc>
          <w:tcPr>
            <w:tcW w:w="3856" w:type="dxa"/>
            <w:vMerge w:val="restart"/>
            <w:tcBorders>
              <w:top w:val="single" w:sz="4" w:space="0" w:color="auto"/>
              <w:left w:val="single" w:sz="4" w:space="0" w:color="auto"/>
              <w:right w:val="single" w:sz="4" w:space="0" w:color="auto"/>
            </w:tcBorders>
          </w:tcPr>
          <w:p w:rsidR="00DF0FF6" w:rsidRPr="00F828E0" w:rsidRDefault="00DF0FF6" w:rsidP="00095756">
            <w:pPr>
              <w:pStyle w:val="afd"/>
              <w:ind w:firstLine="0"/>
              <w:rPr>
                <w:rStyle w:val="dash041e005f0431005f044b005f0447005f043d005f044b005f0439005f005fchar1char1"/>
              </w:rPr>
            </w:pPr>
            <w:r w:rsidRPr="00F828E0">
              <w:rPr>
                <w:sz w:val="24"/>
                <w:szCs w:val="24"/>
                <w:lang w:val="en-US"/>
              </w:rPr>
              <w:t>VI</w:t>
            </w:r>
            <w:r w:rsidRPr="00F828E0">
              <w:rPr>
                <w:sz w:val="24"/>
                <w:szCs w:val="24"/>
              </w:rPr>
              <w:t xml:space="preserve">. Материально-техническое обеспечение </w:t>
            </w:r>
          </w:p>
        </w:tc>
        <w:tc>
          <w:tcPr>
            <w:tcW w:w="9643" w:type="dxa"/>
            <w:tcBorders>
              <w:top w:val="single" w:sz="4" w:space="0" w:color="auto"/>
              <w:left w:val="single" w:sz="4" w:space="0" w:color="auto"/>
              <w:bottom w:val="single" w:sz="4" w:space="0" w:color="auto"/>
              <w:right w:val="single" w:sz="4" w:space="0" w:color="auto"/>
            </w:tcBorders>
          </w:tcPr>
          <w:p w:rsidR="00DF0FF6" w:rsidRPr="001C5EC4" w:rsidRDefault="00DF0FF6" w:rsidP="00095756">
            <w:pPr>
              <w:rPr>
                <w:sz w:val="20"/>
                <w:szCs w:val="20"/>
              </w:rPr>
            </w:pPr>
            <w:r w:rsidRPr="001C5EC4">
              <w:rPr>
                <w:sz w:val="20"/>
                <w:szCs w:val="20"/>
              </w:rPr>
              <w:t xml:space="preserve">1. Анализ материально-технического обеспечения </w:t>
            </w:r>
            <w:r>
              <w:rPr>
                <w:sz w:val="20"/>
                <w:szCs w:val="20"/>
              </w:rPr>
              <w:t>введения и реализации ФГОС началь</w:t>
            </w:r>
            <w:r w:rsidRPr="001C5EC4">
              <w:rPr>
                <w:sz w:val="20"/>
                <w:szCs w:val="20"/>
              </w:rPr>
              <w:t>ного общего образования</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2011</w:t>
            </w:r>
          </w:p>
        </w:tc>
      </w:tr>
      <w:tr w:rsidR="00DF0FF6" w:rsidRPr="00A9353A">
        <w:trPr>
          <w:jc w:val="center"/>
        </w:trPr>
        <w:tc>
          <w:tcPr>
            <w:tcW w:w="3856" w:type="dxa"/>
            <w:vMerge/>
            <w:tcBorders>
              <w:left w:val="single" w:sz="4" w:space="0" w:color="auto"/>
              <w:right w:val="single" w:sz="4" w:space="0" w:color="auto"/>
            </w:tcBorders>
          </w:tcPr>
          <w:p w:rsidR="00DF0FF6" w:rsidRPr="00F828E0" w:rsidRDefault="00DF0FF6" w:rsidP="00095756">
            <w:pPr>
              <w:pStyle w:val="afd"/>
              <w:ind w:firstLine="0"/>
              <w:rPr>
                <w:rStyle w:val="dash041e005f0431005f044b005f0447005f043d005f044b005f0439005f005fchar1char1"/>
              </w:rPr>
            </w:pPr>
          </w:p>
        </w:tc>
        <w:tc>
          <w:tcPr>
            <w:tcW w:w="9643" w:type="dxa"/>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afd"/>
              <w:ind w:firstLine="0"/>
              <w:jc w:val="left"/>
              <w:rPr>
                <w:rStyle w:val="dash041e005f0431005f044b005f0447005f043d005f044b005f0439005f005fchar1char1"/>
                <w:sz w:val="20"/>
                <w:szCs w:val="20"/>
              </w:rPr>
            </w:pPr>
            <w:r w:rsidRPr="00A9353A">
              <w:rPr>
                <w:rStyle w:val="dash041e005f0431005f044b005f0447005f043d005f044b005f0439005f005fchar1char1"/>
                <w:sz w:val="20"/>
                <w:szCs w:val="20"/>
              </w:rPr>
              <w:t>2. Обеспечение соответствия материально-технической базы ОУ требованиям ФГОС</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2011-2015</w:t>
            </w:r>
          </w:p>
        </w:tc>
      </w:tr>
      <w:tr w:rsidR="00DF0FF6" w:rsidRPr="00A9353A">
        <w:trPr>
          <w:jc w:val="center"/>
        </w:trPr>
        <w:tc>
          <w:tcPr>
            <w:tcW w:w="3856" w:type="dxa"/>
            <w:vMerge/>
            <w:tcBorders>
              <w:left w:val="single" w:sz="4" w:space="0" w:color="auto"/>
              <w:right w:val="single" w:sz="4" w:space="0" w:color="auto"/>
            </w:tcBorders>
          </w:tcPr>
          <w:p w:rsidR="00DF0FF6" w:rsidRPr="00F828E0" w:rsidRDefault="00DF0FF6" w:rsidP="00095756">
            <w:pPr>
              <w:pStyle w:val="afd"/>
              <w:ind w:firstLine="0"/>
              <w:rPr>
                <w:rStyle w:val="dash041e005f0431005f044b005f0447005f043d005f044b005f0439005f005fchar1char1"/>
              </w:rPr>
            </w:pPr>
          </w:p>
        </w:tc>
        <w:tc>
          <w:tcPr>
            <w:tcW w:w="9643" w:type="dxa"/>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dash041e005f0431005f044b005f0447005f043d005f044b005f0439"/>
              <w:spacing w:line="360" w:lineRule="auto"/>
              <w:rPr>
                <w:rStyle w:val="dash041e005f0431005f044b005f0447005f043d005f044b005f0439005f005fchar1char1"/>
                <w:sz w:val="20"/>
                <w:szCs w:val="20"/>
              </w:rPr>
            </w:pPr>
            <w:r w:rsidRPr="00A9353A">
              <w:rPr>
                <w:rStyle w:val="dash041e005f0431005f044b005f0447005f043d005f044b005f0439005f005fchar1char1"/>
                <w:sz w:val="20"/>
                <w:szCs w:val="20"/>
              </w:rPr>
              <w:t>3. Обеспечение соответствия санитарно-гигиенических условий требованиям ФГОС</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2011-2015</w:t>
            </w:r>
          </w:p>
        </w:tc>
      </w:tr>
      <w:tr w:rsidR="00DF0FF6" w:rsidRPr="00A9353A">
        <w:trPr>
          <w:jc w:val="center"/>
        </w:trPr>
        <w:tc>
          <w:tcPr>
            <w:tcW w:w="3856" w:type="dxa"/>
            <w:vMerge/>
            <w:tcBorders>
              <w:left w:val="single" w:sz="4" w:space="0" w:color="auto"/>
              <w:right w:val="single" w:sz="4" w:space="0" w:color="auto"/>
            </w:tcBorders>
          </w:tcPr>
          <w:p w:rsidR="00DF0FF6" w:rsidRPr="00F828E0" w:rsidRDefault="00DF0FF6" w:rsidP="00095756">
            <w:pPr>
              <w:pStyle w:val="afd"/>
              <w:ind w:firstLine="0"/>
              <w:rPr>
                <w:rStyle w:val="dash041e005f0431005f044b005f0447005f043d005f044b005f0439005f005fchar1char1"/>
              </w:rPr>
            </w:pPr>
          </w:p>
        </w:tc>
        <w:tc>
          <w:tcPr>
            <w:tcW w:w="9643" w:type="dxa"/>
            <w:tcBorders>
              <w:top w:val="single" w:sz="4" w:space="0" w:color="auto"/>
              <w:left w:val="single" w:sz="4" w:space="0" w:color="auto"/>
              <w:bottom w:val="single" w:sz="4" w:space="0" w:color="auto"/>
              <w:right w:val="single" w:sz="4" w:space="0" w:color="auto"/>
            </w:tcBorders>
          </w:tcPr>
          <w:p w:rsidR="00DF0FF6" w:rsidRPr="001C5EC4" w:rsidRDefault="00DF0FF6" w:rsidP="00095756">
            <w:pPr>
              <w:rPr>
                <w:sz w:val="20"/>
                <w:szCs w:val="20"/>
              </w:rPr>
            </w:pPr>
            <w:r w:rsidRPr="001C5EC4">
              <w:rPr>
                <w:sz w:val="20"/>
                <w:szCs w:val="20"/>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2011-2015</w:t>
            </w:r>
          </w:p>
        </w:tc>
      </w:tr>
      <w:tr w:rsidR="00DF0FF6" w:rsidRPr="00A9353A">
        <w:trPr>
          <w:jc w:val="center"/>
        </w:trPr>
        <w:tc>
          <w:tcPr>
            <w:tcW w:w="3856" w:type="dxa"/>
            <w:vMerge/>
            <w:tcBorders>
              <w:left w:val="single" w:sz="4" w:space="0" w:color="auto"/>
              <w:right w:val="single" w:sz="4" w:space="0" w:color="auto"/>
            </w:tcBorders>
          </w:tcPr>
          <w:p w:rsidR="00DF0FF6" w:rsidRPr="00F828E0" w:rsidRDefault="00DF0FF6" w:rsidP="00095756">
            <w:pPr>
              <w:pStyle w:val="afd"/>
              <w:ind w:firstLine="0"/>
              <w:rPr>
                <w:rStyle w:val="dash041e005f0431005f044b005f0447005f043d005f044b005f0439005f005fchar1char1"/>
              </w:rPr>
            </w:pPr>
          </w:p>
        </w:tc>
        <w:tc>
          <w:tcPr>
            <w:tcW w:w="9643" w:type="dxa"/>
            <w:tcBorders>
              <w:top w:val="single" w:sz="4" w:space="0" w:color="auto"/>
              <w:left w:val="single" w:sz="4" w:space="0" w:color="auto"/>
              <w:bottom w:val="single" w:sz="4" w:space="0" w:color="auto"/>
              <w:right w:val="single" w:sz="4" w:space="0" w:color="auto"/>
            </w:tcBorders>
          </w:tcPr>
          <w:p w:rsidR="00DF0FF6" w:rsidRPr="00A9353A" w:rsidRDefault="00DF0FF6" w:rsidP="00095756">
            <w:pPr>
              <w:pStyle w:val="dash041e005f0431005f044b005f0447005f043d005f044b005f0439"/>
              <w:spacing w:line="360" w:lineRule="auto"/>
              <w:rPr>
                <w:rStyle w:val="dash041e005f0431005f044b005f0447005f043d005f044b005f0439005f005fchar1char1"/>
                <w:sz w:val="20"/>
                <w:szCs w:val="20"/>
              </w:rPr>
            </w:pPr>
            <w:r w:rsidRPr="00A9353A">
              <w:rPr>
                <w:rStyle w:val="dash041e005f0431005f044b005f0447005f043d005f044b005f0439005f005fchar1char1"/>
                <w:sz w:val="20"/>
                <w:szCs w:val="20"/>
              </w:rPr>
              <w:t>5. Обеспечение соответствия информационно-образовательной среды требованиям ФГОС:</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2011-2015</w:t>
            </w:r>
          </w:p>
        </w:tc>
      </w:tr>
      <w:tr w:rsidR="00DF0FF6" w:rsidRPr="00A9353A">
        <w:trPr>
          <w:jc w:val="center"/>
        </w:trPr>
        <w:tc>
          <w:tcPr>
            <w:tcW w:w="3856" w:type="dxa"/>
            <w:vMerge/>
            <w:tcBorders>
              <w:left w:val="single" w:sz="4" w:space="0" w:color="auto"/>
              <w:right w:val="single" w:sz="4" w:space="0" w:color="auto"/>
            </w:tcBorders>
          </w:tcPr>
          <w:p w:rsidR="00DF0FF6" w:rsidRPr="00F828E0" w:rsidRDefault="00DF0FF6" w:rsidP="00095756">
            <w:pPr>
              <w:pStyle w:val="afd"/>
              <w:ind w:firstLine="0"/>
              <w:rPr>
                <w:rStyle w:val="dash041e005f0431005f044b005f0447005f043d005f044b005f0439005f005fchar1char1"/>
              </w:rPr>
            </w:pPr>
          </w:p>
        </w:tc>
        <w:tc>
          <w:tcPr>
            <w:tcW w:w="9643" w:type="dxa"/>
            <w:tcBorders>
              <w:top w:val="single" w:sz="4" w:space="0" w:color="auto"/>
              <w:left w:val="single" w:sz="4" w:space="0" w:color="auto"/>
              <w:bottom w:val="single" w:sz="4" w:space="0" w:color="auto"/>
              <w:right w:val="single" w:sz="4" w:space="0" w:color="auto"/>
            </w:tcBorders>
          </w:tcPr>
          <w:p w:rsidR="00DF0FF6" w:rsidRPr="001C5EC4" w:rsidRDefault="00DF0FF6" w:rsidP="00095756">
            <w:pPr>
              <w:rPr>
                <w:sz w:val="20"/>
                <w:szCs w:val="20"/>
              </w:rPr>
            </w:pPr>
            <w:r w:rsidRPr="001C5EC4">
              <w:rPr>
                <w:sz w:val="20"/>
                <w:szCs w:val="20"/>
              </w:rPr>
              <w:t>6. Обеспечение укомплектованности библиотечно-информационного центра печатными и электронными образовательными ресурсами:</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2011-2015</w:t>
            </w:r>
          </w:p>
        </w:tc>
      </w:tr>
      <w:tr w:rsidR="00DF0FF6" w:rsidRPr="00A9353A">
        <w:trPr>
          <w:jc w:val="center"/>
        </w:trPr>
        <w:tc>
          <w:tcPr>
            <w:tcW w:w="3856" w:type="dxa"/>
            <w:vMerge/>
            <w:tcBorders>
              <w:left w:val="single" w:sz="4" w:space="0" w:color="auto"/>
              <w:right w:val="single" w:sz="4" w:space="0" w:color="auto"/>
            </w:tcBorders>
          </w:tcPr>
          <w:p w:rsidR="00DF0FF6" w:rsidRPr="00A9353A" w:rsidRDefault="00DF0FF6" w:rsidP="00095756">
            <w:pPr>
              <w:pStyle w:val="afd"/>
              <w:ind w:firstLine="0"/>
              <w:rPr>
                <w:rStyle w:val="dash041e005f0431005f044b005f0447005f043d005f044b005f0439005f005fchar1char1"/>
                <w:sz w:val="20"/>
                <w:szCs w:val="20"/>
              </w:rPr>
            </w:pPr>
          </w:p>
        </w:tc>
        <w:tc>
          <w:tcPr>
            <w:tcW w:w="9643" w:type="dxa"/>
            <w:tcBorders>
              <w:top w:val="single" w:sz="4" w:space="0" w:color="auto"/>
              <w:left w:val="single" w:sz="4" w:space="0" w:color="auto"/>
              <w:bottom w:val="single" w:sz="4" w:space="0" w:color="auto"/>
              <w:right w:val="single" w:sz="4" w:space="0" w:color="auto"/>
            </w:tcBorders>
          </w:tcPr>
          <w:p w:rsidR="00DF0FF6" w:rsidRPr="001C5EC4" w:rsidRDefault="00DF0FF6" w:rsidP="00095756">
            <w:pPr>
              <w:rPr>
                <w:sz w:val="20"/>
                <w:szCs w:val="20"/>
              </w:rPr>
            </w:pPr>
            <w:r w:rsidRPr="001C5EC4">
              <w:rPr>
                <w:sz w:val="20"/>
                <w:szCs w:val="20"/>
              </w:rPr>
              <w:t>7. Наличие доступа ОУ к электронным образовательным ресурсам (ЭОР), размещённым в федеральных и региональных базах данных</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2011-2015</w:t>
            </w:r>
          </w:p>
        </w:tc>
      </w:tr>
      <w:tr w:rsidR="00DF0FF6" w:rsidRPr="00A9353A">
        <w:trPr>
          <w:jc w:val="center"/>
        </w:trPr>
        <w:tc>
          <w:tcPr>
            <w:tcW w:w="3856" w:type="dxa"/>
            <w:vMerge/>
            <w:tcBorders>
              <w:left w:val="single" w:sz="4" w:space="0" w:color="auto"/>
              <w:bottom w:val="single" w:sz="4" w:space="0" w:color="auto"/>
              <w:right w:val="single" w:sz="4" w:space="0" w:color="auto"/>
            </w:tcBorders>
          </w:tcPr>
          <w:p w:rsidR="00DF0FF6" w:rsidRPr="00A9353A" w:rsidRDefault="00DF0FF6" w:rsidP="00095756">
            <w:pPr>
              <w:pStyle w:val="afd"/>
              <w:ind w:firstLine="0"/>
              <w:rPr>
                <w:rStyle w:val="dash041e005f0431005f044b005f0447005f043d005f044b005f0439005f005fchar1char1"/>
                <w:sz w:val="20"/>
                <w:szCs w:val="20"/>
              </w:rPr>
            </w:pPr>
          </w:p>
        </w:tc>
        <w:tc>
          <w:tcPr>
            <w:tcW w:w="9643" w:type="dxa"/>
            <w:tcBorders>
              <w:top w:val="single" w:sz="4" w:space="0" w:color="auto"/>
              <w:left w:val="single" w:sz="4" w:space="0" w:color="auto"/>
              <w:bottom w:val="single" w:sz="4" w:space="0" w:color="auto"/>
              <w:right w:val="single" w:sz="4" w:space="0" w:color="auto"/>
            </w:tcBorders>
          </w:tcPr>
          <w:p w:rsidR="00DF0FF6" w:rsidRPr="001C5EC4" w:rsidRDefault="00DF0FF6" w:rsidP="00095756">
            <w:pPr>
              <w:rPr>
                <w:sz w:val="20"/>
                <w:szCs w:val="20"/>
              </w:rPr>
            </w:pPr>
            <w:r w:rsidRPr="001C5EC4">
              <w:rPr>
                <w:sz w:val="20"/>
                <w:szCs w:val="20"/>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946" w:type="dxa"/>
            <w:tcBorders>
              <w:top w:val="single" w:sz="4" w:space="0" w:color="auto"/>
              <w:left w:val="single" w:sz="4" w:space="0" w:color="auto"/>
              <w:bottom w:val="single" w:sz="4" w:space="0" w:color="auto"/>
              <w:right w:val="single" w:sz="4" w:space="0" w:color="auto"/>
            </w:tcBorders>
            <w:vAlign w:val="center"/>
          </w:tcPr>
          <w:p w:rsidR="00DF0FF6" w:rsidRPr="00A9353A" w:rsidRDefault="00DF0FF6" w:rsidP="00095756">
            <w:pPr>
              <w:pStyle w:val="afd"/>
              <w:ind w:firstLine="0"/>
              <w:jc w:val="left"/>
              <w:rPr>
                <w:rStyle w:val="dash041e005f0431005f044b005f0447005f043d005f044b005f0439005f005fchar1char1"/>
                <w:sz w:val="20"/>
                <w:szCs w:val="20"/>
              </w:rPr>
            </w:pPr>
            <w:r>
              <w:rPr>
                <w:rStyle w:val="dash041e005f0431005f044b005f0447005f043d005f044b005f0439005f005fchar1char1"/>
                <w:sz w:val="20"/>
                <w:szCs w:val="20"/>
              </w:rPr>
              <w:t>2011-2015</w:t>
            </w:r>
          </w:p>
        </w:tc>
      </w:tr>
    </w:tbl>
    <w:p w:rsidR="00DF0FF6" w:rsidRPr="00A9353A" w:rsidRDefault="00DF0FF6" w:rsidP="00DF0FF6">
      <w:pPr>
        <w:pStyle w:val="Zag1"/>
        <w:tabs>
          <w:tab w:val="left" w:leader="dot" w:pos="624"/>
        </w:tabs>
        <w:spacing w:after="0" w:line="360" w:lineRule="auto"/>
        <w:ind w:firstLine="454"/>
        <w:jc w:val="both"/>
        <w:rPr>
          <w:rStyle w:val="Zag11"/>
          <w:rFonts w:eastAsia="@Arial Unicode MS"/>
          <w:color w:val="auto"/>
        </w:rPr>
      </w:pPr>
    </w:p>
    <w:p w:rsidR="00DF0FF6" w:rsidRPr="00A9353A" w:rsidRDefault="00DF0FF6" w:rsidP="00DF0FF6">
      <w:pPr>
        <w:tabs>
          <w:tab w:val="left" w:leader="dot" w:pos="624"/>
        </w:tabs>
        <w:spacing w:line="360" w:lineRule="auto"/>
        <w:ind w:firstLine="454"/>
        <w:jc w:val="both"/>
        <w:rPr>
          <w:rStyle w:val="Zag11"/>
          <w:rFonts w:eastAsia="@Arial Unicode MS"/>
        </w:rPr>
      </w:pPr>
    </w:p>
    <w:p w:rsidR="00DF0FF6" w:rsidRPr="00A9353A" w:rsidRDefault="00DF0FF6" w:rsidP="00DF0FF6">
      <w:pPr>
        <w:tabs>
          <w:tab w:val="left" w:leader="dot" w:pos="624"/>
        </w:tabs>
        <w:spacing w:line="360" w:lineRule="auto"/>
        <w:ind w:firstLine="454"/>
        <w:jc w:val="both"/>
        <w:rPr>
          <w:rStyle w:val="Zag11"/>
          <w:rFonts w:eastAsia="@Arial Unicode MS"/>
        </w:rPr>
      </w:pPr>
    </w:p>
    <w:p w:rsidR="00DF0FF6" w:rsidRPr="00A9353A" w:rsidRDefault="00DF0FF6" w:rsidP="00DF0FF6">
      <w:pPr>
        <w:tabs>
          <w:tab w:val="left" w:leader="dot" w:pos="624"/>
        </w:tabs>
        <w:spacing w:line="360" w:lineRule="auto"/>
        <w:ind w:firstLine="454"/>
        <w:jc w:val="both"/>
        <w:rPr>
          <w:rStyle w:val="Zag11"/>
          <w:rFonts w:eastAsia="@Arial Unicode MS"/>
        </w:rPr>
      </w:pPr>
    </w:p>
    <w:p w:rsidR="00DF0FF6" w:rsidRPr="00A9353A" w:rsidRDefault="00DF0FF6" w:rsidP="00DF0FF6">
      <w:pPr>
        <w:tabs>
          <w:tab w:val="left" w:leader="dot" w:pos="624"/>
        </w:tabs>
        <w:spacing w:line="360" w:lineRule="auto"/>
        <w:ind w:firstLine="454"/>
        <w:jc w:val="both"/>
        <w:rPr>
          <w:rStyle w:val="Zag11"/>
          <w:rFonts w:eastAsia="@Arial Unicode MS"/>
        </w:rPr>
      </w:pPr>
    </w:p>
    <w:p w:rsidR="00DF0FF6" w:rsidRPr="00A9353A" w:rsidRDefault="00DF0FF6" w:rsidP="00DF0FF6">
      <w:pPr>
        <w:tabs>
          <w:tab w:val="left" w:leader="dot" w:pos="624"/>
        </w:tabs>
        <w:spacing w:line="360" w:lineRule="auto"/>
        <w:ind w:firstLine="454"/>
        <w:jc w:val="both"/>
        <w:rPr>
          <w:rStyle w:val="Zag11"/>
          <w:rFonts w:eastAsia="@Arial Unicode MS"/>
        </w:rPr>
      </w:pPr>
    </w:p>
    <w:p w:rsidR="00DF0FF6" w:rsidRPr="00A9353A" w:rsidRDefault="00DF0FF6" w:rsidP="00DF0FF6">
      <w:pPr>
        <w:tabs>
          <w:tab w:val="left" w:leader="dot" w:pos="624"/>
        </w:tabs>
        <w:spacing w:line="360" w:lineRule="auto"/>
        <w:ind w:firstLine="454"/>
        <w:jc w:val="both"/>
        <w:rPr>
          <w:rStyle w:val="Zag11"/>
          <w:rFonts w:eastAsia="@Arial Unicode MS"/>
        </w:rPr>
      </w:pPr>
    </w:p>
    <w:p w:rsidR="00DF0FF6" w:rsidRPr="00A9353A" w:rsidRDefault="00DF0FF6" w:rsidP="00DF0FF6">
      <w:pPr>
        <w:tabs>
          <w:tab w:val="left" w:leader="dot" w:pos="624"/>
        </w:tabs>
        <w:spacing w:line="360" w:lineRule="auto"/>
        <w:ind w:firstLine="454"/>
        <w:jc w:val="both"/>
        <w:rPr>
          <w:rStyle w:val="Zag11"/>
          <w:rFonts w:eastAsia="@Arial Unicode MS"/>
        </w:rPr>
      </w:pPr>
    </w:p>
    <w:p w:rsidR="00DF0FF6" w:rsidRDefault="00DF0FF6" w:rsidP="00DF0FF6"/>
    <w:p w:rsidR="00DF0FF6" w:rsidRDefault="00DF0FF6" w:rsidP="00DF0FF6"/>
    <w:p w:rsidR="00DF0FF6" w:rsidRDefault="00DF0FF6" w:rsidP="00DF0FF6"/>
    <w:p w:rsidR="00DF0FF6" w:rsidRDefault="00DF0FF6" w:rsidP="00DF0FF6"/>
    <w:p w:rsidR="00DF0FF6" w:rsidRDefault="00DF0FF6" w:rsidP="00DF0FF6"/>
    <w:p w:rsidR="00DF0FF6" w:rsidRDefault="00DF0FF6" w:rsidP="00DF0FF6"/>
    <w:p w:rsidR="00DF0FF6" w:rsidRDefault="00DF0FF6" w:rsidP="00DF0FF6"/>
    <w:p w:rsidR="00DF0FF6" w:rsidRDefault="00DF0FF6" w:rsidP="00DF0FF6"/>
    <w:p w:rsidR="00DF0FF6" w:rsidRDefault="00DF0FF6" w:rsidP="00DF0FF6"/>
    <w:p w:rsidR="00DF0FF6" w:rsidRDefault="00DF0FF6" w:rsidP="00DF0FF6"/>
    <w:p w:rsidR="00DF0FF6" w:rsidRDefault="00DF0FF6" w:rsidP="00DF0FF6"/>
    <w:p w:rsidR="00DF0FF6" w:rsidRDefault="00DF0FF6" w:rsidP="00DF0FF6"/>
    <w:p w:rsidR="00DF0FF6" w:rsidRDefault="00DF0FF6" w:rsidP="00DF0FF6"/>
    <w:p w:rsidR="00DF0FF6" w:rsidRDefault="00DF0FF6" w:rsidP="00DF0FF6"/>
    <w:p w:rsidR="00DF0FF6" w:rsidRDefault="00DF0FF6" w:rsidP="00DF0FF6"/>
    <w:p w:rsidR="00DF0FF6" w:rsidRDefault="00DF0FF6" w:rsidP="00DF0FF6"/>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Pr>
        <w:jc w:val="both"/>
        <w:rPr>
          <w:b/>
        </w:rPr>
      </w:pPr>
    </w:p>
    <w:p w:rsidR="008278C6" w:rsidRDefault="008278C6" w:rsidP="008278C6"/>
    <w:p w:rsidR="008278C6" w:rsidRDefault="008278C6" w:rsidP="008278C6">
      <w:pPr>
        <w:jc w:val="both"/>
      </w:pPr>
    </w:p>
    <w:p w:rsidR="008278C6" w:rsidRPr="00CA7BA5" w:rsidRDefault="008278C6" w:rsidP="008278C6">
      <w:pPr>
        <w:jc w:val="both"/>
      </w:pPr>
    </w:p>
    <w:p w:rsidR="008278C6" w:rsidRPr="0084754F" w:rsidRDefault="008278C6" w:rsidP="008278C6">
      <w:pPr>
        <w:contextualSpacing/>
      </w:pPr>
    </w:p>
    <w:p w:rsidR="008278C6" w:rsidRPr="0084754F" w:rsidRDefault="008278C6" w:rsidP="008278C6">
      <w:pPr>
        <w:ind w:firstLine="540"/>
        <w:contextualSpacing/>
        <w:rPr>
          <w:u w:val="single"/>
        </w:rPr>
      </w:pPr>
    </w:p>
    <w:p w:rsidR="008278C6" w:rsidRPr="0084754F" w:rsidRDefault="008278C6" w:rsidP="008278C6">
      <w:pPr>
        <w:ind w:firstLine="540"/>
        <w:contextualSpacing/>
        <w:rPr>
          <w:highlight w:val="yellow"/>
          <w:u w:val="single"/>
        </w:rPr>
      </w:pPr>
    </w:p>
    <w:p w:rsidR="008278C6" w:rsidRPr="0084754F" w:rsidRDefault="008278C6" w:rsidP="008278C6">
      <w:pPr>
        <w:contextualSpacing/>
      </w:pPr>
    </w:p>
    <w:p w:rsidR="008278C6" w:rsidRPr="0084754F" w:rsidRDefault="008278C6" w:rsidP="008278C6">
      <w:pPr>
        <w:contextualSpacing/>
      </w:pPr>
    </w:p>
    <w:p w:rsidR="008278C6" w:rsidRDefault="008278C6"/>
    <w:p w:rsidR="008278C6" w:rsidRDefault="008278C6"/>
    <w:sectPr w:rsidR="008278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86B" w:rsidRDefault="0017486B">
      <w:r>
        <w:separator/>
      </w:r>
    </w:p>
  </w:endnote>
  <w:endnote w:type="continuationSeparator" w:id="1">
    <w:p w:rsidR="0017486B" w:rsidRDefault="001748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auto"/>
    <w:pitch w:val="variable"/>
    <w:sig w:usb0="0002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NewtonCSanPin-Regular">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8C6" w:rsidRDefault="008278C6" w:rsidP="008278C6">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278C6" w:rsidRDefault="008278C6" w:rsidP="008278C6">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86B" w:rsidRDefault="0017486B">
      <w:r>
        <w:separator/>
      </w:r>
    </w:p>
  </w:footnote>
  <w:footnote w:type="continuationSeparator" w:id="1">
    <w:p w:rsidR="0017486B" w:rsidRDefault="001748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19F634C"/>
    <w:multiLevelType w:val="hybridMultilevel"/>
    <w:tmpl w:val="4D9E139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962EC"/>
    <w:multiLevelType w:val="hybridMultilevel"/>
    <w:tmpl w:val="83DADE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4827E9"/>
    <w:multiLevelType w:val="hybridMultilevel"/>
    <w:tmpl w:val="8544FD4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9411A2"/>
    <w:multiLevelType w:val="hybridMultilevel"/>
    <w:tmpl w:val="64D0FD34"/>
    <w:lvl w:ilvl="0" w:tplc="04190001">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900"/>
        </w:tabs>
        <w:ind w:left="900" w:hanging="360"/>
      </w:pPr>
      <w:rPr>
        <w:rFonts w:ascii="Wingdings" w:hAnsi="Wingdings" w:hint="default"/>
      </w:rPr>
    </w:lvl>
    <w:lvl w:ilvl="3" w:tplc="04190001" w:tentative="1">
      <w:start w:val="1"/>
      <w:numFmt w:val="bullet"/>
      <w:lvlText w:val=""/>
      <w:lvlJc w:val="left"/>
      <w:pPr>
        <w:tabs>
          <w:tab w:val="num" w:pos="1620"/>
        </w:tabs>
        <w:ind w:left="1620" w:hanging="360"/>
      </w:pPr>
      <w:rPr>
        <w:rFonts w:ascii="Symbol" w:hAnsi="Symbol" w:hint="default"/>
      </w:rPr>
    </w:lvl>
    <w:lvl w:ilvl="4" w:tplc="04190003" w:tentative="1">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5">
    <w:nsid w:val="08543A6E"/>
    <w:multiLevelType w:val="hybridMultilevel"/>
    <w:tmpl w:val="7916E536"/>
    <w:lvl w:ilvl="0" w:tplc="49744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6">
    <w:nsid w:val="0AE10C08"/>
    <w:multiLevelType w:val="hybridMultilevel"/>
    <w:tmpl w:val="74B4C2F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C80CF9E0">
      <w:start w:val="1"/>
      <w:numFmt w:val="bullet"/>
      <w:lvlText w:val=""/>
      <w:lvlJc w:val="left"/>
      <w:pPr>
        <w:tabs>
          <w:tab w:val="num" w:pos="2340"/>
        </w:tabs>
        <w:ind w:left="2340" w:hanging="360"/>
      </w:pPr>
      <w:rPr>
        <w:rFonts w:ascii="Wingdings" w:hAnsi="Wingding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DD7EC7"/>
    <w:multiLevelType w:val="hybridMultilevel"/>
    <w:tmpl w:val="F3964FA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DDE35EA"/>
    <w:multiLevelType w:val="hybridMultilevel"/>
    <w:tmpl w:val="2DD25E88"/>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
        </w:tabs>
        <w:ind w:left="180" w:hanging="360"/>
      </w:pPr>
      <w:rPr>
        <w:rFonts w:ascii="Courier New" w:hAnsi="Courier New" w:cs="Courier New" w:hint="default"/>
      </w:rPr>
    </w:lvl>
    <w:lvl w:ilvl="2" w:tplc="C80CF9E0">
      <w:start w:val="1"/>
      <w:numFmt w:val="bullet"/>
      <w:lvlText w:val=""/>
      <w:lvlJc w:val="left"/>
      <w:pPr>
        <w:tabs>
          <w:tab w:val="num" w:pos="2340"/>
        </w:tabs>
        <w:ind w:left="2340" w:hanging="360"/>
      </w:pPr>
      <w:rPr>
        <w:rFonts w:ascii="Wingdings" w:hAnsi="Wingdings" w:hint="default"/>
        <w:color w:val="auto"/>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9">
    <w:nsid w:val="0E4C2EE7"/>
    <w:multiLevelType w:val="hybridMultilevel"/>
    <w:tmpl w:val="FDBCD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094281C"/>
    <w:multiLevelType w:val="hybridMultilevel"/>
    <w:tmpl w:val="030C3AB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19529AF"/>
    <w:multiLevelType w:val="hybridMultilevel"/>
    <w:tmpl w:val="261EA1B0"/>
    <w:lvl w:ilvl="0" w:tplc="0419000B">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129D4506"/>
    <w:multiLevelType w:val="hybridMultilevel"/>
    <w:tmpl w:val="98A687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3474E15"/>
    <w:multiLevelType w:val="hybridMultilevel"/>
    <w:tmpl w:val="7BA02BE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4">
    <w:nsid w:val="15301A2D"/>
    <w:multiLevelType w:val="hybridMultilevel"/>
    <w:tmpl w:val="E55C7A18"/>
    <w:lvl w:ilvl="0" w:tplc="69DA265C">
      <w:start w:val="1"/>
      <w:numFmt w:val="bullet"/>
      <w:lvlText w:val=""/>
      <w:lvlJc w:val="left"/>
      <w:pPr>
        <w:tabs>
          <w:tab w:val="num" w:pos="1060"/>
        </w:tabs>
        <w:ind w:left="1060" w:hanging="352"/>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5481D48"/>
    <w:multiLevelType w:val="hybridMultilevel"/>
    <w:tmpl w:val="3AA89838"/>
    <w:lvl w:ilvl="0" w:tplc="0419000B">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6">
    <w:nsid w:val="15F472B3"/>
    <w:multiLevelType w:val="hybridMultilevel"/>
    <w:tmpl w:val="0B5C084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nsid w:val="172A5BC7"/>
    <w:multiLevelType w:val="hybridMultilevel"/>
    <w:tmpl w:val="574EE27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1D1308DB"/>
    <w:multiLevelType w:val="hybridMultilevel"/>
    <w:tmpl w:val="EB9423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D4C122C"/>
    <w:multiLevelType w:val="hybridMultilevel"/>
    <w:tmpl w:val="1AACC054"/>
    <w:lvl w:ilvl="0" w:tplc="5DD40614">
      <w:start w:val="1"/>
      <w:numFmt w:val="bullet"/>
      <w:lvlText w:val="–"/>
      <w:lvlJc w:val="left"/>
      <w:pPr>
        <w:tabs>
          <w:tab w:val="num" w:pos="360"/>
        </w:tabs>
        <w:ind w:left="360" w:hanging="360"/>
      </w:pPr>
      <w:rPr>
        <w:rFonts w:ascii="Courier New" w:hAnsi="Courier New" w:cs="Times New Roman" w:hint="default"/>
        <w:color w:val="auto"/>
      </w:rPr>
    </w:lvl>
    <w:lvl w:ilvl="1" w:tplc="04190003">
      <w:start w:val="1"/>
      <w:numFmt w:val="bullet"/>
      <w:lvlText w:val="o"/>
      <w:lvlJc w:val="left"/>
      <w:pPr>
        <w:tabs>
          <w:tab w:val="num" w:pos="180"/>
        </w:tabs>
        <w:ind w:left="180" w:hanging="360"/>
      </w:pPr>
      <w:rPr>
        <w:rFonts w:ascii="Courier New" w:hAnsi="Courier New" w:cs="Courier New"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DD1223E"/>
    <w:multiLevelType w:val="hybridMultilevel"/>
    <w:tmpl w:val="CA56D806"/>
    <w:lvl w:ilvl="0" w:tplc="0419000B">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nsid w:val="1E6F5178"/>
    <w:multiLevelType w:val="hybridMultilevel"/>
    <w:tmpl w:val="36782998"/>
    <w:lvl w:ilvl="0" w:tplc="0419000F">
      <w:start w:val="7"/>
      <w:numFmt w:val="decimal"/>
      <w:lvlText w:val="%1."/>
      <w:lvlJc w:val="left"/>
      <w:pPr>
        <w:tabs>
          <w:tab w:val="num" w:pos="720"/>
        </w:tabs>
        <w:ind w:left="720" w:hanging="360"/>
      </w:pPr>
      <w:rPr>
        <w:rFonts w:hint="default"/>
      </w:rPr>
    </w:lvl>
    <w:lvl w:ilvl="1" w:tplc="2F88EB8A">
      <w:start w:val="6"/>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F1230BF"/>
    <w:multiLevelType w:val="hybridMultilevel"/>
    <w:tmpl w:val="85C0AD58"/>
    <w:lvl w:ilvl="0" w:tplc="0419000F">
      <w:start w:val="1"/>
      <w:numFmt w:val="decimal"/>
      <w:lvlText w:val="%1."/>
      <w:lvlJc w:val="left"/>
      <w:pPr>
        <w:tabs>
          <w:tab w:val="num" w:pos="360"/>
        </w:tabs>
        <w:ind w:left="360" w:hanging="360"/>
      </w:pPr>
    </w:lvl>
    <w:lvl w:ilvl="1" w:tplc="29B09298">
      <w:start w:val="1"/>
      <w:numFmt w:val="bullet"/>
      <w:lvlText w:val=""/>
      <w:lvlJc w:val="left"/>
      <w:pPr>
        <w:tabs>
          <w:tab w:val="num" w:pos="777"/>
        </w:tabs>
        <w:ind w:left="890" w:hanging="17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15A2021"/>
    <w:multiLevelType w:val="hybridMultilevel"/>
    <w:tmpl w:val="493C0ADE"/>
    <w:lvl w:ilvl="0" w:tplc="A77A7ED6">
      <w:start w:val="1"/>
      <w:numFmt w:val="bullet"/>
      <w:lvlText w:val="-"/>
      <w:lvlJc w:val="left"/>
      <w:pPr>
        <w:tabs>
          <w:tab w:val="num" w:pos="360"/>
        </w:tabs>
        <w:ind w:left="360" w:hanging="360"/>
      </w:pPr>
      <w:rPr>
        <w:rFonts w:ascii="Raavi" w:hAnsi="Raavi"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237F6DE7"/>
    <w:multiLevelType w:val="hybridMultilevel"/>
    <w:tmpl w:val="219838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53769A1"/>
    <w:multiLevelType w:val="hybridMultilevel"/>
    <w:tmpl w:val="04521C18"/>
    <w:lvl w:ilvl="0" w:tplc="4112D034">
      <w:numFmt w:val="bullet"/>
      <w:lvlText w:val=""/>
      <w:lvlJc w:val="left"/>
      <w:pPr>
        <w:tabs>
          <w:tab w:val="num" w:pos="1048"/>
        </w:tabs>
        <w:ind w:left="1048" w:hanging="34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565407B"/>
    <w:multiLevelType w:val="hybridMultilevel"/>
    <w:tmpl w:val="C09CAB5C"/>
    <w:lvl w:ilvl="0" w:tplc="19005D8C">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76D2D61"/>
    <w:multiLevelType w:val="hybridMultilevel"/>
    <w:tmpl w:val="14F8DB18"/>
    <w:lvl w:ilvl="0" w:tplc="29B09298">
      <w:start w:val="1"/>
      <w:numFmt w:val="bullet"/>
      <w:lvlText w:val=""/>
      <w:lvlJc w:val="left"/>
      <w:pPr>
        <w:tabs>
          <w:tab w:val="num" w:pos="57"/>
        </w:tabs>
        <w:ind w:left="170" w:hanging="170"/>
      </w:pPr>
      <w:rPr>
        <w:rFonts w:ascii="Symbol" w:hAnsi="Symbol" w:hint="default"/>
      </w:rPr>
    </w:lvl>
    <w:lvl w:ilvl="1" w:tplc="29B09298">
      <w:start w:val="1"/>
      <w:numFmt w:val="bullet"/>
      <w:lvlText w:val=""/>
      <w:lvlJc w:val="left"/>
      <w:pPr>
        <w:tabs>
          <w:tab w:val="num" w:pos="777"/>
        </w:tabs>
        <w:ind w:left="890" w:hanging="170"/>
      </w:pPr>
      <w:rPr>
        <w:rFonts w:ascii="Symbol" w:hAnsi="Symbol" w:hint="default"/>
      </w:rPr>
    </w:lvl>
    <w:lvl w:ilvl="2" w:tplc="0419000F">
      <w:start w:val="1"/>
      <w:numFmt w:val="decimal"/>
      <w:lvlText w:val="%3."/>
      <w:lvlJc w:val="left"/>
      <w:pPr>
        <w:tabs>
          <w:tab w:val="num" w:pos="-50"/>
        </w:tabs>
        <w:ind w:left="-50" w:hanging="360"/>
      </w:pPr>
    </w:lvl>
    <w:lvl w:ilvl="3" w:tplc="29B09298">
      <w:start w:val="1"/>
      <w:numFmt w:val="bullet"/>
      <w:lvlText w:val=""/>
      <w:lvlJc w:val="left"/>
      <w:pPr>
        <w:tabs>
          <w:tab w:val="num" w:pos="367"/>
        </w:tabs>
        <w:ind w:left="480" w:hanging="170"/>
      </w:pPr>
      <w:rPr>
        <w:rFonts w:ascii="Symbol" w:hAnsi="Symbol" w:hint="default"/>
      </w:rPr>
    </w:lvl>
    <w:lvl w:ilvl="4" w:tplc="75CED53C">
      <w:start w:val="1"/>
      <w:numFmt w:val="decimal"/>
      <w:lvlText w:val="%5."/>
      <w:lvlJc w:val="left"/>
      <w:pPr>
        <w:tabs>
          <w:tab w:val="num" w:pos="-50"/>
        </w:tabs>
        <w:ind w:left="-50" w:hanging="360"/>
      </w:pPr>
    </w:lvl>
    <w:lvl w:ilvl="5" w:tplc="0419000F">
      <w:start w:val="1"/>
      <w:numFmt w:val="decimal"/>
      <w:lvlText w:val="%6."/>
      <w:lvlJc w:val="left"/>
      <w:pPr>
        <w:tabs>
          <w:tab w:val="num" w:pos="4140"/>
        </w:tabs>
        <w:ind w:left="414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9BC4F6A"/>
    <w:multiLevelType w:val="hybridMultilevel"/>
    <w:tmpl w:val="CA1AD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A0A7C71"/>
    <w:multiLevelType w:val="hybridMultilevel"/>
    <w:tmpl w:val="B7E8D0B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2BAA5E56"/>
    <w:multiLevelType w:val="hybridMultilevel"/>
    <w:tmpl w:val="B3544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BED5DE2"/>
    <w:multiLevelType w:val="hybridMultilevel"/>
    <w:tmpl w:val="D030514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2">
    <w:nsid w:val="2BF17729"/>
    <w:multiLevelType w:val="hybridMultilevel"/>
    <w:tmpl w:val="536E0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D781983"/>
    <w:multiLevelType w:val="hybridMultilevel"/>
    <w:tmpl w:val="CBA6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D93213D"/>
    <w:multiLevelType w:val="hybridMultilevel"/>
    <w:tmpl w:val="CCBA97FA"/>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
        </w:tabs>
        <w:ind w:left="180" w:hanging="360"/>
      </w:pPr>
      <w:rPr>
        <w:rFonts w:ascii="Courier New" w:hAnsi="Courier New" w:cs="Courier New"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35">
    <w:nsid w:val="2FB60A52"/>
    <w:multiLevelType w:val="hybridMultilevel"/>
    <w:tmpl w:val="3EB4C9DC"/>
    <w:lvl w:ilvl="0" w:tplc="29B09298">
      <w:start w:val="1"/>
      <w:numFmt w:val="bullet"/>
      <w:lvlText w:val=""/>
      <w:lvlJc w:val="left"/>
      <w:pPr>
        <w:tabs>
          <w:tab w:val="num" w:pos="57"/>
        </w:tabs>
        <w:ind w:left="170" w:hanging="17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2676681"/>
    <w:multiLevelType w:val="hybridMultilevel"/>
    <w:tmpl w:val="5CBE573E"/>
    <w:lvl w:ilvl="0" w:tplc="A77A7ED6">
      <w:start w:val="1"/>
      <w:numFmt w:val="bullet"/>
      <w:lvlText w:val="-"/>
      <w:lvlJc w:val="left"/>
      <w:pPr>
        <w:tabs>
          <w:tab w:val="num" w:pos="1080"/>
        </w:tabs>
        <w:ind w:left="1080" w:hanging="360"/>
      </w:pPr>
      <w:rPr>
        <w:rFonts w:ascii="Raavi" w:hAnsi="Raavi" w:hint="default"/>
        <w:color w:val="auto"/>
      </w:rPr>
    </w:lvl>
    <w:lvl w:ilvl="1" w:tplc="29B09298">
      <w:start w:val="1"/>
      <w:numFmt w:val="bullet"/>
      <w:lvlText w:val=""/>
      <w:lvlJc w:val="left"/>
      <w:pPr>
        <w:tabs>
          <w:tab w:val="num" w:pos="1007"/>
        </w:tabs>
        <w:ind w:left="1120" w:hanging="170"/>
      </w:pPr>
      <w:rPr>
        <w:rFonts w:ascii="Symbol" w:hAnsi="Symbol" w:hint="default"/>
      </w:rPr>
    </w:lvl>
    <w:lvl w:ilvl="2" w:tplc="C396ED84">
      <w:start w:val="1"/>
      <w:numFmt w:val="decimal"/>
      <w:lvlText w:val="%3."/>
      <w:lvlJc w:val="left"/>
      <w:pPr>
        <w:tabs>
          <w:tab w:val="num" w:pos="2210"/>
        </w:tabs>
        <w:ind w:left="221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7">
    <w:nsid w:val="3836234F"/>
    <w:multiLevelType w:val="hybridMultilevel"/>
    <w:tmpl w:val="AAE220E8"/>
    <w:lvl w:ilvl="0" w:tplc="0419000B">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8">
    <w:nsid w:val="3C705157"/>
    <w:multiLevelType w:val="hybridMultilevel"/>
    <w:tmpl w:val="2A74F21A"/>
    <w:lvl w:ilvl="0" w:tplc="4112D034">
      <w:numFmt w:val="bullet"/>
      <w:lvlText w:val=""/>
      <w:lvlJc w:val="left"/>
      <w:pPr>
        <w:tabs>
          <w:tab w:val="num" w:pos="340"/>
        </w:tabs>
        <w:ind w:left="340" w:hanging="34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C89066B"/>
    <w:multiLevelType w:val="multilevel"/>
    <w:tmpl w:val="B4CA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3DFE7AE0"/>
    <w:multiLevelType w:val="hybridMultilevel"/>
    <w:tmpl w:val="607CD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E2D152A"/>
    <w:multiLevelType w:val="multilevel"/>
    <w:tmpl w:val="5CD2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3F431BFD"/>
    <w:multiLevelType w:val="hybridMultilevel"/>
    <w:tmpl w:val="DDC2EE4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FB65FBA"/>
    <w:multiLevelType w:val="hybridMultilevel"/>
    <w:tmpl w:val="9E9E8774"/>
    <w:lvl w:ilvl="0" w:tplc="0419000B">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4">
    <w:nsid w:val="413F4275"/>
    <w:multiLevelType w:val="hybridMultilevel"/>
    <w:tmpl w:val="6FEAC9D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1B32335"/>
    <w:multiLevelType w:val="hybridMultilevel"/>
    <w:tmpl w:val="B0227E2C"/>
    <w:lvl w:ilvl="0" w:tplc="5DD40614">
      <w:start w:val="1"/>
      <w:numFmt w:val="bullet"/>
      <w:lvlText w:val="–"/>
      <w:lvlJc w:val="left"/>
      <w:pPr>
        <w:tabs>
          <w:tab w:val="num" w:pos="1068"/>
        </w:tabs>
        <w:ind w:left="1068" w:hanging="36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2B022AE"/>
    <w:multiLevelType w:val="hybridMultilevel"/>
    <w:tmpl w:val="4BBA6CB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3294476"/>
    <w:multiLevelType w:val="hybridMultilevel"/>
    <w:tmpl w:val="4E0229E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4B801C2"/>
    <w:multiLevelType w:val="hybridMultilevel"/>
    <w:tmpl w:val="2C88C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57305C0"/>
    <w:multiLevelType w:val="hybridMultilevel"/>
    <w:tmpl w:val="292CF152"/>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45BE5704"/>
    <w:multiLevelType w:val="hybridMultilevel"/>
    <w:tmpl w:val="D51ADFF4"/>
    <w:lvl w:ilvl="0" w:tplc="A77A7ED6">
      <w:start w:val="1"/>
      <w:numFmt w:val="bullet"/>
      <w:lvlText w:val="-"/>
      <w:lvlJc w:val="left"/>
      <w:pPr>
        <w:tabs>
          <w:tab w:val="num" w:pos="360"/>
        </w:tabs>
        <w:ind w:left="360" w:hanging="360"/>
      </w:pPr>
      <w:rPr>
        <w:rFonts w:ascii="Raavi" w:hAnsi="Raavi" w:hint="default"/>
        <w:color w:val="auto"/>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51">
    <w:nsid w:val="45C13E15"/>
    <w:multiLevelType w:val="hybridMultilevel"/>
    <w:tmpl w:val="FCF611D4"/>
    <w:lvl w:ilvl="0" w:tplc="75CED5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476414DA"/>
    <w:multiLevelType w:val="hybridMultilevel"/>
    <w:tmpl w:val="2272D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88A24FA"/>
    <w:multiLevelType w:val="hybridMultilevel"/>
    <w:tmpl w:val="8FE25C34"/>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490A459A"/>
    <w:multiLevelType w:val="multilevel"/>
    <w:tmpl w:val="DDA2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4B135A24"/>
    <w:multiLevelType w:val="hybridMultilevel"/>
    <w:tmpl w:val="AA7AB586"/>
    <w:lvl w:ilvl="0" w:tplc="B8CAC4A2">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bullet"/>
      <w:lvlText w:val="o"/>
      <w:lvlJc w:val="left"/>
      <w:pPr>
        <w:tabs>
          <w:tab w:val="num" w:pos="0"/>
        </w:tabs>
        <w:ind w:left="0" w:hanging="360"/>
      </w:pPr>
      <w:rPr>
        <w:rFonts w:ascii="Courier New" w:hAnsi="Courier New" w:cs="Courier New" w:hint="default"/>
      </w:rPr>
    </w:lvl>
    <w:lvl w:ilvl="2" w:tplc="04190005">
      <w:start w:val="1"/>
      <w:numFmt w:val="bullet"/>
      <w:lvlText w:val=""/>
      <w:lvlJc w:val="left"/>
      <w:pPr>
        <w:tabs>
          <w:tab w:val="num" w:pos="720"/>
        </w:tabs>
        <w:ind w:left="720" w:hanging="360"/>
      </w:pPr>
      <w:rPr>
        <w:rFonts w:ascii="Wingdings" w:hAnsi="Wingdings" w:hint="default"/>
      </w:rPr>
    </w:lvl>
    <w:lvl w:ilvl="3" w:tplc="04190001">
      <w:start w:val="1"/>
      <w:numFmt w:val="bullet"/>
      <w:lvlText w:val=""/>
      <w:lvlJc w:val="left"/>
      <w:pPr>
        <w:tabs>
          <w:tab w:val="num" w:pos="360"/>
        </w:tabs>
        <w:ind w:left="360" w:hanging="360"/>
      </w:pPr>
      <w:rPr>
        <w:rFonts w:ascii="Symbol" w:hAnsi="Symbol" w:hint="default"/>
        <w:color w:val="auto"/>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56">
    <w:nsid w:val="4CD84D64"/>
    <w:multiLevelType w:val="hybridMultilevel"/>
    <w:tmpl w:val="72D4B05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4E752F00"/>
    <w:multiLevelType w:val="hybridMultilevel"/>
    <w:tmpl w:val="A0B23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EF37A6B"/>
    <w:multiLevelType w:val="hybridMultilevel"/>
    <w:tmpl w:val="7F58DD4C"/>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
        </w:tabs>
        <w:ind w:left="180" w:hanging="360"/>
      </w:pPr>
      <w:rPr>
        <w:rFonts w:ascii="Courier New" w:hAnsi="Courier New" w:cs="Courier New" w:hint="default"/>
      </w:rPr>
    </w:lvl>
    <w:lvl w:ilvl="2" w:tplc="C80CF9E0">
      <w:start w:val="1"/>
      <w:numFmt w:val="bullet"/>
      <w:lvlText w:val=""/>
      <w:lvlJc w:val="left"/>
      <w:pPr>
        <w:tabs>
          <w:tab w:val="num" w:pos="2340"/>
        </w:tabs>
        <w:ind w:left="2340" w:hanging="360"/>
      </w:pPr>
      <w:rPr>
        <w:rFonts w:ascii="Wingdings" w:hAnsi="Wingdings" w:hint="default"/>
        <w:color w:val="auto"/>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59">
    <w:nsid w:val="4F0D5D90"/>
    <w:multiLevelType w:val="hybridMultilevel"/>
    <w:tmpl w:val="4CC0E148"/>
    <w:lvl w:ilvl="0" w:tplc="49744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60">
    <w:nsid w:val="505F1ADD"/>
    <w:multiLevelType w:val="hybridMultilevel"/>
    <w:tmpl w:val="B2340F48"/>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
        </w:tabs>
        <w:ind w:left="180" w:hanging="360"/>
      </w:pPr>
      <w:rPr>
        <w:rFonts w:ascii="Courier New" w:hAnsi="Courier New" w:cs="Courier New" w:hint="default"/>
      </w:rPr>
    </w:lvl>
    <w:lvl w:ilvl="2" w:tplc="C80CF9E0">
      <w:start w:val="1"/>
      <w:numFmt w:val="bullet"/>
      <w:lvlText w:val=""/>
      <w:lvlJc w:val="left"/>
      <w:pPr>
        <w:tabs>
          <w:tab w:val="num" w:pos="2340"/>
        </w:tabs>
        <w:ind w:left="2340" w:hanging="360"/>
      </w:pPr>
      <w:rPr>
        <w:rFonts w:ascii="Wingdings" w:hAnsi="Wingdings" w:hint="default"/>
        <w:color w:val="auto"/>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61">
    <w:nsid w:val="50B6096B"/>
    <w:multiLevelType w:val="hybridMultilevel"/>
    <w:tmpl w:val="FF3C3F72"/>
    <w:lvl w:ilvl="0" w:tplc="29B09298">
      <w:start w:val="1"/>
      <w:numFmt w:val="bullet"/>
      <w:lvlText w:val=""/>
      <w:lvlJc w:val="left"/>
      <w:pPr>
        <w:tabs>
          <w:tab w:val="num" w:pos="57"/>
        </w:tabs>
        <w:ind w:left="170" w:hanging="170"/>
      </w:pPr>
      <w:rPr>
        <w:rFonts w:ascii="Symbol" w:hAnsi="Symbol" w:hint="default"/>
      </w:rPr>
    </w:lvl>
    <w:lvl w:ilvl="1" w:tplc="29B09298">
      <w:start w:val="1"/>
      <w:numFmt w:val="bullet"/>
      <w:lvlText w:val=""/>
      <w:lvlJc w:val="left"/>
      <w:pPr>
        <w:tabs>
          <w:tab w:val="num" w:pos="777"/>
        </w:tabs>
        <w:ind w:left="890" w:hanging="17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50CA2847"/>
    <w:multiLevelType w:val="hybridMultilevel"/>
    <w:tmpl w:val="BEBA7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51A0402E"/>
    <w:multiLevelType w:val="hybridMultilevel"/>
    <w:tmpl w:val="D1321852"/>
    <w:lvl w:ilvl="0" w:tplc="29B09298">
      <w:start w:val="1"/>
      <w:numFmt w:val="bullet"/>
      <w:lvlText w:val=""/>
      <w:lvlJc w:val="left"/>
      <w:pPr>
        <w:tabs>
          <w:tab w:val="num" w:pos="57"/>
        </w:tabs>
        <w:ind w:left="170" w:hanging="170"/>
      </w:pPr>
      <w:rPr>
        <w:rFonts w:ascii="Symbol" w:hAnsi="Symbol" w:hint="default"/>
      </w:rPr>
    </w:lvl>
    <w:lvl w:ilvl="1" w:tplc="29B09298">
      <w:start w:val="1"/>
      <w:numFmt w:val="bullet"/>
      <w:lvlText w:val=""/>
      <w:lvlJc w:val="left"/>
      <w:pPr>
        <w:tabs>
          <w:tab w:val="num" w:pos="777"/>
        </w:tabs>
        <w:ind w:left="890" w:hanging="17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51F57D95"/>
    <w:multiLevelType w:val="hybridMultilevel"/>
    <w:tmpl w:val="26AE396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539C5B0D"/>
    <w:multiLevelType w:val="hybridMultilevel"/>
    <w:tmpl w:val="B9047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4341754"/>
    <w:multiLevelType w:val="hybridMultilevel"/>
    <w:tmpl w:val="67CC8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6A37FEC"/>
    <w:multiLevelType w:val="hybridMultilevel"/>
    <w:tmpl w:val="C96268A8"/>
    <w:lvl w:ilvl="0" w:tplc="B8CAC4A2">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0"/>
        </w:tabs>
        <w:ind w:left="0" w:hanging="360"/>
      </w:pPr>
      <w:rPr>
        <w:rFonts w:ascii="Courier New" w:hAnsi="Courier New" w:cs="Courier New" w:hint="default"/>
      </w:rPr>
    </w:lvl>
    <w:lvl w:ilvl="2" w:tplc="04190005" w:tentative="1">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1440"/>
        </w:tabs>
        <w:ind w:left="1440" w:hanging="360"/>
      </w:pPr>
      <w:rPr>
        <w:rFonts w:ascii="Symbol" w:hAnsi="Symbol" w:hint="default"/>
      </w:rPr>
    </w:lvl>
    <w:lvl w:ilvl="4" w:tplc="04190003" w:tentative="1">
      <w:start w:val="1"/>
      <w:numFmt w:val="bullet"/>
      <w:lvlText w:val="o"/>
      <w:lvlJc w:val="left"/>
      <w:pPr>
        <w:tabs>
          <w:tab w:val="num" w:pos="2160"/>
        </w:tabs>
        <w:ind w:left="2160" w:hanging="360"/>
      </w:pPr>
      <w:rPr>
        <w:rFonts w:ascii="Courier New" w:hAnsi="Courier New" w:cs="Courier New" w:hint="default"/>
      </w:rPr>
    </w:lvl>
    <w:lvl w:ilvl="5" w:tplc="04190005" w:tentative="1">
      <w:start w:val="1"/>
      <w:numFmt w:val="bullet"/>
      <w:lvlText w:val=""/>
      <w:lvlJc w:val="left"/>
      <w:pPr>
        <w:tabs>
          <w:tab w:val="num" w:pos="2880"/>
        </w:tabs>
        <w:ind w:left="2880" w:hanging="360"/>
      </w:pPr>
      <w:rPr>
        <w:rFonts w:ascii="Wingdings" w:hAnsi="Wingdings" w:hint="default"/>
      </w:rPr>
    </w:lvl>
    <w:lvl w:ilvl="6" w:tplc="04190001" w:tentative="1">
      <w:start w:val="1"/>
      <w:numFmt w:val="bullet"/>
      <w:lvlText w:val=""/>
      <w:lvlJc w:val="left"/>
      <w:pPr>
        <w:tabs>
          <w:tab w:val="num" w:pos="3600"/>
        </w:tabs>
        <w:ind w:left="3600" w:hanging="360"/>
      </w:pPr>
      <w:rPr>
        <w:rFonts w:ascii="Symbol" w:hAnsi="Symbol" w:hint="default"/>
      </w:rPr>
    </w:lvl>
    <w:lvl w:ilvl="7" w:tplc="04190003" w:tentative="1">
      <w:start w:val="1"/>
      <w:numFmt w:val="bullet"/>
      <w:lvlText w:val="o"/>
      <w:lvlJc w:val="left"/>
      <w:pPr>
        <w:tabs>
          <w:tab w:val="num" w:pos="4320"/>
        </w:tabs>
        <w:ind w:left="4320" w:hanging="360"/>
      </w:pPr>
      <w:rPr>
        <w:rFonts w:ascii="Courier New" w:hAnsi="Courier New" w:cs="Courier New" w:hint="default"/>
      </w:rPr>
    </w:lvl>
    <w:lvl w:ilvl="8" w:tplc="04190005" w:tentative="1">
      <w:start w:val="1"/>
      <w:numFmt w:val="bullet"/>
      <w:lvlText w:val=""/>
      <w:lvlJc w:val="left"/>
      <w:pPr>
        <w:tabs>
          <w:tab w:val="num" w:pos="5040"/>
        </w:tabs>
        <w:ind w:left="5040" w:hanging="360"/>
      </w:pPr>
      <w:rPr>
        <w:rFonts w:ascii="Wingdings" w:hAnsi="Wingdings" w:hint="default"/>
      </w:rPr>
    </w:lvl>
  </w:abstractNum>
  <w:abstractNum w:abstractNumId="68">
    <w:nsid w:val="570935B0"/>
    <w:multiLevelType w:val="hybridMultilevel"/>
    <w:tmpl w:val="D1E283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57E82360"/>
    <w:multiLevelType w:val="hybridMultilevel"/>
    <w:tmpl w:val="8EDAA71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583F4102"/>
    <w:multiLevelType w:val="hybridMultilevel"/>
    <w:tmpl w:val="35A0CA4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1">
    <w:nsid w:val="5B256005"/>
    <w:multiLevelType w:val="multilevel"/>
    <w:tmpl w:val="E20C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5CB85B15"/>
    <w:multiLevelType w:val="hybridMultilevel"/>
    <w:tmpl w:val="134225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3">
    <w:nsid w:val="5D222506"/>
    <w:multiLevelType w:val="hybridMultilevel"/>
    <w:tmpl w:val="8E70D92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5D98625B"/>
    <w:multiLevelType w:val="hybridMultilevel"/>
    <w:tmpl w:val="1F185F2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B">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5E4A00F1"/>
    <w:multiLevelType w:val="hybridMultilevel"/>
    <w:tmpl w:val="7848E79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5E541108"/>
    <w:multiLevelType w:val="hybridMultilevel"/>
    <w:tmpl w:val="33FA7EB0"/>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
        </w:tabs>
        <w:ind w:left="180" w:hanging="360"/>
      </w:pPr>
      <w:rPr>
        <w:rFonts w:ascii="Courier New" w:hAnsi="Courier New" w:cs="Courier New" w:hint="default"/>
      </w:rPr>
    </w:lvl>
    <w:lvl w:ilvl="2" w:tplc="C80CF9E0">
      <w:start w:val="1"/>
      <w:numFmt w:val="bullet"/>
      <w:lvlText w:val=""/>
      <w:lvlJc w:val="left"/>
      <w:pPr>
        <w:tabs>
          <w:tab w:val="num" w:pos="2340"/>
        </w:tabs>
        <w:ind w:left="2340" w:hanging="360"/>
      </w:pPr>
      <w:rPr>
        <w:rFonts w:ascii="Wingdings" w:hAnsi="Wingdings" w:hint="default"/>
        <w:color w:val="auto"/>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77">
    <w:nsid w:val="5FD77CE2"/>
    <w:multiLevelType w:val="hybridMultilevel"/>
    <w:tmpl w:val="8DA46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0C6477B"/>
    <w:multiLevelType w:val="hybridMultilevel"/>
    <w:tmpl w:val="1734A7C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9">
    <w:nsid w:val="61623D26"/>
    <w:multiLevelType w:val="hybridMultilevel"/>
    <w:tmpl w:val="C2386A34"/>
    <w:lvl w:ilvl="0" w:tplc="04190001">
      <w:start w:val="1"/>
      <w:numFmt w:val="bullet"/>
      <w:lvlText w:val=""/>
      <w:lvlJc w:val="left"/>
      <w:pPr>
        <w:tabs>
          <w:tab w:val="num" w:pos="720"/>
        </w:tabs>
        <w:ind w:left="720" w:hanging="360"/>
      </w:pPr>
      <w:rPr>
        <w:rFonts w:ascii="Symbol" w:hAnsi="Symbol" w:hint="default"/>
      </w:rPr>
    </w:lvl>
    <w:lvl w:ilvl="1" w:tplc="B188230E">
      <w:numFmt w:val="bullet"/>
      <w:lvlText w:val="-"/>
      <w:lvlJc w:val="left"/>
      <w:pPr>
        <w:tabs>
          <w:tab w:val="num" w:pos="1440"/>
        </w:tabs>
        <w:ind w:left="1440" w:hanging="360"/>
      </w:pPr>
      <w:rPr>
        <w:rFonts w:ascii="Arial Narrow" w:eastAsia="Times New Roman" w:hAnsi="Arial Narrow"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63AA46A5"/>
    <w:multiLevelType w:val="hybridMultilevel"/>
    <w:tmpl w:val="EE689424"/>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
        </w:tabs>
        <w:ind w:left="180" w:hanging="360"/>
      </w:pPr>
      <w:rPr>
        <w:rFonts w:ascii="Courier New" w:hAnsi="Courier New" w:cs="Courier New" w:hint="default"/>
      </w:rPr>
    </w:lvl>
    <w:lvl w:ilvl="2" w:tplc="C80CF9E0">
      <w:start w:val="1"/>
      <w:numFmt w:val="bullet"/>
      <w:lvlText w:val=""/>
      <w:lvlJc w:val="left"/>
      <w:pPr>
        <w:tabs>
          <w:tab w:val="num" w:pos="2340"/>
        </w:tabs>
        <w:ind w:left="2340" w:hanging="360"/>
      </w:pPr>
      <w:rPr>
        <w:rFonts w:ascii="Wingdings" w:hAnsi="Wingdings" w:hint="default"/>
        <w:color w:val="auto"/>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81">
    <w:nsid w:val="64461EFD"/>
    <w:multiLevelType w:val="hybridMultilevel"/>
    <w:tmpl w:val="3196D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66C564AE"/>
    <w:multiLevelType w:val="hybridMultilevel"/>
    <w:tmpl w:val="6984638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67032214"/>
    <w:multiLevelType w:val="hybridMultilevel"/>
    <w:tmpl w:val="122C9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671A2EE2"/>
    <w:multiLevelType w:val="hybridMultilevel"/>
    <w:tmpl w:val="BAF4C2DE"/>
    <w:lvl w:ilvl="0" w:tplc="490016E4">
      <w:start w:val="1"/>
      <w:numFmt w:val="bullet"/>
      <w:lvlText w:val=""/>
      <w:lvlJc w:val="left"/>
      <w:pPr>
        <w:tabs>
          <w:tab w:val="num" w:pos="34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69A77924"/>
    <w:multiLevelType w:val="hybridMultilevel"/>
    <w:tmpl w:val="AD587862"/>
    <w:lvl w:ilvl="0" w:tplc="0419000F">
      <w:start w:val="1"/>
      <w:numFmt w:val="decimal"/>
      <w:lvlText w:val="%1."/>
      <w:lvlJc w:val="left"/>
      <w:pPr>
        <w:tabs>
          <w:tab w:val="num" w:pos="360"/>
        </w:tabs>
        <w:ind w:left="360" w:hanging="360"/>
      </w:pPr>
    </w:lvl>
    <w:lvl w:ilvl="1" w:tplc="29B09298">
      <w:start w:val="1"/>
      <w:numFmt w:val="bullet"/>
      <w:lvlText w:val=""/>
      <w:lvlJc w:val="left"/>
      <w:pPr>
        <w:tabs>
          <w:tab w:val="num" w:pos="777"/>
        </w:tabs>
        <w:ind w:left="890" w:hanging="17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6A3B1DDC"/>
    <w:multiLevelType w:val="hybridMultilevel"/>
    <w:tmpl w:val="4EB4DA86"/>
    <w:lvl w:ilvl="0" w:tplc="739E129C">
      <w:numFmt w:val="bullet"/>
      <w:lvlText w:val="٧"/>
      <w:lvlJc w:val="left"/>
      <w:pPr>
        <w:tabs>
          <w:tab w:val="num" w:pos="700"/>
        </w:tabs>
        <w:ind w:left="700" w:hanging="340"/>
      </w:pPr>
      <w:rPr>
        <w:rFonts w:ascii="Times New Roman" w:eastAsia="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6B352076"/>
    <w:multiLevelType w:val="hybridMultilevel"/>
    <w:tmpl w:val="0390E8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6B5C6B96"/>
    <w:multiLevelType w:val="hybridMultilevel"/>
    <w:tmpl w:val="68E0D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6DDE1D1B"/>
    <w:multiLevelType w:val="hybridMultilevel"/>
    <w:tmpl w:val="B88A3330"/>
    <w:lvl w:ilvl="0" w:tplc="0419000B">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0">
    <w:nsid w:val="6FC92F40"/>
    <w:multiLevelType w:val="hybridMultilevel"/>
    <w:tmpl w:val="B95CA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708742B0"/>
    <w:multiLevelType w:val="multilevel"/>
    <w:tmpl w:val="12E4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709857C4"/>
    <w:multiLevelType w:val="hybridMultilevel"/>
    <w:tmpl w:val="78A0189C"/>
    <w:lvl w:ilvl="0" w:tplc="A77A7ED6">
      <w:start w:val="1"/>
      <w:numFmt w:val="bullet"/>
      <w:lvlText w:val="-"/>
      <w:lvlJc w:val="left"/>
      <w:pPr>
        <w:ind w:left="720" w:hanging="360"/>
      </w:pPr>
      <w:rPr>
        <w:rFonts w:ascii="Raavi" w:hAnsi="Raav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587043E"/>
    <w:multiLevelType w:val="hybridMultilevel"/>
    <w:tmpl w:val="BCC0888A"/>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
        </w:tabs>
        <w:ind w:left="180" w:hanging="360"/>
      </w:pPr>
      <w:rPr>
        <w:rFonts w:ascii="Courier New" w:hAnsi="Courier New" w:cs="Courier New" w:hint="default"/>
      </w:rPr>
    </w:lvl>
    <w:lvl w:ilvl="2" w:tplc="C80CF9E0">
      <w:start w:val="1"/>
      <w:numFmt w:val="bullet"/>
      <w:lvlText w:val=""/>
      <w:lvlJc w:val="left"/>
      <w:pPr>
        <w:tabs>
          <w:tab w:val="num" w:pos="2340"/>
        </w:tabs>
        <w:ind w:left="2340" w:hanging="360"/>
      </w:pPr>
      <w:rPr>
        <w:rFonts w:ascii="Wingdings" w:hAnsi="Wingdings" w:hint="default"/>
        <w:color w:val="auto"/>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94">
    <w:nsid w:val="768B79B1"/>
    <w:multiLevelType w:val="hybridMultilevel"/>
    <w:tmpl w:val="ACE8B9F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C80CF9E0">
      <w:start w:val="1"/>
      <w:numFmt w:val="bullet"/>
      <w:lvlText w:val=""/>
      <w:lvlJc w:val="left"/>
      <w:pPr>
        <w:tabs>
          <w:tab w:val="num" w:pos="2340"/>
        </w:tabs>
        <w:ind w:left="2340" w:hanging="360"/>
      </w:pPr>
      <w:rPr>
        <w:rFonts w:ascii="Wingdings" w:hAnsi="Wingding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76D9458A"/>
    <w:multiLevelType w:val="hybridMultilevel"/>
    <w:tmpl w:val="092E9364"/>
    <w:lvl w:ilvl="0" w:tplc="739E129C">
      <w:numFmt w:val="bullet"/>
      <w:lvlText w:val="٧"/>
      <w:lvlJc w:val="left"/>
      <w:pPr>
        <w:tabs>
          <w:tab w:val="num" w:pos="700"/>
        </w:tabs>
        <w:ind w:left="700" w:hanging="340"/>
      </w:pPr>
      <w:rPr>
        <w:rFonts w:ascii="Times New Roman" w:eastAsia="Times New Roman" w:hAnsi="Times New Roman" w:cs="Times New Roman" w:hint="default"/>
        <w:color w:val="auto"/>
      </w:rPr>
    </w:lvl>
    <w:lvl w:ilvl="1" w:tplc="83B08B2E">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7781684C"/>
    <w:multiLevelType w:val="multilevel"/>
    <w:tmpl w:val="E94A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77F70E55"/>
    <w:multiLevelType w:val="hybridMultilevel"/>
    <w:tmpl w:val="034003F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79075EBC"/>
    <w:multiLevelType w:val="hybridMultilevel"/>
    <w:tmpl w:val="3F66A8C2"/>
    <w:lvl w:ilvl="0" w:tplc="04190001">
      <w:start w:val="1"/>
      <w:numFmt w:val="bullet"/>
      <w:lvlText w:val=""/>
      <w:lvlJc w:val="left"/>
      <w:pPr>
        <w:tabs>
          <w:tab w:val="num" w:pos="720"/>
        </w:tabs>
        <w:ind w:left="720" w:hanging="360"/>
      </w:pPr>
      <w:rPr>
        <w:rFonts w:ascii="Symbol" w:hAnsi="Symbol" w:hint="default"/>
      </w:rPr>
    </w:lvl>
    <w:lvl w:ilvl="1" w:tplc="42B8EC6E">
      <w:start w:val="4"/>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792C6DD1"/>
    <w:multiLevelType w:val="hybridMultilevel"/>
    <w:tmpl w:val="A51006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0">
    <w:nsid w:val="7A0432CC"/>
    <w:multiLevelType w:val="hybridMultilevel"/>
    <w:tmpl w:val="0A6C1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7A7355EE"/>
    <w:multiLevelType w:val="hybridMultilevel"/>
    <w:tmpl w:val="911C4466"/>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80"/>
        </w:tabs>
        <w:ind w:left="180" w:hanging="360"/>
      </w:pPr>
      <w:rPr>
        <w:rFonts w:ascii="Courier New" w:hAnsi="Courier New" w:cs="Courier New"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Courier New" w:hint="default"/>
      </w:rPr>
    </w:lvl>
    <w:lvl w:ilvl="5" w:tplc="04190005" w:tentative="1">
      <w:start w:val="1"/>
      <w:numFmt w:val="bullet"/>
      <w:lvlText w:val=""/>
      <w:lvlJc w:val="left"/>
      <w:pPr>
        <w:tabs>
          <w:tab w:val="num" w:pos="3060"/>
        </w:tabs>
        <w:ind w:left="3060" w:hanging="360"/>
      </w:pPr>
      <w:rPr>
        <w:rFonts w:ascii="Wingdings" w:hAnsi="Wingdings" w:hint="default"/>
      </w:rPr>
    </w:lvl>
    <w:lvl w:ilvl="6" w:tplc="04190001" w:tentative="1">
      <w:start w:val="1"/>
      <w:numFmt w:val="bullet"/>
      <w:lvlText w:val=""/>
      <w:lvlJc w:val="left"/>
      <w:pPr>
        <w:tabs>
          <w:tab w:val="num" w:pos="3780"/>
        </w:tabs>
        <w:ind w:left="3780" w:hanging="360"/>
      </w:pPr>
      <w:rPr>
        <w:rFonts w:ascii="Symbol" w:hAnsi="Symbol" w:hint="default"/>
      </w:rPr>
    </w:lvl>
    <w:lvl w:ilvl="7" w:tplc="04190003" w:tentative="1">
      <w:start w:val="1"/>
      <w:numFmt w:val="bullet"/>
      <w:lvlText w:val="o"/>
      <w:lvlJc w:val="left"/>
      <w:pPr>
        <w:tabs>
          <w:tab w:val="num" w:pos="4500"/>
        </w:tabs>
        <w:ind w:left="4500" w:hanging="360"/>
      </w:pPr>
      <w:rPr>
        <w:rFonts w:ascii="Courier New" w:hAnsi="Courier New" w:cs="Courier New" w:hint="default"/>
      </w:rPr>
    </w:lvl>
    <w:lvl w:ilvl="8" w:tplc="04190005" w:tentative="1">
      <w:start w:val="1"/>
      <w:numFmt w:val="bullet"/>
      <w:lvlText w:val=""/>
      <w:lvlJc w:val="left"/>
      <w:pPr>
        <w:tabs>
          <w:tab w:val="num" w:pos="5220"/>
        </w:tabs>
        <w:ind w:left="5220" w:hanging="360"/>
      </w:pPr>
      <w:rPr>
        <w:rFonts w:ascii="Wingdings" w:hAnsi="Wingdings" w:hint="default"/>
      </w:rPr>
    </w:lvl>
  </w:abstractNum>
  <w:abstractNum w:abstractNumId="102">
    <w:nsid w:val="7A851BCC"/>
    <w:multiLevelType w:val="hybridMultilevel"/>
    <w:tmpl w:val="9168C406"/>
    <w:lvl w:ilvl="0" w:tplc="0419000F">
      <w:start w:val="1"/>
      <w:numFmt w:val="decimal"/>
      <w:lvlText w:val="%1."/>
      <w:lvlJc w:val="left"/>
      <w:pPr>
        <w:tabs>
          <w:tab w:val="num" w:pos="780"/>
        </w:tabs>
        <w:ind w:left="780" w:hanging="360"/>
      </w:pPr>
    </w:lvl>
    <w:lvl w:ilvl="1" w:tplc="29B09298">
      <w:start w:val="1"/>
      <w:numFmt w:val="bullet"/>
      <w:lvlText w:val=""/>
      <w:lvlJc w:val="left"/>
      <w:pPr>
        <w:tabs>
          <w:tab w:val="num" w:pos="1197"/>
        </w:tabs>
        <w:ind w:left="1310" w:hanging="17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nsid w:val="7ABD7F1A"/>
    <w:multiLevelType w:val="hybridMultilevel"/>
    <w:tmpl w:val="BC0E06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7B647B1D"/>
    <w:multiLevelType w:val="hybridMultilevel"/>
    <w:tmpl w:val="C35080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7C1D2655"/>
    <w:multiLevelType w:val="hybridMultilevel"/>
    <w:tmpl w:val="AB7E7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7C4F3C4C"/>
    <w:multiLevelType w:val="hybridMultilevel"/>
    <w:tmpl w:val="FCEC9E1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nsid w:val="7D197A2B"/>
    <w:multiLevelType w:val="hybridMultilevel"/>
    <w:tmpl w:val="874A9EE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nsid w:val="7D237045"/>
    <w:multiLevelType w:val="multilevel"/>
    <w:tmpl w:val="C146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7EEB5683"/>
    <w:multiLevelType w:val="hybridMultilevel"/>
    <w:tmpl w:val="0FDCE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07"/>
  </w:num>
  <w:num w:numId="2">
    <w:abstractNumId w:val="0"/>
  </w:num>
  <w:num w:numId="3">
    <w:abstractNumId w:val="105"/>
  </w:num>
  <w:num w:numId="4">
    <w:abstractNumId w:val="72"/>
  </w:num>
  <w:num w:numId="5">
    <w:abstractNumId w:val="32"/>
  </w:num>
  <w:num w:numId="6">
    <w:abstractNumId w:val="68"/>
  </w:num>
  <w:num w:numId="7">
    <w:abstractNumId w:val="2"/>
  </w:num>
  <w:num w:numId="8">
    <w:abstractNumId w:val="57"/>
  </w:num>
  <w:num w:numId="9">
    <w:abstractNumId w:val="18"/>
  </w:num>
  <w:num w:numId="10">
    <w:abstractNumId w:val="9"/>
  </w:num>
  <w:num w:numId="11">
    <w:abstractNumId w:val="79"/>
  </w:num>
  <w:num w:numId="12">
    <w:abstractNumId w:val="24"/>
  </w:num>
  <w:num w:numId="13">
    <w:abstractNumId w:val="100"/>
  </w:num>
  <w:num w:numId="14">
    <w:abstractNumId w:val="30"/>
  </w:num>
  <w:num w:numId="15">
    <w:abstractNumId w:val="33"/>
  </w:num>
  <w:num w:numId="16">
    <w:abstractNumId w:val="17"/>
  </w:num>
  <w:num w:numId="17">
    <w:abstractNumId w:val="90"/>
  </w:num>
  <w:num w:numId="18">
    <w:abstractNumId w:val="88"/>
  </w:num>
  <w:num w:numId="19">
    <w:abstractNumId w:val="83"/>
  </w:num>
  <w:num w:numId="20">
    <w:abstractNumId w:val="78"/>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 w:numId="59">
    <w:abstractNumId w:val="67"/>
  </w:num>
  <w:num w:numId="60">
    <w:abstractNumId w:val="65"/>
  </w:num>
  <w:num w:numId="61">
    <w:abstractNumId w:val="36"/>
  </w:num>
  <w:num w:numId="62">
    <w:abstractNumId w:val="92"/>
  </w:num>
  <w:num w:numId="63">
    <w:abstractNumId w:val="77"/>
  </w:num>
  <w:num w:numId="64">
    <w:abstractNumId w:val="53"/>
  </w:num>
  <w:num w:numId="65">
    <w:abstractNumId w:val="23"/>
  </w:num>
  <w:num w:numId="66">
    <w:abstractNumId w:val="50"/>
  </w:num>
  <w:num w:numId="67">
    <w:abstractNumId w:val="103"/>
  </w:num>
  <w:num w:numId="68">
    <w:abstractNumId w:val="28"/>
  </w:num>
  <w:num w:numId="69">
    <w:abstractNumId w:val="62"/>
  </w:num>
  <w:num w:numId="70">
    <w:abstractNumId w:val="52"/>
  </w:num>
  <w:num w:numId="71">
    <w:abstractNumId w:val="87"/>
  </w:num>
  <w:num w:numId="72">
    <w:abstractNumId w:val="26"/>
  </w:num>
  <w:num w:numId="73">
    <w:abstractNumId w:val="16"/>
  </w:num>
  <w:num w:numId="74">
    <w:abstractNumId w:val="81"/>
  </w:num>
  <w:num w:numId="75">
    <w:abstractNumId w:val="99"/>
  </w:num>
  <w:num w:numId="76">
    <w:abstractNumId w:val="73"/>
  </w:num>
  <w:num w:numId="77">
    <w:abstractNumId w:val="74"/>
  </w:num>
  <w:num w:numId="78">
    <w:abstractNumId w:val="6"/>
  </w:num>
  <w:num w:numId="79">
    <w:abstractNumId w:val="94"/>
  </w:num>
  <w:num w:numId="80">
    <w:abstractNumId w:val="34"/>
  </w:num>
  <w:num w:numId="81">
    <w:abstractNumId w:val="58"/>
  </w:num>
  <w:num w:numId="82">
    <w:abstractNumId w:val="93"/>
  </w:num>
  <w:num w:numId="83">
    <w:abstractNumId w:val="76"/>
  </w:num>
  <w:num w:numId="84">
    <w:abstractNumId w:val="60"/>
  </w:num>
  <w:num w:numId="85">
    <w:abstractNumId w:val="101"/>
  </w:num>
  <w:num w:numId="86">
    <w:abstractNumId w:val="80"/>
  </w:num>
  <w:num w:numId="87">
    <w:abstractNumId w:val="8"/>
  </w:num>
  <w:num w:numId="88">
    <w:abstractNumId w:val="4"/>
  </w:num>
  <w:num w:numId="89">
    <w:abstractNumId w:val="31"/>
  </w:num>
  <w:num w:numId="90">
    <w:abstractNumId w:val="70"/>
  </w:num>
  <w:num w:numId="91">
    <w:abstractNumId w:val="91"/>
  </w:num>
  <w:num w:numId="92">
    <w:abstractNumId w:val="71"/>
  </w:num>
  <w:num w:numId="93">
    <w:abstractNumId w:val="54"/>
  </w:num>
  <w:num w:numId="94">
    <w:abstractNumId w:val="96"/>
  </w:num>
  <w:num w:numId="95">
    <w:abstractNumId w:val="41"/>
  </w:num>
  <w:num w:numId="96">
    <w:abstractNumId w:val="39"/>
  </w:num>
  <w:num w:numId="97">
    <w:abstractNumId w:val="108"/>
  </w:num>
  <w:num w:numId="98">
    <w:abstractNumId w:val="59"/>
  </w:num>
  <w:num w:numId="99">
    <w:abstractNumId w:val="5"/>
  </w:num>
  <w:num w:numId="100">
    <w:abstractNumId w:val="104"/>
  </w:num>
  <w:num w:numId="101">
    <w:abstractNumId w:val="66"/>
  </w:num>
  <w:num w:numId="102">
    <w:abstractNumId w:val="49"/>
  </w:num>
  <w:num w:numId="103">
    <w:abstractNumId w:val="21"/>
  </w:num>
  <w:num w:numId="104">
    <w:abstractNumId w:val="20"/>
  </w:num>
  <w:num w:numId="105">
    <w:abstractNumId w:val="10"/>
  </w:num>
  <w:num w:numId="106">
    <w:abstractNumId w:val="43"/>
  </w:num>
  <w:num w:numId="107">
    <w:abstractNumId w:val="89"/>
  </w:num>
  <w:num w:numId="108">
    <w:abstractNumId w:val="15"/>
  </w:num>
  <w:num w:numId="109">
    <w:abstractNumId w:val="11"/>
  </w:num>
  <w:num w:numId="110">
    <w:abstractNumId w:val="37"/>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DC0DAA"/>
    <w:rsid w:val="00095756"/>
    <w:rsid w:val="0017486B"/>
    <w:rsid w:val="00186FE2"/>
    <w:rsid w:val="006E100E"/>
    <w:rsid w:val="00800DB0"/>
    <w:rsid w:val="008278C6"/>
    <w:rsid w:val="00BC5C45"/>
    <w:rsid w:val="00D10764"/>
    <w:rsid w:val="00DC0DAA"/>
    <w:rsid w:val="00DF0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DAA"/>
    <w:rPr>
      <w:sz w:val="24"/>
      <w:szCs w:val="24"/>
    </w:rPr>
  </w:style>
  <w:style w:type="paragraph" w:styleId="1">
    <w:name w:val="heading 1"/>
    <w:basedOn w:val="a"/>
    <w:next w:val="a"/>
    <w:link w:val="10"/>
    <w:qFormat/>
    <w:rsid w:val="00DC0DAA"/>
    <w:pPr>
      <w:keepNext/>
      <w:spacing w:before="240" w:after="60" w:line="276" w:lineRule="auto"/>
      <w:outlineLvl w:val="0"/>
    </w:pPr>
    <w:rPr>
      <w:rFonts w:ascii="Cambria" w:hAnsi="Cambria"/>
      <w:b/>
      <w:bCs/>
      <w:kern w:val="32"/>
      <w:sz w:val="32"/>
      <w:szCs w:val="32"/>
      <w:lang w:eastAsia="en-US"/>
    </w:rPr>
  </w:style>
  <w:style w:type="paragraph" w:styleId="2">
    <w:name w:val="heading 2"/>
    <w:basedOn w:val="a"/>
    <w:link w:val="20"/>
    <w:qFormat/>
    <w:rsid w:val="00DC0DAA"/>
    <w:pPr>
      <w:spacing w:before="100" w:beforeAutospacing="1" w:after="100" w:afterAutospacing="1"/>
      <w:outlineLvl w:val="1"/>
    </w:pPr>
    <w:rPr>
      <w:b/>
      <w:bCs/>
      <w:sz w:val="36"/>
      <w:szCs w:val="36"/>
    </w:rPr>
  </w:style>
  <w:style w:type="paragraph" w:styleId="3">
    <w:name w:val="heading 3"/>
    <w:basedOn w:val="a"/>
    <w:next w:val="a"/>
    <w:link w:val="30"/>
    <w:qFormat/>
    <w:rsid w:val="00DC0DAA"/>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DC0DAA"/>
    <w:pPr>
      <w:keepNext/>
      <w:spacing w:before="240" w:after="60" w:line="276" w:lineRule="auto"/>
      <w:outlineLvl w:val="3"/>
    </w:pPr>
    <w:rPr>
      <w:rFonts w:ascii="Calibri" w:hAnsi="Calibri"/>
      <w:b/>
      <w:bCs/>
      <w:sz w:val="28"/>
      <w:szCs w:val="28"/>
      <w:lang w:eastAsia="en-US"/>
    </w:rPr>
  </w:style>
  <w:style w:type="paragraph" w:styleId="5">
    <w:name w:val="heading 5"/>
    <w:basedOn w:val="a"/>
    <w:next w:val="a"/>
    <w:qFormat/>
    <w:rsid w:val="008278C6"/>
    <w:pPr>
      <w:keepNext/>
      <w:jc w:val="center"/>
      <w:outlineLvl w:val="4"/>
    </w:pPr>
    <w:rPr>
      <w:i/>
      <w:iCs/>
      <w:sz w:val="20"/>
      <w:u w:val="single"/>
    </w:rPr>
  </w:style>
  <w:style w:type="paragraph" w:styleId="6">
    <w:name w:val="heading 6"/>
    <w:basedOn w:val="a"/>
    <w:next w:val="a"/>
    <w:qFormat/>
    <w:rsid w:val="008278C6"/>
    <w:pPr>
      <w:spacing w:before="240" w:after="60"/>
      <w:outlineLvl w:val="5"/>
    </w:pPr>
    <w:rPr>
      <w:b/>
      <w:bCs/>
      <w:sz w:val="22"/>
      <w:szCs w:val="22"/>
    </w:rPr>
  </w:style>
  <w:style w:type="paragraph" w:styleId="7">
    <w:name w:val="heading 7"/>
    <w:basedOn w:val="a"/>
    <w:next w:val="a"/>
    <w:qFormat/>
    <w:rsid w:val="008278C6"/>
    <w:pPr>
      <w:spacing w:before="240" w:after="60"/>
      <w:outlineLvl w:val="6"/>
    </w:pPr>
  </w:style>
  <w:style w:type="paragraph" w:styleId="8">
    <w:name w:val="heading 8"/>
    <w:basedOn w:val="a"/>
    <w:next w:val="a"/>
    <w:qFormat/>
    <w:rsid w:val="008278C6"/>
    <w:pPr>
      <w:keepNext/>
      <w:ind w:firstLine="360"/>
      <w:outlineLvl w:val="7"/>
    </w:pPr>
    <w:rPr>
      <w:b/>
      <w:bCs/>
      <w:i/>
      <w:iCs/>
      <w:sz w:val="20"/>
    </w:rPr>
  </w:style>
  <w:style w:type="paragraph" w:styleId="9">
    <w:name w:val="heading 9"/>
    <w:basedOn w:val="a"/>
    <w:next w:val="a"/>
    <w:qFormat/>
    <w:rsid w:val="008278C6"/>
    <w:pPr>
      <w:keepNext/>
      <w:ind w:firstLine="360"/>
      <w:jc w:val="both"/>
      <w:outlineLvl w:val="8"/>
    </w:pPr>
    <w:rPr>
      <w:b/>
      <w:bCs/>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DC0DAA"/>
    <w:rPr>
      <w:rFonts w:ascii="Cambria" w:hAnsi="Cambria"/>
      <w:b/>
      <w:bCs/>
      <w:kern w:val="32"/>
      <w:sz w:val="32"/>
      <w:szCs w:val="32"/>
      <w:lang w:val="ru-RU" w:eastAsia="en-US" w:bidi="ar-SA"/>
    </w:rPr>
  </w:style>
  <w:style w:type="character" w:customStyle="1" w:styleId="20">
    <w:name w:val="Заголовок 2 Знак"/>
    <w:link w:val="2"/>
    <w:rsid w:val="00DC0DAA"/>
    <w:rPr>
      <w:b/>
      <w:bCs/>
      <w:sz w:val="36"/>
      <w:szCs w:val="36"/>
      <w:lang w:val="ru-RU" w:eastAsia="ru-RU" w:bidi="ar-SA"/>
    </w:rPr>
  </w:style>
  <w:style w:type="character" w:customStyle="1" w:styleId="30">
    <w:name w:val="Заголовок 3 Знак"/>
    <w:link w:val="3"/>
    <w:semiHidden/>
    <w:rsid w:val="00DC0DAA"/>
    <w:rPr>
      <w:rFonts w:ascii="Cambria" w:hAnsi="Cambria"/>
      <w:b/>
      <w:bCs/>
      <w:sz w:val="26"/>
      <w:szCs w:val="26"/>
      <w:lang w:val="ru-RU" w:eastAsia="en-US" w:bidi="ar-SA"/>
    </w:rPr>
  </w:style>
  <w:style w:type="character" w:customStyle="1" w:styleId="40">
    <w:name w:val="Заголовок 4 Знак"/>
    <w:link w:val="4"/>
    <w:semiHidden/>
    <w:rsid w:val="00DC0DAA"/>
    <w:rPr>
      <w:rFonts w:ascii="Calibri" w:hAnsi="Calibri"/>
      <w:b/>
      <w:bCs/>
      <w:sz w:val="28"/>
      <w:szCs w:val="28"/>
      <w:lang w:val="ru-RU" w:eastAsia="en-US" w:bidi="ar-SA"/>
    </w:rPr>
  </w:style>
  <w:style w:type="paragraph" w:styleId="a3">
    <w:name w:val="Normal (Web)"/>
    <w:basedOn w:val="a"/>
    <w:semiHidden/>
    <w:rsid w:val="00DC0DAA"/>
    <w:pPr>
      <w:spacing w:before="100" w:beforeAutospacing="1" w:after="100" w:afterAutospacing="1"/>
    </w:pPr>
  </w:style>
  <w:style w:type="paragraph" w:styleId="a4">
    <w:name w:val="List Paragraph"/>
    <w:basedOn w:val="a"/>
    <w:qFormat/>
    <w:rsid w:val="00DC0DAA"/>
    <w:pPr>
      <w:spacing w:after="200" w:line="276" w:lineRule="auto"/>
      <w:ind w:left="720"/>
      <w:contextualSpacing/>
    </w:pPr>
    <w:rPr>
      <w:rFonts w:ascii="Calibri" w:eastAsia="Calibri" w:hAnsi="Calibri"/>
      <w:sz w:val="22"/>
      <w:szCs w:val="22"/>
      <w:lang w:eastAsia="en-US"/>
    </w:rPr>
  </w:style>
  <w:style w:type="character" w:styleId="a5">
    <w:name w:val="Strong"/>
    <w:basedOn w:val="a0"/>
    <w:qFormat/>
    <w:rsid w:val="00DC0DAA"/>
    <w:rPr>
      <w:b/>
      <w:bCs/>
    </w:rPr>
  </w:style>
  <w:style w:type="paragraph" w:customStyle="1" w:styleId="a6">
    <w:name w:val="No Spacing"/>
    <w:aliases w:val="основа,Без интервала1"/>
    <w:link w:val="a7"/>
    <w:qFormat/>
    <w:rsid w:val="00DC0DAA"/>
    <w:rPr>
      <w:rFonts w:ascii="Calibri" w:hAnsi="Calibri"/>
      <w:sz w:val="22"/>
      <w:szCs w:val="22"/>
      <w:lang w:eastAsia="en-US"/>
    </w:rPr>
  </w:style>
  <w:style w:type="character" w:customStyle="1" w:styleId="a7">
    <w:name w:val="Без интервала Знак"/>
    <w:aliases w:val="основа Знак"/>
    <w:link w:val="a6"/>
    <w:rsid w:val="00DC0DAA"/>
    <w:rPr>
      <w:rFonts w:ascii="Calibri" w:hAnsi="Calibri"/>
      <w:sz w:val="22"/>
      <w:szCs w:val="22"/>
      <w:lang w:val="ru-RU" w:eastAsia="en-US" w:bidi="ar-SA"/>
    </w:rPr>
  </w:style>
  <w:style w:type="paragraph" w:styleId="21">
    <w:name w:val="Body Text 2"/>
    <w:basedOn w:val="a"/>
    <w:link w:val="22"/>
    <w:semiHidden/>
    <w:rsid w:val="00DC0DAA"/>
    <w:pPr>
      <w:spacing w:after="120" w:line="480" w:lineRule="auto"/>
    </w:pPr>
  </w:style>
  <w:style w:type="character" w:customStyle="1" w:styleId="22">
    <w:name w:val="Основной текст 2 Знак"/>
    <w:link w:val="21"/>
    <w:semiHidden/>
    <w:rsid w:val="00DC0DAA"/>
    <w:rPr>
      <w:sz w:val="24"/>
      <w:szCs w:val="24"/>
      <w:lang w:val="ru-RU" w:eastAsia="ru-RU" w:bidi="ar-SA"/>
    </w:rPr>
  </w:style>
  <w:style w:type="paragraph" w:styleId="a8">
    <w:name w:val="Block Text"/>
    <w:basedOn w:val="a"/>
    <w:semiHidden/>
    <w:rsid w:val="00DC0DAA"/>
    <w:pPr>
      <w:tabs>
        <w:tab w:val="left" w:pos="6804"/>
      </w:tabs>
      <w:spacing w:line="360" w:lineRule="auto"/>
      <w:ind w:left="567" w:right="1502"/>
      <w:jc w:val="both"/>
    </w:pPr>
    <w:rPr>
      <w:sz w:val="20"/>
      <w:szCs w:val="20"/>
    </w:rPr>
  </w:style>
  <w:style w:type="paragraph" w:customStyle="1" w:styleId="a9">
    <w:name w:val="Заголовок"/>
    <w:basedOn w:val="a"/>
    <w:next w:val="aa"/>
    <w:rsid w:val="00DC0DAA"/>
    <w:pPr>
      <w:keepNext/>
      <w:widowControl w:val="0"/>
      <w:suppressAutoHyphens/>
      <w:spacing w:before="240" w:after="120"/>
    </w:pPr>
    <w:rPr>
      <w:rFonts w:ascii="Arial" w:eastAsia="SimSun" w:hAnsi="Arial" w:cs="Tahoma"/>
      <w:kern w:val="1"/>
      <w:sz w:val="28"/>
      <w:szCs w:val="28"/>
      <w:lang w:eastAsia="hi-IN" w:bidi="hi-IN"/>
    </w:rPr>
  </w:style>
  <w:style w:type="paragraph" w:styleId="aa">
    <w:name w:val="Body Text"/>
    <w:basedOn w:val="a"/>
    <w:rsid w:val="00DC0DAA"/>
    <w:pPr>
      <w:spacing w:after="120"/>
    </w:pPr>
  </w:style>
  <w:style w:type="paragraph" w:styleId="ab">
    <w:name w:val="header"/>
    <w:basedOn w:val="a"/>
    <w:link w:val="ac"/>
    <w:unhideWhenUsed/>
    <w:rsid w:val="00DC0DAA"/>
    <w:pPr>
      <w:tabs>
        <w:tab w:val="center" w:pos="4677"/>
        <w:tab w:val="right" w:pos="9355"/>
      </w:tabs>
    </w:pPr>
    <w:rPr>
      <w:rFonts w:ascii="Calibri" w:eastAsia="Calibri" w:hAnsi="Calibri"/>
      <w:sz w:val="22"/>
      <w:szCs w:val="22"/>
      <w:lang w:eastAsia="en-US"/>
    </w:rPr>
  </w:style>
  <w:style w:type="character" w:customStyle="1" w:styleId="ac">
    <w:name w:val="Верхний колонтитул Знак"/>
    <w:link w:val="ab"/>
    <w:rsid w:val="00DC0DAA"/>
    <w:rPr>
      <w:rFonts w:ascii="Calibri" w:eastAsia="Calibri" w:hAnsi="Calibri"/>
      <w:sz w:val="22"/>
      <w:szCs w:val="22"/>
      <w:lang w:val="ru-RU" w:eastAsia="en-US" w:bidi="ar-SA"/>
    </w:rPr>
  </w:style>
  <w:style w:type="paragraph" w:styleId="ad">
    <w:name w:val="Body Text Indent"/>
    <w:basedOn w:val="a"/>
    <w:link w:val="ae"/>
    <w:semiHidden/>
    <w:rsid w:val="00DC0DAA"/>
    <w:pPr>
      <w:spacing w:after="120"/>
      <w:ind w:left="283"/>
    </w:pPr>
  </w:style>
  <w:style w:type="character" w:customStyle="1" w:styleId="ae">
    <w:name w:val="Основной текст с отступом Знак"/>
    <w:link w:val="ad"/>
    <w:semiHidden/>
    <w:rsid w:val="00DC0DAA"/>
    <w:rPr>
      <w:sz w:val="24"/>
      <w:szCs w:val="24"/>
      <w:lang w:val="ru-RU" w:eastAsia="ru-RU" w:bidi="ar-SA"/>
    </w:rPr>
  </w:style>
  <w:style w:type="character" w:customStyle="1" w:styleId="dash041e0431044b0447043d044b0439char1">
    <w:name w:val="dash041e_0431_044b_0447_043d_044b_0439__char1"/>
    <w:basedOn w:val="a0"/>
    <w:rsid w:val="00DC0DAA"/>
  </w:style>
  <w:style w:type="paragraph" w:styleId="31">
    <w:name w:val="Body Text 3"/>
    <w:basedOn w:val="a"/>
    <w:link w:val="32"/>
    <w:semiHidden/>
    <w:unhideWhenUsed/>
    <w:rsid w:val="00DC0DAA"/>
    <w:pPr>
      <w:spacing w:after="120" w:line="276" w:lineRule="auto"/>
    </w:pPr>
    <w:rPr>
      <w:rFonts w:ascii="Calibri" w:eastAsia="Calibri" w:hAnsi="Calibri"/>
      <w:sz w:val="16"/>
      <w:szCs w:val="16"/>
      <w:lang w:eastAsia="en-US"/>
    </w:rPr>
  </w:style>
  <w:style w:type="character" w:customStyle="1" w:styleId="32">
    <w:name w:val="Основной текст 3 Знак"/>
    <w:link w:val="31"/>
    <w:semiHidden/>
    <w:rsid w:val="00DC0DAA"/>
    <w:rPr>
      <w:rFonts w:ascii="Calibri" w:eastAsia="Calibri" w:hAnsi="Calibri"/>
      <w:sz w:val="16"/>
      <w:szCs w:val="16"/>
      <w:lang w:val="ru-RU" w:eastAsia="en-US" w:bidi="ar-SA"/>
    </w:rPr>
  </w:style>
  <w:style w:type="paragraph" w:customStyle="1" w:styleId="11">
    <w:name w:val="Абзац списка1"/>
    <w:basedOn w:val="a"/>
    <w:rsid w:val="00DC0DAA"/>
    <w:pPr>
      <w:widowControl w:val="0"/>
      <w:suppressAutoHyphens/>
    </w:pPr>
    <w:rPr>
      <w:rFonts w:eastAsia="Lucida Sans Unicode" w:cs="Tahoma"/>
      <w:kern w:val="1"/>
      <w:lang w:eastAsia="hi-IN" w:bidi="hi-IN"/>
    </w:rPr>
  </w:style>
  <w:style w:type="character" w:styleId="af">
    <w:name w:val="Emphasis"/>
    <w:basedOn w:val="a0"/>
    <w:qFormat/>
    <w:rsid w:val="008278C6"/>
    <w:rPr>
      <w:i/>
      <w:iCs/>
    </w:rPr>
  </w:style>
  <w:style w:type="paragraph" w:styleId="23">
    <w:name w:val="Body Text Indent 2"/>
    <w:basedOn w:val="a"/>
    <w:rsid w:val="008278C6"/>
    <w:pPr>
      <w:spacing w:after="120" w:line="480" w:lineRule="auto"/>
      <w:ind w:left="283"/>
    </w:pPr>
  </w:style>
  <w:style w:type="paragraph" w:styleId="af0">
    <w:name w:val="footnote text"/>
    <w:aliases w:val="F1"/>
    <w:basedOn w:val="a"/>
    <w:semiHidden/>
    <w:rsid w:val="008278C6"/>
    <w:rPr>
      <w:sz w:val="20"/>
      <w:szCs w:val="20"/>
    </w:rPr>
  </w:style>
  <w:style w:type="character" w:styleId="af1">
    <w:name w:val="Hyperlink"/>
    <w:basedOn w:val="a0"/>
    <w:rsid w:val="008278C6"/>
    <w:rPr>
      <w:color w:val="004B99"/>
      <w:u w:val="single"/>
    </w:rPr>
  </w:style>
  <w:style w:type="character" w:styleId="af2">
    <w:name w:val="FollowedHyperlink"/>
    <w:basedOn w:val="a0"/>
    <w:rsid w:val="008278C6"/>
    <w:rPr>
      <w:color w:val="800080"/>
      <w:u w:val="single"/>
    </w:rPr>
  </w:style>
  <w:style w:type="paragraph" w:styleId="af3">
    <w:name w:val="footer"/>
    <w:basedOn w:val="a"/>
    <w:rsid w:val="008278C6"/>
    <w:pPr>
      <w:tabs>
        <w:tab w:val="center" w:pos="4677"/>
        <w:tab w:val="right" w:pos="9355"/>
      </w:tabs>
    </w:pPr>
  </w:style>
  <w:style w:type="paragraph" w:styleId="af4">
    <w:name w:val="List"/>
    <w:basedOn w:val="a"/>
    <w:rsid w:val="008278C6"/>
    <w:pPr>
      <w:ind w:left="283" w:hanging="283"/>
    </w:pPr>
  </w:style>
  <w:style w:type="paragraph" w:styleId="af5">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f4"/>
    <w:autoRedefine/>
    <w:rsid w:val="008278C6"/>
    <w:pPr>
      <w:spacing w:line="360" w:lineRule="auto"/>
      <w:ind w:left="0" w:firstLine="0"/>
      <w:jc w:val="both"/>
    </w:pPr>
    <w:rPr>
      <w:szCs w:val="20"/>
    </w:rPr>
  </w:style>
  <w:style w:type="paragraph" w:styleId="24">
    <w:name w:val="List 2"/>
    <w:basedOn w:val="a"/>
    <w:rsid w:val="008278C6"/>
    <w:pPr>
      <w:widowControl w:val="0"/>
      <w:autoSpaceDE w:val="0"/>
      <w:autoSpaceDN w:val="0"/>
      <w:adjustRightInd w:val="0"/>
      <w:ind w:left="566" w:hanging="283"/>
    </w:pPr>
    <w:rPr>
      <w:b/>
      <w:bCs/>
      <w:sz w:val="20"/>
      <w:szCs w:val="20"/>
    </w:rPr>
  </w:style>
  <w:style w:type="paragraph" w:customStyle="1" w:styleId="af6">
    <w:name w:val="Знак"/>
    <w:basedOn w:val="a"/>
    <w:rsid w:val="008278C6"/>
    <w:pPr>
      <w:spacing w:after="160" w:line="240" w:lineRule="exact"/>
    </w:pPr>
    <w:rPr>
      <w:rFonts w:ascii="Verdana" w:hAnsi="Verdana" w:cs="Verdana"/>
      <w:sz w:val="20"/>
      <w:szCs w:val="20"/>
      <w:lang w:val="en-US" w:eastAsia="en-US"/>
    </w:rPr>
  </w:style>
  <w:style w:type="paragraph" w:customStyle="1" w:styleId="af7">
    <w:name w:val="Знак Знак Знак Знак Знак Знак Знак Знак Знак Знак"/>
    <w:basedOn w:val="a"/>
    <w:rsid w:val="008278C6"/>
    <w:pPr>
      <w:spacing w:after="160" w:line="240" w:lineRule="exact"/>
    </w:pPr>
    <w:rPr>
      <w:rFonts w:ascii="Verdana" w:hAnsi="Verdana" w:cs="Verdana"/>
      <w:sz w:val="20"/>
      <w:szCs w:val="20"/>
      <w:lang w:val="en-US" w:eastAsia="en-US"/>
    </w:rPr>
  </w:style>
  <w:style w:type="paragraph" w:customStyle="1" w:styleId="st">
    <w:name w:val="st"/>
    <w:basedOn w:val="a"/>
    <w:rsid w:val="008278C6"/>
    <w:pPr>
      <w:spacing w:before="20" w:after="20"/>
      <w:ind w:left="612" w:right="612"/>
      <w:jc w:val="both"/>
    </w:pPr>
  </w:style>
  <w:style w:type="character" w:customStyle="1" w:styleId="udar">
    <w:name w:val="udar"/>
    <w:basedOn w:val="a0"/>
    <w:rsid w:val="008278C6"/>
  </w:style>
  <w:style w:type="table" w:styleId="af8">
    <w:name w:val="Table Grid"/>
    <w:basedOn w:val="a1"/>
    <w:rsid w:val="00827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age number"/>
    <w:basedOn w:val="a0"/>
    <w:rsid w:val="008278C6"/>
  </w:style>
  <w:style w:type="paragraph" w:styleId="33">
    <w:name w:val="Body Text Indent 3"/>
    <w:basedOn w:val="a"/>
    <w:rsid w:val="008278C6"/>
    <w:pPr>
      <w:spacing w:after="120"/>
      <w:ind w:left="283"/>
    </w:pPr>
    <w:rPr>
      <w:sz w:val="16"/>
      <w:szCs w:val="16"/>
    </w:rPr>
  </w:style>
  <w:style w:type="paragraph" w:customStyle="1" w:styleId="Style1">
    <w:name w:val="Style1"/>
    <w:basedOn w:val="a"/>
    <w:rsid w:val="008278C6"/>
    <w:pPr>
      <w:widowControl w:val="0"/>
      <w:autoSpaceDE w:val="0"/>
      <w:autoSpaceDN w:val="0"/>
      <w:adjustRightInd w:val="0"/>
    </w:pPr>
  </w:style>
  <w:style w:type="paragraph" w:styleId="afa">
    <w:name w:val="Title"/>
    <w:basedOn w:val="a"/>
    <w:qFormat/>
    <w:rsid w:val="008278C6"/>
    <w:pPr>
      <w:jc w:val="center"/>
    </w:pPr>
    <w:rPr>
      <w:b/>
    </w:rPr>
  </w:style>
  <w:style w:type="table" w:styleId="afb">
    <w:name w:val="Table Theme"/>
    <w:basedOn w:val="a1"/>
    <w:rsid w:val="00827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8278C6"/>
    <w:pPr>
      <w:widowControl w:val="0"/>
      <w:autoSpaceDE w:val="0"/>
      <w:autoSpaceDN w:val="0"/>
      <w:adjustRightInd w:val="0"/>
      <w:spacing w:line="262" w:lineRule="exact"/>
      <w:ind w:firstLine="2638"/>
    </w:pPr>
  </w:style>
  <w:style w:type="character" w:customStyle="1" w:styleId="FontStyle28">
    <w:name w:val="Font Style28"/>
    <w:basedOn w:val="a0"/>
    <w:rsid w:val="008278C6"/>
    <w:rPr>
      <w:rFonts w:ascii="Times New Roman" w:hAnsi="Times New Roman" w:cs="Times New Roman"/>
      <w:sz w:val="20"/>
      <w:szCs w:val="20"/>
    </w:rPr>
  </w:style>
  <w:style w:type="character" w:customStyle="1" w:styleId="FontStyle29">
    <w:name w:val="Font Style29"/>
    <w:basedOn w:val="a0"/>
    <w:rsid w:val="008278C6"/>
    <w:rPr>
      <w:rFonts w:ascii="Times New Roman" w:hAnsi="Times New Roman" w:cs="Times New Roman"/>
      <w:b/>
      <w:bCs/>
      <w:sz w:val="20"/>
      <w:szCs w:val="20"/>
    </w:rPr>
  </w:style>
  <w:style w:type="paragraph" w:customStyle="1" w:styleId="Style2">
    <w:name w:val="Style2"/>
    <w:basedOn w:val="a"/>
    <w:rsid w:val="008278C6"/>
    <w:pPr>
      <w:widowControl w:val="0"/>
      <w:autoSpaceDE w:val="0"/>
      <w:autoSpaceDN w:val="0"/>
      <w:adjustRightInd w:val="0"/>
      <w:spacing w:line="262" w:lineRule="exact"/>
      <w:ind w:firstLine="1174"/>
      <w:jc w:val="both"/>
    </w:pPr>
  </w:style>
  <w:style w:type="paragraph" w:customStyle="1" w:styleId="Style4">
    <w:name w:val="Style4"/>
    <w:basedOn w:val="a"/>
    <w:rsid w:val="008278C6"/>
    <w:pPr>
      <w:widowControl w:val="0"/>
      <w:autoSpaceDE w:val="0"/>
      <w:autoSpaceDN w:val="0"/>
      <w:adjustRightInd w:val="0"/>
    </w:pPr>
  </w:style>
  <w:style w:type="paragraph" w:customStyle="1" w:styleId="Style5">
    <w:name w:val="Style5"/>
    <w:basedOn w:val="a"/>
    <w:rsid w:val="008278C6"/>
    <w:pPr>
      <w:widowControl w:val="0"/>
      <w:autoSpaceDE w:val="0"/>
      <w:autoSpaceDN w:val="0"/>
      <w:adjustRightInd w:val="0"/>
      <w:spacing w:line="242" w:lineRule="exact"/>
      <w:ind w:firstLine="677"/>
    </w:pPr>
  </w:style>
  <w:style w:type="paragraph" w:customStyle="1" w:styleId="Style6">
    <w:name w:val="Style6"/>
    <w:basedOn w:val="a"/>
    <w:rsid w:val="008278C6"/>
    <w:pPr>
      <w:widowControl w:val="0"/>
      <w:autoSpaceDE w:val="0"/>
      <w:autoSpaceDN w:val="0"/>
      <w:adjustRightInd w:val="0"/>
      <w:spacing w:line="265" w:lineRule="exact"/>
      <w:ind w:firstLine="864"/>
      <w:jc w:val="both"/>
    </w:pPr>
  </w:style>
  <w:style w:type="paragraph" w:customStyle="1" w:styleId="Style7">
    <w:name w:val="Style7"/>
    <w:basedOn w:val="a"/>
    <w:rsid w:val="008278C6"/>
    <w:pPr>
      <w:widowControl w:val="0"/>
      <w:autoSpaceDE w:val="0"/>
      <w:autoSpaceDN w:val="0"/>
      <w:adjustRightInd w:val="0"/>
      <w:spacing w:line="264" w:lineRule="exact"/>
      <w:ind w:firstLine="329"/>
    </w:pPr>
  </w:style>
  <w:style w:type="paragraph" w:customStyle="1" w:styleId="Style8">
    <w:name w:val="Style8"/>
    <w:basedOn w:val="a"/>
    <w:rsid w:val="008278C6"/>
    <w:pPr>
      <w:widowControl w:val="0"/>
      <w:autoSpaceDE w:val="0"/>
      <w:autoSpaceDN w:val="0"/>
      <w:adjustRightInd w:val="0"/>
    </w:pPr>
  </w:style>
  <w:style w:type="paragraph" w:customStyle="1" w:styleId="Style9">
    <w:name w:val="Style9"/>
    <w:basedOn w:val="a"/>
    <w:rsid w:val="008278C6"/>
    <w:pPr>
      <w:widowControl w:val="0"/>
      <w:autoSpaceDE w:val="0"/>
      <w:autoSpaceDN w:val="0"/>
      <w:adjustRightInd w:val="0"/>
      <w:spacing w:line="262" w:lineRule="exact"/>
      <w:jc w:val="both"/>
    </w:pPr>
  </w:style>
  <w:style w:type="paragraph" w:customStyle="1" w:styleId="Style10">
    <w:name w:val="Style10"/>
    <w:basedOn w:val="a"/>
    <w:rsid w:val="008278C6"/>
    <w:pPr>
      <w:widowControl w:val="0"/>
      <w:autoSpaceDE w:val="0"/>
      <w:autoSpaceDN w:val="0"/>
      <w:adjustRightInd w:val="0"/>
    </w:pPr>
  </w:style>
  <w:style w:type="paragraph" w:customStyle="1" w:styleId="Style12">
    <w:name w:val="Style12"/>
    <w:basedOn w:val="a"/>
    <w:rsid w:val="008278C6"/>
    <w:pPr>
      <w:widowControl w:val="0"/>
      <w:autoSpaceDE w:val="0"/>
      <w:autoSpaceDN w:val="0"/>
      <w:adjustRightInd w:val="0"/>
    </w:pPr>
  </w:style>
  <w:style w:type="paragraph" w:customStyle="1" w:styleId="Style13">
    <w:name w:val="Style13"/>
    <w:basedOn w:val="a"/>
    <w:rsid w:val="008278C6"/>
    <w:pPr>
      <w:widowControl w:val="0"/>
      <w:autoSpaceDE w:val="0"/>
      <w:autoSpaceDN w:val="0"/>
      <w:adjustRightInd w:val="0"/>
      <w:spacing w:line="252" w:lineRule="exact"/>
    </w:pPr>
  </w:style>
  <w:style w:type="paragraph" w:customStyle="1" w:styleId="Style14">
    <w:name w:val="Style14"/>
    <w:basedOn w:val="a"/>
    <w:rsid w:val="008278C6"/>
    <w:pPr>
      <w:widowControl w:val="0"/>
      <w:autoSpaceDE w:val="0"/>
      <w:autoSpaceDN w:val="0"/>
      <w:adjustRightInd w:val="0"/>
      <w:spacing w:line="269" w:lineRule="exact"/>
      <w:jc w:val="both"/>
    </w:pPr>
  </w:style>
  <w:style w:type="paragraph" w:customStyle="1" w:styleId="Style17">
    <w:name w:val="Style17"/>
    <w:basedOn w:val="a"/>
    <w:rsid w:val="008278C6"/>
    <w:pPr>
      <w:widowControl w:val="0"/>
      <w:autoSpaceDE w:val="0"/>
      <w:autoSpaceDN w:val="0"/>
      <w:adjustRightInd w:val="0"/>
      <w:spacing w:line="254" w:lineRule="exact"/>
      <w:ind w:firstLine="713"/>
    </w:pPr>
  </w:style>
  <w:style w:type="paragraph" w:customStyle="1" w:styleId="Style20">
    <w:name w:val="Style20"/>
    <w:basedOn w:val="a"/>
    <w:rsid w:val="008278C6"/>
    <w:pPr>
      <w:widowControl w:val="0"/>
      <w:autoSpaceDE w:val="0"/>
      <w:autoSpaceDN w:val="0"/>
      <w:adjustRightInd w:val="0"/>
      <w:spacing w:line="254" w:lineRule="exact"/>
      <w:ind w:hanging="326"/>
    </w:pPr>
  </w:style>
  <w:style w:type="paragraph" w:customStyle="1" w:styleId="Style23">
    <w:name w:val="Style23"/>
    <w:basedOn w:val="a"/>
    <w:rsid w:val="008278C6"/>
    <w:pPr>
      <w:widowControl w:val="0"/>
      <w:autoSpaceDE w:val="0"/>
      <w:autoSpaceDN w:val="0"/>
      <w:adjustRightInd w:val="0"/>
      <w:spacing w:line="260" w:lineRule="exact"/>
      <w:ind w:firstLine="845"/>
      <w:jc w:val="both"/>
    </w:pPr>
  </w:style>
  <w:style w:type="paragraph" w:customStyle="1" w:styleId="Style25">
    <w:name w:val="Style25"/>
    <w:basedOn w:val="a"/>
    <w:rsid w:val="008278C6"/>
    <w:pPr>
      <w:widowControl w:val="0"/>
      <w:autoSpaceDE w:val="0"/>
      <w:autoSpaceDN w:val="0"/>
      <w:adjustRightInd w:val="0"/>
      <w:spacing w:line="288" w:lineRule="exact"/>
      <w:ind w:firstLine="821"/>
      <w:jc w:val="both"/>
    </w:pPr>
  </w:style>
  <w:style w:type="character" w:customStyle="1" w:styleId="FontStyle30">
    <w:name w:val="Font Style30"/>
    <w:basedOn w:val="a0"/>
    <w:rsid w:val="008278C6"/>
    <w:rPr>
      <w:rFonts w:ascii="Times New Roman" w:hAnsi="Times New Roman" w:cs="Times New Roman"/>
      <w:sz w:val="20"/>
      <w:szCs w:val="20"/>
    </w:rPr>
  </w:style>
  <w:style w:type="character" w:customStyle="1" w:styleId="FontStyle31">
    <w:name w:val="Font Style31"/>
    <w:basedOn w:val="a0"/>
    <w:rsid w:val="008278C6"/>
    <w:rPr>
      <w:rFonts w:ascii="Times New Roman" w:hAnsi="Times New Roman" w:cs="Times New Roman"/>
      <w:b/>
      <w:bCs/>
      <w:sz w:val="20"/>
      <w:szCs w:val="20"/>
    </w:rPr>
  </w:style>
  <w:style w:type="character" w:customStyle="1" w:styleId="FontStyle32">
    <w:name w:val="Font Style32"/>
    <w:basedOn w:val="a0"/>
    <w:rsid w:val="008278C6"/>
    <w:rPr>
      <w:rFonts w:ascii="Times New Roman" w:hAnsi="Times New Roman" w:cs="Times New Roman"/>
      <w:sz w:val="20"/>
      <w:szCs w:val="20"/>
    </w:rPr>
  </w:style>
  <w:style w:type="character" w:customStyle="1" w:styleId="FontStyle34">
    <w:name w:val="Font Style34"/>
    <w:basedOn w:val="a0"/>
    <w:rsid w:val="008278C6"/>
    <w:rPr>
      <w:rFonts w:ascii="Times New Roman" w:hAnsi="Times New Roman" w:cs="Times New Roman"/>
      <w:spacing w:val="10"/>
      <w:sz w:val="14"/>
      <w:szCs w:val="14"/>
    </w:rPr>
  </w:style>
  <w:style w:type="character" w:customStyle="1" w:styleId="FontStyle49">
    <w:name w:val="Font Style49"/>
    <w:basedOn w:val="a0"/>
    <w:rsid w:val="008278C6"/>
    <w:rPr>
      <w:rFonts w:ascii="Times New Roman" w:hAnsi="Times New Roman" w:cs="Times New Roman"/>
      <w:i/>
      <w:iCs/>
      <w:sz w:val="20"/>
      <w:szCs w:val="20"/>
    </w:rPr>
  </w:style>
  <w:style w:type="character" w:customStyle="1" w:styleId="FontStyle50">
    <w:name w:val="Font Style50"/>
    <w:basedOn w:val="a0"/>
    <w:rsid w:val="008278C6"/>
    <w:rPr>
      <w:rFonts w:ascii="Franklin Gothic Book" w:hAnsi="Franklin Gothic Book" w:cs="Franklin Gothic Book"/>
      <w:i/>
      <w:iCs/>
      <w:spacing w:val="-10"/>
      <w:sz w:val="18"/>
      <w:szCs w:val="18"/>
    </w:rPr>
  </w:style>
  <w:style w:type="character" w:customStyle="1" w:styleId="afc">
    <w:name w:val=" Знак Знак"/>
    <w:basedOn w:val="a0"/>
    <w:rsid w:val="008278C6"/>
    <w:rPr>
      <w:b/>
      <w:bCs/>
      <w:kern w:val="36"/>
      <w:sz w:val="48"/>
      <w:szCs w:val="48"/>
      <w:lang w:val="ru-RU" w:eastAsia="ru-RU" w:bidi="ar-SA"/>
    </w:rPr>
  </w:style>
  <w:style w:type="character" w:customStyle="1" w:styleId="Zag11">
    <w:name w:val="Zag_11"/>
    <w:rsid w:val="008278C6"/>
  </w:style>
  <w:style w:type="paragraph" w:customStyle="1" w:styleId="ListParagraph">
    <w:name w:val="List Paragraph"/>
    <w:basedOn w:val="a"/>
    <w:rsid w:val="008278C6"/>
    <w:pPr>
      <w:ind w:left="720" w:firstLine="709"/>
      <w:jc w:val="both"/>
    </w:pPr>
    <w:rPr>
      <w:rFonts w:eastAsia="Calibri"/>
      <w:lang w:val="en-US" w:eastAsia="en-US"/>
    </w:rPr>
  </w:style>
  <w:style w:type="paragraph" w:customStyle="1" w:styleId="Default">
    <w:name w:val="Default"/>
    <w:rsid w:val="00DF0FF6"/>
    <w:pPr>
      <w:autoSpaceDE w:val="0"/>
      <w:autoSpaceDN w:val="0"/>
      <w:adjustRightInd w:val="0"/>
    </w:pPr>
    <w:rPr>
      <w:color w:val="000000"/>
      <w:sz w:val="24"/>
      <w:szCs w:val="24"/>
    </w:rPr>
  </w:style>
  <w:style w:type="paragraph" w:customStyle="1" w:styleId="Zag1">
    <w:name w:val="Zag_1"/>
    <w:basedOn w:val="a"/>
    <w:link w:val="Zag10"/>
    <w:rsid w:val="00DF0FF6"/>
    <w:pPr>
      <w:widowControl w:val="0"/>
      <w:autoSpaceDE w:val="0"/>
      <w:autoSpaceDN w:val="0"/>
      <w:adjustRightInd w:val="0"/>
      <w:spacing w:after="337" w:line="302" w:lineRule="exact"/>
      <w:jc w:val="center"/>
    </w:pPr>
    <w:rPr>
      <w:b/>
      <w:bCs/>
      <w:color w:val="000000"/>
      <w:lang w:val="en-US"/>
    </w:rPr>
  </w:style>
  <w:style w:type="character" w:customStyle="1" w:styleId="dash041e005f0431005f044b005f0447005f043d005f044b005f0439005f005fchar1char1">
    <w:name w:val="dash041e_005f0431_005f044b_005f0447_005f043d_005f044b_005f0439_005f_005fchar1__char1"/>
    <w:basedOn w:val="a0"/>
    <w:rsid w:val="00DF0FF6"/>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DF0FF6"/>
    <w:rPr>
      <w:rFonts w:eastAsia="Calibri"/>
    </w:rPr>
  </w:style>
  <w:style w:type="paragraph" w:customStyle="1" w:styleId="afd">
    <w:name w:val="А_основной"/>
    <w:basedOn w:val="a"/>
    <w:link w:val="afe"/>
    <w:rsid w:val="00DF0FF6"/>
    <w:pPr>
      <w:spacing w:line="360" w:lineRule="auto"/>
      <w:ind w:firstLine="454"/>
      <w:jc w:val="both"/>
    </w:pPr>
    <w:rPr>
      <w:sz w:val="28"/>
      <w:szCs w:val="28"/>
      <w:lang w:eastAsia="en-US"/>
    </w:rPr>
  </w:style>
  <w:style w:type="character" w:customStyle="1" w:styleId="afe">
    <w:name w:val="А_основной Знак"/>
    <w:basedOn w:val="a0"/>
    <w:link w:val="afd"/>
    <w:locked/>
    <w:rsid w:val="00DF0FF6"/>
    <w:rPr>
      <w:sz w:val="28"/>
      <w:szCs w:val="28"/>
      <w:lang w:val="ru-RU" w:eastAsia="en-US" w:bidi="ar-SA"/>
    </w:rPr>
  </w:style>
  <w:style w:type="character" w:customStyle="1" w:styleId="Zag10">
    <w:name w:val="Zag_1 Знак"/>
    <w:basedOn w:val="a0"/>
    <w:link w:val="Zag1"/>
    <w:rsid w:val="00DF0FF6"/>
    <w:rPr>
      <w:b/>
      <w:bCs/>
      <w:color w:val="000000"/>
      <w:sz w:val="24"/>
      <w:szCs w:val="24"/>
      <w:lang w:val="en-US"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111</Pages>
  <Words>42026</Words>
  <Characters>239554</Characters>
  <Application>Microsoft Office Word</Application>
  <DocSecurity>0</DocSecurity>
  <Lines>1996</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2015-04-30T07:32:00Z</dcterms:created>
  <dcterms:modified xsi:type="dcterms:W3CDTF">2015-04-30T07:32:00Z</dcterms:modified>
</cp:coreProperties>
</file>