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B2" w:rsidRDefault="00F36DB1">
      <w:pPr>
        <w:jc w:val="both"/>
      </w:pPr>
      <w:r w:rsidRPr="00F36DB1">
        <w:rPr>
          <w:rFonts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1.45pt;height:744.2pt">
            <v:imagedata r:id="rId5" o:title="Scan"/>
          </v:shape>
        </w:pict>
      </w:r>
    </w:p>
    <w:p w:rsidR="007F13B2" w:rsidRPr="005D6391" w:rsidRDefault="007F13B2" w:rsidP="005D6391">
      <w:pPr>
        <w:jc w:val="center"/>
        <w:rPr>
          <w:rFonts w:cs="Times New Roman"/>
          <w:b/>
        </w:rPr>
      </w:pPr>
      <w:r w:rsidRPr="00D803AF">
        <w:rPr>
          <w:rFonts w:cs="Times New Roman"/>
          <w:color w:val="000000"/>
          <w:lang w:eastAsia="ru-RU"/>
        </w:rPr>
        <w:lastRenderedPageBreak/>
        <w:br/>
      </w:r>
      <w:r w:rsidRPr="005D6391">
        <w:rPr>
          <w:rFonts w:cs="Times New Roman"/>
          <w:b/>
        </w:rPr>
        <w:t>Результаты освоения программы</w:t>
      </w:r>
    </w:p>
    <w:p w:rsidR="007F13B2" w:rsidRPr="005D6391" w:rsidRDefault="007F13B2" w:rsidP="005D6391">
      <w:pPr>
        <w:suppressAutoHyphens w:val="0"/>
        <w:rPr>
          <w:rFonts w:cs="Times New Roman"/>
          <w:lang w:eastAsia="ru-RU"/>
        </w:rPr>
      </w:pPr>
      <w:r w:rsidRPr="005D6391">
        <w:rPr>
          <w:rFonts w:cs="Times New Roman"/>
          <w:b/>
          <w:bCs/>
          <w:i/>
          <w:iCs/>
          <w:color w:val="000000"/>
          <w:lang w:eastAsia="ru-RU"/>
        </w:rPr>
        <w:t>Планируемые результаты:</w:t>
      </w:r>
      <w:r w:rsidRPr="005D6391">
        <w:rPr>
          <w:rFonts w:cs="Times New Roman"/>
          <w:color w:val="000000"/>
          <w:lang w:eastAsia="ru-RU"/>
        </w:rPr>
        <w:t> </w:t>
      </w:r>
      <w:r w:rsidRPr="005D6391">
        <w:rPr>
          <w:rFonts w:cs="Times New Roman"/>
          <w:color w:val="000000"/>
          <w:lang w:eastAsia="ru-RU"/>
        </w:rPr>
        <w:br/>
      </w:r>
      <w:r w:rsidRPr="005D6391">
        <w:rPr>
          <w:rFonts w:cs="Times New Roman"/>
          <w:b/>
          <w:bCs/>
          <w:color w:val="000000"/>
          <w:lang w:eastAsia="ru-RU"/>
        </w:rPr>
        <w:t>Личностными результатами</w:t>
      </w:r>
      <w:r w:rsidRPr="005D6391">
        <w:rPr>
          <w:rFonts w:cs="Times New Roman"/>
          <w:color w:val="000000"/>
          <w:lang w:eastAsia="ru-RU"/>
        </w:rPr>
        <w:t> </w:t>
      </w:r>
      <w:proofErr w:type="spellStart"/>
      <w:r w:rsidRPr="005D6391">
        <w:rPr>
          <w:rFonts w:cs="Times New Roman"/>
          <w:color w:val="000000"/>
          <w:shd w:val="clear" w:color="auto" w:fill="FFFFFF"/>
          <w:lang w:eastAsia="ru-RU"/>
        </w:rPr>
        <w:t>предшкольной</w:t>
      </w:r>
      <w:proofErr w:type="spellEnd"/>
      <w:r w:rsidRPr="005D6391">
        <w:rPr>
          <w:rFonts w:cs="Times New Roman"/>
          <w:color w:val="000000"/>
          <w:shd w:val="clear" w:color="auto" w:fill="FFFFFF"/>
          <w:lang w:eastAsia="ru-RU"/>
        </w:rPr>
        <w:t xml:space="preserve"> подготовки является формирование следующих умений:</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определять</w:t>
      </w:r>
      <w:r w:rsidRPr="005D6391">
        <w:rPr>
          <w:rFonts w:cs="Times New Roman"/>
          <w:color w:val="000000"/>
          <w:lang w:eastAsia="ru-RU"/>
        </w:rPr>
        <w:t> и </w:t>
      </w:r>
      <w:r w:rsidRPr="005D6391">
        <w:rPr>
          <w:rFonts w:cs="Times New Roman"/>
          <w:i/>
          <w:iCs/>
          <w:color w:val="000000"/>
          <w:lang w:eastAsia="ru-RU"/>
        </w:rPr>
        <w:t>высказывать</w:t>
      </w:r>
      <w:r w:rsidRPr="005D6391">
        <w:rPr>
          <w:rFonts w:cs="Times New Roman"/>
          <w:color w:val="000000"/>
          <w:lang w:eastAsia="ru-RU"/>
        </w:rPr>
        <w:t> под руководством учителя простые общие для всех правила поведения (этические нормы);</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 предложенных учителем ситуациях общения и сотрудничества, опираясь на общие для всех простые правила поведения, </w:t>
      </w:r>
      <w:r w:rsidRPr="005D6391">
        <w:rPr>
          <w:rFonts w:cs="Times New Roman"/>
          <w:i/>
          <w:iCs/>
          <w:color w:val="000000"/>
          <w:lang w:eastAsia="ru-RU"/>
        </w:rPr>
        <w:t>делать выбор</w:t>
      </w:r>
      <w:r w:rsidRPr="005D6391">
        <w:rPr>
          <w:rFonts w:cs="Times New Roman"/>
          <w:color w:val="000000"/>
          <w:lang w:eastAsia="ru-RU"/>
        </w:rPr>
        <w:t>, как поступить (при поддержке учителя);</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при поддержке учителя и окружающих </w:t>
      </w:r>
      <w:r w:rsidRPr="005D6391">
        <w:rPr>
          <w:rFonts w:cs="Times New Roman"/>
          <w:i/>
          <w:iCs/>
          <w:color w:val="000000"/>
          <w:lang w:eastAsia="ru-RU"/>
        </w:rPr>
        <w:t>давать оценку</w:t>
      </w:r>
      <w:r w:rsidRPr="005D6391">
        <w:rPr>
          <w:rFonts w:cs="Times New Roman"/>
          <w:color w:val="000000"/>
          <w:lang w:eastAsia="ru-RU"/>
        </w:rPr>
        <w:t> своим поступкам и поступкам других людей;</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выражать </w:t>
      </w:r>
      <w:r w:rsidRPr="005D6391">
        <w:rPr>
          <w:rFonts w:cs="Times New Roman"/>
          <w:color w:val="000000"/>
          <w:lang w:eastAsia="ru-RU"/>
        </w:rPr>
        <w:t>свои эмоции, соблюдая этические нормы;</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понимать</w:t>
      </w:r>
      <w:r w:rsidRPr="005D6391">
        <w:rPr>
          <w:rFonts w:cs="Times New Roman"/>
          <w:color w:val="000000"/>
          <w:lang w:eastAsia="ru-RU"/>
        </w:rPr>
        <w:t> эмоции других людей, сочувствовать, сопереживать;</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proofErr w:type="gramStart"/>
      <w:r w:rsidRPr="005D6391">
        <w:rPr>
          <w:rFonts w:cs="Times New Roman"/>
          <w:i/>
          <w:iCs/>
          <w:color w:val="000000"/>
          <w:lang w:eastAsia="ru-RU"/>
        </w:rPr>
        <w:t>высказывать</w:t>
      </w:r>
      <w:r w:rsidRPr="005D6391">
        <w:rPr>
          <w:rFonts w:cs="Times New Roman"/>
          <w:color w:val="000000"/>
          <w:lang w:eastAsia="ru-RU"/>
        </w:rPr>
        <w:t> свое отношение</w:t>
      </w:r>
      <w:proofErr w:type="gramEnd"/>
      <w:r w:rsidRPr="005D6391">
        <w:rPr>
          <w:rFonts w:cs="Times New Roman"/>
          <w:color w:val="000000"/>
          <w:lang w:eastAsia="ru-RU"/>
        </w:rPr>
        <w:t xml:space="preserve"> к героям литературных произведений, их поступкам;</w:t>
      </w:r>
    </w:p>
    <w:p w:rsidR="007F13B2" w:rsidRPr="005D6391" w:rsidRDefault="007F13B2" w:rsidP="005D6391">
      <w:pPr>
        <w:suppressAutoHyphens w:val="0"/>
        <w:spacing w:before="100" w:beforeAutospacing="1" w:after="100" w:afterAutospacing="1"/>
        <w:rPr>
          <w:rFonts w:cs="Times New Roman"/>
          <w:color w:val="000000"/>
          <w:lang w:eastAsia="ru-RU"/>
        </w:rPr>
      </w:pPr>
      <w:proofErr w:type="spellStart"/>
      <w:r w:rsidRPr="005D6391">
        <w:rPr>
          <w:rFonts w:cs="Times New Roman"/>
          <w:color w:val="000000"/>
          <w:lang w:eastAsia="ru-RU"/>
        </w:rPr>
        <w:t>Сформированность</w:t>
      </w:r>
      <w:proofErr w:type="spellEnd"/>
      <w:r w:rsidRPr="005D6391">
        <w:rPr>
          <w:rFonts w:cs="Times New Roman"/>
          <w:color w:val="000000"/>
          <w:lang w:eastAsia="ru-RU"/>
        </w:rPr>
        <w:t xml:space="preserve"> положительной мотивации к учебной деятельности: «Я хочу учиться!» - самый желаемый планируемый личностный результат.</w:t>
      </w:r>
    </w:p>
    <w:p w:rsidR="007F13B2" w:rsidRPr="005D6391" w:rsidRDefault="007F13B2" w:rsidP="005D6391">
      <w:pPr>
        <w:suppressAutoHyphens w:val="0"/>
        <w:rPr>
          <w:rFonts w:cs="Times New Roman"/>
          <w:lang w:eastAsia="ru-RU"/>
        </w:rPr>
      </w:pPr>
      <w:r w:rsidRPr="005D6391">
        <w:rPr>
          <w:rFonts w:cs="Times New Roman"/>
          <w:color w:val="000000"/>
          <w:lang w:eastAsia="ru-RU"/>
        </w:rPr>
        <w:br/>
      </w:r>
      <w:proofErr w:type="spellStart"/>
      <w:r w:rsidRPr="005D6391">
        <w:rPr>
          <w:rFonts w:cs="Times New Roman"/>
          <w:b/>
          <w:bCs/>
          <w:color w:val="000000"/>
          <w:lang w:eastAsia="ru-RU"/>
        </w:rPr>
        <w:t>Метапредметными</w:t>
      </w:r>
      <w:proofErr w:type="spellEnd"/>
      <w:r w:rsidRPr="005D6391">
        <w:rPr>
          <w:rFonts w:cs="Times New Roman"/>
          <w:b/>
          <w:bCs/>
          <w:color w:val="000000"/>
          <w:lang w:eastAsia="ru-RU"/>
        </w:rPr>
        <w:t xml:space="preserve"> результатами</w:t>
      </w:r>
      <w:r w:rsidRPr="005D6391">
        <w:rPr>
          <w:rFonts w:cs="Times New Roman"/>
          <w:color w:val="000000"/>
          <w:lang w:eastAsia="ru-RU"/>
        </w:rPr>
        <w:t> </w:t>
      </w:r>
      <w:proofErr w:type="spellStart"/>
      <w:r w:rsidRPr="005D6391">
        <w:rPr>
          <w:rFonts w:cs="Times New Roman"/>
          <w:color w:val="000000"/>
          <w:shd w:val="clear" w:color="auto" w:fill="FFFFFF"/>
          <w:lang w:eastAsia="ru-RU"/>
        </w:rPr>
        <w:t>предшкольной</w:t>
      </w:r>
      <w:proofErr w:type="spellEnd"/>
      <w:r w:rsidRPr="005D6391">
        <w:rPr>
          <w:rFonts w:cs="Times New Roman"/>
          <w:color w:val="000000"/>
          <w:shd w:val="clear" w:color="auto" w:fill="FFFFFF"/>
          <w:lang w:eastAsia="ru-RU"/>
        </w:rPr>
        <w:t xml:space="preserve"> подготовки является формирование следующих универсальных учебных действий (далее по тексту УУД): регулятивных, познавательных, коммуникативных.</w:t>
      </w:r>
      <w:r w:rsidRPr="005D6391">
        <w:rPr>
          <w:rFonts w:cs="Times New Roman"/>
          <w:color w:val="000000"/>
          <w:lang w:eastAsia="ru-RU"/>
        </w:rPr>
        <w:t> </w:t>
      </w:r>
      <w:r w:rsidRPr="005D6391">
        <w:rPr>
          <w:rFonts w:cs="Times New Roman"/>
          <w:color w:val="000000"/>
          <w:lang w:eastAsia="ru-RU"/>
        </w:rPr>
        <w:br/>
      </w:r>
      <w:r w:rsidRPr="005D6391">
        <w:rPr>
          <w:rFonts w:cs="Times New Roman"/>
          <w:i/>
          <w:iCs/>
          <w:color w:val="000000"/>
          <w:u w:val="single"/>
          <w:lang w:eastAsia="ru-RU"/>
        </w:rPr>
        <w:t>Регулятивные УУД:</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определять</w:t>
      </w:r>
      <w:r w:rsidRPr="005D6391">
        <w:rPr>
          <w:rFonts w:cs="Times New Roman"/>
          <w:color w:val="000000"/>
          <w:lang w:eastAsia="ru-RU"/>
        </w:rPr>
        <w:t> и </w:t>
      </w:r>
      <w:r w:rsidRPr="005D6391">
        <w:rPr>
          <w:rFonts w:cs="Times New Roman"/>
          <w:i/>
          <w:iCs/>
          <w:color w:val="000000"/>
          <w:lang w:eastAsia="ru-RU"/>
        </w:rPr>
        <w:t>формулировать</w:t>
      </w:r>
      <w:r w:rsidRPr="005D6391">
        <w:rPr>
          <w:rFonts w:cs="Times New Roman"/>
          <w:color w:val="000000"/>
          <w:lang w:eastAsia="ru-RU"/>
        </w:rPr>
        <w:t> цель деятельности на занятии с помощью учителя;</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работать</w:t>
      </w:r>
      <w:r w:rsidRPr="005D6391">
        <w:rPr>
          <w:rFonts w:cs="Times New Roman"/>
          <w:color w:val="000000"/>
          <w:lang w:eastAsia="ru-RU"/>
        </w:rPr>
        <w:t> по предложенному учителем плану;</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w:t>
      </w:r>
      <w:r w:rsidRPr="005D6391">
        <w:rPr>
          <w:rFonts w:cs="Times New Roman"/>
          <w:i/>
          <w:iCs/>
          <w:color w:val="000000"/>
          <w:lang w:eastAsia="ru-RU"/>
        </w:rPr>
        <w:t> отличать</w:t>
      </w:r>
      <w:r w:rsidRPr="005D6391">
        <w:rPr>
          <w:rFonts w:cs="Times New Roman"/>
          <w:color w:val="000000"/>
          <w:lang w:eastAsia="ru-RU"/>
        </w:rPr>
        <w:t> </w:t>
      </w:r>
      <w:proofErr w:type="gramStart"/>
      <w:r w:rsidRPr="005D6391">
        <w:rPr>
          <w:rFonts w:cs="Times New Roman"/>
          <w:color w:val="000000"/>
          <w:lang w:eastAsia="ru-RU"/>
        </w:rPr>
        <w:t>верно</w:t>
      </w:r>
      <w:proofErr w:type="gramEnd"/>
      <w:r w:rsidRPr="005D6391">
        <w:rPr>
          <w:rFonts w:cs="Times New Roman"/>
          <w:color w:val="000000"/>
          <w:lang w:eastAsia="ru-RU"/>
        </w:rPr>
        <w:t xml:space="preserve"> выполненное задание от неверного;</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совместно с учителем и другими ребятами </w:t>
      </w:r>
      <w:r w:rsidRPr="005D6391">
        <w:rPr>
          <w:rFonts w:cs="Times New Roman"/>
          <w:i/>
          <w:iCs/>
          <w:color w:val="000000"/>
          <w:lang w:eastAsia="ru-RU"/>
        </w:rPr>
        <w:t>давать </w:t>
      </w:r>
      <w:r w:rsidRPr="005D6391">
        <w:rPr>
          <w:rFonts w:cs="Times New Roman"/>
          <w:color w:val="000000"/>
          <w:lang w:eastAsia="ru-RU"/>
        </w:rPr>
        <w:t>эмоциональную </w:t>
      </w:r>
      <w:r w:rsidRPr="005D6391">
        <w:rPr>
          <w:rFonts w:cs="Times New Roman"/>
          <w:i/>
          <w:iCs/>
          <w:color w:val="000000"/>
          <w:lang w:eastAsia="ru-RU"/>
        </w:rPr>
        <w:t>оценку</w:t>
      </w:r>
      <w:r w:rsidRPr="005D6391">
        <w:rPr>
          <w:rFonts w:cs="Times New Roman"/>
          <w:color w:val="000000"/>
          <w:lang w:eastAsia="ru-RU"/>
        </w:rPr>
        <w:t> своей деятельности на занятии и деятельности всего класса;</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оценивать</w:t>
      </w:r>
      <w:r w:rsidRPr="005D6391">
        <w:rPr>
          <w:rFonts w:cs="Times New Roman"/>
          <w:color w:val="000000"/>
          <w:lang w:eastAsia="ru-RU"/>
        </w:rPr>
        <w:t> результаты своей работы.</w:t>
      </w:r>
    </w:p>
    <w:p w:rsidR="007F13B2" w:rsidRPr="005D6391" w:rsidRDefault="007F13B2" w:rsidP="005D6391">
      <w:pPr>
        <w:suppressAutoHyphens w:val="0"/>
        <w:rPr>
          <w:rFonts w:cs="Times New Roman"/>
          <w:lang w:eastAsia="ru-RU"/>
        </w:rPr>
      </w:pPr>
      <w:r w:rsidRPr="005D6391">
        <w:rPr>
          <w:rFonts w:cs="Times New Roman"/>
          <w:color w:val="000000"/>
          <w:lang w:eastAsia="ru-RU"/>
        </w:rPr>
        <w:br/>
      </w:r>
      <w:r w:rsidRPr="005D6391">
        <w:rPr>
          <w:rFonts w:cs="Times New Roman"/>
          <w:i/>
          <w:iCs/>
          <w:color w:val="000000"/>
          <w:u w:val="single"/>
          <w:lang w:eastAsia="ru-RU"/>
        </w:rPr>
        <w:t>Познавательные УУД:</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ориентироваться в своей системе знаний: </w:t>
      </w:r>
      <w:r w:rsidRPr="005D6391">
        <w:rPr>
          <w:rFonts w:cs="Times New Roman"/>
          <w:i/>
          <w:iCs/>
          <w:color w:val="000000"/>
          <w:lang w:eastAsia="ru-RU"/>
        </w:rPr>
        <w:t>отличать</w:t>
      </w:r>
      <w:r w:rsidRPr="005D6391">
        <w:rPr>
          <w:rFonts w:cs="Times New Roman"/>
          <w:color w:val="000000"/>
          <w:lang w:eastAsia="ru-RU"/>
        </w:rPr>
        <w:t xml:space="preserve"> новое от уже </w:t>
      </w:r>
      <w:proofErr w:type="gramStart"/>
      <w:r w:rsidRPr="005D6391">
        <w:rPr>
          <w:rFonts w:cs="Times New Roman"/>
          <w:color w:val="000000"/>
          <w:lang w:eastAsia="ru-RU"/>
        </w:rPr>
        <w:t>известного</w:t>
      </w:r>
      <w:proofErr w:type="gramEnd"/>
      <w:r w:rsidRPr="005D6391">
        <w:rPr>
          <w:rFonts w:cs="Times New Roman"/>
          <w:color w:val="000000"/>
          <w:lang w:eastAsia="ru-RU"/>
        </w:rPr>
        <w:t>;</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ориентироваться</w:t>
      </w:r>
      <w:r w:rsidRPr="005D6391">
        <w:rPr>
          <w:rFonts w:cs="Times New Roman"/>
          <w:color w:val="000000"/>
          <w:lang w:eastAsia="ru-RU"/>
        </w:rPr>
        <w:t> в учебном пособии (на развороте, в оглавлении, в условных обозначениях);</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находить ответы</w:t>
      </w:r>
      <w:r w:rsidRPr="005D6391">
        <w:rPr>
          <w:rFonts w:cs="Times New Roman"/>
          <w:color w:val="000000"/>
          <w:lang w:eastAsia="ru-RU"/>
        </w:rPr>
        <w:t> на вопросы в иллюстрациях;</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сравнивать</w:t>
      </w:r>
      <w:r w:rsidRPr="005D6391">
        <w:rPr>
          <w:rFonts w:cs="Times New Roman"/>
          <w:color w:val="000000"/>
          <w:lang w:eastAsia="ru-RU"/>
        </w:rPr>
        <w:t> и </w:t>
      </w:r>
      <w:r w:rsidRPr="005D6391">
        <w:rPr>
          <w:rFonts w:cs="Times New Roman"/>
          <w:i/>
          <w:iCs/>
          <w:color w:val="000000"/>
          <w:lang w:eastAsia="ru-RU"/>
        </w:rPr>
        <w:t>группировать</w:t>
      </w:r>
      <w:r w:rsidRPr="005D6391">
        <w:rPr>
          <w:rFonts w:cs="Times New Roman"/>
          <w:color w:val="000000"/>
          <w:lang w:eastAsia="ru-RU"/>
        </w:rPr>
        <w:t> различные объекты (числа, геометрические фигуры, предметные картинки);</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w:t>
      </w:r>
      <w:r w:rsidRPr="005D6391">
        <w:rPr>
          <w:rFonts w:cs="Times New Roman"/>
          <w:i/>
          <w:iCs/>
          <w:color w:val="000000"/>
          <w:lang w:eastAsia="ru-RU"/>
        </w:rPr>
        <w:t> классифицировать</w:t>
      </w:r>
      <w:r w:rsidRPr="005D6391">
        <w:rPr>
          <w:rFonts w:cs="Times New Roman"/>
          <w:color w:val="000000"/>
          <w:lang w:eastAsia="ru-RU"/>
        </w:rPr>
        <w:t> и </w:t>
      </w:r>
      <w:r w:rsidRPr="005D6391">
        <w:rPr>
          <w:rFonts w:cs="Times New Roman"/>
          <w:i/>
          <w:iCs/>
          <w:color w:val="000000"/>
          <w:lang w:eastAsia="ru-RU"/>
        </w:rPr>
        <w:t>обобщать</w:t>
      </w:r>
      <w:r w:rsidRPr="005D6391">
        <w:rPr>
          <w:rFonts w:cs="Times New Roman"/>
          <w:color w:val="000000"/>
          <w:lang w:eastAsia="ru-RU"/>
        </w:rPr>
        <w:t> на основе жизненного опыта;</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делать выводы</w:t>
      </w:r>
      <w:r w:rsidRPr="005D6391">
        <w:rPr>
          <w:rFonts w:cs="Times New Roman"/>
          <w:color w:val="000000"/>
          <w:lang w:eastAsia="ru-RU"/>
        </w:rPr>
        <w:t> в результате совместной работы с учителем; </w:t>
      </w:r>
      <w:r w:rsidRPr="005D6391">
        <w:rPr>
          <w:rFonts w:cs="Times New Roman"/>
          <w:color w:val="000000"/>
          <w:lang w:eastAsia="ru-RU"/>
        </w:rPr>
        <w:br/>
      </w:r>
      <w:r w:rsidRPr="005D6391">
        <w:rPr>
          <w:rFonts w:cs="Times New Roman"/>
          <w:i/>
          <w:iCs/>
          <w:color w:val="000000"/>
          <w:u w:val="single"/>
          <w:lang w:eastAsia="ru-RU"/>
        </w:rPr>
        <w:t>Коммуникативные УУД:</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 </w:t>
      </w:r>
      <w:r w:rsidRPr="005D6391">
        <w:rPr>
          <w:rFonts w:cs="Times New Roman"/>
          <w:i/>
          <w:iCs/>
          <w:color w:val="000000"/>
          <w:lang w:eastAsia="ru-RU"/>
        </w:rPr>
        <w:t>называть</w:t>
      </w:r>
      <w:r w:rsidRPr="005D6391">
        <w:rPr>
          <w:rFonts w:cs="Times New Roman"/>
          <w:color w:val="000000"/>
          <w:lang w:eastAsia="ru-RU"/>
        </w:rPr>
        <w:t> </w:t>
      </w:r>
      <w:proofErr w:type="gramStart"/>
      <w:r w:rsidRPr="005D6391">
        <w:rPr>
          <w:rFonts w:cs="Times New Roman"/>
          <w:color w:val="000000"/>
          <w:lang w:eastAsia="ru-RU"/>
        </w:rPr>
        <w:t>свои</w:t>
      </w:r>
      <w:proofErr w:type="gramEnd"/>
      <w:r w:rsidRPr="005D6391">
        <w:rPr>
          <w:rFonts w:cs="Times New Roman"/>
          <w:color w:val="000000"/>
          <w:lang w:eastAsia="ru-RU"/>
        </w:rPr>
        <w:t xml:space="preserve"> фамилию, имя, домашний адрес;</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слушать </w:t>
      </w:r>
      <w:r w:rsidRPr="005D6391">
        <w:rPr>
          <w:rFonts w:cs="Times New Roman"/>
          <w:color w:val="000000"/>
          <w:lang w:eastAsia="ru-RU"/>
        </w:rPr>
        <w:t>и </w:t>
      </w:r>
      <w:r w:rsidRPr="005D6391">
        <w:rPr>
          <w:rFonts w:cs="Times New Roman"/>
          <w:i/>
          <w:iCs/>
          <w:color w:val="000000"/>
          <w:lang w:eastAsia="ru-RU"/>
        </w:rPr>
        <w:t>понимать</w:t>
      </w:r>
      <w:r w:rsidRPr="005D6391">
        <w:rPr>
          <w:rFonts w:cs="Times New Roman"/>
          <w:color w:val="000000"/>
          <w:lang w:eastAsia="ru-RU"/>
        </w:rPr>
        <w:t> речь других;</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учиться ориентироваться</w:t>
      </w:r>
      <w:r w:rsidRPr="005D6391">
        <w:rPr>
          <w:rFonts w:cs="Times New Roman"/>
          <w:color w:val="000000"/>
          <w:lang w:eastAsia="ru-RU"/>
        </w:rPr>
        <w:t xml:space="preserve"> на позицию других людей, отличную от </w:t>
      </w:r>
      <w:proofErr w:type="gramStart"/>
      <w:r w:rsidRPr="005D6391">
        <w:rPr>
          <w:rFonts w:cs="Times New Roman"/>
          <w:color w:val="000000"/>
          <w:lang w:eastAsia="ru-RU"/>
        </w:rPr>
        <w:t>собственной</w:t>
      </w:r>
      <w:proofErr w:type="gramEnd"/>
      <w:r w:rsidRPr="005D6391">
        <w:rPr>
          <w:rFonts w:cs="Times New Roman"/>
          <w:color w:val="000000"/>
          <w:lang w:eastAsia="ru-RU"/>
        </w:rPr>
        <w:t>, уважать иную точку зрения;</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оформлять </w:t>
      </w:r>
      <w:r w:rsidRPr="005D6391">
        <w:rPr>
          <w:rFonts w:cs="Times New Roman"/>
          <w:color w:val="000000"/>
          <w:lang w:eastAsia="ru-RU"/>
        </w:rPr>
        <w:t>свои </w:t>
      </w:r>
      <w:r w:rsidRPr="005D6391">
        <w:rPr>
          <w:rFonts w:cs="Times New Roman"/>
          <w:i/>
          <w:iCs/>
          <w:color w:val="000000"/>
          <w:lang w:eastAsia="ru-RU"/>
        </w:rPr>
        <w:t>мысли</w:t>
      </w:r>
      <w:r w:rsidRPr="005D6391">
        <w:rPr>
          <w:rFonts w:cs="Times New Roman"/>
          <w:color w:val="000000"/>
          <w:lang w:eastAsia="ru-RU"/>
        </w:rPr>
        <w:t> в устной форме, </w:t>
      </w:r>
      <w:r w:rsidRPr="005D6391">
        <w:rPr>
          <w:rFonts w:cs="Times New Roman"/>
          <w:i/>
          <w:iCs/>
          <w:color w:val="000000"/>
          <w:lang w:eastAsia="ru-RU"/>
        </w:rPr>
        <w:t>строить</w:t>
      </w:r>
      <w:r w:rsidRPr="005D6391">
        <w:rPr>
          <w:rFonts w:cs="Times New Roman"/>
          <w:color w:val="000000"/>
          <w:lang w:eastAsia="ru-RU"/>
        </w:rPr>
        <w:t> понятные для партнера </w:t>
      </w:r>
      <w:r w:rsidRPr="005D6391">
        <w:rPr>
          <w:rFonts w:cs="Times New Roman"/>
          <w:i/>
          <w:iCs/>
          <w:color w:val="000000"/>
          <w:lang w:eastAsia="ru-RU"/>
        </w:rPr>
        <w:t>высказывания</w:t>
      </w:r>
      <w:r w:rsidRPr="005D6391">
        <w:rPr>
          <w:rFonts w:cs="Times New Roman"/>
          <w:color w:val="000000"/>
          <w:lang w:eastAsia="ru-RU"/>
        </w:rPr>
        <w:t>;</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уметь задавать вопросы</w:t>
      </w:r>
      <w:r w:rsidRPr="005D6391">
        <w:rPr>
          <w:rFonts w:cs="Times New Roman"/>
          <w:color w:val="000000"/>
          <w:lang w:eastAsia="ru-RU"/>
        </w:rPr>
        <w:t>, чтобы с их помощью получать необходимые сведения от партнера по деятельности;</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совместно с учителем </w:t>
      </w:r>
      <w:r w:rsidRPr="005D6391">
        <w:rPr>
          <w:rFonts w:cs="Times New Roman"/>
          <w:i/>
          <w:iCs/>
          <w:color w:val="000000"/>
          <w:lang w:eastAsia="ru-RU"/>
        </w:rPr>
        <w:t>договариваться</w:t>
      </w:r>
      <w:r w:rsidRPr="005D6391">
        <w:rPr>
          <w:rFonts w:cs="Times New Roman"/>
          <w:color w:val="000000"/>
          <w:lang w:eastAsia="ru-RU"/>
        </w:rPr>
        <w:t> с другими ребятами о правилах поведения и общения и учиться следовать им;</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сохранять</w:t>
      </w:r>
      <w:r w:rsidRPr="005D6391">
        <w:rPr>
          <w:rFonts w:cs="Times New Roman"/>
          <w:color w:val="000000"/>
          <w:lang w:eastAsia="ru-RU"/>
        </w:rPr>
        <w:t>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выполнять </w:t>
      </w:r>
      <w:r w:rsidRPr="005D6391">
        <w:rPr>
          <w:rFonts w:cs="Times New Roman"/>
          <w:color w:val="000000"/>
          <w:lang w:eastAsia="ru-RU"/>
        </w:rPr>
        <w:t>различные </w:t>
      </w:r>
      <w:r w:rsidRPr="005D6391">
        <w:rPr>
          <w:rFonts w:cs="Times New Roman"/>
          <w:i/>
          <w:iCs/>
          <w:color w:val="000000"/>
          <w:lang w:eastAsia="ru-RU"/>
        </w:rPr>
        <w:t>роли</w:t>
      </w:r>
      <w:r w:rsidRPr="005D6391">
        <w:rPr>
          <w:rFonts w:cs="Times New Roman"/>
          <w:color w:val="000000"/>
          <w:lang w:eastAsia="ru-RU"/>
        </w:rPr>
        <w:t> при совместной работе. </w:t>
      </w:r>
      <w:r w:rsidRPr="005D6391">
        <w:rPr>
          <w:rFonts w:cs="Times New Roman"/>
          <w:color w:val="000000"/>
          <w:lang w:eastAsia="ru-RU"/>
        </w:rPr>
        <w:br/>
      </w:r>
      <w:r w:rsidRPr="005D6391">
        <w:rPr>
          <w:rFonts w:cs="Times New Roman"/>
          <w:b/>
          <w:bCs/>
          <w:color w:val="000000"/>
          <w:lang w:eastAsia="ru-RU"/>
        </w:rPr>
        <w:t>Предметными результатами</w:t>
      </w:r>
      <w:r w:rsidRPr="005D6391">
        <w:rPr>
          <w:rFonts w:cs="Times New Roman"/>
          <w:color w:val="000000"/>
          <w:lang w:eastAsia="ru-RU"/>
        </w:rPr>
        <w:t> </w:t>
      </w:r>
      <w:proofErr w:type="spellStart"/>
      <w:r w:rsidRPr="005D6391">
        <w:rPr>
          <w:rFonts w:cs="Times New Roman"/>
          <w:color w:val="000000"/>
          <w:lang w:eastAsia="ru-RU"/>
        </w:rPr>
        <w:t>предшкольной</w:t>
      </w:r>
      <w:proofErr w:type="spellEnd"/>
      <w:r w:rsidRPr="005D6391">
        <w:rPr>
          <w:rFonts w:cs="Times New Roman"/>
          <w:color w:val="000000"/>
          <w:lang w:eastAsia="ru-RU"/>
        </w:rPr>
        <w:t xml:space="preserve"> подготовки является формирование следующих умений: </w:t>
      </w:r>
      <w:r w:rsidRPr="005D6391">
        <w:rPr>
          <w:rFonts w:cs="Times New Roman"/>
          <w:color w:val="000000"/>
          <w:lang w:eastAsia="ru-RU"/>
        </w:rPr>
        <w:br/>
      </w:r>
      <w:r w:rsidRPr="005D6391">
        <w:rPr>
          <w:rFonts w:cs="Times New Roman"/>
          <w:i/>
          <w:iCs/>
          <w:color w:val="000000"/>
          <w:u w:val="single"/>
          <w:lang w:eastAsia="ru-RU"/>
        </w:rPr>
        <w:t>Развитие речи и подготовка к обучению грамоте</w:t>
      </w:r>
      <w:r w:rsidRPr="005D6391">
        <w:rPr>
          <w:rFonts w:cs="Times New Roman"/>
          <w:i/>
          <w:iCs/>
          <w:color w:val="000000"/>
          <w:lang w:eastAsia="ru-RU"/>
        </w:rPr>
        <w:t>:</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отвечать</w:t>
      </w:r>
      <w:r w:rsidRPr="005D6391">
        <w:rPr>
          <w:rFonts w:cs="Times New Roman"/>
          <w:color w:val="000000"/>
          <w:lang w:eastAsia="ru-RU"/>
        </w:rPr>
        <w:t> на вопросы учителя по содержанию услышанного произведения;</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задавать</w:t>
      </w:r>
      <w:r w:rsidRPr="005D6391">
        <w:rPr>
          <w:rFonts w:cs="Times New Roman"/>
          <w:color w:val="000000"/>
          <w:lang w:eastAsia="ru-RU"/>
        </w:rPr>
        <w:t> свои вопросы по содержанию услышанного литературного произведения;</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рассказывать</w:t>
      </w:r>
      <w:r w:rsidRPr="005D6391">
        <w:rPr>
          <w:rFonts w:cs="Times New Roman"/>
          <w:color w:val="000000"/>
          <w:lang w:eastAsia="ru-RU"/>
        </w:rPr>
        <w:t> наизусть небольшое стихотворение;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конструироват</w:t>
      </w:r>
      <w:r w:rsidRPr="005D6391">
        <w:rPr>
          <w:rFonts w:cs="Times New Roman"/>
          <w:color w:val="000000"/>
          <w:lang w:eastAsia="ru-RU"/>
        </w:rPr>
        <w:t>ь словосочетания и предложения;</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определять</w:t>
      </w:r>
      <w:r w:rsidRPr="005D6391">
        <w:rPr>
          <w:rFonts w:cs="Times New Roman"/>
          <w:color w:val="000000"/>
          <w:lang w:eastAsia="ru-RU"/>
        </w:rPr>
        <w:t> количество слов в предложении;</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составлять</w:t>
      </w:r>
      <w:r w:rsidRPr="005D6391">
        <w:rPr>
          <w:rFonts w:cs="Times New Roman"/>
          <w:color w:val="000000"/>
          <w:lang w:eastAsia="ru-RU"/>
        </w:rPr>
        <w:t> устный рассказ по картинке, серии сюжетных картинок;</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выделять</w:t>
      </w:r>
      <w:r w:rsidRPr="005D6391">
        <w:rPr>
          <w:rFonts w:cs="Times New Roman"/>
          <w:color w:val="000000"/>
          <w:lang w:eastAsia="ru-RU"/>
        </w:rPr>
        <w:t> отдельные звуки в словах, </w:t>
      </w:r>
      <w:r w:rsidRPr="005D6391">
        <w:rPr>
          <w:rFonts w:cs="Times New Roman"/>
          <w:i/>
          <w:iCs/>
          <w:color w:val="000000"/>
          <w:lang w:eastAsia="ru-RU"/>
        </w:rPr>
        <w:t>определять</w:t>
      </w:r>
      <w:r w:rsidRPr="005D6391">
        <w:rPr>
          <w:rFonts w:cs="Times New Roman"/>
          <w:color w:val="000000"/>
          <w:lang w:eastAsia="ru-RU"/>
        </w:rPr>
        <w:t> их последовательность, подбирать слова на заданную букву;</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делить</w:t>
      </w:r>
      <w:r w:rsidRPr="005D6391">
        <w:rPr>
          <w:rFonts w:cs="Times New Roman"/>
          <w:color w:val="000000"/>
          <w:lang w:eastAsia="ru-RU"/>
        </w:rPr>
        <w:t> слова на слоги, выделяя ударный слог;</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правильно </w:t>
      </w:r>
      <w:r w:rsidRPr="005D6391">
        <w:rPr>
          <w:rFonts w:cs="Times New Roman"/>
          <w:i/>
          <w:iCs/>
          <w:color w:val="000000"/>
          <w:lang w:eastAsia="ru-RU"/>
        </w:rPr>
        <w:t>держать</w:t>
      </w:r>
      <w:r w:rsidRPr="005D6391">
        <w:rPr>
          <w:rFonts w:cs="Times New Roman"/>
          <w:color w:val="000000"/>
          <w:lang w:eastAsia="ru-RU"/>
        </w:rPr>
        <w:t> ручку и карандаш;</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аккуратно </w:t>
      </w:r>
      <w:r w:rsidRPr="005D6391">
        <w:rPr>
          <w:rFonts w:cs="Times New Roman"/>
          <w:i/>
          <w:iCs/>
          <w:color w:val="000000"/>
          <w:lang w:eastAsia="ru-RU"/>
        </w:rPr>
        <w:t>выполнять</w:t>
      </w:r>
      <w:r w:rsidRPr="005D6391">
        <w:rPr>
          <w:rFonts w:cs="Times New Roman"/>
          <w:color w:val="000000"/>
          <w:lang w:eastAsia="ru-RU"/>
        </w:rPr>
        <w:t> штриховку, раскрашивание, обведение по контуру. </w:t>
      </w:r>
      <w:r w:rsidRPr="005D6391">
        <w:rPr>
          <w:rFonts w:cs="Times New Roman"/>
          <w:color w:val="000000"/>
          <w:lang w:eastAsia="ru-RU"/>
        </w:rPr>
        <w:br/>
      </w:r>
      <w:r w:rsidRPr="005D6391">
        <w:rPr>
          <w:rFonts w:cs="Times New Roman"/>
          <w:i/>
          <w:iCs/>
          <w:color w:val="000000"/>
          <w:u w:val="single"/>
          <w:lang w:eastAsia="ru-RU"/>
        </w:rPr>
        <w:t>Начальный курс математики:</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продолжать</w:t>
      </w:r>
      <w:r w:rsidRPr="005D6391">
        <w:rPr>
          <w:rFonts w:cs="Times New Roman"/>
          <w:color w:val="000000"/>
          <w:lang w:eastAsia="ru-RU"/>
        </w:rPr>
        <w:t> заданную закономерность;</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называть</w:t>
      </w:r>
      <w:r w:rsidRPr="005D6391">
        <w:rPr>
          <w:rFonts w:cs="Times New Roman"/>
          <w:color w:val="000000"/>
          <w:lang w:eastAsia="ru-RU"/>
        </w:rPr>
        <w:t> числа от 1 до 10 в прямом и обратном порядке;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вести счет</w:t>
      </w:r>
      <w:r w:rsidRPr="005D6391">
        <w:rPr>
          <w:rFonts w:cs="Times New Roman"/>
          <w:color w:val="000000"/>
          <w:lang w:eastAsia="ru-RU"/>
        </w:rPr>
        <w:t> предметов в пределах 10;</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сравнивать</w:t>
      </w:r>
      <w:r w:rsidRPr="005D6391">
        <w:rPr>
          <w:rFonts w:cs="Times New Roman"/>
          <w:color w:val="000000"/>
          <w:lang w:eastAsia="ru-RU"/>
        </w:rPr>
        <w:t> группы предметов с помощью составления пар;</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составлять </w:t>
      </w:r>
      <w:r w:rsidRPr="005D6391">
        <w:rPr>
          <w:rFonts w:cs="Times New Roman"/>
          <w:color w:val="000000"/>
          <w:lang w:eastAsia="ru-RU"/>
        </w:rPr>
        <w:t>математические рассказы и отвечать на поставленные учителем вопросы: Сколько было? Сколько стало? Сколько осталось?;</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 </w:t>
      </w:r>
      <w:r w:rsidRPr="005D6391">
        <w:rPr>
          <w:rFonts w:cs="Times New Roman"/>
          <w:i/>
          <w:iCs/>
          <w:color w:val="000000"/>
          <w:lang w:eastAsia="ru-RU"/>
        </w:rPr>
        <w:t>классифицировать</w:t>
      </w:r>
      <w:r w:rsidRPr="005D6391">
        <w:rPr>
          <w:rFonts w:cs="Times New Roman"/>
          <w:color w:val="000000"/>
          <w:lang w:eastAsia="ru-RU"/>
        </w:rPr>
        <w:t> объекты по форме, цвету, размеру, общему названию;</w:t>
      </w:r>
    </w:p>
    <w:p w:rsidR="007F13B2" w:rsidRPr="005D6391" w:rsidRDefault="007F13B2" w:rsidP="005D6391">
      <w:pPr>
        <w:suppressAutoHyphens w:val="0"/>
        <w:spacing w:before="100" w:beforeAutospacing="1" w:after="100" w:afterAutospacing="1"/>
        <w:rPr>
          <w:rFonts w:cs="Times New Roman"/>
          <w:color w:val="000000"/>
          <w:lang w:eastAsia="ru-RU"/>
        </w:rPr>
      </w:pPr>
      <w:proofErr w:type="gramStart"/>
      <w:r w:rsidRPr="005D6391">
        <w:rPr>
          <w:rFonts w:cs="Times New Roman"/>
          <w:color w:val="000000"/>
          <w:lang w:eastAsia="ru-RU"/>
        </w:rPr>
        <w:t>-</w:t>
      </w:r>
      <w:r w:rsidRPr="005D6391">
        <w:rPr>
          <w:rFonts w:cs="Times New Roman"/>
          <w:i/>
          <w:iCs/>
          <w:color w:val="000000"/>
          <w:lang w:eastAsia="ru-RU"/>
        </w:rPr>
        <w:t> устанавливать</w:t>
      </w:r>
      <w:r w:rsidRPr="005D6391">
        <w:rPr>
          <w:rFonts w:cs="Times New Roman"/>
          <w:color w:val="000000"/>
          <w:lang w:eastAsia="ru-RU"/>
        </w:rPr>
        <w:t> пространственно-временные отношения с помощью слов: слева – справа, вверху – внизу, впереди – сзади, близко – далеко, выше – ниже, раньше – позже, вчера – сегодня – завтра;</w:t>
      </w:r>
      <w:proofErr w:type="gramEnd"/>
    </w:p>
    <w:p w:rsidR="007F13B2" w:rsidRPr="005D6391" w:rsidRDefault="007F13B2" w:rsidP="005D6391">
      <w:pPr>
        <w:suppressAutoHyphens w:val="0"/>
        <w:spacing w:before="100" w:beforeAutospacing="1" w:after="100" w:afterAutospacing="1"/>
        <w:rPr>
          <w:rFonts w:cs="Times New Roman"/>
          <w:color w:val="000000"/>
          <w:lang w:eastAsia="ru-RU"/>
        </w:rPr>
      </w:pPr>
      <w:proofErr w:type="gramStart"/>
      <w:r w:rsidRPr="005D6391">
        <w:rPr>
          <w:rFonts w:cs="Times New Roman"/>
          <w:color w:val="000000"/>
          <w:lang w:eastAsia="ru-RU"/>
        </w:rPr>
        <w:t>- </w:t>
      </w:r>
      <w:r w:rsidRPr="005D6391">
        <w:rPr>
          <w:rFonts w:cs="Times New Roman"/>
          <w:i/>
          <w:iCs/>
          <w:color w:val="000000"/>
          <w:lang w:eastAsia="ru-RU"/>
        </w:rPr>
        <w:t>распознавать</w:t>
      </w:r>
      <w:r w:rsidRPr="005D6391">
        <w:rPr>
          <w:rFonts w:cs="Times New Roman"/>
          <w:color w:val="000000"/>
          <w:lang w:eastAsia="ru-RU"/>
        </w:rPr>
        <w:t> известные геометрические фигуры (треугольник, круг, квадрат, прямоугольник) среди предложенных и среди объектов окружающей действительности;</w:t>
      </w:r>
      <w:proofErr w:type="gramEnd"/>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обводить </w:t>
      </w:r>
      <w:r w:rsidRPr="005D6391">
        <w:rPr>
          <w:rFonts w:cs="Times New Roman"/>
          <w:color w:val="000000"/>
          <w:lang w:eastAsia="ru-RU"/>
        </w:rPr>
        <w:t>заданные геометрические фигуры на листе бумаги в клетку и изображать простейшие фигуры «от руки»;</w:t>
      </w:r>
    </w:p>
    <w:p w:rsidR="007F13B2" w:rsidRPr="005D6391" w:rsidRDefault="007F13B2" w:rsidP="005D6391">
      <w:pPr>
        <w:suppressAutoHyphens w:val="0"/>
        <w:rPr>
          <w:rFonts w:cs="Times New Roman"/>
          <w:i/>
          <w:color w:val="000000"/>
          <w:lang w:eastAsia="ru-RU"/>
        </w:rPr>
      </w:pPr>
      <w:r w:rsidRPr="005D6391">
        <w:rPr>
          <w:rFonts w:cs="Times New Roman"/>
          <w:color w:val="000000"/>
          <w:lang w:eastAsia="ru-RU"/>
        </w:rPr>
        <w:t>- </w:t>
      </w:r>
      <w:r w:rsidRPr="005D6391">
        <w:rPr>
          <w:rFonts w:cs="Times New Roman"/>
          <w:i/>
          <w:iCs/>
          <w:color w:val="000000"/>
          <w:lang w:eastAsia="ru-RU"/>
        </w:rPr>
        <w:t>ориентироваться </w:t>
      </w:r>
      <w:r w:rsidRPr="005D6391">
        <w:rPr>
          <w:rFonts w:cs="Times New Roman"/>
          <w:color w:val="000000"/>
          <w:lang w:eastAsia="ru-RU"/>
        </w:rPr>
        <w:t>в пространстве с использованием себя или выбранного объекта в качестве точки отсчета, а также на листе бумаги</w:t>
      </w:r>
      <w:proofErr w:type="gramStart"/>
      <w:r w:rsidRPr="005D6391">
        <w:rPr>
          <w:rFonts w:cs="Times New Roman"/>
          <w:color w:val="000000"/>
          <w:lang w:eastAsia="ru-RU"/>
        </w:rPr>
        <w:t>.</w:t>
      </w:r>
      <w:proofErr w:type="gramEnd"/>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proofErr w:type="gramStart"/>
      <w:r w:rsidRPr="005D6391">
        <w:rPr>
          <w:rFonts w:cs="Times New Roman"/>
          <w:i/>
          <w:color w:val="000000"/>
          <w:lang w:eastAsia="ru-RU"/>
        </w:rPr>
        <w:t>о</w:t>
      </w:r>
      <w:proofErr w:type="gramEnd"/>
      <w:r w:rsidRPr="005D6391">
        <w:rPr>
          <w:rFonts w:cs="Times New Roman"/>
          <w:i/>
          <w:color w:val="000000"/>
          <w:lang w:eastAsia="ru-RU"/>
        </w:rPr>
        <w:t>знакомление с окружающим миром</w:t>
      </w:r>
    </w:p>
    <w:p w:rsidR="007F13B2" w:rsidRPr="005D6391" w:rsidRDefault="007F13B2" w:rsidP="005D6391">
      <w:pPr>
        <w:widowControl w:val="0"/>
        <w:shd w:val="clear" w:color="auto" w:fill="FFFFFF"/>
        <w:tabs>
          <w:tab w:val="left" w:pos="1256"/>
        </w:tabs>
        <w:suppressAutoHyphens w:val="0"/>
        <w:autoSpaceDE w:val="0"/>
        <w:autoSpaceDN w:val="0"/>
        <w:adjustRightInd w:val="0"/>
        <w:spacing w:before="302"/>
        <w:rPr>
          <w:rFonts w:cs="Times New Roman"/>
          <w:color w:val="000000"/>
        </w:rPr>
      </w:pPr>
      <w:r w:rsidRPr="005D6391">
        <w:rPr>
          <w:rFonts w:cs="Times New Roman"/>
          <w:i/>
          <w:color w:val="000000"/>
          <w:lang w:eastAsia="ru-RU"/>
        </w:rPr>
        <w:t xml:space="preserve">- </w:t>
      </w:r>
      <w:r w:rsidRPr="005D6391">
        <w:rPr>
          <w:rFonts w:cs="Times New Roman"/>
          <w:color w:val="000000"/>
        </w:rPr>
        <w:t>распознавать знакомые растения и животных на рисунках и в природе:</w:t>
      </w:r>
    </w:p>
    <w:p w:rsidR="007F13B2" w:rsidRPr="005D6391" w:rsidRDefault="007F13B2" w:rsidP="005D6391">
      <w:pPr>
        <w:widowControl w:val="0"/>
        <w:shd w:val="clear" w:color="auto" w:fill="FFFFFF"/>
        <w:tabs>
          <w:tab w:val="left" w:pos="1256"/>
        </w:tabs>
        <w:suppressAutoHyphens w:val="0"/>
        <w:autoSpaceDE w:val="0"/>
        <w:autoSpaceDN w:val="0"/>
        <w:adjustRightInd w:val="0"/>
        <w:rPr>
          <w:rFonts w:cs="Times New Roman"/>
          <w:color w:val="000000"/>
        </w:rPr>
      </w:pPr>
      <w:r w:rsidRPr="005D6391">
        <w:rPr>
          <w:rFonts w:cs="Times New Roman"/>
          <w:color w:val="000000"/>
        </w:rPr>
        <w:t>- перечислять в правильной последовательности времена года и суток;</w:t>
      </w:r>
    </w:p>
    <w:p w:rsidR="007F13B2" w:rsidRPr="005D6391" w:rsidRDefault="007F13B2" w:rsidP="005D6391">
      <w:pPr>
        <w:widowControl w:val="0"/>
        <w:shd w:val="clear" w:color="auto" w:fill="FFFFFF"/>
        <w:tabs>
          <w:tab w:val="left" w:pos="1256"/>
        </w:tabs>
        <w:suppressAutoHyphens w:val="0"/>
        <w:autoSpaceDE w:val="0"/>
        <w:autoSpaceDN w:val="0"/>
        <w:adjustRightInd w:val="0"/>
        <w:rPr>
          <w:rFonts w:cs="Times New Roman"/>
          <w:color w:val="000000"/>
        </w:rPr>
      </w:pPr>
      <w:r w:rsidRPr="005D6391">
        <w:rPr>
          <w:rFonts w:cs="Times New Roman"/>
          <w:color w:val="000000"/>
        </w:rPr>
        <w:t xml:space="preserve"> - называть основные признаки времён года.</w:t>
      </w:r>
    </w:p>
    <w:p w:rsidR="007F13B2" w:rsidRPr="005D6391" w:rsidRDefault="007F13B2" w:rsidP="005D6391">
      <w:pPr>
        <w:widowControl w:val="0"/>
        <w:shd w:val="clear" w:color="auto" w:fill="FFFFFF"/>
        <w:tabs>
          <w:tab w:val="left" w:pos="1256"/>
        </w:tabs>
        <w:suppressAutoHyphens w:val="0"/>
        <w:autoSpaceDE w:val="0"/>
        <w:autoSpaceDN w:val="0"/>
        <w:adjustRightInd w:val="0"/>
        <w:spacing w:before="7"/>
        <w:rPr>
          <w:rFonts w:cs="Times New Roman"/>
          <w:color w:val="000000"/>
        </w:rPr>
      </w:pPr>
      <w:r w:rsidRPr="005D6391">
        <w:rPr>
          <w:rFonts w:cs="Times New Roman"/>
          <w:color w:val="000000"/>
        </w:rPr>
        <w:t>- используя накопленный опыт создавать предметы, окружающие нас,</w:t>
      </w:r>
    </w:p>
    <w:p w:rsidR="007F13B2" w:rsidRPr="005D6391" w:rsidRDefault="007F13B2" w:rsidP="005D6391">
      <w:pPr>
        <w:widowControl w:val="0"/>
        <w:shd w:val="clear" w:color="auto" w:fill="FFFFFF"/>
        <w:tabs>
          <w:tab w:val="left" w:pos="1256"/>
        </w:tabs>
        <w:suppressAutoHyphens w:val="0"/>
        <w:autoSpaceDE w:val="0"/>
        <w:autoSpaceDN w:val="0"/>
        <w:adjustRightInd w:val="0"/>
        <w:spacing w:before="18"/>
        <w:rPr>
          <w:rFonts w:cs="Times New Roman"/>
          <w:i/>
          <w:lang w:eastAsia="ru-RU"/>
        </w:rPr>
      </w:pPr>
      <w:r w:rsidRPr="005D6391">
        <w:rPr>
          <w:rFonts w:cs="Times New Roman"/>
          <w:color w:val="000000"/>
          <w:spacing w:val="7"/>
        </w:rPr>
        <w:t xml:space="preserve"> </w:t>
      </w:r>
    </w:p>
    <w:p w:rsidR="007F13B2" w:rsidRPr="005D6391" w:rsidRDefault="007F13B2" w:rsidP="005D6391">
      <w:pPr>
        <w:suppressAutoHyphens w:val="0"/>
        <w:rPr>
          <w:rFonts w:cs="Times New Roman"/>
          <w:i/>
          <w:lang w:eastAsia="ru-RU"/>
        </w:rPr>
      </w:pPr>
    </w:p>
    <w:p w:rsidR="007F13B2" w:rsidRPr="005D6391" w:rsidRDefault="007F13B2" w:rsidP="005D6391">
      <w:pPr>
        <w:suppressAutoHyphens w:val="0"/>
        <w:rPr>
          <w:rFonts w:cs="Times New Roman"/>
          <w:i/>
          <w:lang w:eastAsia="ru-RU"/>
        </w:rPr>
      </w:pPr>
      <w:proofErr w:type="spellStart"/>
      <w:r w:rsidRPr="005D6391">
        <w:rPr>
          <w:rFonts w:cs="Times New Roman"/>
          <w:i/>
          <w:lang w:eastAsia="ru-RU"/>
        </w:rPr>
        <w:t>Эстетичесий</w:t>
      </w:r>
      <w:proofErr w:type="spellEnd"/>
      <w:r w:rsidRPr="005D6391">
        <w:rPr>
          <w:rFonts w:cs="Times New Roman"/>
          <w:i/>
          <w:lang w:eastAsia="ru-RU"/>
        </w:rPr>
        <w:t xml:space="preserve"> курс</w:t>
      </w:r>
    </w:p>
    <w:p w:rsidR="007F13B2" w:rsidRPr="005D6391" w:rsidRDefault="007F13B2" w:rsidP="005D6391">
      <w:pPr>
        <w:widowControl w:val="0"/>
        <w:shd w:val="clear" w:color="auto" w:fill="FFFFFF"/>
        <w:tabs>
          <w:tab w:val="left" w:pos="1256"/>
        </w:tabs>
        <w:suppressAutoHyphens w:val="0"/>
        <w:autoSpaceDE w:val="0"/>
        <w:autoSpaceDN w:val="0"/>
        <w:adjustRightInd w:val="0"/>
        <w:spacing w:before="18"/>
        <w:rPr>
          <w:rFonts w:cs="Times New Roman"/>
          <w:color w:val="000000"/>
        </w:rPr>
      </w:pPr>
      <w:r w:rsidRPr="005D6391">
        <w:rPr>
          <w:rFonts w:cs="Times New Roman"/>
          <w:color w:val="000000"/>
          <w:spacing w:val="7"/>
        </w:rPr>
        <w:t xml:space="preserve">- развивать художественный вкус, умение видеть прекрасное вокруг </w:t>
      </w:r>
      <w:r w:rsidRPr="005D6391">
        <w:rPr>
          <w:rFonts w:cs="Times New Roman"/>
          <w:color w:val="000000"/>
          <w:spacing w:val="-7"/>
        </w:rPr>
        <w:t>себя</w:t>
      </w:r>
    </w:p>
    <w:p w:rsidR="007F13B2" w:rsidRPr="005D6391" w:rsidRDefault="007F13B2" w:rsidP="005D6391">
      <w:pPr>
        <w:suppressAutoHyphens w:val="0"/>
        <w:rPr>
          <w:rFonts w:cs="Times New Roman"/>
          <w:i/>
          <w:lang w:eastAsia="ru-RU"/>
        </w:rPr>
      </w:pPr>
    </w:p>
    <w:p w:rsidR="007F13B2" w:rsidRPr="005D6391" w:rsidRDefault="007F13B2" w:rsidP="005D6391">
      <w:pPr>
        <w:pStyle w:val="1b"/>
        <w:ind w:right="564" w:firstLine="567"/>
        <w:jc w:val="both"/>
        <w:rPr>
          <w:rFonts w:ascii="Times New Roman" w:hAnsi="Times New Roman"/>
          <w:sz w:val="24"/>
          <w:szCs w:val="24"/>
        </w:rPr>
      </w:pPr>
      <w:r w:rsidRPr="005D6391">
        <w:rPr>
          <w:rFonts w:ascii="Times New Roman" w:hAnsi="Times New Roman"/>
          <w:sz w:val="24"/>
          <w:szCs w:val="24"/>
        </w:rPr>
        <w:t xml:space="preserve">- Развивать творческие способности, фантазию, воображение. </w:t>
      </w:r>
    </w:p>
    <w:p w:rsidR="007F13B2" w:rsidRPr="005D6391" w:rsidRDefault="007F13B2" w:rsidP="005D6391">
      <w:pPr>
        <w:pStyle w:val="1b"/>
        <w:ind w:right="564" w:firstLine="567"/>
        <w:jc w:val="both"/>
        <w:rPr>
          <w:rFonts w:ascii="Times New Roman" w:hAnsi="Times New Roman"/>
          <w:sz w:val="24"/>
          <w:szCs w:val="24"/>
        </w:rPr>
      </w:pPr>
      <w:r w:rsidRPr="005D6391">
        <w:rPr>
          <w:rFonts w:ascii="Times New Roman" w:hAnsi="Times New Roman"/>
          <w:sz w:val="24"/>
          <w:szCs w:val="24"/>
        </w:rPr>
        <w:t xml:space="preserve">- Проявить свои художественные способности в различных видах изобразительной и прикладной деятельности. </w:t>
      </w:r>
    </w:p>
    <w:p w:rsidR="007F13B2" w:rsidRPr="005D6391" w:rsidRDefault="007F13B2" w:rsidP="005D6391">
      <w:pPr>
        <w:suppressAutoHyphens w:val="0"/>
        <w:rPr>
          <w:rFonts w:cs="Times New Roman"/>
          <w:i/>
          <w:lang w:eastAsia="ru-RU"/>
        </w:rPr>
      </w:pPr>
    </w:p>
    <w:p w:rsidR="007F13B2" w:rsidRPr="005D6391" w:rsidRDefault="007F13B2" w:rsidP="005D6391">
      <w:pPr>
        <w:jc w:val="both"/>
        <w:rPr>
          <w:rFonts w:cs="Times New Roman"/>
          <w:i/>
        </w:rPr>
      </w:pPr>
    </w:p>
    <w:p w:rsidR="007F13B2" w:rsidRPr="005D6391" w:rsidRDefault="007F13B2" w:rsidP="005D6391">
      <w:pPr>
        <w:jc w:val="center"/>
        <w:rPr>
          <w:rFonts w:cs="Times New Roman"/>
          <w:b/>
        </w:rPr>
      </w:pPr>
      <w:r w:rsidRPr="005D6391">
        <w:rPr>
          <w:rFonts w:cs="Times New Roman"/>
          <w:b/>
        </w:rPr>
        <w:t>Содержание программы</w:t>
      </w:r>
    </w:p>
    <w:p w:rsidR="007F13B2" w:rsidRPr="005D6391" w:rsidRDefault="007F13B2" w:rsidP="005D6391">
      <w:pPr>
        <w:suppressAutoHyphens w:val="0"/>
        <w:rPr>
          <w:rFonts w:cs="Times New Roman"/>
          <w:color w:val="000000"/>
          <w:lang w:eastAsia="ru-RU"/>
        </w:rPr>
      </w:pPr>
      <w:r w:rsidRPr="005D6391">
        <w:rPr>
          <w:rFonts w:cs="Times New Roman"/>
          <w:b/>
          <w:bCs/>
          <w:color w:val="000000"/>
          <w:lang w:eastAsia="ru-RU"/>
        </w:rPr>
        <w:t>Содержание программы </w:t>
      </w:r>
      <w:r w:rsidRPr="005D6391">
        <w:rPr>
          <w:rFonts w:cs="Times New Roman"/>
          <w:color w:val="000000"/>
          <w:shd w:val="clear" w:color="auto" w:fill="FFFFFF"/>
          <w:lang w:eastAsia="ru-RU"/>
        </w:rPr>
        <w:t>предусматривает комплекс занятий, включающих следующие направления деятельности:</w:t>
      </w:r>
      <w:r w:rsidRPr="005D6391">
        <w:rPr>
          <w:rFonts w:cs="Times New Roman"/>
          <w:color w:val="000000"/>
          <w:lang w:eastAsia="ru-RU"/>
        </w:rPr>
        <w:t> </w:t>
      </w:r>
      <w:r w:rsidRPr="005D6391">
        <w:rPr>
          <w:rFonts w:cs="Times New Roman"/>
          <w:color w:val="000000"/>
          <w:lang w:eastAsia="ru-RU"/>
        </w:rPr>
        <w:br/>
      </w:r>
      <w:r w:rsidRPr="005D6391">
        <w:rPr>
          <w:rFonts w:cs="Times New Roman"/>
          <w:i/>
          <w:iCs/>
          <w:color w:val="000000"/>
          <w:lang w:eastAsia="ru-RU"/>
        </w:rPr>
        <w:t>«Введение в математику». </w:t>
      </w:r>
      <w:r w:rsidRPr="005D6391">
        <w:rPr>
          <w:rFonts w:cs="Times New Roman"/>
          <w:color w:val="000000"/>
          <w:lang w:eastAsia="ru-RU"/>
        </w:rPr>
        <w:t>На занятиях курса будущие первоклассники путешествуют по стране цифр и знаков, знакомятся с «волшебными клеточками», изучают подвижные игры с математическими заданиями. Дети учатся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пределах 10, ориентироваться в пространстве, Подготовка к изучению математики в школе осуществляется в трех направлениях: Формирование базовых умений, лежащих в основе математических понятий, изучаемых в начальной школе; Логическая пропедевтика, которая включает формирование логических умений, составляющих основу формирования понятия числа; Символическая пропедевтика – подготовка к оперированию знаками. </w:t>
      </w:r>
    </w:p>
    <w:p w:rsidR="007F13B2" w:rsidRPr="005D6391" w:rsidRDefault="007F13B2" w:rsidP="005D6391">
      <w:pPr>
        <w:suppressAutoHyphens w:val="0"/>
        <w:rPr>
          <w:rFonts w:cs="Times New Roman"/>
          <w:b/>
          <w:bCs/>
          <w:color w:val="000000"/>
          <w:lang w:eastAsia="ru-RU"/>
        </w:rPr>
      </w:pPr>
    </w:p>
    <w:p w:rsidR="007F13B2" w:rsidRPr="005D6391" w:rsidRDefault="007F13B2" w:rsidP="005D6391">
      <w:pPr>
        <w:suppressAutoHyphens w:val="0"/>
        <w:rPr>
          <w:rFonts w:cs="Times New Roman"/>
          <w:lang w:eastAsia="ru-RU"/>
        </w:rPr>
      </w:pPr>
      <w:r w:rsidRPr="005D6391">
        <w:rPr>
          <w:rFonts w:cs="Times New Roman"/>
          <w:b/>
          <w:bCs/>
          <w:color w:val="000000"/>
          <w:lang w:eastAsia="ru-RU"/>
        </w:rPr>
        <w:t>Начальный курс математики (34 часа)</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Признаки предметов.</w:t>
      </w:r>
      <w:r w:rsidRPr="005D6391">
        <w:rPr>
          <w:rFonts w:cs="Times New Roman"/>
          <w:color w:val="000000"/>
          <w:lang w:eastAsia="ru-RU"/>
        </w:rPr>
        <w:t> </w:t>
      </w:r>
      <w:r w:rsidRPr="005D6391">
        <w:rPr>
          <w:rFonts w:cs="Times New Roman"/>
          <w:color w:val="000000"/>
          <w:shd w:val="clear" w:color="auto" w:fill="FFFFFF"/>
          <w:lang w:eastAsia="ru-RU"/>
        </w:rPr>
        <w:t>Свойства (признаки) предметов: цвет, форма, размер, назначение, материал, общее название. 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Отношения.</w:t>
      </w:r>
      <w:r w:rsidRPr="005D6391">
        <w:rPr>
          <w:rFonts w:cs="Times New Roman"/>
          <w:color w:val="000000"/>
          <w:lang w:eastAsia="ru-RU"/>
        </w:rPr>
        <w:t> </w:t>
      </w:r>
      <w:r w:rsidRPr="005D6391">
        <w:rPr>
          <w:rFonts w:cs="Times New Roman"/>
          <w:color w:val="000000"/>
          <w:shd w:val="clear" w:color="auto" w:fill="FFFFFF"/>
          <w:lang w:eastAsia="ru-RU"/>
        </w:rPr>
        <w:t>Сравнение групп предметов путем наложения и с помощью графов:</w:t>
      </w:r>
      <w:r w:rsidRPr="005D6391">
        <w:rPr>
          <w:rFonts w:cs="Times New Roman"/>
          <w:color w:val="000000"/>
          <w:lang w:eastAsia="ru-RU"/>
        </w:rPr>
        <w:t> </w:t>
      </w:r>
      <w:r w:rsidRPr="005D6391">
        <w:rPr>
          <w:rFonts w:cs="Times New Roman"/>
          <w:i/>
          <w:iCs/>
          <w:color w:val="000000"/>
          <w:lang w:eastAsia="ru-RU"/>
        </w:rPr>
        <w:t>равно, не равно, столько же, больше, меньше.</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Последовательность чисел.</w:t>
      </w:r>
      <w:r w:rsidRPr="005D6391">
        <w:rPr>
          <w:rFonts w:cs="Times New Roman"/>
          <w:color w:val="000000"/>
          <w:lang w:eastAsia="ru-RU"/>
        </w:rPr>
        <w:t> </w:t>
      </w:r>
      <w:r w:rsidRPr="005D6391">
        <w:rPr>
          <w:rFonts w:cs="Times New Roman"/>
          <w:color w:val="000000"/>
          <w:shd w:val="clear" w:color="auto" w:fill="FFFFFF"/>
          <w:lang w:eastAsia="ru-RU"/>
        </w:rPr>
        <w:t xml:space="preserve">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 Различение количественного и порядкового </w:t>
      </w:r>
      <w:r w:rsidRPr="005D6391">
        <w:rPr>
          <w:rFonts w:cs="Times New Roman"/>
          <w:color w:val="000000"/>
          <w:shd w:val="clear" w:color="auto" w:fill="FFFFFF"/>
          <w:lang w:eastAsia="ru-RU"/>
        </w:rPr>
        <w:lastRenderedPageBreak/>
        <w:t>счета, счет в обратном порядке. Знакомство с элементами арабских цифр.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Величины и их измерение.</w:t>
      </w:r>
      <w:r w:rsidRPr="005D6391">
        <w:rPr>
          <w:rFonts w:cs="Times New Roman"/>
          <w:color w:val="000000"/>
          <w:lang w:eastAsia="ru-RU"/>
        </w:rPr>
        <w:t> </w:t>
      </w:r>
      <w:r w:rsidRPr="005D6391">
        <w:rPr>
          <w:rFonts w:cs="Times New Roman"/>
          <w:color w:val="000000"/>
          <w:shd w:val="clear" w:color="auto" w:fill="FFFFFF"/>
          <w:lang w:eastAsia="ru-RU"/>
        </w:rPr>
        <w:t>Величины: длина, масса, объем. Деление объекта на равные части с помощью условной мерки и обозначение результатов измерения числовой карточкой, соотнесение результатов измерений с предметами-заместителями.</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Простые арифметические задачи на сложение и вычитание</w:t>
      </w:r>
      <w:r w:rsidRPr="005D6391">
        <w:rPr>
          <w:rFonts w:cs="Times New Roman"/>
          <w:i/>
          <w:iCs/>
          <w:color w:val="000000"/>
          <w:lang w:eastAsia="ru-RU"/>
        </w:rPr>
        <w:t>.</w:t>
      </w:r>
      <w:r w:rsidRPr="005D6391">
        <w:rPr>
          <w:rFonts w:cs="Times New Roman"/>
          <w:color w:val="000000"/>
          <w:lang w:eastAsia="ru-RU"/>
        </w:rPr>
        <w:t> </w:t>
      </w:r>
      <w:r w:rsidRPr="005D6391">
        <w:rPr>
          <w:rFonts w:cs="Times New Roman"/>
          <w:color w:val="000000"/>
          <w:shd w:val="clear" w:color="auto" w:fill="FFFFFF"/>
          <w:lang w:eastAsia="ru-RU"/>
        </w:rPr>
        <w:t>Составление математических рассказов на основе предметных действий, сюжетных рисунков и слуховых диктантов.</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Составление и решение простых арифметических задач на нахождение суммы, остатка на основе предметных моделей и иллюстраций множеств, моделирование отношений между частью и целым: объединения частей в целое, выделения части из целого.</w:t>
      </w:r>
      <w:r w:rsidRPr="005D6391">
        <w:rPr>
          <w:rFonts w:cs="Times New Roman"/>
          <w:color w:val="000000"/>
          <w:lang w:eastAsia="ru-RU"/>
        </w:rPr>
        <w:br/>
      </w:r>
      <w:r w:rsidRPr="005D6391">
        <w:rPr>
          <w:rFonts w:cs="Times New Roman"/>
          <w:b/>
          <w:bCs/>
          <w:i/>
          <w:iCs/>
          <w:color w:val="000000"/>
          <w:lang w:eastAsia="ru-RU"/>
        </w:rPr>
        <w:t>Элементы геометрии.</w:t>
      </w:r>
      <w:r w:rsidRPr="005D6391">
        <w:rPr>
          <w:rFonts w:cs="Times New Roman"/>
          <w:color w:val="000000"/>
          <w:lang w:eastAsia="ru-RU"/>
        </w:rPr>
        <w:t> </w:t>
      </w:r>
      <w:proofErr w:type="gramStart"/>
      <w:r w:rsidRPr="005D6391">
        <w:rPr>
          <w:rFonts w:cs="Times New Roman"/>
          <w:color w:val="000000"/>
          <w:shd w:val="clear" w:color="auto" w:fill="FFFFFF"/>
          <w:lang w:eastAsia="ru-RU"/>
        </w:rPr>
        <w:t>Различение и называние геометрических фигур (квадрат, круг, треугольник, прямоугольник, прямая, кривая линия, отрезок).</w:t>
      </w:r>
      <w:proofErr w:type="gramEnd"/>
      <w:r w:rsidRPr="005D6391">
        <w:rPr>
          <w:rFonts w:cs="Times New Roman"/>
          <w:color w:val="000000"/>
          <w:shd w:val="clear" w:color="auto" w:fill="FFFFFF"/>
          <w:lang w:eastAsia="ru-RU"/>
        </w:rPr>
        <w:t xml:space="preserve"> Упражнения в обводке заданных геометрических фигур на листе бумаги в клетку. Различные виды классификаций геометрических фигур.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Элементы логического мышления.</w:t>
      </w:r>
      <w:r w:rsidRPr="005D6391">
        <w:rPr>
          <w:rFonts w:cs="Times New Roman"/>
          <w:color w:val="000000"/>
          <w:lang w:eastAsia="ru-RU"/>
        </w:rPr>
        <w:t> </w:t>
      </w:r>
      <w:r w:rsidRPr="005D6391">
        <w:rPr>
          <w:rFonts w:cs="Times New Roman"/>
          <w:color w:val="000000"/>
          <w:shd w:val="clear" w:color="auto" w:fill="FFFFFF"/>
          <w:lang w:eastAsia="ru-RU"/>
        </w:rPr>
        <w:t>Объединение предметов в группы по их назначению, происхождению и т.д. на основе жизненного опыта детей, имеющихся у них ассоциаций. Простейшие логические построения, закономерности из геометрических фигур.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Ознакомление с пространственными и временными отношениями</w:t>
      </w:r>
      <w:r w:rsidRPr="005D6391">
        <w:rPr>
          <w:rFonts w:cs="Times New Roman"/>
          <w:i/>
          <w:iCs/>
          <w:color w:val="000000"/>
          <w:lang w:eastAsia="ru-RU"/>
        </w:rPr>
        <w:t>.</w:t>
      </w:r>
      <w:r w:rsidRPr="005D6391">
        <w:rPr>
          <w:rFonts w:cs="Times New Roman"/>
          <w:color w:val="000000"/>
          <w:lang w:eastAsia="ru-RU"/>
        </w:rPr>
        <w:t> </w:t>
      </w:r>
      <w:proofErr w:type="gramStart"/>
      <w:r w:rsidRPr="005D6391">
        <w:rPr>
          <w:rFonts w:cs="Times New Roman"/>
          <w:color w:val="000000"/>
          <w:shd w:val="clear" w:color="auto" w:fill="FFFFFF"/>
          <w:lang w:eastAsia="ru-RU"/>
        </w:rPr>
        <w:t>Ориентация в пространстве и на плоскости: слева – направо, вверху – внизу, впереди – сзади, близко – далеко, выше – ниже и т.д.</w:t>
      </w:r>
      <w:proofErr w:type="gramEnd"/>
      <w:r w:rsidRPr="005D6391">
        <w:rPr>
          <w:rFonts w:cs="Times New Roman"/>
          <w:color w:val="000000"/>
          <w:shd w:val="clear" w:color="auto" w:fill="FFFFFF"/>
          <w:lang w:eastAsia="ru-RU"/>
        </w:rPr>
        <w:t xml:space="preserve"> Ориентация в пространстве с использованием себя, выбранного объекта в качестве точки отсчета. </w:t>
      </w:r>
      <w:proofErr w:type="gramStart"/>
      <w:r w:rsidRPr="005D6391">
        <w:rPr>
          <w:rFonts w:cs="Times New Roman"/>
          <w:color w:val="000000"/>
          <w:shd w:val="clear" w:color="auto" w:fill="FFFFFF"/>
          <w:lang w:eastAsia="ru-RU"/>
        </w:rPr>
        <w:t>Формирование временных представлений: утро – день – вечер – ночь, вчера, сегодня, завтра, раньше, позже, ориентация в последовательности дней недели, времен года и месяцев, относящихся к каждому времени года, составление рассказов по сюжетным картинкам.</w:t>
      </w:r>
      <w:proofErr w:type="gramEnd"/>
    </w:p>
    <w:p w:rsidR="007F13B2" w:rsidRPr="005D6391" w:rsidRDefault="007F13B2" w:rsidP="005D6391">
      <w:pPr>
        <w:suppressAutoHyphens w:val="0"/>
        <w:rPr>
          <w:rFonts w:cs="Times New Roman"/>
          <w:lang w:eastAsia="ru-RU"/>
        </w:rPr>
      </w:pPr>
      <w:r w:rsidRPr="005D6391">
        <w:rPr>
          <w:rFonts w:cs="Times New Roman"/>
          <w:b/>
          <w:bCs/>
          <w:color w:val="000000"/>
          <w:lang w:eastAsia="ru-RU"/>
        </w:rPr>
        <w:t>Сравнение предметов и групп предметов.</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Научить детей различать цвета </w:t>
      </w:r>
      <w:r w:rsidRPr="005D6391">
        <w:rPr>
          <w:rFonts w:cs="Times New Roman"/>
          <w:b/>
          <w:bCs/>
          <w:color w:val="000000"/>
          <w:lang w:eastAsia="ru-RU"/>
        </w:rPr>
        <w:t>и </w:t>
      </w:r>
      <w:r w:rsidRPr="005D6391">
        <w:rPr>
          <w:rFonts w:cs="Times New Roman"/>
          <w:color w:val="000000"/>
          <w:lang w:eastAsia="ru-RU"/>
        </w:rPr>
        <w:t>размеры. Формирование представлений о симво</w:t>
      </w:r>
      <w:r w:rsidRPr="005D6391">
        <w:rPr>
          <w:rFonts w:cs="Times New Roman"/>
          <w:color w:val="000000"/>
          <w:lang w:eastAsia="ru-RU"/>
        </w:rPr>
        <w:softHyphen/>
        <w:t>лическом изображении вещей.</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Игра: «Муравьи» Умение осуществлять зрительно-мыслительный анализ способа расположения фигур; за</w:t>
      </w:r>
      <w:r w:rsidRPr="005D6391">
        <w:rPr>
          <w:rFonts w:cs="Times New Roman"/>
          <w:color w:val="000000"/>
          <w:lang w:eastAsia="ru-RU"/>
        </w:rPr>
        <w:softHyphen/>
        <w:t>крепление представлений о геометрических фигурах, умений сопоставлять и сравнивать две группы фигур, находить отличительные признаки.</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Игры: «Сравни и заполни», «Заполни пустые клетки». Ознакомление с классифи</w:t>
      </w:r>
      <w:r w:rsidRPr="005D6391">
        <w:rPr>
          <w:rFonts w:cs="Times New Roman"/>
          <w:color w:val="000000"/>
          <w:lang w:eastAsia="ru-RU"/>
        </w:rPr>
        <w:softHyphen/>
        <w:t xml:space="preserve">кацией фигур по двум свойствам (цвету и форме). «Где, какие фигуры лежат». Научить детей объединять предметы </w:t>
      </w:r>
      <w:proofErr w:type="gramStart"/>
      <w:r w:rsidRPr="005D6391">
        <w:rPr>
          <w:rFonts w:cs="Times New Roman"/>
          <w:color w:val="000000"/>
          <w:lang w:eastAsia="ru-RU"/>
        </w:rPr>
        <w:t>в</w:t>
      </w:r>
      <w:proofErr w:type="gramEnd"/>
      <w:r w:rsidRPr="005D6391">
        <w:rPr>
          <w:rFonts w:cs="Times New Roman"/>
          <w:color w:val="000000"/>
          <w:lang w:eastAsia="ru-RU"/>
        </w:rPr>
        <w:t xml:space="preserve"> множества по определенному свойству. «Третий лишний».</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Знакомство с геометрическими фигурами. Составление геометрических фигур из</w:t>
      </w:r>
      <w:r w:rsidRPr="005D6391">
        <w:rPr>
          <w:rFonts w:cs="Times New Roman"/>
          <w:color w:val="000000"/>
          <w:lang w:eastAsia="ru-RU"/>
        </w:rPr>
        <w:softHyphen/>
        <w:t>данных. «Почини одеяло». Формирование классифицирующей деятельности (классифика</w:t>
      </w:r>
      <w:r w:rsidRPr="005D6391">
        <w:rPr>
          <w:rFonts w:cs="Times New Roman"/>
          <w:color w:val="000000"/>
          <w:lang w:eastAsia="ru-RU"/>
        </w:rPr>
        <w:softHyphen/>
        <w:t>ция фигур по цвету, форме, величине) «Дерево» «Игра с одним обручем», «Игра с двумя обручами». Упражнение детей в анализе групп фигур, в установлении закономерности в наборе признаков, в умении сопоставлять и обобщать, в поиске признаков отличия одной группы фигур от другой. «Как расположены фигуры?».</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Упражнять детей в составлении геометрических фигур на плоскости стола из счет</w:t>
      </w:r>
      <w:r w:rsidRPr="005D6391">
        <w:rPr>
          <w:rFonts w:cs="Times New Roman"/>
          <w:color w:val="000000"/>
          <w:lang w:eastAsia="ru-RU"/>
        </w:rPr>
        <w:softHyphen/>
        <w:t>ных палочек, анализе и обследовании их зрительно-осязательным способом. Решение ло</w:t>
      </w:r>
      <w:r w:rsidRPr="005D6391">
        <w:rPr>
          <w:rFonts w:cs="Times New Roman"/>
          <w:color w:val="000000"/>
          <w:lang w:eastAsia="ru-RU"/>
        </w:rPr>
        <w:softHyphen/>
        <w:t>гических задач на поиск недостающих фигур. Игра: «</w:t>
      </w:r>
      <w:proofErr w:type="spellStart"/>
      <w:r w:rsidRPr="005D6391">
        <w:rPr>
          <w:rFonts w:cs="Times New Roman"/>
          <w:color w:val="000000"/>
          <w:lang w:eastAsia="ru-RU"/>
        </w:rPr>
        <w:t>Танграм</w:t>
      </w:r>
      <w:proofErr w:type="spellEnd"/>
      <w:r w:rsidRPr="005D6391">
        <w:rPr>
          <w:rFonts w:cs="Times New Roman"/>
          <w:color w:val="000000"/>
          <w:lang w:eastAsia="ru-RU"/>
        </w:rPr>
        <w:t>». Точка. Линия. Отрезок. Научить пользоваться линейкой. Чертить отрезки.</w:t>
      </w:r>
      <w:r w:rsidRPr="005D6391">
        <w:rPr>
          <w:rFonts w:cs="Times New Roman"/>
          <w:color w:val="000000"/>
          <w:lang w:eastAsia="ru-RU"/>
        </w:rPr>
        <w:br/>
      </w:r>
      <w:r w:rsidRPr="005D6391">
        <w:rPr>
          <w:rFonts w:cs="Times New Roman"/>
          <w:b/>
          <w:bCs/>
          <w:color w:val="000000"/>
          <w:lang w:eastAsia="ru-RU"/>
        </w:rPr>
        <w:t>Пространственные и временные представления.</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xml:space="preserve">Развитие внимания и наблюдательности у детей. </w:t>
      </w:r>
      <w:proofErr w:type="gramStart"/>
      <w:r w:rsidRPr="005D6391">
        <w:rPr>
          <w:rFonts w:cs="Times New Roman"/>
          <w:color w:val="000000"/>
          <w:lang w:eastAsia="ru-RU"/>
        </w:rPr>
        <w:t>«Матрёшки», «Снеговики», Фор</w:t>
      </w:r>
      <w:r w:rsidRPr="005D6391">
        <w:rPr>
          <w:rFonts w:cs="Times New Roman"/>
          <w:color w:val="000000"/>
          <w:lang w:eastAsia="ru-RU"/>
        </w:rPr>
        <w:softHyphen/>
        <w:t>мирование числовых и пространственных представлений у детей, Развитие речи, включе</w:t>
      </w:r>
      <w:r w:rsidRPr="005D6391">
        <w:rPr>
          <w:rFonts w:cs="Times New Roman"/>
          <w:color w:val="000000"/>
          <w:lang w:eastAsia="ru-RU"/>
        </w:rPr>
        <w:softHyphen/>
        <w:t xml:space="preserve">ние в их активный словарь понятий: «толстый», «тонкий», «широкий», «узкий», «выше», «ниже», «высокий», «низкий», «сначала», «потом», </w:t>
      </w:r>
      <w:r w:rsidRPr="005D6391">
        <w:rPr>
          <w:rFonts w:cs="Times New Roman"/>
          <w:color w:val="000000"/>
          <w:lang w:eastAsia="ru-RU"/>
        </w:rPr>
        <w:lastRenderedPageBreak/>
        <w:t>«после этого», «слева», «справа», «между», «вверх», «вниз», «направо», «налево», «слева направо», «больше», «меньше», «равно», «столько же».</w:t>
      </w:r>
      <w:proofErr w:type="gramEnd"/>
      <w:r w:rsidRPr="005D6391">
        <w:rPr>
          <w:rFonts w:cs="Times New Roman"/>
          <w:color w:val="000000"/>
          <w:lang w:eastAsia="ru-RU"/>
        </w:rPr>
        <w:t xml:space="preserve"> </w:t>
      </w:r>
      <w:proofErr w:type="gramStart"/>
      <w:r w:rsidRPr="005D6391">
        <w:rPr>
          <w:rFonts w:cs="Times New Roman"/>
          <w:color w:val="000000"/>
          <w:lang w:eastAsia="ru-RU"/>
        </w:rPr>
        <w:t>(Игры:</w:t>
      </w:r>
      <w:proofErr w:type="gramEnd"/>
      <w:r w:rsidRPr="005D6391">
        <w:rPr>
          <w:rFonts w:cs="Times New Roman"/>
          <w:color w:val="000000"/>
          <w:lang w:eastAsia="ru-RU"/>
        </w:rPr>
        <w:t xml:space="preserve"> </w:t>
      </w:r>
      <w:proofErr w:type="gramStart"/>
      <w:r w:rsidRPr="005D6391">
        <w:rPr>
          <w:rFonts w:cs="Times New Roman"/>
          <w:color w:val="000000"/>
          <w:lang w:eastAsia="ru-RU"/>
        </w:rPr>
        <w:t>«Мальчики», «наоборот», «Концовка», «Найди спрятанную карточку с цифрой», «Лучший разведчик», «Фигуры высшего пилотажа» и т.д.)</w:t>
      </w:r>
      <w:proofErr w:type="gramEnd"/>
      <w:r w:rsidRPr="005D6391">
        <w:rPr>
          <w:rFonts w:cs="Times New Roman"/>
          <w:color w:val="000000"/>
          <w:lang w:eastAsia="ru-RU"/>
        </w:rPr>
        <w:br/>
      </w:r>
      <w:r w:rsidRPr="005D6391">
        <w:rPr>
          <w:rFonts w:cs="Times New Roman"/>
          <w:b/>
          <w:bCs/>
          <w:color w:val="000000"/>
          <w:lang w:eastAsia="ru-RU"/>
        </w:rPr>
        <w:t>Числа от </w:t>
      </w:r>
      <w:r w:rsidRPr="005D6391">
        <w:rPr>
          <w:rFonts w:cs="Times New Roman"/>
          <w:color w:val="000000"/>
          <w:lang w:eastAsia="ru-RU"/>
        </w:rPr>
        <w:t>1 до </w:t>
      </w:r>
      <w:r w:rsidRPr="005D6391">
        <w:rPr>
          <w:rFonts w:cs="Times New Roman"/>
          <w:b/>
          <w:bCs/>
          <w:color w:val="000000"/>
          <w:lang w:eastAsia="ru-RU"/>
        </w:rPr>
        <w:t>10</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Уточнение имеющихся у детей представлений о числе предметов, Тренировка в счете до десяти. «Конструктор», «Веселый счет». Счет в пределах десяти. Знакомство с порядко</w:t>
      </w:r>
      <w:r w:rsidRPr="005D6391">
        <w:rPr>
          <w:rFonts w:cs="Times New Roman"/>
          <w:color w:val="000000"/>
          <w:lang w:eastAsia="ru-RU"/>
        </w:rPr>
        <w:softHyphen/>
        <w:t>выми числительными. «Сколько? Какой?» Понятие закрепить «один» и «много» (Игры «Поезд», «Назови число», «Стук-стук»). Установление соответствия между числом и циф</w:t>
      </w:r>
      <w:r w:rsidRPr="005D6391">
        <w:rPr>
          <w:rFonts w:cs="Times New Roman"/>
          <w:color w:val="000000"/>
          <w:lang w:eastAsia="ru-RU"/>
        </w:rPr>
        <w:softHyphen/>
        <w:t xml:space="preserve">рой. Дать знания состава чисел первого десятка. Упражнять детей в дополнении чисел до любого заданного числа. («Рассели ласточек», «Помогите Незнайке», «Помогите </w:t>
      </w:r>
      <w:proofErr w:type="spellStart"/>
      <w:r w:rsidRPr="005D6391">
        <w:rPr>
          <w:rFonts w:cs="Times New Roman"/>
          <w:color w:val="000000"/>
          <w:lang w:eastAsia="ru-RU"/>
        </w:rPr>
        <w:t>Чебу</w:t>
      </w:r>
      <w:r w:rsidRPr="005D6391">
        <w:rPr>
          <w:rFonts w:cs="Times New Roman"/>
          <w:color w:val="000000"/>
          <w:lang w:eastAsia="ru-RU"/>
        </w:rPr>
        <w:softHyphen/>
        <w:t>рашке</w:t>
      </w:r>
      <w:proofErr w:type="spellEnd"/>
      <w:r w:rsidRPr="005D6391">
        <w:rPr>
          <w:rFonts w:cs="Times New Roman"/>
          <w:color w:val="000000"/>
          <w:lang w:eastAsia="ru-RU"/>
        </w:rPr>
        <w:t>»).</w:t>
      </w:r>
      <w:r w:rsidRPr="005D6391">
        <w:rPr>
          <w:rFonts w:cs="Times New Roman"/>
          <w:color w:val="000000"/>
          <w:lang w:eastAsia="ru-RU"/>
        </w:rPr>
        <w:br/>
      </w:r>
      <w:r w:rsidRPr="005D6391">
        <w:rPr>
          <w:rFonts w:cs="Times New Roman"/>
          <w:b/>
          <w:bCs/>
          <w:color w:val="000000"/>
          <w:lang w:eastAsia="ru-RU"/>
        </w:rPr>
        <w:t>Элементарные арифметические действия сложение и вычитание. Решение простейших задач на основе счета предметов.</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Ознакомление детей с приемом образования чисел путем образования чисел путем при</w:t>
      </w:r>
      <w:r w:rsidRPr="005D6391">
        <w:rPr>
          <w:rFonts w:cs="Times New Roman"/>
          <w:color w:val="000000"/>
          <w:lang w:eastAsia="ru-RU"/>
        </w:rPr>
        <w:softHyphen/>
        <w:t xml:space="preserve">бавления единицы к предыдущему числу и вычитания единицы из последующего числа. </w:t>
      </w:r>
      <w:proofErr w:type="gramStart"/>
      <w:r w:rsidRPr="005D6391">
        <w:rPr>
          <w:rFonts w:cs="Times New Roman"/>
          <w:color w:val="000000"/>
          <w:lang w:eastAsia="ru-RU"/>
        </w:rPr>
        <w:t>(Игры:</w:t>
      </w:r>
      <w:proofErr w:type="gramEnd"/>
      <w:r w:rsidRPr="005D6391">
        <w:rPr>
          <w:rFonts w:cs="Times New Roman"/>
          <w:color w:val="000000"/>
          <w:lang w:eastAsia="ru-RU"/>
        </w:rPr>
        <w:t xml:space="preserve"> </w:t>
      </w:r>
      <w:proofErr w:type="gramStart"/>
      <w:r w:rsidRPr="005D6391">
        <w:rPr>
          <w:rFonts w:cs="Times New Roman"/>
          <w:color w:val="000000"/>
          <w:lang w:eastAsia="ru-RU"/>
        </w:rPr>
        <w:t>«Составим поезд»).</w:t>
      </w:r>
      <w:proofErr w:type="gramEnd"/>
      <w:r w:rsidRPr="005D6391">
        <w:rPr>
          <w:rFonts w:cs="Times New Roman"/>
          <w:color w:val="000000"/>
          <w:lang w:eastAsia="ru-RU"/>
        </w:rPr>
        <w:t xml:space="preserve"> Формирование навыков сложения чисел и вычитания в преде</w:t>
      </w:r>
      <w:r w:rsidRPr="005D6391">
        <w:rPr>
          <w:rFonts w:cs="Times New Roman"/>
          <w:color w:val="000000"/>
          <w:lang w:eastAsia="ru-RU"/>
        </w:rPr>
        <w:softHyphen/>
        <w:t xml:space="preserve">лах 10. («Дополнение», «Молчанка», «Цепочка 1»). Учить детей приему «+» и </w:t>
      </w:r>
      <w:proofErr w:type="gramStart"/>
      <w:r w:rsidRPr="005D6391">
        <w:rPr>
          <w:rFonts w:cs="Times New Roman"/>
          <w:color w:val="000000"/>
          <w:lang w:eastAsia="ru-RU"/>
        </w:rPr>
        <w:t>«-</w:t>
      </w:r>
      <w:proofErr w:type="gramEnd"/>
      <w:r w:rsidRPr="005D6391">
        <w:rPr>
          <w:rFonts w:cs="Times New Roman"/>
          <w:color w:val="000000"/>
          <w:lang w:eastAsia="ru-RU"/>
        </w:rPr>
        <w:t>» по 1. Воспроизведение приема прибавления и вычитания единицы по памяти. («Цепочка» П.).</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Первые два раздела - арифметический и геометрический являются основны</w:t>
      </w:r>
      <w:r w:rsidRPr="005D6391">
        <w:rPr>
          <w:rFonts w:cs="Times New Roman"/>
          <w:color w:val="000000"/>
          <w:lang w:eastAsia="ru-RU"/>
        </w:rPr>
        <w:softHyphen/>
        <w:t>ми носителями математического содержания курса, т.к. именно они определяют но</w:t>
      </w:r>
      <w:r w:rsidRPr="005D6391">
        <w:rPr>
          <w:rFonts w:cs="Times New Roman"/>
          <w:color w:val="000000"/>
          <w:lang w:eastAsia="ru-RU"/>
        </w:rPr>
        <w:softHyphen/>
        <w:t>менклатуру и объем изучаемых вопросов и тем.</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Третий раздел в содержательном плане выстраивается на базе двух первых разделов и представляет собой систему содержательно - логических задач и зада</w:t>
      </w:r>
      <w:r w:rsidRPr="005D6391">
        <w:rPr>
          <w:rFonts w:cs="Times New Roman"/>
          <w:color w:val="000000"/>
          <w:lang w:eastAsia="ru-RU"/>
        </w:rPr>
        <w:softHyphen/>
        <w:t>ний, направленных на развитие познавательных процессов, среди которых в дошко</w:t>
      </w:r>
      <w:r w:rsidRPr="005D6391">
        <w:rPr>
          <w:rFonts w:cs="Times New Roman"/>
          <w:color w:val="000000"/>
          <w:lang w:eastAsia="ru-RU"/>
        </w:rPr>
        <w:softHyphen/>
        <w:t>льном возрасте и в младшем школьном возрасте наиболее важными являются: вни</w:t>
      </w:r>
      <w:r w:rsidRPr="005D6391">
        <w:rPr>
          <w:rFonts w:cs="Times New Roman"/>
          <w:color w:val="000000"/>
          <w:lang w:eastAsia="ru-RU"/>
        </w:rPr>
        <w:softHyphen/>
        <w:t>мание, восприятие, воображение, память и мышление.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Работа по данному содержанию ведется на каждом занятии.</w:t>
      </w:r>
    </w:p>
    <w:p w:rsidR="007F13B2" w:rsidRPr="005D6391" w:rsidRDefault="007F13B2" w:rsidP="005D6391">
      <w:pPr>
        <w:suppressAutoHyphens w:val="0"/>
        <w:rPr>
          <w:rFonts w:cs="Times New Roman"/>
          <w:lang w:eastAsia="ru-RU"/>
        </w:rPr>
      </w:pPr>
      <w:r w:rsidRPr="005D6391">
        <w:rPr>
          <w:rFonts w:cs="Times New Roman"/>
          <w:color w:val="000000"/>
          <w:lang w:eastAsia="ru-RU"/>
        </w:rPr>
        <w:t xml:space="preserve">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w:t>
      </w:r>
      <w:proofErr w:type="gramStart"/>
      <w:r w:rsidRPr="005D6391">
        <w:rPr>
          <w:rFonts w:cs="Times New Roman"/>
          <w:color w:val="000000"/>
          <w:lang w:eastAsia="ru-RU"/>
        </w:rPr>
        <w:t>образом</w:t>
      </w:r>
      <w:proofErr w:type="gramEnd"/>
      <w:r w:rsidRPr="005D6391">
        <w:rPr>
          <w:rFonts w:cs="Times New Roman"/>
          <w:color w:val="000000"/>
          <w:lang w:eastAsia="ru-RU"/>
        </w:rPr>
        <w:t xml:space="preserve"> формируется и развивается главная ценность, основа всей учебной деятельности - творческое мышление ребенка. В рамках одного занятия представлен широкий спектр различных видов деятельности: групповая работа, игры, самостоятельное выполнение заданий в тетради. </w:t>
      </w:r>
      <w:r w:rsidRPr="005D6391">
        <w:rPr>
          <w:rFonts w:cs="Times New Roman"/>
          <w:color w:val="000000"/>
          <w:lang w:eastAsia="ru-RU"/>
        </w:rPr>
        <w:br/>
      </w:r>
      <w:r w:rsidRPr="005D6391">
        <w:rPr>
          <w:rFonts w:cs="Times New Roman"/>
          <w:b/>
          <w:bCs/>
          <w:color w:val="000000"/>
          <w:lang w:eastAsia="ru-RU"/>
        </w:rPr>
        <w:t>Развитие речи и подготовка к обучению грамоте (34 часа)</w:t>
      </w:r>
      <w:r w:rsidRPr="005D6391">
        <w:rPr>
          <w:rFonts w:cs="Times New Roman"/>
          <w:color w:val="000000"/>
          <w:lang w:eastAsia="ru-RU"/>
        </w:rPr>
        <w:t> </w:t>
      </w:r>
      <w:r w:rsidRPr="005D6391">
        <w:rPr>
          <w:rFonts w:cs="Times New Roman"/>
          <w:color w:val="000000"/>
          <w:lang w:eastAsia="ru-RU"/>
        </w:rPr>
        <w:br/>
      </w:r>
    </w:p>
    <w:p w:rsidR="007F13B2" w:rsidRPr="005D6391" w:rsidRDefault="007F13B2" w:rsidP="005D6391">
      <w:pPr>
        <w:suppressAutoHyphens w:val="0"/>
        <w:rPr>
          <w:rFonts w:cs="Times New Roman"/>
          <w:color w:val="000000"/>
          <w:lang w:eastAsia="ru-RU"/>
        </w:rPr>
      </w:pPr>
      <w:r w:rsidRPr="005D6391">
        <w:rPr>
          <w:rFonts w:cs="Times New Roman"/>
          <w:i/>
          <w:iCs/>
          <w:color w:val="000000"/>
          <w:lang w:eastAsia="ru-RU"/>
        </w:rPr>
        <w:t>«Развитие речи и подготовка к  обучению грамоте». </w:t>
      </w:r>
      <w:r w:rsidRPr="005D6391">
        <w:rPr>
          <w:rFonts w:cs="Times New Roman"/>
          <w:color w:val="000000"/>
          <w:lang w:eastAsia="ru-RU"/>
        </w:rPr>
        <w:t>Большая роль на занятиях этого курса отводится играм со словами, в ходе которых дети приобретают навыки словоизменения и словообразования, лексической и грамматической сочетаемости слов, осваивают структуру предложения. Главной задачей этого курса являются развитие умений говорения и слушания, обогащения активного, пассивного и потенциального словаря ребёнка</w:t>
      </w:r>
    </w:p>
    <w:p w:rsidR="007F13B2" w:rsidRPr="005D6391" w:rsidRDefault="007F13B2" w:rsidP="005D6391">
      <w:pPr>
        <w:suppressAutoHyphens w:val="0"/>
        <w:rPr>
          <w:rFonts w:cs="Times New Roman"/>
          <w:lang w:eastAsia="ru-RU"/>
        </w:rPr>
      </w:pPr>
      <w:r w:rsidRPr="005D6391">
        <w:rPr>
          <w:rFonts w:cs="Times New Roman"/>
          <w:b/>
          <w:bCs/>
          <w:color w:val="000000"/>
          <w:lang w:eastAsia="ru-RU"/>
        </w:rPr>
        <w:t xml:space="preserve"> </w:t>
      </w:r>
      <w:r w:rsidRPr="005D6391">
        <w:rPr>
          <w:rFonts w:cs="Times New Roman"/>
          <w:color w:val="000000"/>
          <w:lang w:eastAsia="ru-RU"/>
        </w:rPr>
        <w:t xml:space="preserve">Основной задачей данных занятий является развитие фонематического слуха дошкольников, умения вычленять звуки из слова, производить звуковой анализ слова, сравнивать звуки </w:t>
      </w:r>
      <w:proofErr w:type="gramStart"/>
      <w:r w:rsidRPr="005D6391">
        <w:rPr>
          <w:rFonts w:cs="Times New Roman"/>
          <w:color w:val="000000"/>
          <w:lang w:eastAsia="ru-RU"/>
        </w:rPr>
        <w:t>в</w:t>
      </w:r>
      <w:proofErr w:type="gramEnd"/>
      <w:r w:rsidRPr="005D6391">
        <w:rPr>
          <w:rFonts w:cs="Times New Roman"/>
          <w:color w:val="000000"/>
          <w:lang w:eastAsia="ru-RU"/>
        </w:rPr>
        <w:t xml:space="preserve"> похоже звучащих словах. На этом этапе большую роль играет развитие устной речи, навыков слушания и говорения. На занятиях вводятся понятия слово, предложение, гласные звуки, ударение. Дети учатся подбирать слова, называющие предмет на рисунке, подбирать слова на заданную букву, рисовать схему слова (показывать гласные звуки, количество слогов, ударение), составлять предложения, изображать предложение в виде схемы. Ведется подготовка к обучению письму (раскрашивание, рисование, обведение по контуру, штриховка в разных направлениях, письмо элементов букв).</w:t>
      </w:r>
      <w:r w:rsidRPr="005D6391">
        <w:rPr>
          <w:rFonts w:cs="Times New Roman"/>
          <w:color w:val="000000"/>
          <w:lang w:eastAsia="ru-RU"/>
        </w:rPr>
        <w:br/>
      </w:r>
      <w:r w:rsidRPr="005D6391">
        <w:rPr>
          <w:rFonts w:cs="Times New Roman"/>
          <w:b/>
          <w:bCs/>
          <w:i/>
          <w:iCs/>
          <w:color w:val="000000"/>
          <w:lang w:eastAsia="ru-RU"/>
        </w:rPr>
        <w:t>Лексическая и грамматическая работа:</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обогащение словарного запаса детей, наблюдение над многозначными словами в речи;</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 употребление новых слов в собственной речи, конструирование словосочетаний и предложений.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Развитие связной речи:</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ответы на вопросы, участие в диалоге;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подробный пересказ текста по зрительной опоре;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составление рассказа по сюжетной картинке, по серии картинок.</w:t>
      </w:r>
      <w:r w:rsidRPr="005D6391">
        <w:rPr>
          <w:rFonts w:cs="Times New Roman"/>
          <w:color w:val="000000"/>
          <w:lang w:eastAsia="ru-RU"/>
        </w:rPr>
        <w:br/>
      </w:r>
      <w:r w:rsidRPr="005D6391">
        <w:rPr>
          <w:rFonts w:cs="Times New Roman"/>
          <w:b/>
          <w:bCs/>
          <w:i/>
          <w:iCs/>
          <w:color w:val="000000"/>
          <w:lang w:eastAsia="ru-RU"/>
        </w:rPr>
        <w:t>Развитие звуковой культуры речи и фонематического слуха:</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знакомство с органами артикуляции, способами произнесения звука, его условным обозначением;</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знакомство с классификацией звуков: согласные и гласные звуки, твердые и мягкие, звонкие и глухие согласные;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выделение звука в начале, конце и середине слова, определение положения звука в слове;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выделение в слове гласных и согласных звуков;</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«чтение» и составление слогов и слов с помощью условных звуковых обозначений.</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 xml:space="preserve">Обучение </w:t>
      </w:r>
      <w:proofErr w:type="spellStart"/>
      <w:r w:rsidRPr="005D6391">
        <w:rPr>
          <w:rFonts w:cs="Times New Roman"/>
          <w:b/>
          <w:bCs/>
          <w:i/>
          <w:iCs/>
          <w:color w:val="000000"/>
          <w:lang w:eastAsia="ru-RU"/>
        </w:rPr>
        <w:t>звуко-слоговому</w:t>
      </w:r>
      <w:proofErr w:type="spellEnd"/>
      <w:r w:rsidRPr="005D6391">
        <w:rPr>
          <w:rFonts w:cs="Times New Roman"/>
          <w:b/>
          <w:bCs/>
          <w:i/>
          <w:iCs/>
          <w:color w:val="000000"/>
          <w:lang w:eastAsia="ru-RU"/>
        </w:rPr>
        <w:t xml:space="preserve"> анализу:</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звуковой анализ состава слогов и слов;</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дифференциация понятий «звук» и «буква»;</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соотнесение букв и звуков.</w:t>
      </w:r>
      <w:r w:rsidRPr="005D6391">
        <w:rPr>
          <w:rFonts w:cs="Times New Roman"/>
          <w:color w:val="000000"/>
          <w:lang w:eastAsia="ru-RU"/>
        </w:rPr>
        <w:br/>
      </w:r>
      <w:r w:rsidRPr="005D6391">
        <w:rPr>
          <w:rFonts w:cs="Times New Roman"/>
          <w:b/>
          <w:bCs/>
          <w:i/>
          <w:iCs/>
          <w:color w:val="000000"/>
          <w:lang w:eastAsia="ru-RU"/>
        </w:rPr>
        <w:t>Работа по развитию мелкой моторики руки</w:t>
      </w:r>
      <w:r w:rsidRPr="005D6391">
        <w:rPr>
          <w:rFonts w:cs="Times New Roman"/>
          <w:color w:val="000000"/>
          <w:lang w:eastAsia="ru-RU"/>
        </w:rPr>
        <w:t> </w:t>
      </w:r>
      <w:r w:rsidRPr="005D6391">
        <w:rPr>
          <w:rFonts w:cs="Times New Roman"/>
          <w:color w:val="000000"/>
          <w:shd w:val="clear" w:color="auto" w:fill="FFFFFF"/>
          <w:lang w:eastAsia="ru-RU"/>
        </w:rPr>
        <w:t>(штриховка, обведение по контуру).</w:t>
      </w:r>
      <w:r w:rsidRPr="005D6391">
        <w:rPr>
          <w:rFonts w:cs="Times New Roman"/>
          <w:color w:val="000000"/>
          <w:lang w:eastAsia="ru-RU"/>
        </w:rPr>
        <w:br/>
        <w:t>Выяснение возможностей детей, диагностика умения читать, знает ли буквы и т.д. Для чего мы говорим? Игра «Полслова за вами» </w:t>
      </w:r>
      <w:r w:rsidRPr="005D6391">
        <w:rPr>
          <w:rFonts w:cs="Times New Roman"/>
          <w:color w:val="000000"/>
          <w:lang w:eastAsia="ru-RU"/>
        </w:rPr>
        <w:br/>
        <w:t>Речь. В мире безмолвия и неведомых звуков. Описание картинки. </w:t>
      </w:r>
      <w:r w:rsidRPr="005D6391">
        <w:rPr>
          <w:rFonts w:cs="Times New Roman"/>
          <w:color w:val="000000"/>
          <w:lang w:eastAsia="ru-RU"/>
        </w:rPr>
        <w:br/>
        <w:t>Текст, Предложение. Слово. Игра: Опиши предмет. Кто больше назовет свойств и использование предмета. </w:t>
      </w:r>
      <w:r w:rsidRPr="005D6391">
        <w:rPr>
          <w:rFonts w:cs="Times New Roman"/>
          <w:color w:val="000000"/>
          <w:lang w:eastAsia="ru-RU"/>
        </w:rPr>
        <w:br/>
        <w:t>Работа с гласными. Изображение их на письме. </w:t>
      </w:r>
      <w:r w:rsidRPr="005D6391">
        <w:rPr>
          <w:rFonts w:cs="Times New Roman"/>
          <w:color w:val="000000"/>
          <w:lang w:eastAsia="ru-RU"/>
        </w:rPr>
        <w:br/>
        <w:t>Звуки. Зачем они нужны? Гласные звуки. Мы поем Игра: «Я знаю...». </w:t>
      </w:r>
      <w:r w:rsidRPr="005D6391">
        <w:rPr>
          <w:rFonts w:cs="Times New Roman"/>
          <w:color w:val="000000"/>
          <w:lang w:eastAsia="ru-RU"/>
        </w:rPr>
        <w:br/>
        <w:t>Работа с гласными звуками. Мы живем среди людей. Общение, его формы (словесные и несловесные) Игра: «Догадайся, что показал» - пантомима </w:t>
      </w:r>
      <w:r w:rsidRPr="005D6391">
        <w:rPr>
          <w:rFonts w:cs="Times New Roman"/>
          <w:color w:val="000000"/>
          <w:lang w:eastAsia="ru-RU"/>
        </w:rPr>
        <w:br/>
        <w:t>Гласные буквы и звуки. Нахождение их в тексте. Игра: «Кто наблюдательнее». «Говорящий» мир вещей. «Общение» с предметами окружающего мира. Мир игр и игрушек. Твоя любимая игрушка. </w:t>
      </w:r>
      <w:r w:rsidRPr="005D6391">
        <w:rPr>
          <w:rFonts w:cs="Times New Roman"/>
          <w:color w:val="000000"/>
          <w:lang w:eastAsia="ru-RU"/>
        </w:rPr>
        <w:br/>
        <w:t>Гласные звуки и буквы. Игра: «Сочини сказку о предмете». Условные знаки и обозначения, виды. Составление знаков символов. Противоположные по значению слова. Игра: «День-ночь </w:t>
      </w:r>
      <w:r w:rsidRPr="005D6391">
        <w:rPr>
          <w:rFonts w:cs="Times New Roman"/>
          <w:color w:val="000000"/>
          <w:lang w:eastAsia="ru-RU"/>
        </w:rPr>
        <w:br/>
        <w:t>Страна «</w:t>
      </w:r>
      <w:proofErr w:type="spellStart"/>
      <w:r w:rsidRPr="005D6391">
        <w:rPr>
          <w:rFonts w:cs="Times New Roman"/>
          <w:color w:val="000000"/>
          <w:lang w:eastAsia="ru-RU"/>
        </w:rPr>
        <w:t>Алфавития</w:t>
      </w:r>
      <w:proofErr w:type="spellEnd"/>
      <w:r w:rsidRPr="005D6391">
        <w:rPr>
          <w:rFonts w:cs="Times New Roman"/>
          <w:color w:val="000000"/>
          <w:lang w:eastAsia="ru-RU"/>
        </w:rPr>
        <w:t>». В мире волшебных слов. Игра: «Идем в гости»</w:t>
      </w:r>
      <w:proofErr w:type="gramStart"/>
      <w:r w:rsidRPr="005D6391">
        <w:rPr>
          <w:rFonts w:cs="Times New Roman"/>
          <w:color w:val="000000"/>
          <w:lang w:eastAsia="ru-RU"/>
        </w:rPr>
        <w:t>.С</w:t>
      </w:r>
      <w:proofErr w:type="gramEnd"/>
      <w:r w:rsidRPr="005D6391">
        <w:rPr>
          <w:rFonts w:cs="Times New Roman"/>
          <w:color w:val="000000"/>
          <w:lang w:eastAsia="ru-RU"/>
        </w:rPr>
        <w:t>огласные звуки и буквы. Игра: «Подружи буквы» </w:t>
      </w:r>
      <w:r w:rsidRPr="005D6391">
        <w:rPr>
          <w:rFonts w:cs="Times New Roman"/>
          <w:color w:val="000000"/>
          <w:lang w:eastAsia="ru-RU"/>
        </w:rPr>
        <w:br/>
        <w:t xml:space="preserve">Дорога к письменности. Древние письмена. Кодирование. В стране говорящих скал. Согласные б, в, </w:t>
      </w:r>
      <w:proofErr w:type="gramStart"/>
      <w:r w:rsidRPr="005D6391">
        <w:rPr>
          <w:rFonts w:cs="Times New Roman"/>
          <w:color w:val="000000"/>
          <w:lang w:eastAsia="ru-RU"/>
        </w:rPr>
        <w:t>г</w:t>
      </w:r>
      <w:proofErr w:type="gramEnd"/>
      <w:r w:rsidRPr="005D6391">
        <w:rPr>
          <w:rFonts w:cs="Times New Roman"/>
          <w:color w:val="000000"/>
          <w:lang w:eastAsia="ru-RU"/>
        </w:rPr>
        <w:t>, д. Слияние, слог. Игра: «Составь слово» </w:t>
      </w:r>
      <w:r w:rsidRPr="005D6391">
        <w:rPr>
          <w:rFonts w:cs="Times New Roman"/>
          <w:color w:val="000000"/>
          <w:lang w:eastAsia="ru-RU"/>
        </w:rPr>
        <w:br/>
        <w:t xml:space="preserve">Печатание слов с изученными буквами и звуками. К тайнам звуков и букв. Особые обязанности звуков. Временные категории раньше, позже. Игра: «Разложи </w:t>
      </w:r>
      <w:proofErr w:type="spellStart"/>
      <w:r w:rsidRPr="005D6391">
        <w:rPr>
          <w:rFonts w:cs="Times New Roman"/>
          <w:color w:val="000000"/>
          <w:lang w:eastAsia="ru-RU"/>
        </w:rPr>
        <w:t>по-порядку</w:t>
      </w:r>
      <w:proofErr w:type="spellEnd"/>
      <w:r w:rsidRPr="005D6391">
        <w:rPr>
          <w:rFonts w:cs="Times New Roman"/>
          <w:color w:val="000000"/>
          <w:lang w:eastAsia="ru-RU"/>
        </w:rPr>
        <w:t>» </w:t>
      </w:r>
      <w:r w:rsidRPr="005D6391">
        <w:rPr>
          <w:rFonts w:cs="Times New Roman"/>
          <w:color w:val="000000"/>
          <w:lang w:eastAsia="ru-RU"/>
        </w:rPr>
        <w:br/>
        <w:t xml:space="preserve">Согласные ж, </w:t>
      </w:r>
      <w:proofErr w:type="spellStart"/>
      <w:r w:rsidRPr="005D6391">
        <w:rPr>
          <w:rFonts w:cs="Times New Roman"/>
          <w:color w:val="000000"/>
          <w:lang w:eastAsia="ru-RU"/>
        </w:rPr>
        <w:t>з</w:t>
      </w:r>
      <w:proofErr w:type="spellEnd"/>
      <w:r w:rsidRPr="005D6391">
        <w:rPr>
          <w:rFonts w:cs="Times New Roman"/>
          <w:color w:val="000000"/>
          <w:lang w:eastAsia="ru-RU"/>
        </w:rPr>
        <w:t xml:space="preserve">, к, </w:t>
      </w:r>
      <w:proofErr w:type="gramStart"/>
      <w:r w:rsidRPr="005D6391">
        <w:rPr>
          <w:rFonts w:cs="Times New Roman"/>
          <w:color w:val="000000"/>
          <w:lang w:eastAsia="ru-RU"/>
        </w:rPr>
        <w:t>л</w:t>
      </w:r>
      <w:proofErr w:type="gramEnd"/>
      <w:r w:rsidRPr="005D6391">
        <w:rPr>
          <w:rFonts w:cs="Times New Roman"/>
          <w:color w:val="000000"/>
          <w:lang w:eastAsia="ru-RU"/>
        </w:rPr>
        <w:t>. Встреча с радугой. Игра: «Сказочные владения Радуги. Опиши» Звуки мягкие и твердые. Игра: «Скажи правильно». Слова, которые рисуют мир в красках. </w:t>
      </w:r>
      <w:r w:rsidRPr="005D6391">
        <w:rPr>
          <w:rFonts w:cs="Times New Roman"/>
          <w:color w:val="000000"/>
          <w:lang w:eastAsia="ru-RU"/>
        </w:rPr>
        <w:br/>
        <w:t>В стране слов и слогов. Господин Слогораздел. Игра: «Раздели слова на части». Ударение. Игра: «Молоточки» </w:t>
      </w:r>
      <w:r w:rsidRPr="005D6391">
        <w:rPr>
          <w:rFonts w:cs="Times New Roman"/>
          <w:color w:val="000000"/>
          <w:lang w:eastAsia="ru-RU"/>
        </w:rPr>
        <w:br/>
        <w:t xml:space="preserve">Согласные звуки и буквы м, </w:t>
      </w:r>
      <w:proofErr w:type="spellStart"/>
      <w:r w:rsidRPr="005D6391">
        <w:rPr>
          <w:rFonts w:cs="Times New Roman"/>
          <w:color w:val="000000"/>
          <w:lang w:eastAsia="ru-RU"/>
        </w:rPr>
        <w:t>н</w:t>
      </w:r>
      <w:proofErr w:type="spellEnd"/>
      <w:r w:rsidRPr="005D6391">
        <w:rPr>
          <w:rFonts w:cs="Times New Roman"/>
          <w:color w:val="000000"/>
          <w:lang w:eastAsia="ru-RU"/>
        </w:rPr>
        <w:t xml:space="preserve">, </w:t>
      </w:r>
      <w:proofErr w:type="spellStart"/>
      <w:proofErr w:type="gramStart"/>
      <w:r w:rsidRPr="005D6391">
        <w:rPr>
          <w:rFonts w:cs="Times New Roman"/>
          <w:color w:val="000000"/>
          <w:lang w:eastAsia="ru-RU"/>
        </w:rPr>
        <w:t>п</w:t>
      </w:r>
      <w:proofErr w:type="spellEnd"/>
      <w:proofErr w:type="gramEnd"/>
      <w:r w:rsidRPr="005D6391">
        <w:rPr>
          <w:rFonts w:cs="Times New Roman"/>
          <w:color w:val="000000"/>
          <w:lang w:eastAsia="ru-RU"/>
        </w:rPr>
        <w:t>, р. В городе «</w:t>
      </w:r>
      <w:proofErr w:type="spellStart"/>
      <w:r w:rsidRPr="005D6391">
        <w:rPr>
          <w:rFonts w:cs="Times New Roman"/>
          <w:color w:val="000000"/>
          <w:lang w:eastAsia="ru-RU"/>
        </w:rPr>
        <w:t>Неслове</w:t>
      </w:r>
      <w:proofErr w:type="spellEnd"/>
      <w:r w:rsidRPr="005D6391">
        <w:rPr>
          <w:rFonts w:cs="Times New Roman"/>
          <w:color w:val="000000"/>
          <w:lang w:eastAsia="ru-RU"/>
        </w:rPr>
        <w:t>». Игра: «Буква заблудилась». Категории до, после, потом, сейчас. Игра: «Время рассердилось и ушло. Догони». </w:t>
      </w:r>
      <w:r w:rsidRPr="005D6391">
        <w:rPr>
          <w:rFonts w:cs="Times New Roman"/>
          <w:color w:val="000000"/>
          <w:lang w:eastAsia="ru-RU"/>
        </w:rPr>
        <w:br/>
      </w:r>
      <w:r w:rsidRPr="005D6391">
        <w:rPr>
          <w:rFonts w:cs="Times New Roman"/>
          <w:color w:val="000000"/>
          <w:lang w:eastAsia="ru-RU"/>
        </w:rPr>
        <w:lastRenderedPageBreak/>
        <w:t xml:space="preserve">Чудеса в стране Слов. Времена года. Игра: «Когда это бывает?» Звуки и буквы с, т, </w:t>
      </w:r>
      <w:proofErr w:type="spellStart"/>
      <w:r w:rsidRPr="005D6391">
        <w:rPr>
          <w:rFonts w:cs="Times New Roman"/>
          <w:color w:val="000000"/>
          <w:lang w:eastAsia="ru-RU"/>
        </w:rPr>
        <w:t>ф</w:t>
      </w:r>
      <w:proofErr w:type="spellEnd"/>
      <w:r w:rsidRPr="005D6391">
        <w:rPr>
          <w:rFonts w:cs="Times New Roman"/>
          <w:color w:val="000000"/>
          <w:lang w:eastAsia="ru-RU"/>
        </w:rPr>
        <w:t>, х. Игра: «Составь слово» </w:t>
      </w:r>
      <w:r w:rsidRPr="005D6391">
        <w:rPr>
          <w:rFonts w:cs="Times New Roman"/>
          <w:color w:val="000000"/>
          <w:lang w:eastAsia="ru-RU"/>
        </w:rPr>
        <w:br/>
        <w:t>В стране Зеркал. Буква, ее отражение. Игра: «Электронная муха». Предложение. Игра: «Составь по схеме» </w:t>
      </w:r>
      <w:r w:rsidRPr="005D6391">
        <w:rPr>
          <w:rFonts w:cs="Times New Roman"/>
          <w:color w:val="000000"/>
          <w:lang w:eastAsia="ru-RU"/>
        </w:rPr>
        <w:br/>
        <w:t xml:space="preserve">Звуки и буквы </w:t>
      </w:r>
      <w:proofErr w:type="spellStart"/>
      <w:r w:rsidRPr="005D6391">
        <w:rPr>
          <w:rFonts w:cs="Times New Roman"/>
          <w:color w:val="000000"/>
          <w:lang w:eastAsia="ru-RU"/>
        </w:rPr>
        <w:t>ц</w:t>
      </w:r>
      <w:proofErr w:type="spellEnd"/>
      <w:r w:rsidRPr="005D6391">
        <w:rPr>
          <w:rFonts w:cs="Times New Roman"/>
          <w:color w:val="000000"/>
          <w:lang w:eastAsia="ru-RU"/>
        </w:rPr>
        <w:t xml:space="preserve">, ч, </w:t>
      </w:r>
      <w:proofErr w:type="spellStart"/>
      <w:r w:rsidRPr="005D6391">
        <w:rPr>
          <w:rFonts w:cs="Times New Roman"/>
          <w:color w:val="000000"/>
          <w:lang w:eastAsia="ru-RU"/>
        </w:rPr>
        <w:t>ш</w:t>
      </w:r>
      <w:proofErr w:type="spellEnd"/>
      <w:r w:rsidRPr="005D6391">
        <w:rPr>
          <w:rFonts w:cs="Times New Roman"/>
          <w:color w:val="000000"/>
          <w:lang w:eastAsia="ru-RU"/>
        </w:rPr>
        <w:t xml:space="preserve">, </w:t>
      </w:r>
      <w:proofErr w:type="spellStart"/>
      <w:r w:rsidRPr="005D6391">
        <w:rPr>
          <w:rFonts w:cs="Times New Roman"/>
          <w:color w:val="000000"/>
          <w:lang w:eastAsia="ru-RU"/>
        </w:rPr>
        <w:t>щ</w:t>
      </w:r>
      <w:proofErr w:type="spellEnd"/>
      <w:r w:rsidRPr="005D6391">
        <w:rPr>
          <w:rFonts w:cs="Times New Roman"/>
          <w:color w:val="000000"/>
          <w:lang w:eastAsia="ru-RU"/>
        </w:rPr>
        <w:t>. Разбор слов. Звуки глухие и звонкие. Игра: «Колокольчики». Что такое ребус? Игра: «Кто отгадает». Звуковые схемы. Родственные слова. Игра: «Кто больше?» </w:t>
      </w:r>
      <w:r w:rsidRPr="005D6391">
        <w:rPr>
          <w:rFonts w:cs="Times New Roman"/>
          <w:color w:val="000000"/>
          <w:lang w:eastAsia="ru-RU"/>
        </w:rPr>
        <w:br/>
        <w:t>Звуковой анализ слов. Составление рассказов. Игра: «Самый красивый». Подбор слов к рифме. Игра: «Поэты». Сложные слова. Игра: «Какие слова спрятались?» </w:t>
      </w:r>
      <w:r w:rsidRPr="005D6391">
        <w:rPr>
          <w:rFonts w:cs="Times New Roman"/>
          <w:color w:val="000000"/>
          <w:lang w:eastAsia="ru-RU"/>
        </w:rPr>
        <w:br/>
        <w:t xml:space="preserve">Повторение изученного материала. В мире слов. Слова похожие и разные. Проверка умения делать </w:t>
      </w:r>
      <w:proofErr w:type="spellStart"/>
      <w:proofErr w:type="gramStart"/>
      <w:r w:rsidRPr="005D6391">
        <w:rPr>
          <w:rFonts w:cs="Times New Roman"/>
          <w:color w:val="000000"/>
          <w:lang w:eastAsia="ru-RU"/>
        </w:rPr>
        <w:t>звуко-буквенный</w:t>
      </w:r>
      <w:proofErr w:type="spellEnd"/>
      <w:proofErr w:type="gramEnd"/>
      <w:r w:rsidRPr="005D6391">
        <w:rPr>
          <w:rFonts w:cs="Times New Roman"/>
          <w:color w:val="000000"/>
          <w:lang w:eastAsia="ru-RU"/>
        </w:rPr>
        <w:t xml:space="preserve"> анализ. Игра: «Исправь ошибки». Чтение слов и предложений. Слово, как название (имя). Игра: «Слова». </w:t>
      </w:r>
      <w:r w:rsidRPr="005D6391">
        <w:rPr>
          <w:rFonts w:cs="Times New Roman"/>
          <w:color w:val="000000"/>
          <w:lang w:eastAsia="ru-RU"/>
        </w:rPr>
        <w:br/>
        <w:t>Контрольно-закрепляющие занятия. Составление текстов и предложений. Рассказ по плану. Карнавал слов. Игра: «Узелки на память». Кон</w:t>
      </w:r>
      <w:r w:rsidRPr="005D6391">
        <w:rPr>
          <w:rFonts w:cs="Times New Roman"/>
          <w:color w:val="000000"/>
          <w:lang w:eastAsia="ru-RU"/>
        </w:rPr>
        <w:softHyphen/>
        <w:t>курс «Речевой этикет - что это?» Тесты психосоциальной зрелости, го</w:t>
      </w:r>
      <w:r w:rsidRPr="005D6391">
        <w:rPr>
          <w:rFonts w:cs="Times New Roman"/>
          <w:color w:val="000000"/>
          <w:lang w:eastAsia="ru-RU"/>
        </w:rPr>
        <w:softHyphen/>
        <w:t>товность к обучению в школе. </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Методическое обеспечение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Ведущий метод работы с детьми – это игра. Данный тип деятельности является ведущим в дошкольном возрасте. Основная форма организации деятельности – это урок. Используются различные виды уроков – урок-путешествие, урок-игра и т.д. </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Работа по данному содержанию ведется на каждом занятии.</w:t>
      </w:r>
    </w:p>
    <w:p w:rsidR="007F13B2" w:rsidRPr="005D6391" w:rsidRDefault="007F13B2" w:rsidP="005D6391">
      <w:pPr>
        <w:suppressAutoHyphens w:val="0"/>
        <w:spacing w:before="100" w:beforeAutospacing="1" w:after="100" w:afterAutospacing="1"/>
        <w:rPr>
          <w:rFonts w:cs="Times New Roman"/>
          <w:i/>
          <w:iCs/>
          <w:color w:val="000000"/>
          <w:lang w:eastAsia="ru-RU"/>
        </w:rPr>
      </w:pPr>
      <w:r w:rsidRPr="005D6391">
        <w:rPr>
          <w:rFonts w:cs="Times New Roman"/>
          <w:i/>
          <w:iCs/>
          <w:color w:val="000000"/>
          <w:lang w:eastAsia="ru-RU"/>
        </w:rPr>
        <w:t>«Ознакомление с окружающим миром»</w:t>
      </w:r>
    </w:p>
    <w:p w:rsidR="007F13B2" w:rsidRPr="005D6391" w:rsidRDefault="007F13B2" w:rsidP="005D6391">
      <w:pPr>
        <w:suppressAutoHyphens w:val="0"/>
        <w:spacing w:before="100" w:beforeAutospacing="1" w:after="100" w:afterAutospacing="1"/>
        <w:rPr>
          <w:rFonts w:cs="Times New Roman"/>
          <w:i/>
          <w:iCs/>
          <w:color w:val="000000"/>
          <w:lang w:eastAsia="ru-RU"/>
        </w:rPr>
      </w:pP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i/>
          <w:iCs/>
          <w:color w:val="000000"/>
          <w:lang w:eastAsia="ru-RU"/>
        </w:rPr>
        <w:t>«Эстетическое воспитание». </w:t>
      </w:r>
      <w:r w:rsidRPr="005D6391">
        <w:rPr>
          <w:rFonts w:cs="Times New Roman"/>
          <w:color w:val="000000"/>
          <w:lang w:eastAsia="ru-RU"/>
        </w:rPr>
        <w:t>Целью данного курса является развитие творческих и совершенствование коммуникативных навыков дошкольников. Развитие (анализ, синтез, сравнение, обобщение, классификация), умение группировать предметы по нескольким признакам, комбинировать их, подмечать в предметах сходства и различия, составлять композиции, используя подручный материа</w:t>
      </w:r>
      <w:proofErr w:type="gramStart"/>
      <w:r w:rsidRPr="005D6391">
        <w:rPr>
          <w:rFonts w:cs="Times New Roman"/>
          <w:color w:val="000000"/>
          <w:lang w:eastAsia="ru-RU"/>
        </w:rPr>
        <w:t>л(</w:t>
      </w:r>
      <w:proofErr w:type="gramEnd"/>
      <w:r w:rsidRPr="005D6391">
        <w:rPr>
          <w:rFonts w:cs="Times New Roman"/>
          <w:color w:val="000000"/>
          <w:lang w:eastAsia="ru-RU"/>
        </w:rPr>
        <w:t>клей, ножницы, цветная бумага) Развитие коммуникативных способностей дошкольника – это привитие правильных (социально адаптированных) форм поведения и умения работать в группе. </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«Умные руки» - 34 часа</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b/>
          <w:bCs/>
          <w:i/>
          <w:iCs/>
          <w:color w:val="000000"/>
          <w:lang w:eastAsia="ru-RU"/>
        </w:rPr>
        <w:t>Развитие мелкой моторики.</w:t>
      </w:r>
      <w:r w:rsidRPr="005D6391">
        <w:rPr>
          <w:rFonts w:cs="Times New Roman"/>
          <w:color w:val="000000"/>
          <w:lang w:eastAsia="ru-RU"/>
        </w:rPr>
        <w:t xml:space="preserve"> Упражнения для развития мелкой моторики. Пальчиковые упражнения. </w:t>
      </w:r>
      <w:proofErr w:type="spellStart"/>
      <w:r w:rsidRPr="005D6391">
        <w:rPr>
          <w:rFonts w:cs="Times New Roman"/>
          <w:color w:val="000000"/>
          <w:lang w:eastAsia="ru-RU"/>
        </w:rPr>
        <w:t>Кинезиологические</w:t>
      </w:r>
      <w:proofErr w:type="spellEnd"/>
      <w:r w:rsidRPr="005D6391">
        <w:rPr>
          <w:rFonts w:cs="Times New Roman"/>
          <w:color w:val="000000"/>
          <w:lang w:eastAsia="ru-RU"/>
        </w:rPr>
        <w:t xml:space="preserve"> упражнения.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Зрительно – пространственные ориентировки. </w:t>
      </w:r>
      <w:r w:rsidRPr="005D6391">
        <w:rPr>
          <w:rFonts w:cs="Times New Roman"/>
          <w:color w:val="000000"/>
          <w:lang w:eastAsia="ru-RU"/>
        </w:rPr>
        <w:t>Ориентирование на столе, листе, в пространстве. Понимание инструкций: «слева - направо», «слева вверху», и т.д.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Рисование.</w:t>
      </w:r>
      <w:r w:rsidRPr="005D6391">
        <w:rPr>
          <w:rFonts w:cs="Times New Roman"/>
          <w:color w:val="000000"/>
          <w:lang w:eastAsia="ru-RU"/>
        </w:rPr>
        <w:t> Обведение по контуру. Штриховка. Узоры по клеточкам. Рисование по клеточкам. Раскрашивание картинок. Свободное владение карандашом (без напряжения уметь проводить линии в нужных направлениях, не вращая при этом лист бумаги). Рисование линий различной формы: прямые, наклонные, волнистые, ломанные и другие. Названия основных и составных цветов.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Аппликация. </w:t>
      </w:r>
      <w:r w:rsidRPr="005D6391">
        <w:rPr>
          <w:rFonts w:cs="Times New Roman"/>
          <w:color w:val="000000"/>
          <w:lang w:eastAsia="ru-RU"/>
        </w:rPr>
        <w:t>Простейшие приемы аппликации работы с бумагой, клеем и другими материалами. Разметка при помощи шаблона или трафарета. Работа по образцу, схеме, плану, инструкции. Создание несложных конструкций из разных материалов. </w:t>
      </w:r>
      <w:r w:rsidRPr="005D6391">
        <w:rPr>
          <w:rFonts w:cs="Times New Roman"/>
          <w:color w:val="000000"/>
          <w:lang w:eastAsia="ru-RU"/>
        </w:rPr>
        <w:br/>
      </w:r>
      <w:r w:rsidRPr="005D6391">
        <w:rPr>
          <w:rFonts w:cs="Times New Roman"/>
          <w:color w:val="000000"/>
          <w:lang w:eastAsia="ru-RU"/>
        </w:rPr>
        <w:br/>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shd w:val="clear" w:color="auto" w:fill="FFFFFF"/>
          <w:lang w:eastAsia="ru-RU"/>
        </w:rPr>
        <w:t>Ведущий метод работы с детьми – это игра. Данный тип деятельности является ведущим в дошкольном возрасте.</w:t>
      </w:r>
    </w:p>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Основная форма организации деятельности – это урок. Используются различные виды уроков – урок-путешествие, урок-игра.</w:t>
      </w:r>
    </w:p>
    <w:tbl>
      <w:tblPr>
        <w:tblW w:w="107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30"/>
        <w:gridCol w:w="7608"/>
        <w:gridCol w:w="2632"/>
      </w:tblGrid>
      <w:tr w:rsidR="007F13B2" w:rsidRPr="005D6391" w:rsidTr="00F36DB1">
        <w:trPr>
          <w:tblCellSpacing w:w="0" w:type="dxa"/>
        </w:trPr>
        <w:tc>
          <w:tcPr>
            <w:tcW w:w="530" w:type="dxa"/>
          </w:tcPr>
          <w:p w:rsidR="007F13B2" w:rsidRPr="005D6391" w:rsidRDefault="007F13B2" w:rsidP="005D6391">
            <w:pPr>
              <w:suppressAutoHyphens w:val="0"/>
              <w:rPr>
                <w:rFonts w:cs="Times New Roman"/>
                <w:lang w:eastAsia="ru-RU"/>
              </w:rPr>
            </w:pPr>
            <w:r w:rsidRPr="005D6391">
              <w:rPr>
                <w:rFonts w:cs="Times New Roman"/>
                <w:lang w:eastAsia="ru-RU"/>
              </w:rPr>
              <w:br/>
              <w:t>№ </w:t>
            </w:r>
          </w:p>
        </w:tc>
        <w:tc>
          <w:tcPr>
            <w:tcW w:w="7608" w:type="dxa"/>
          </w:tcPr>
          <w:p w:rsidR="007F13B2" w:rsidRPr="005D6391" w:rsidRDefault="007F13B2" w:rsidP="005D6391">
            <w:pPr>
              <w:suppressAutoHyphens w:val="0"/>
              <w:rPr>
                <w:rFonts w:cs="Times New Roman"/>
                <w:lang w:eastAsia="ru-RU"/>
              </w:rPr>
            </w:pPr>
            <w:r w:rsidRPr="005D6391">
              <w:rPr>
                <w:rFonts w:cs="Times New Roman"/>
                <w:lang w:eastAsia="ru-RU"/>
              </w:rPr>
              <w:br/>
              <w:t>Занятие </w:t>
            </w:r>
          </w:p>
        </w:tc>
        <w:tc>
          <w:tcPr>
            <w:tcW w:w="2632" w:type="dxa"/>
          </w:tcPr>
          <w:p w:rsidR="007F13B2" w:rsidRPr="005D6391" w:rsidRDefault="007F13B2" w:rsidP="005D6391">
            <w:pPr>
              <w:suppressAutoHyphens w:val="0"/>
              <w:rPr>
                <w:rFonts w:cs="Times New Roman"/>
                <w:lang w:eastAsia="ru-RU"/>
              </w:rPr>
            </w:pPr>
            <w:r w:rsidRPr="005D6391">
              <w:rPr>
                <w:rFonts w:cs="Times New Roman"/>
                <w:lang w:eastAsia="ru-RU"/>
              </w:rPr>
              <w:br/>
              <w:t>Часы на изучение </w:t>
            </w:r>
          </w:p>
        </w:tc>
      </w:tr>
      <w:tr w:rsidR="007F13B2" w:rsidRPr="005D6391" w:rsidTr="00F36DB1">
        <w:trPr>
          <w:tblCellSpacing w:w="0" w:type="dxa"/>
        </w:trPr>
        <w:tc>
          <w:tcPr>
            <w:tcW w:w="530" w:type="dxa"/>
          </w:tcPr>
          <w:p w:rsidR="007F13B2" w:rsidRPr="005D6391" w:rsidRDefault="007F13B2" w:rsidP="005D6391">
            <w:pPr>
              <w:suppressAutoHyphens w:val="0"/>
              <w:rPr>
                <w:rFonts w:cs="Times New Roman"/>
                <w:lang w:eastAsia="ru-RU"/>
              </w:rPr>
            </w:pPr>
            <w:r w:rsidRPr="005D6391">
              <w:rPr>
                <w:rFonts w:cs="Times New Roman"/>
                <w:lang w:eastAsia="ru-RU"/>
              </w:rPr>
              <w:t>1 </w:t>
            </w:r>
          </w:p>
        </w:tc>
        <w:tc>
          <w:tcPr>
            <w:tcW w:w="7608" w:type="dxa"/>
          </w:tcPr>
          <w:p w:rsidR="007F13B2" w:rsidRPr="005D6391" w:rsidRDefault="007F13B2" w:rsidP="005D6391">
            <w:pPr>
              <w:suppressAutoHyphens w:val="0"/>
              <w:rPr>
                <w:rFonts w:cs="Times New Roman"/>
                <w:lang w:eastAsia="ru-RU"/>
              </w:rPr>
            </w:pPr>
            <w:r>
              <w:rPr>
                <w:rFonts w:cs="Times New Roman"/>
                <w:lang w:eastAsia="ru-RU"/>
              </w:rPr>
              <w:t>В</w:t>
            </w:r>
            <w:r w:rsidRPr="005D6391">
              <w:rPr>
                <w:rFonts w:cs="Times New Roman"/>
                <w:lang w:eastAsia="ru-RU"/>
              </w:rPr>
              <w:t xml:space="preserve">ведение в математику </w:t>
            </w:r>
          </w:p>
        </w:tc>
        <w:tc>
          <w:tcPr>
            <w:tcW w:w="2632" w:type="dxa"/>
          </w:tcPr>
          <w:p w:rsidR="007F13B2" w:rsidRPr="005D6391" w:rsidRDefault="007F13B2" w:rsidP="005D6391">
            <w:pPr>
              <w:suppressAutoHyphens w:val="0"/>
              <w:rPr>
                <w:rFonts w:cs="Times New Roman"/>
                <w:lang w:eastAsia="ru-RU"/>
              </w:rPr>
            </w:pPr>
            <w:r w:rsidRPr="005D6391">
              <w:rPr>
                <w:rFonts w:cs="Times New Roman"/>
                <w:lang w:eastAsia="ru-RU"/>
              </w:rPr>
              <w:t>34 часа</w:t>
            </w:r>
          </w:p>
        </w:tc>
      </w:tr>
      <w:tr w:rsidR="007F13B2" w:rsidRPr="005D6391" w:rsidTr="00F36DB1">
        <w:trPr>
          <w:tblCellSpacing w:w="0" w:type="dxa"/>
        </w:trPr>
        <w:tc>
          <w:tcPr>
            <w:tcW w:w="530" w:type="dxa"/>
          </w:tcPr>
          <w:p w:rsidR="007F13B2" w:rsidRPr="005D6391" w:rsidRDefault="007F13B2" w:rsidP="005D6391">
            <w:pPr>
              <w:suppressAutoHyphens w:val="0"/>
              <w:rPr>
                <w:rFonts w:cs="Times New Roman"/>
                <w:lang w:eastAsia="ru-RU"/>
              </w:rPr>
            </w:pPr>
            <w:r w:rsidRPr="005D6391">
              <w:rPr>
                <w:rFonts w:cs="Times New Roman"/>
                <w:lang w:eastAsia="ru-RU"/>
              </w:rPr>
              <w:t>2 </w:t>
            </w:r>
          </w:p>
        </w:tc>
        <w:tc>
          <w:tcPr>
            <w:tcW w:w="7608" w:type="dxa"/>
          </w:tcPr>
          <w:p w:rsidR="007F13B2" w:rsidRPr="005D6391" w:rsidRDefault="007F13B2" w:rsidP="005D6391">
            <w:pPr>
              <w:suppressAutoHyphens w:val="0"/>
              <w:rPr>
                <w:rFonts w:cs="Times New Roman"/>
                <w:lang w:eastAsia="ru-RU"/>
              </w:rPr>
            </w:pPr>
            <w:r w:rsidRPr="005D6391">
              <w:rPr>
                <w:rFonts w:cs="Times New Roman"/>
                <w:lang w:eastAsia="ru-RU"/>
              </w:rPr>
              <w:t>Учимся родному языку (развитие речи и обучение грамоте) </w:t>
            </w:r>
          </w:p>
        </w:tc>
        <w:tc>
          <w:tcPr>
            <w:tcW w:w="2632" w:type="dxa"/>
          </w:tcPr>
          <w:p w:rsidR="007F13B2" w:rsidRPr="005D6391" w:rsidRDefault="007F13B2" w:rsidP="005D6391">
            <w:pPr>
              <w:suppressAutoHyphens w:val="0"/>
              <w:rPr>
                <w:rFonts w:cs="Times New Roman"/>
                <w:lang w:eastAsia="ru-RU"/>
              </w:rPr>
            </w:pPr>
            <w:r w:rsidRPr="005D6391">
              <w:rPr>
                <w:rFonts w:cs="Times New Roman"/>
                <w:lang w:eastAsia="ru-RU"/>
              </w:rPr>
              <w:t>34 часа </w:t>
            </w:r>
          </w:p>
        </w:tc>
      </w:tr>
      <w:tr w:rsidR="007F13B2" w:rsidRPr="005D6391" w:rsidTr="00F36DB1">
        <w:trPr>
          <w:tblCellSpacing w:w="0" w:type="dxa"/>
        </w:trPr>
        <w:tc>
          <w:tcPr>
            <w:tcW w:w="530" w:type="dxa"/>
          </w:tcPr>
          <w:p w:rsidR="007F13B2" w:rsidRPr="005D6391" w:rsidRDefault="007F13B2" w:rsidP="005D6391">
            <w:pPr>
              <w:suppressAutoHyphens w:val="0"/>
              <w:rPr>
                <w:rFonts w:cs="Times New Roman"/>
                <w:lang w:eastAsia="ru-RU"/>
              </w:rPr>
            </w:pPr>
            <w:r w:rsidRPr="005D6391">
              <w:rPr>
                <w:rFonts w:cs="Times New Roman"/>
                <w:lang w:eastAsia="ru-RU"/>
              </w:rPr>
              <w:t>3</w:t>
            </w:r>
          </w:p>
        </w:tc>
        <w:tc>
          <w:tcPr>
            <w:tcW w:w="7608" w:type="dxa"/>
          </w:tcPr>
          <w:p w:rsidR="007F13B2" w:rsidRPr="005D6391" w:rsidRDefault="007F13B2" w:rsidP="005D6391">
            <w:pPr>
              <w:suppressAutoHyphens w:val="0"/>
              <w:spacing w:before="100" w:beforeAutospacing="1" w:after="100" w:afterAutospacing="1"/>
              <w:rPr>
                <w:rFonts w:cs="Times New Roman"/>
                <w:iCs/>
                <w:color w:val="000000"/>
                <w:lang w:eastAsia="ru-RU"/>
              </w:rPr>
            </w:pPr>
            <w:r w:rsidRPr="005D6391">
              <w:rPr>
                <w:rFonts w:cs="Times New Roman"/>
                <w:iCs/>
                <w:color w:val="000000"/>
                <w:lang w:eastAsia="ru-RU"/>
              </w:rPr>
              <w:t>Ознакомление с окружающим миром</w:t>
            </w:r>
          </w:p>
        </w:tc>
        <w:tc>
          <w:tcPr>
            <w:tcW w:w="2632" w:type="dxa"/>
          </w:tcPr>
          <w:p w:rsidR="007F13B2" w:rsidRPr="005D6391" w:rsidRDefault="007F13B2" w:rsidP="005D6391">
            <w:pPr>
              <w:suppressAutoHyphens w:val="0"/>
              <w:rPr>
                <w:rFonts w:cs="Times New Roman"/>
                <w:lang w:eastAsia="ru-RU"/>
              </w:rPr>
            </w:pPr>
            <w:r w:rsidRPr="005D6391">
              <w:rPr>
                <w:rFonts w:cs="Times New Roman"/>
                <w:lang w:eastAsia="ru-RU"/>
              </w:rPr>
              <w:t>34 часа</w:t>
            </w:r>
          </w:p>
        </w:tc>
      </w:tr>
      <w:tr w:rsidR="007F13B2" w:rsidRPr="005D6391" w:rsidTr="00F36DB1">
        <w:trPr>
          <w:tblCellSpacing w:w="0" w:type="dxa"/>
        </w:trPr>
        <w:tc>
          <w:tcPr>
            <w:tcW w:w="530" w:type="dxa"/>
          </w:tcPr>
          <w:p w:rsidR="007F13B2" w:rsidRPr="005D6391" w:rsidRDefault="007F13B2" w:rsidP="005D6391">
            <w:pPr>
              <w:suppressAutoHyphens w:val="0"/>
              <w:rPr>
                <w:rFonts w:cs="Times New Roman"/>
                <w:lang w:eastAsia="ru-RU"/>
              </w:rPr>
            </w:pPr>
            <w:r w:rsidRPr="005D6391">
              <w:rPr>
                <w:rFonts w:cs="Times New Roman"/>
                <w:lang w:eastAsia="ru-RU"/>
              </w:rPr>
              <w:t>4</w:t>
            </w:r>
          </w:p>
        </w:tc>
        <w:tc>
          <w:tcPr>
            <w:tcW w:w="7608" w:type="dxa"/>
          </w:tcPr>
          <w:p w:rsidR="007F13B2" w:rsidRPr="005D6391" w:rsidRDefault="007F13B2" w:rsidP="005D6391">
            <w:pPr>
              <w:suppressAutoHyphens w:val="0"/>
              <w:spacing w:before="100" w:beforeAutospacing="1" w:after="100" w:afterAutospacing="1"/>
              <w:rPr>
                <w:rFonts w:cs="Times New Roman"/>
                <w:iCs/>
                <w:color w:val="000000"/>
                <w:lang w:eastAsia="ru-RU"/>
              </w:rPr>
            </w:pPr>
            <w:r w:rsidRPr="005D6391">
              <w:rPr>
                <w:rFonts w:cs="Times New Roman"/>
                <w:iCs/>
                <w:color w:val="000000"/>
                <w:lang w:eastAsia="ru-RU"/>
              </w:rPr>
              <w:t>«Умные руки»</w:t>
            </w:r>
            <w:r>
              <w:rPr>
                <w:rFonts w:cs="Times New Roman"/>
                <w:iCs/>
                <w:color w:val="000000"/>
                <w:lang w:eastAsia="ru-RU"/>
              </w:rPr>
              <w:t xml:space="preserve"> </w:t>
            </w:r>
            <w:r w:rsidRPr="005D6391">
              <w:rPr>
                <w:rFonts w:cs="Times New Roman"/>
                <w:iCs/>
                <w:color w:val="000000"/>
                <w:lang w:eastAsia="ru-RU"/>
              </w:rPr>
              <w:t>(занятия эстетического курса)</w:t>
            </w:r>
          </w:p>
        </w:tc>
        <w:tc>
          <w:tcPr>
            <w:tcW w:w="2632" w:type="dxa"/>
          </w:tcPr>
          <w:p w:rsidR="007F13B2" w:rsidRPr="005D6391" w:rsidRDefault="007F13B2" w:rsidP="005D6391">
            <w:pPr>
              <w:suppressAutoHyphens w:val="0"/>
              <w:rPr>
                <w:rFonts w:cs="Times New Roman"/>
                <w:lang w:eastAsia="ru-RU"/>
              </w:rPr>
            </w:pPr>
            <w:r w:rsidRPr="005D6391">
              <w:rPr>
                <w:rFonts w:cs="Times New Roman"/>
                <w:lang w:eastAsia="ru-RU"/>
              </w:rPr>
              <w:t>34 часа</w:t>
            </w:r>
          </w:p>
        </w:tc>
      </w:tr>
    </w:tbl>
    <w:p w:rsidR="007F13B2" w:rsidRPr="005D6391" w:rsidRDefault="007F13B2" w:rsidP="005D6391">
      <w:pPr>
        <w:suppressAutoHyphens w:val="0"/>
        <w:jc w:val="center"/>
        <w:rPr>
          <w:rFonts w:cs="Times New Roman"/>
          <w:lang w:eastAsia="ru-RU"/>
        </w:rPr>
      </w:pPr>
    </w:p>
    <w:p w:rsidR="007F13B2" w:rsidRPr="005D6391" w:rsidRDefault="007F13B2" w:rsidP="005D6391">
      <w:pPr>
        <w:suppressAutoHyphens w:val="0"/>
        <w:jc w:val="center"/>
        <w:rPr>
          <w:rFonts w:cs="Times New Roman"/>
          <w:lang w:eastAsia="ru-RU"/>
        </w:rPr>
      </w:pPr>
      <w:r w:rsidRPr="005D6391">
        <w:rPr>
          <w:rFonts w:cs="Times New Roman"/>
          <w:lang w:eastAsia="ru-RU"/>
        </w:rPr>
        <w:t>Тематическое планирование</w:t>
      </w:r>
    </w:p>
    <w:p w:rsidR="007F13B2" w:rsidRPr="005D6391" w:rsidRDefault="007F13B2" w:rsidP="005D6391">
      <w:pPr>
        <w:suppressAutoHyphens w:val="0"/>
        <w:jc w:val="center"/>
        <w:rPr>
          <w:rFonts w:cs="Times New Roman"/>
          <w:lang w:eastAsia="ru-RU"/>
        </w:rPr>
      </w:pPr>
    </w:p>
    <w:p w:rsidR="007F13B2" w:rsidRPr="005D6391" w:rsidRDefault="007F13B2" w:rsidP="005D6391">
      <w:pPr>
        <w:suppressAutoHyphens w:val="0"/>
        <w:rPr>
          <w:rFonts w:cs="Times New Roman"/>
          <w:lang w:eastAsia="ru-RU"/>
        </w:rPr>
      </w:pPr>
    </w:p>
    <w:tbl>
      <w:tblPr>
        <w:tblW w:w="13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10"/>
        <w:gridCol w:w="7250"/>
        <w:gridCol w:w="1134"/>
        <w:gridCol w:w="142"/>
        <w:gridCol w:w="708"/>
        <w:gridCol w:w="284"/>
        <w:gridCol w:w="283"/>
        <w:gridCol w:w="851"/>
        <w:gridCol w:w="2274"/>
      </w:tblGrid>
      <w:tr w:rsidR="007F13B2" w:rsidRPr="005D6391" w:rsidTr="00F36DB1">
        <w:trPr>
          <w:gridAfter w:val="1"/>
          <w:wAfter w:w="2274" w:type="dxa"/>
          <w:tblCellSpacing w:w="0" w:type="dxa"/>
        </w:trPr>
        <w:tc>
          <w:tcPr>
            <w:tcW w:w="510" w:type="dxa"/>
            <w:vMerge w:val="restart"/>
            <w:vAlign w:val="center"/>
          </w:tcPr>
          <w:p w:rsidR="007F13B2" w:rsidRPr="005D6391" w:rsidRDefault="007F13B2" w:rsidP="005D6391">
            <w:pPr>
              <w:suppressAutoHyphens w:val="0"/>
              <w:rPr>
                <w:rFonts w:cs="Times New Roman"/>
                <w:lang w:eastAsia="ru-RU"/>
              </w:rPr>
            </w:pPr>
            <w:r w:rsidRPr="005D6391">
              <w:rPr>
                <w:rFonts w:cs="Times New Roman"/>
                <w:lang w:eastAsia="ru-RU"/>
              </w:rPr>
              <w:br/>
              <w:t>№ </w:t>
            </w:r>
          </w:p>
        </w:tc>
        <w:tc>
          <w:tcPr>
            <w:tcW w:w="7250" w:type="dxa"/>
            <w:vMerge w:val="restart"/>
            <w:vAlign w:val="center"/>
          </w:tcPr>
          <w:p w:rsidR="007F13B2" w:rsidRPr="005D6391" w:rsidRDefault="007F13B2" w:rsidP="005D6391">
            <w:pPr>
              <w:suppressAutoHyphens w:val="0"/>
              <w:rPr>
                <w:rFonts w:cs="Times New Roman"/>
                <w:lang w:eastAsia="ru-RU"/>
              </w:rPr>
            </w:pPr>
            <w:r w:rsidRPr="005D6391">
              <w:rPr>
                <w:rFonts w:cs="Times New Roman"/>
                <w:lang w:eastAsia="ru-RU"/>
              </w:rPr>
              <w:br/>
              <w:t>Название раздела, темы </w:t>
            </w:r>
          </w:p>
        </w:tc>
        <w:tc>
          <w:tcPr>
            <w:tcW w:w="3402" w:type="dxa"/>
            <w:gridSpan w:val="6"/>
            <w:vAlign w:val="center"/>
          </w:tcPr>
          <w:p w:rsidR="007F13B2" w:rsidRPr="005D6391" w:rsidRDefault="007F13B2" w:rsidP="005D6391">
            <w:pPr>
              <w:suppressAutoHyphens w:val="0"/>
              <w:rPr>
                <w:rFonts w:cs="Times New Roman"/>
                <w:lang w:eastAsia="ru-RU"/>
              </w:rPr>
            </w:pPr>
            <w:r w:rsidRPr="005D6391">
              <w:rPr>
                <w:rFonts w:cs="Times New Roman"/>
                <w:lang w:eastAsia="ru-RU"/>
              </w:rPr>
              <w:br/>
              <w:t>Количество часов на изучение </w:t>
            </w:r>
          </w:p>
        </w:tc>
      </w:tr>
      <w:tr w:rsidR="007F13B2" w:rsidRPr="005D6391" w:rsidTr="00F36DB1">
        <w:trPr>
          <w:gridAfter w:val="1"/>
          <w:wAfter w:w="2274" w:type="dxa"/>
          <w:tblCellSpacing w:w="0" w:type="dxa"/>
        </w:trPr>
        <w:tc>
          <w:tcPr>
            <w:tcW w:w="510" w:type="dxa"/>
            <w:vMerge/>
            <w:vAlign w:val="center"/>
          </w:tcPr>
          <w:p w:rsidR="007F13B2" w:rsidRPr="005D6391" w:rsidRDefault="007F13B2" w:rsidP="005D6391">
            <w:pPr>
              <w:suppressAutoHyphens w:val="0"/>
              <w:rPr>
                <w:rFonts w:cs="Times New Roman"/>
                <w:lang w:eastAsia="ru-RU"/>
              </w:rPr>
            </w:pPr>
          </w:p>
        </w:tc>
        <w:tc>
          <w:tcPr>
            <w:tcW w:w="7250" w:type="dxa"/>
            <w:vMerge/>
            <w:vAlign w:val="center"/>
          </w:tcPr>
          <w:p w:rsidR="007F13B2" w:rsidRPr="005D6391" w:rsidRDefault="007F13B2" w:rsidP="005D6391">
            <w:pPr>
              <w:suppressAutoHyphens w:val="0"/>
              <w:rPr>
                <w:rFonts w:cs="Times New Roman"/>
                <w:lang w:eastAsia="ru-RU"/>
              </w:rPr>
            </w:pP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Теория</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Практика</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Всего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r>
            <w:r w:rsidRPr="005D6391">
              <w:rPr>
                <w:rFonts w:cs="Times New Roman"/>
                <w:b/>
                <w:bCs/>
                <w:lang w:eastAsia="ru-RU"/>
              </w:rPr>
              <w:t>1.</w:t>
            </w:r>
            <w:r w:rsidRPr="005D6391">
              <w:rPr>
                <w:rFonts w:cs="Times New Roman"/>
                <w:lang w:eastAsia="ru-RU"/>
              </w:rPr>
              <w:t>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r>
            <w:r w:rsidRPr="005D6391">
              <w:rPr>
                <w:rFonts w:cs="Times New Roman"/>
                <w:b/>
                <w:bCs/>
                <w:lang w:eastAsia="ru-RU"/>
              </w:rPr>
              <w:t xml:space="preserve">введение в математику </w:t>
            </w:r>
          </w:p>
        </w:tc>
        <w:tc>
          <w:tcPr>
            <w:tcW w:w="1134" w:type="dxa"/>
            <w:vAlign w:val="center"/>
          </w:tcPr>
          <w:p w:rsidR="007F13B2" w:rsidRPr="005D6391" w:rsidRDefault="007F13B2" w:rsidP="005D6391">
            <w:pPr>
              <w:suppressAutoHyphens w:val="0"/>
              <w:spacing w:after="240"/>
              <w:rPr>
                <w:rFonts w:cs="Times New Roman"/>
                <w:lang w:eastAsia="ru-RU"/>
              </w:rPr>
            </w:pPr>
            <w:r w:rsidRPr="005D6391">
              <w:rPr>
                <w:rFonts w:cs="Times New Roman"/>
                <w:lang w:eastAsia="ru-RU"/>
              </w:rPr>
              <w:br/>
            </w:r>
          </w:p>
        </w:tc>
        <w:tc>
          <w:tcPr>
            <w:tcW w:w="1134" w:type="dxa"/>
            <w:gridSpan w:val="3"/>
            <w:vAlign w:val="center"/>
          </w:tcPr>
          <w:p w:rsidR="007F13B2" w:rsidRPr="005D6391" w:rsidRDefault="007F13B2" w:rsidP="005D6391">
            <w:pPr>
              <w:suppressAutoHyphens w:val="0"/>
              <w:spacing w:after="240"/>
              <w:rPr>
                <w:rFonts w:cs="Times New Roman"/>
                <w:lang w:eastAsia="ru-RU"/>
              </w:rPr>
            </w:pPr>
            <w:r w:rsidRPr="005D6391">
              <w:rPr>
                <w:rFonts w:cs="Times New Roman"/>
                <w:lang w:eastAsia="ru-RU"/>
              </w:rPr>
              <w:br/>
            </w:r>
          </w:p>
        </w:tc>
        <w:tc>
          <w:tcPr>
            <w:tcW w:w="1134" w:type="dxa"/>
            <w:gridSpan w:val="2"/>
            <w:vAlign w:val="center"/>
          </w:tcPr>
          <w:p w:rsidR="007F13B2" w:rsidRPr="005D6391" w:rsidRDefault="007F13B2" w:rsidP="005D6391">
            <w:pPr>
              <w:suppressAutoHyphens w:val="0"/>
              <w:spacing w:after="240"/>
              <w:rPr>
                <w:rFonts w:cs="Times New Roman"/>
                <w:lang w:eastAsia="ru-RU"/>
              </w:rPr>
            </w:pPr>
            <w:r w:rsidRPr="005D6391">
              <w:rPr>
                <w:rFonts w:cs="Times New Roman"/>
                <w:lang w:eastAsia="ru-RU"/>
              </w:rPr>
              <w:br/>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Выявление простейших числовых представлений у детей, умения различать пред</w:t>
            </w:r>
            <w:r w:rsidRPr="005D6391">
              <w:rPr>
                <w:rFonts w:cs="Times New Roman"/>
                <w:lang w:eastAsia="ru-RU"/>
              </w:rPr>
              <w:softHyphen/>
              <w:t>меты по цвету, форме, расположению. Игра: «Составим узор».</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Развитие речи, внимания и наблюдательности у детей. Игры: «Снеговики», «Мат</w:t>
            </w:r>
            <w:r w:rsidRPr="005D6391">
              <w:rPr>
                <w:rFonts w:cs="Times New Roman"/>
                <w:lang w:eastAsia="ru-RU"/>
              </w:rPr>
              <w:softHyphen/>
              <w:t>решки».</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счёт на слух, счёт по осязанию. Отсчитывание предметов с открытыми и закрытыми глазами;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w:t>
            </w:r>
          </w:p>
        </w:tc>
        <w:tc>
          <w:tcPr>
            <w:tcW w:w="7250" w:type="dxa"/>
          </w:tcPr>
          <w:p w:rsidR="007F13B2" w:rsidRPr="005D6391" w:rsidRDefault="007F13B2" w:rsidP="005D6391">
            <w:pPr>
              <w:jc w:val="both"/>
              <w:rPr>
                <w:rFonts w:cs="Times New Roman"/>
              </w:rPr>
            </w:pPr>
            <w:r w:rsidRPr="005D6391">
              <w:rPr>
                <w:rFonts w:cs="Times New Roman"/>
              </w:rPr>
              <w:t xml:space="preserve"> Сравнение предметов по цвету, размеру, форме. </w:t>
            </w:r>
          </w:p>
          <w:p w:rsidR="007F13B2" w:rsidRPr="005D6391" w:rsidRDefault="007F13B2" w:rsidP="005D6391">
            <w:pPr>
              <w:jc w:val="both"/>
              <w:rPr>
                <w:rFonts w:cs="Times New Roman"/>
              </w:rPr>
            </w:pPr>
            <w:r w:rsidRPr="005D6391">
              <w:rPr>
                <w:rFonts w:cs="Times New Roman"/>
              </w:rPr>
              <w:t xml:space="preserve">              Счет предметов. Ориентиры клетки. Один и много. </w:t>
            </w:r>
          </w:p>
          <w:p w:rsidR="007F13B2" w:rsidRPr="005D6391" w:rsidRDefault="007F13B2" w:rsidP="005D6391">
            <w:pPr>
              <w:jc w:val="both"/>
              <w:rPr>
                <w:rFonts w:cs="Times New Roman"/>
              </w:rPr>
            </w:pPr>
            <w:r w:rsidRPr="005D6391">
              <w:rPr>
                <w:rFonts w:cs="Times New Roman"/>
              </w:rPr>
              <w:t xml:space="preserve">              Круг (находить среди множества фигур).</w:t>
            </w:r>
          </w:p>
          <w:p w:rsidR="007F13B2" w:rsidRPr="005D6391" w:rsidRDefault="007F13B2" w:rsidP="005D6391">
            <w:pPr>
              <w:jc w:val="both"/>
              <w:rPr>
                <w:rFonts w:cs="Times New Roman"/>
                <w:lang w:eastAsia="ru-RU"/>
              </w:rPr>
            </w:pP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rPr>
            </w:pPr>
            <w:r w:rsidRPr="005D6391">
              <w:rPr>
                <w:rFonts w:cs="Times New Roman"/>
              </w:rPr>
              <w:t xml:space="preserve">4. </w:t>
            </w:r>
          </w:p>
        </w:tc>
        <w:tc>
          <w:tcPr>
            <w:tcW w:w="7250" w:type="dxa"/>
          </w:tcPr>
          <w:p w:rsidR="007F13B2" w:rsidRPr="005D6391" w:rsidRDefault="007F13B2" w:rsidP="005D6391">
            <w:pPr>
              <w:jc w:val="both"/>
              <w:rPr>
                <w:rFonts w:cs="Times New Roman"/>
              </w:rPr>
            </w:pPr>
            <w:r w:rsidRPr="005D6391">
              <w:rPr>
                <w:rFonts w:cs="Times New Roman"/>
              </w:rPr>
              <w:t xml:space="preserve">Счет предметов. Отношения «больше», «меньше», «равно», </w:t>
            </w:r>
          </w:p>
          <w:p w:rsidR="007F13B2" w:rsidRPr="005D6391" w:rsidRDefault="007F13B2" w:rsidP="005D6391">
            <w:pPr>
              <w:jc w:val="both"/>
              <w:rPr>
                <w:rFonts w:cs="Times New Roman"/>
              </w:rPr>
            </w:pPr>
            <w:r w:rsidRPr="005D6391">
              <w:rPr>
                <w:rFonts w:cs="Times New Roman"/>
              </w:rPr>
              <w:t xml:space="preserve">              «столько же». Графический диктант.</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rPr>
            </w:pPr>
            <w:r w:rsidRPr="005D6391">
              <w:rPr>
                <w:rFonts w:cs="Times New Roman"/>
              </w:rPr>
              <w:t xml:space="preserve">5.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rPr>
            </w:pPr>
            <w:r w:rsidRPr="005D6391">
              <w:rPr>
                <w:rFonts w:cs="Times New Roman"/>
              </w:rPr>
              <w:t xml:space="preserve">Счет предметов расположенных на плоскости и в пространстве </w:t>
            </w:r>
          </w:p>
          <w:p w:rsidR="007F13B2" w:rsidRPr="005D6391" w:rsidRDefault="007F13B2" w:rsidP="005D6391">
            <w:pPr>
              <w:jc w:val="both"/>
              <w:rPr>
                <w:rFonts w:cs="Times New Roman"/>
              </w:rPr>
            </w:pPr>
            <w:r w:rsidRPr="005D6391">
              <w:rPr>
                <w:rFonts w:cs="Times New Roman"/>
              </w:rPr>
              <w:t xml:space="preserve">             (слева, справа, вверху, внизу). Квадрат</w:t>
            </w:r>
            <w:r w:rsidRPr="005D6391">
              <w:rPr>
                <w:rFonts w:cs="Times New Roman"/>
                <w:color w:val="0000FF"/>
              </w:rPr>
              <w:t xml:space="preserve"> </w:t>
            </w:r>
            <w:r w:rsidRPr="005D6391">
              <w:rPr>
                <w:rFonts w:cs="Times New Roman"/>
              </w:rPr>
              <w:t>(находить среди множества фигур)</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rPr>
                <w:rFonts w:cs="Times New Roman"/>
              </w:rPr>
            </w:pPr>
            <w:r w:rsidRPr="005D6391">
              <w:rPr>
                <w:rFonts w:cs="Times New Roman"/>
              </w:rPr>
              <w:t xml:space="preserve">6.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rPr>
            </w:pPr>
            <w:r w:rsidRPr="005D6391">
              <w:rPr>
                <w:rFonts w:cs="Times New Roman"/>
              </w:rPr>
              <w:t xml:space="preserve">Признаки предметов. Классификация предметов по существенным признакам </w:t>
            </w:r>
            <w:r w:rsidRPr="005D6391">
              <w:rPr>
                <w:rFonts w:cs="Times New Roman"/>
                <w:i/>
              </w:rPr>
              <w:t>(ягоды, овощи, фрукты).</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rPr>
            </w:pPr>
            <w:r w:rsidRPr="005D6391">
              <w:rPr>
                <w:rFonts w:cs="Times New Roman"/>
              </w:rPr>
              <w:lastRenderedPageBreak/>
              <w:t xml:space="preserve">7.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rPr>
            </w:pPr>
            <w:r w:rsidRPr="005D6391">
              <w:rPr>
                <w:rFonts w:cs="Times New Roman"/>
              </w:rPr>
              <w:t xml:space="preserve">Счет предметов. Порядковый номер предметов. </w:t>
            </w:r>
          </w:p>
          <w:p w:rsidR="007F13B2" w:rsidRPr="005D6391" w:rsidRDefault="007F13B2" w:rsidP="005D6391">
            <w:pPr>
              <w:jc w:val="both"/>
              <w:rPr>
                <w:rFonts w:cs="Times New Roman"/>
              </w:rPr>
            </w:pPr>
            <w:r w:rsidRPr="005D6391">
              <w:rPr>
                <w:rFonts w:cs="Times New Roman"/>
              </w:rPr>
              <w:t xml:space="preserve">              Построение предметов с помощью шаблонов. Штриховка. </w:t>
            </w:r>
          </w:p>
          <w:p w:rsidR="007F13B2" w:rsidRPr="005D6391" w:rsidRDefault="007F13B2" w:rsidP="005D6391">
            <w:pPr>
              <w:jc w:val="both"/>
              <w:rPr>
                <w:rFonts w:cs="Times New Roman"/>
              </w:rPr>
            </w:pPr>
            <w:r w:rsidRPr="005D6391">
              <w:rPr>
                <w:rFonts w:cs="Times New Roman"/>
              </w:rPr>
              <w:t xml:space="preserve">              Прямоугольник (находить среди множества фигур).</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i/>
              </w:rPr>
            </w:pPr>
            <w:r w:rsidRPr="005D6391">
              <w:rPr>
                <w:rFonts w:cs="Times New Roman"/>
              </w:rPr>
              <w:t xml:space="preserve">8.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rPr>
            </w:pPr>
            <w:r w:rsidRPr="005D6391">
              <w:rPr>
                <w:rFonts w:cs="Times New Roman"/>
              </w:rPr>
              <w:t>Счет предметов. Решение простых задач.</w:t>
            </w:r>
          </w:p>
          <w:p w:rsidR="007F13B2" w:rsidRPr="005D6391" w:rsidRDefault="007F13B2" w:rsidP="005D6391">
            <w:pPr>
              <w:jc w:val="both"/>
              <w:rPr>
                <w:rFonts w:cs="Times New Roman"/>
              </w:rPr>
            </w:pPr>
            <w:r w:rsidRPr="005D6391">
              <w:rPr>
                <w:rFonts w:cs="Times New Roman"/>
              </w:rPr>
              <w:t xml:space="preserve">              Построение предметов с помощью шаблонов. </w:t>
            </w:r>
          </w:p>
          <w:p w:rsidR="007F13B2" w:rsidRPr="005D6391" w:rsidRDefault="007F13B2" w:rsidP="005D6391">
            <w:pPr>
              <w:jc w:val="both"/>
              <w:rPr>
                <w:rFonts w:cs="Times New Roman"/>
                <w:color w:val="000000"/>
              </w:rPr>
            </w:pPr>
            <w:r w:rsidRPr="005D6391">
              <w:rPr>
                <w:rFonts w:cs="Times New Roman"/>
                <w:color w:val="000000"/>
              </w:rPr>
              <w:t xml:space="preserve">              Присчитывание и отсчитывание по одному.</w:t>
            </w:r>
          </w:p>
          <w:p w:rsidR="007F13B2" w:rsidRPr="005D6391" w:rsidRDefault="007F13B2" w:rsidP="005D6391">
            <w:pPr>
              <w:jc w:val="both"/>
              <w:rPr>
                <w:rFonts w:cs="Times New Roman"/>
              </w:rPr>
            </w:pPr>
            <w:r w:rsidRPr="005D6391">
              <w:rPr>
                <w:rFonts w:cs="Times New Roman"/>
              </w:rPr>
              <w:t xml:space="preserve">              </w:t>
            </w:r>
            <w:r w:rsidRPr="005D6391">
              <w:rPr>
                <w:rFonts w:cs="Times New Roman"/>
                <w:i/>
              </w:rPr>
              <w:t>Математическая загадка.</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i/>
              </w:rPr>
            </w:pPr>
            <w:r w:rsidRPr="005D6391">
              <w:rPr>
                <w:rFonts w:cs="Times New Roman"/>
                <w:i/>
              </w:rPr>
              <w:t>9.</w:t>
            </w:r>
            <w:r w:rsidRPr="005D6391">
              <w:rPr>
                <w:rFonts w:cs="Times New Roman"/>
              </w:rPr>
              <w:t xml:space="preserve">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rPr>
            </w:pPr>
            <w:r w:rsidRPr="005D6391">
              <w:rPr>
                <w:rFonts w:cs="Times New Roman"/>
              </w:rPr>
              <w:t>Число 1. Цифра 1. Построение предметов, штриховка.</w:t>
            </w:r>
          </w:p>
          <w:p w:rsidR="007F13B2" w:rsidRPr="005D6391" w:rsidRDefault="007F13B2" w:rsidP="005D6391">
            <w:pPr>
              <w:jc w:val="both"/>
              <w:rPr>
                <w:rFonts w:cs="Times New Roman"/>
              </w:rPr>
            </w:pPr>
            <w:r w:rsidRPr="005D6391">
              <w:rPr>
                <w:rFonts w:cs="Times New Roman"/>
              </w:rPr>
              <w:t xml:space="preserve">         </w:t>
            </w:r>
            <w:r w:rsidRPr="005D6391">
              <w:rPr>
                <w:rFonts w:cs="Times New Roman"/>
                <w:i/>
              </w:rPr>
              <w:t xml:space="preserve">Геометрические фигуры.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rPr>
            </w:pPr>
            <w:r w:rsidRPr="005D6391">
              <w:rPr>
                <w:rFonts w:cs="Times New Roman"/>
                <w:i/>
              </w:rPr>
              <w:t>10.</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i/>
              </w:rPr>
            </w:pPr>
            <w:r w:rsidRPr="005D6391">
              <w:rPr>
                <w:rFonts w:cs="Times New Roman"/>
              </w:rPr>
              <w:t xml:space="preserve">Число 2. Цифра 2. Знаки «+, -,  = ».  </w:t>
            </w:r>
          </w:p>
          <w:p w:rsidR="007F13B2" w:rsidRPr="005D6391" w:rsidRDefault="007F13B2" w:rsidP="005D6391">
            <w:pPr>
              <w:jc w:val="both"/>
              <w:rPr>
                <w:rFonts w:cs="Times New Roman"/>
              </w:rPr>
            </w:pPr>
            <w:r w:rsidRPr="005D6391">
              <w:rPr>
                <w:rFonts w:cs="Times New Roman"/>
              </w:rPr>
              <w:t xml:space="preserve">            </w:t>
            </w:r>
            <w:r w:rsidRPr="005D6391">
              <w:rPr>
                <w:rFonts w:cs="Times New Roman"/>
                <w:i/>
              </w:rPr>
              <w:t xml:space="preserve">  </w:t>
            </w:r>
            <w:r w:rsidRPr="005D6391">
              <w:rPr>
                <w:rFonts w:cs="Times New Roman"/>
              </w:rPr>
              <w:t xml:space="preserve">Логические задачи на установление закономерностей. </w:t>
            </w:r>
          </w:p>
          <w:p w:rsidR="007F13B2" w:rsidRPr="005D6391" w:rsidRDefault="007F13B2" w:rsidP="005D6391">
            <w:pPr>
              <w:jc w:val="both"/>
              <w:rPr>
                <w:rFonts w:cs="Times New Roman"/>
              </w:rPr>
            </w:pPr>
            <w:r w:rsidRPr="005D6391">
              <w:rPr>
                <w:rFonts w:cs="Times New Roman"/>
              </w:rPr>
              <w:t xml:space="preserve">              Овал (находить среди множества фигур).</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rPr>
                <w:rFonts w:cs="Times New Roman"/>
              </w:rPr>
            </w:pPr>
            <w:r w:rsidRPr="005D6391">
              <w:rPr>
                <w:rFonts w:cs="Times New Roman"/>
                <w:i/>
              </w:rPr>
              <w:t>11.</w:t>
            </w:r>
            <w:r w:rsidRPr="005D6391">
              <w:rPr>
                <w:rFonts w:cs="Times New Roman"/>
              </w:rPr>
              <w:t xml:space="preserve">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rPr>
                <w:rFonts w:cs="Times New Roman"/>
              </w:rPr>
            </w:pPr>
            <w:r w:rsidRPr="005D6391">
              <w:rPr>
                <w:rFonts w:cs="Times New Roman"/>
              </w:rPr>
              <w:t xml:space="preserve">Число 3. Цифра 3. Сопоставление чисел 1,2,3. </w:t>
            </w:r>
          </w:p>
          <w:p w:rsidR="007F13B2" w:rsidRPr="005D6391" w:rsidRDefault="007F13B2" w:rsidP="005D6391">
            <w:pPr>
              <w:jc w:val="both"/>
              <w:rPr>
                <w:rFonts w:cs="Times New Roman"/>
              </w:rPr>
            </w:pPr>
            <w:r w:rsidRPr="005D6391">
              <w:rPr>
                <w:rFonts w:cs="Times New Roman"/>
              </w:rPr>
              <w:t xml:space="preserve">              Треугольник (находить среди множества фигур).</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color w:val="000000"/>
              </w:rPr>
            </w:pPr>
            <w:r w:rsidRPr="005D6391">
              <w:rPr>
                <w:rFonts w:cs="Times New Roman"/>
              </w:rPr>
              <w:t>12.</w:t>
            </w:r>
            <w:r w:rsidRPr="005D6391">
              <w:rPr>
                <w:rFonts w:cs="Times New Roman"/>
                <w:color w:val="000000"/>
              </w:rPr>
              <w:t xml:space="preserve">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color w:val="000000"/>
              </w:rPr>
            </w:pPr>
            <w:r w:rsidRPr="005D6391">
              <w:rPr>
                <w:rFonts w:cs="Times New Roman"/>
                <w:color w:val="000000"/>
              </w:rPr>
              <w:t xml:space="preserve">Число 4. Цифра 4. </w:t>
            </w:r>
          </w:p>
          <w:p w:rsidR="007F13B2" w:rsidRPr="005D6391" w:rsidRDefault="007F13B2" w:rsidP="005D6391">
            <w:pPr>
              <w:jc w:val="both"/>
              <w:rPr>
                <w:rFonts w:cs="Times New Roman"/>
              </w:rPr>
            </w:pPr>
            <w:r w:rsidRPr="005D6391">
              <w:rPr>
                <w:rFonts w:cs="Times New Roman"/>
                <w:color w:val="000000"/>
              </w:rPr>
              <w:t xml:space="preserve">               Четырехугольники (находить среди множества фигур).</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rPr>
            </w:pPr>
            <w:r w:rsidRPr="005D6391">
              <w:rPr>
                <w:rFonts w:cs="Times New Roman"/>
                <w:color w:val="000000"/>
              </w:rPr>
              <w:t xml:space="preserve">13.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rPr>
            </w:pPr>
            <w:r w:rsidRPr="005D6391">
              <w:rPr>
                <w:rFonts w:cs="Times New Roman"/>
              </w:rPr>
              <w:t xml:space="preserve">Число 5. Цифра 5. Выявление закономерностей. </w:t>
            </w:r>
          </w:p>
          <w:p w:rsidR="007F13B2" w:rsidRPr="005D6391" w:rsidRDefault="007F13B2" w:rsidP="005D6391">
            <w:pPr>
              <w:jc w:val="both"/>
              <w:rPr>
                <w:rFonts w:cs="Times New Roman"/>
              </w:rPr>
            </w:pPr>
            <w:r w:rsidRPr="005D6391">
              <w:rPr>
                <w:rFonts w:cs="Times New Roman"/>
              </w:rPr>
              <w:t xml:space="preserve">              Логическая задача на установление несоответствия. </w:t>
            </w:r>
          </w:p>
          <w:p w:rsidR="007F13B2" w:rsidRPr="005D6391" w:rsidRDefault="007F13B2" w:rsidP="005D6391">
            <w:pPr>
              <w:jc w:val="both"/>
              <w:rPr>
                <w:rFonts w:cs="Times New Roman"/>
              </w:rPr>
            </w:pPr>
            <w:r w:rsidRPr="005D6391">
              <w:rPr>
                <w:rFonts w:cs="Times New Roman"/>
              </w:rPr>
              <w:t xml:space="preserve">              Дорисуем круг до чего-нибудь.</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jc w:val="both"/>
              <w:rPr>
                <w:rFonts w:cs="Times New Roman"/>
              </w:rPr>
            </w:pPr>
            <w:r w:rsidRPr="005D6391">
              <w:rPr>
                <w:rFonts w:cs="Times New Roman"/>
              </w:rPr>
              <w:t xml:space="preserve">14. </w:t>
            </w:r>
          </w:p>
          <w:p w:rsidR="007F13B2" w:rsidRPr="005D6391" w:rsidRDefault="007F13B2" w:rsidP="005D6391">
            <w:pPr>
              <w:suppressAutoHyphens w:val="0"/>
              <w:rPr>
                <w:rFonts w:cs="Times New Roman"/>
                <w:lang w:eastAsia="ru-RU"/>
              </w:rPr>
            </w:pPr>
          </w:p>
        </w:tc>
        <w:tc>
          <w:tcPr>
            <w:tcW w:w="7250" w:type="dxa"/>
          </w:tcPr>
          <w:p w:rsidR="007F13B2" w:rsidRPr="005D6391" w:rsidRDefault="007F13B2" w:rsidP="005D6391">
            <w:pPr>
              <w:jc w:val="both"/>
              <w:rPr>
                <w:rFonts w:cs="Times New Roman"/>
              </w:rPr>
            </w:pPr>
            <w:r w:rsidRPr="005D6391">
              <w:rPr>
                <w:rFonts w:cs="Times New Roman"/>
              </w:rPr>
              <w:t>Числа 1 – 6. Сравнение чисел. Запись.</w:t>
            </w:r>
          </w:p>
          <w:p w:rsidR="007F13B2" w:rsidRPr="005D6391" w:rsidRDefault="007F13B2" w:rsidP="005D6391">
            <w:pPr>
              <w:jc w:val="both"/>
              <w:rPr>
                <w:rFonts w:cs="Times New Roman"/>
              </w:rPr>
            </w:pPr>
            <w:r w:rsidRPr="005D6391">
              <w:rPr>
                <w:rFonts w:cs="Times New Roman"/>
              </w:rPr>
              <w:t xml:space="preserve">               Понятия </w:t>
            </w:r>
            <w:proofErr w:type="gramStart"/>
            <w:r w:rsidRPr="005D6391">
              <w:rPr>
                <w:rFonts w:cs="Times New Roman"/>
              </w:rPr>
              <w:t>высокий</w:t>
            </w:r>
            <w:proofErr w:type="gramEnd"/>
            <w:r w:rsidRPr="005D6391">
              <w:rPr>
                <w:rFonts w:cs="Times New Roman"/>
              </w:rPr>
              <w:t>, низкий, длинный, короткий.</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rPr>
              <w:t>15</w:t>
            </w:r>
          </w:p>
        </w:tc>
        <w:tc>
          <w:tcPr>
            <w:tcW w:w="7250" w:type="dxa"/>
          </w:tcPr>
          <w:p w:rsidR="007F13B2" w:rsidRPr="005D6391" w:rsidRDefault="007F13B2" w:rsidP="005D6391">
            <w:pPr>
              <w:jc w:val="both"/>
              <w:rPr>
                <w:rFonts w:cs="Times New Roman"/>
                <w:color w:val="0000FF"/>
              </w:rPr>
            </w:pPr>
            <w:r w:rsidRPr="005D6391">
              <w:rPr>
                <w:rFonts w:cs="Times New Roman"/>
              </w:rPr>
              <w:t xml:space="preserve">.Числа 1 – 7. Сравнение чисел. </w:t>
            </w:r>
          </w:p>
          <w:p w:rsidR="007F13B2" w:rsidRPr="005D6391" w:rsidRDefault="007F13B2" w:rsidP="005D6391">
            <w:pPr>
              <w:jc w:val="both"/>
              <w:rPr>
                <w:rFonts w:cs="Times New Roman"/>
              </w:rPr>
            </w:pPr>
            <w:r w:rsidRPr="005D6391">
              <w:rPr>
                <w:rFonts w:cs="Times New Roman"/>
              </w:rPr>
              <w:t xml:space="preserve">               Штриховка предметов, выполненных </w:t>
            </w:r>
          </w:p>
          <w:p w:rsidR="007F13B2" w:rsidRPr="005D6391" w:rsidRDefault="007F13B2" w:rsidP="005D6391">
            <w:pPr>
              <w:jc w:val="both"/>
              <w:rPr>
                <w:rFonts w:cs="Times New Roman"/>
              </w:rPr>
            </w:pPr>
            <w:r w:rsidRPr="005D6391">
              <w:rPr>
                <w:rFonts w:cs="Times New Roman"/>
              </w:rPr>
              <w:t xml:space="preserve">               при помощи трафаретов. </w:t>
            </w:r>
          </w:p>
          <w:p w:rsidR="007F13B2" w:rsidRPr="005D6391" w:rsidRDefault="007F13B2" w:rsidP="005D6391">
            <w:pPr>
              <w:jc w:val="both"/>
              <w:rPr>
                <w:rFonts w:cs="Times New Roman"/>
              </w:rPr>
            </w:pPr>
            <w:r w:rsidRPr="005D6391">
              <w:rPr>
                <w:rFonts w:cs="Times New Roman"/>
              </w:rPr>
              <w:t xml:space="preserve">               Деление квадрата на части. </w:t>
            </w:r>
            <w:r w:rsidRPr="005D6391">
              <w:rPr>
                <w:rFonts w:cs="Times New Roman"/>
                <w:i/>
              </w:rPr>
              <w:t>Дни недели</w:t>
            </w:r>
            <w:r w:rsidRPr="005D6391">
              <w:rPr>
                <w:rFonts w:cs="Times New Roman"/>
              </w:rPr>
              <w:t>.</w:t>
            </w:r>
          </w:p>
          <w:p w:rsidR="007F13B2" w:rsidRPr="005D6391" w:rsidRDefault="007F13B2" w:rsidP="005D6391">
            <w:pPr>
              <w:jc w:val="both"/>
              <w:rPr>
                <w:rFonts w:cs="Times New Roman"/>
              </w:rPr>
            </w:pP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rPr>
              <w:t>16.</w:t>
            </w:r>
          </w:p>
        </w:tc>
        <w:tc>
          <w:tcPr>
            <w:tcW w:w="7250" w:type="dxa"/>
          </w:tcPr>
          <w:p w:rsidR="007F13B2" w:rsidRPr="005D6391" w:rsidRDefault="007F13B2" w:rsidP="005D6391">
            <w:pPr>
              <w:jc w:val="both"/>
              <w:rPr>
                <w:rFonts w:cs="Times New Roman"/>
              </w:rPr>
            </w:pPr>
            <w:r w:rsidRPr="005D6391">
              <w:rPr>
                <w:rFonts w:cs="Times New Roman"/>
              </w:rPr>
              <w:t xml:space="preserve">Числа 1 – 8. Штриховка геометрических фигур. </w:t>
            </w:r>
          </w:p>
          <w:p w:rsidR="007F13B2" w:rsidRPr="005D6391" w:rsidRDefault="007F13B2" w:rsidP="005D6391">
            <w:pPr>
              <w:jc w:val="both"/>
              <w:rPr>
                <w:rFonts w:cs="Times New Roman"/>
                <w:i/>
              </w:rPr>
            </w:pPr>
            <w:r w:rsidRPr="005D6391">
              <w:rPr>
                <w:rFonts w:cs="Times New Roman"/>
              </w:rPr>
              <w:t xml:space="preserve">               Деление предмета на 4 части. </w:t>
            </w:r>
            <w:r w:rsidRPr="005D6391">
              <w:rPr>
                <w:rFonts w:cs="Times New Roman"/>
                <w:i/>
              </w:rPr>
              <w:t>Профессии.</w:t>
            </w:r>
          </w:p>
          <w:p w:rsidR="007F13B2" w:rsidRPr="005D6391" w:rsidRDefault="007F13B2" w:rsidP="005D6391">
            <w:pPr>
              <w:jc w:val="both"/>
              <w:rPr>
                <w:rFonts w:cs="Times New Roman"/>
              </w:rPr>
            </w:pP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i/>
              </w:rPr>
              <w:t>17.</w:t>
            </w:r>
          </w:p>
        </w:tc>
        <w:tc>
          <w:tcPr>
            <w:tcW w:w="7250" w:type="dxa"/>
          </w:tcPr>
          <w:p w:rsidR="007F13B2" w:rsidRPr="005D6391" w:rsidRDefault="007F13B2" w:rsidP="005D6391">
            <w:pPr>
              <w:jc w:val="both"/>
              <w:rPr>
                <w:rFonts w:cs="Times New Roman"/>
              </w:rPr>
            </w:pPr>
            <w:r w:rsidRPr="005D6391">
              <w:rPr>
                <w:rFonts w:cs="Times New Roman"/>
              </w:rPr>
              <w:t xml:space="preserve">Числа 1 – 9 . Сравнение чисел. </w:t>
            </w:r>
          </w:p>
          <w:p w:rsidR="007F13B2" w:rsidRPr="005D6391" w:rsidRDefault="007F13B2" w:rsidP="005D6391">
            <w:pPr>
              <w:jc w:val="both"/>
              <w:rPr>
                <w:rFonts w:cs="Times New Roman"/>
                <w:i/>
              </w:rPr>
            </w:pPr>
            <w:r w:rsidRPr="005D6391">
              <w:rPr>
                <w:rFonts w:cs="Times New Roman"/>
              </w:rPr>
              <w:t xml:space="preserve">                Время.</w:t>
            </w:r>
            <w:r w:rsidRPr="005D6391">
              <w:rPr>
                <w:rFonts w:cs="Times New Roman"/>
                <w:i/>
              </w:rPr>
              <w:t xml:space="preserve">    Времена года.</w:t>
            </w:r>
          </w:p>
          <w:p w:rsidR="007F13B2" w:rsidRPr="005D6391" w:rsidRDefault="007F13B2" w:rsidP="005D6391">
            <w:pPr>
              <w:jc w:val="both"/>
              <w:rPr>
                <w:rFonts w:cs="Times New Roman"/>
              </w:rPr>
            </w:pP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18 </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измерение длины, ширины, высоты, окружающих предметов с помощью условной мерки;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19</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представления об элементарных геометрических фигурах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20</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r>
            <w:proofErr w:type="gramStart"/>
            <w:r w:rsidRPr="005D6391">
              <w:rPr>
                <w:rFonts w:cs="Times New Roman"/>
                <w:lang w:eastAsia="ru-RU"/>
              </w:rPr>
              <w:t xml:space="preserve">ориентировка на листе бумаги в клетку (левее, правее, выше, ниже, </w:t>
            </w:r>
            <w:r w:rsidRPr="005D6391">
              <w:rPr>
                <w:rFonts w:cs="Times New Roman"/>
                <w:lang w:eastAsia="ru-RU"/>
              </w:rPr>
              <w:lastRenderedPageBreak/>
              <w:t>от, до, над, под). </w:t>
            </w:r>
            <w:proofErr w:type="gramEnd"/>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21</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Установление последовательности событий. Последовательность дней в неделе.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22</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t xml:space="preserve"> Сравнение количества предметов</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на наглядной основе</w:t>
            </w:r>
          </w:p>
          <w:p w:rsidR="007F13B2" w:rsidRPr="005D6391" w:rsidRDefault="007F13B2" w:rsidP="005D6391">
            <w:pPr>
              <w:suppressAutoHyphens w:val="0"/>
              <w:rPr>
                <w:rFonts w:cs="Times New Roman"/>
                <w:lang w:eastAsia="ru-RU"/>
              </w:rPr>
            </w:pP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23</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Прямой и обратный счет в пределах 10.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24</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Составление фигур из частей и деление фигур на части.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25 </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Взаимосвязь между целым и частью. Представление: один – много.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26</w:t>
            </w:r>
          </w:p>
        </w:tc>
        <w:tc>
          <w:tcPr>
            <w:tcW w:w="7250" w:type="dxa"/>
          </w:tcPr>
          <w:p w:rsidR="007F13B2" w:rsidRPr="005D6391" w:rsidRDefault="007F13B2" w:rsidP="005D6391">
            <w:pPr>
              <w:suppressAutoHyphens w:val="0"/>
              <w:rPr>
                <w:rFonts w:cs="Times New Roman"/>
                <w:lang w:eastAsia="ru-RU"/>
              </w:rPr>
            </w:pPr>
            <w:r w:rsidRPr="005D6391">
              <w:rPr>
                <w:rFonts w:cs="Times New Roman"/>
                <w:lang w:eastAsia="ru-RU"/>
              </w:rPr>
              <w:br/>
              <w:t xml:space="preserve">Установление </w:t>
            </w:r>
            <w:proofErr w:type="spellStart"/>
            <w:r w:rsidRPr="005D6391">
              <w:rPr>
                <w:rFonts w:cs="Times New Roman"/>
                <w:lang w:eastAsia="ru-RU"/>
              </w:rPr>
              <w:t>равночисленности</w:t>
            </w:r>
            <w:proofErr w:type="spellEnd"/>
            <w:r w:rsidRPr="005D6391">
              <w:rPr>
                <w:rFonts w:cs="Times New Roman"/>
                <w:lang w:eastAsia="ru-RU"/>
              </w:rPr>
              <w:t xml:space="preserve"> двух групп с помощью составления пар (равно – не равно).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27</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Формирование навыков сложения в пределах 10. Закрепить знания состава чисел перво</w:t>
            </w:r>
            <w:r w:rsidRPr="005D6391">
              <w:rPr>
                <w:rFonts w:cs="Times New Roman"/>
                <w:lang w:eastAsia="ru-RU"/>
              </w:rPr>
              <w:softHyphen/>
              <w:t>го десятка. Игры: «дополнение», «Молчанка», «Цепочка», «Торопись, да не ошибись» </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28 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Упражнять детей в дополнении чисел до любого заданного числа. Учить детей приему сложения и вычитания по одному. Воспроизведение приема сложения и вычитания еди</w:t>
            </w:r>
            <w:r w:rsidRPr="005D6391">
              <w:rPr>
                <w:rFonts w:cs="Times New Roman"/>
                <w:lang w:eastAsia="ru-RU"/>
              </w:rPr>
              <w:softHyphen/>
              <w:t>ницы по памяти. Игры: «Цепочка», «Маятник», «Рассели ласточек»</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Развитие памяти и внимания.</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29 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Воспроизведение приемов сложения и вычитания по представлению числового ряда. Трениро</w:t>
            </w:r>
            <w:r w:rsidRPr="005D6391">
              <w:rPr>
                <w:rFonts w:cs="Times New Roman"/>
                <w:lang w:eastAsia="ru-RU"/>
              </w:rPr>
              <w:softHyphen/>
              <w:t>вать детей в выполнении действий сложения и вычитания в пределах 10. Воспроизведение их по памяти. Закрепление приемов сложения и вычитания в пределах 10. Игры: «Арифметический бег по числовому ряду» «день и ночь», «Математическая рыбалка». «Лучший летчик», «Самый быст</w:t>
            </w:r>
            <w:r w:rsidRPr="005D6391">
              <w:rPr>
                <w:rFonts w:cs="Times New Roman"/>
                <w:lang w:eastAsia="ru-RU"/>
              </w:rPr>
              <w:softHyphen/>
              <w:t>рый почтальон», «Глаз-фотограф», «Каждой игрушке свое место», «Лучший космонавт», «Мате</w:t>
            </w:r>
            <w:r w:rsidRPr="005D6391">
              <w:rPr>
                <w:rFonts w:cs="Times New Roman"/>
                <w:lang w:eastAsia="ru-RU"/>
              </w:rPr>
              <w:softHyphen/>
              <w:t>матический футбол»</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Развитие памяти, внимания и наблюдательности.</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занятие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занятие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30 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Формирование классифицирующей деятельности классификаций фигур по цвету, фор</w:t>
            </w:r>
            <w:r w:rsidRPr="005D6391">
              <w:rPr>
                <w:rFonts w:cs="Times New Roman"/>
                <w:lang w:eastAsia="ru-RU"/>
              </w:rPr>
              <w:softHyphen/>
              <w:t>ме и величине Игра: «дерево». Ознакомление детей с правилами (алгоритмами), которые предписывают выполнение практических действий в определенной последовательности. Игра: «Выращивание дерева».</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lastRenderedPageBreak/>
              <w:t>Развитие наблюдательности, мышления и внимания.</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31 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Закрепление состава чисел первого десятка. Закрепление знаний о составе числа. Игры: «диспетчер и контролеры», «Кто быстрей, кто верней», «Войти в ворота», «Распредели числа в домики», «</w:t>
            </w:r>
            <w:proofErr w:type="spellStart"/>
            <w:r w:rsidRPr="005D6391">
              <w:rPr>
                <w:rFonts w:cs="Times New Roman"/>
                <w:lang w:eastAsia="ru-RU"/>
              </w:rPr>
              <w:t>Угадайка</w:t>
            </w:r>
            <w:proofErr w:type="spellEnd"/>
            <w:r w:rsidRPr="005D6391">
              <w:rPr>
                <w:rFonts w:cs="Times New Roman"/>
                <w:lang w:eastAsia="ru-RU"/>
              </w:rPr>
              <w:t>», «Числа, бегущие навстречу друг - другу».</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Развитие памяти и внимания.</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32 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Упражнять детей в последовательном анализе каждой группы фигур, выделении и обобщении признаков, свойственных фигурам и каждой из групп, сопоставлении их, обоснование найденного решения Формирование понятия об отрицании некоторого свой</w:t>
            </w:r>
            <w:r w:rsidRPr="005D6391">
              <w:rPr>
                <w:rFonts w:cs="Times New Roman"/>
                <w:lang w:eastAsia="ru-RU"/>
              </w:rPr>
              <w:softHyphen/>
              <w:t>ства с помощью частицы «не», классификация по 1 свойству, по 2 свойствам, по 3 свойст</w:t>
            </w:r>
            <w:r w:rsidRPr="005D6391">
              <w:rPr>
                <w:rFonts w:cs="Times New Roman"/>
                <w:lang w:eastAsia="ru-RU"/>
              </w:rPr>
              <w:softHyphen/>
              <w:t>вам. Игры: «Каких фигур недостает?», «Игра с одним обручем», «Игра с двумя обручами», «Игра с тремя обручами».</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Развитие мышления, внимания, памяти, воображения.</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33 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Формирование навыков сложения и вычитания. Составление примеров, у которых пер</w:t>
            </w:r>
            <w:r w:rsidRPr="005D6391">
              <w:rPr>
                <w:rFonts w:cs="Times New Roman"/>
                <w:lang w:eastAsia="ru-RU"/>
              </w:rPr>
              <w:softHyphen/>
              <w:t>вый компонент равен ответу предыдущего примера. Игры: «Цепочка», «Составь круговые примеры».</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Развитие внимания, мышления.</w:t>
            </w: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34 </w:t>
            </w:r>
          </w:p>
        </w:tc>
        <w:tc>
          <w:tcPr>
            <w:tcW w:w="725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Формирование навыков сложения и вычитания, умения в решении задач. Игры: «Сколько всего?», «</w:t>
            </w:r>
            <w:proofErr w:type="gramStart"/>
            <w:r w:rsidRPr="005D6391">
              <w:rPr>
                <w:rFonts w:cs="Times New Roman"/>
                <w:lang w:eastAsia="ru-RU"/>
              </w:rPr>
              <w:t>На сколько</w:t>
            </w:r>
            <w:proofErr w:type="gramEnd"/>
            <w:r w:rsidRPr="005D6391">
              <w:rPr>
                <w:rFonts w:cs="Times New Roman"/>
                <w:lang w:eastAsia="ru-RU"/>
              </w:rPr>
              <w:t xml:space="preserve"> больше?», «Почта».</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Развитие мышления, наблюдательности.</w:t>
            </w:r>
          </w:p>
          <w:p w:rsidR="007F13B2" w:rsidRPr="005D6391" w:rsidRDefault="007F13B2" w:rsidP="005D6391">
            <w:pPr>
              <w:suppressAutoHyphens w:val="0"/>
              <w:rPr>
                <w:rFonts w:cs="Times New Roman"/>
                <w:lang w:eastAsia="ru-RU"/>
              </w:rPr>
            </w:pPr>
          </w:p>
        </w:tc>
        <w:tc>
          <w:tcPr>
            <w:tcW w:w="1134"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11162" w:type="dxa"/>
            <w:gridSpan w:val="8"/>
            <w:vAlign w:val="center"/>
          </w:tcPr>
          <w:p w:rsidR="007F13B2" w:rsidRPr="005D6391" w:rsidRDefault="007F13B2" w:rsidP="005D6391">
            <w:pPr>
              <w:suppressAutoHyphens w:val="0"/>
              <w:rPr>
                <w:rFonts w:cs="Times New Roman"/>
                <w:lang w:eastAsia="ru-RU"/>
              </w:rPr>
            </w:pPr>
            <w:r w:rsidRPr="005D6391">
              <w:rPr>
                <w:rFonts w:cs="Times New Roman"/>
                <w:lang w:eastAsia="ru-RU"/>
              </w:rPr>
              <w:br/>
              <w:t>Всего: 34 занятия по 30 минут.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r>
            <w:r w:rsidRPr="005D6391">
              <w:rPr>
                <w:rFonts w:cs="Times New Roman"/>
                <w:b/>
                <w:bCs/>
                <w:lang w:eastAsia="ru-RU"/>
              </w:rPr>
              <w:t>2.</w:t>
            </w:r>
            <w:r w:rsidRPr="005D6391">
              <w:rPr>
                <w:rFonts w:cs="Times New Roman"/>
                <w:lang w:eastAsia="ru-RU"/>
              </w:rPr>
              <w:t>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r>
            <w:r w:rsidRPr="005D6391">
              <w:rPr>
                <w:rFonts w:cs="Times New Roman"/>
                <w:b/>
                <w:bCs/>
                <w:lang w:eastAsia="ru-RU"/>
              </w:rPr>
              <w:t>развитие речи и обучение грамоте</w:t>
            </w:r>
          </w:p>
        </w:tc>
        <w:tc>
          <w:tcPr>
            <w:tcW w:w="708" w:type="dxa"/>
            <w:vAlign w:val="center"/>
          </w:tcPr>
          <w:p w:rsidR="007F13B2" w:rsidRPr="005D6391" w:rsidRDefault="007F13B2" w:rsidP="005D6391">
            <w:pPr>
              <w:suppressAutoHyphens w:val="0"/>
              <w:spacing w:after="240"/>
              <w:rPr>
                <w:rFonts w:cs="Times New Roman"/>
                <w:lang w:eastAsia="ru-RU"/>
              </w:rPr>
            </w:pPr>
            <w:r w:rsidRPr="005D6391">
              <w:rPr>
                <w:rFonts w:cs="Times New Roman"/>
                <w:lang w:eastAsia="ru-RU"/>
              </w:rPr>
              <w:br/>
            </w:r>
          </w:p>
        </w:tc>
        <w:tc>
          <w:tcPr>
            <w:tcW w:w="567" w:type="dxa"/>
            <w:gridSpan w:val="2"/>
            <w:vAlign w:val="center"/>
          </w:tcPr>
          <w:p w:rsidR="007F13B2" w:rsidRPr="005D6391" w:rsidRDefault="007F13B2" w:rsidP="005D6391">
            <w:pPr>
              <w:suppressAutoHyphens w:val="0"/>
              <w:spacing w:after="240"/>
              <w:rPr>
                <w:rFonts w:cs="Times New Roman"/>
                <w:lang w:eastAsia="ru-RU"/>
              </w:rPr>
            </w:pPr>
            <w:r w:rsidRPr="005D6391">
              <w:rPr>
                <w:rFonts w:cs="Times New Roman"/>
                <w:lang w:eastAsia="ru-RU"/>
              </w:rPr>
              <w:br/>
            </w:r>
          </w:p>
        </w:tc>
        <w:tc>
          <w:tcPr>
            <w:tcW w:w="851" w:type="dxa"/>
            <w:vAlign w:val="center"/>
          </w:tcPr>
          <w:p w:rsidR="007F13B2" w:rsidRPr="005D6391" w:rsidRDefault="007F13B2" w:rsidP="005D6391">
            <w:pPr>
              <w:suppressAutoHyphens w:val="0"/>
              <w:spacing w:after="240"/>
              <w:rPr>
                <w:rFonts w:cs="Times New Roman"/>
                <w:lang w:eastAsia="ru-RU"/>
              </w:rPr>
            </w:pPr>
            <w:r w:rsidRPr="005D6391">
              <w:rPr>
                <w:rFonts w:cs="Times New Roman"/>
                <w:lang w:eastAsia="ru-RU"/>
              </w:rPr>
              <w:br/>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Выяснение возможностей детей, диагностика умения читать, знает ли буквы и т.д.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t>Ау нас сегодня - капустник! Штриховка (овощи).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Речь устная и письменная. Пересказ сказки «Колобок». </w:t>
            </w:r>
          </w:p>
          <w:p w:rsidR="007F13B2" w:rsidRPr="005D6391" w:rsidRDefault="007F13B2" w:rsidP="005D6391">
            <w:pPr>
              <w:suppressAutoHyphens w:val="0"/>
              <w:rPr>
                <w:rFonts w:cs="Times New Roman"/>
                <w:lang w:eastAsia="ru-RU"/>
              </w:rPr>
            </w:pPr>
            <w:r w:rsidRPr="005D6391">
              <w:rPr>
                <w:rFonts w:cs="Times New Roman"/>
              </w:rPr>
              <w:lastRenderedPageBreak/>
              <w:t xml:space="preserve">              Письмо узоров. Штриховка.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4</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 Предложение. Схема предложения. </w:t>
            </w:r>
          </w:p>
          <w:p w:rsidR="007F13B2" w:rsidRPr="005D6391" w:rsidRDefault="007F13B2" w:rsidP="005D6391">
            <w:pPr>
              <w:jc w:val="both"/>
              <w:rPr>
                <w:rFonts w:cs="Times New Roman"/>
              </w:rPr>
            </w:pPr>
            <w:r w:rsidRPr="005D6391">
              <w:rPr>
                <w:rFonts w:cs="Times New Roman"/>
              </w:rPr>
              <w:t xml:space="preserve">              Составление рассказа по картине   «Маша и кукла». </w:t>
            </w:r>
          </w:p>
          <w:p w:rsidR="007F13B2" w:rsidRPr="005D6391" w:rsidRDefault="007F13B2" w:rsidP="005D6391">
            <w:pPr>
              <w:jc w:val="both"/>
              <w:rPr>
                <w:rFonts w:cs="Times New Roman"/>
              </w:rPr>
            </w:pPr>
            <w:r w:rsidRPr="005D6391">
              <w:rPr>
                <w:rFonts w:cs="Times New Roman"/>
              </w:rPr>
              <w:t xml:space="preserve">              Пересказ сказки «Теремок». Письмо узоров».  Штриховка.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5</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Предложение состоит из слов. </w:t>
            </w:r>
          </w:p>
          <w:p w:rsidR="007F13B2" w:rsidRPr="005D6391" w:rsidRDefault="007F13B2" w:rsidP="005D6391">
            <w:pPr>
              <w:jc w:val="both"/>
              <w:rPr>
                <w:rFonts w:cs="Times New Roman"/>
              </w:rPr>
            </w:pPr>
            <w:r w:rsidRPr="005D6391">
              <w:rPr>
                <w:rFonts w:cs="Times New Roman"/>
              </w:rPr>
              <w:t xml:space="preserve">Пересказ сказки «Репка».  </w:t>
            </w:r>
          </w:p>
          <w:p w:rsidR="007F13B2" w:rsidRPr="005D6391" w:rsidRDefault="007F13B2" w:rsidP="005D6391">
            <w:pPr>
              <w:jc w:val="both"/>
              <w:rPr>
                <w:rFonts w:cs="Times New Roman"/>
              </w:rPr>
            </w:pPr>
            <w:r w:rsidRPr="005D6391">
              <w:rPr>
                <w:rFonts w:cs="Times New Roman"/>
              </w:rPr>
              <w:t xml:space="preserve">               Письмо узоров. Штриховка. </w:t>
            </w:r>
            <w:r w:rsidRPr="005D6391">
              <w:rPr>
                <w:rFonts w:cs="Times New Roman"/>
                <w:i/>
              </w:rPr>
              <w:t>Игрушки</w:t>
            </w:r>
            <w:r w:rsidRPr="005D6391">
              <w:rPr>
                <w:rFonts w:cs="Times New Roman"/>
              </w:rPr>
              <w:t>.</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6</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 Звуки. Общее понятие. Пересказ сказки «Волк и семеро козлят». </w:t>
            </w:r>
          </w:p>
          <w:p w:rsidR="007F13B2" w:rsidRPr="005D6391" w:rsidRDefault="007F13B2" w:rsidP="005D6391">
            <w:pPr>
              <w:jc w:val="both"/>
              <w:rPr>
                <w:rFonts w:cs="Times New Roman"/>
              </w:rPr>
            </w:pPr>
            <w:r w:rsidRPr="005D6391">
              <w:rPr>
                <w:rFonts w:cs="Times New Roman"/>
              </w:rPr>
              <w:t xml:space="preserve">            Письмо узоров. </w:t>
            </w:r>
            <w:r w:rsidRPr="005D6391">
              <w:rPr>
                <w:rFonts w:cs="Times New Roman"/>
                <w:i/>
              </w:rPr>
              <w:t>Школьные принадлежности.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7</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 Звуки и буквы. Различие. Пересказ сказки «Курочка Ряба».</w:t>
            </w:r>
          </w:p>
          <w:p w:rsidR="007F13B2" w:rsidRPr="005D6391" w:rsidRDefault="007F13B2" w:rsidP="005D6391">
            <w:pPr>
              <w:jc w:val="both"/>
              <w:rPr>
                <w:rFonts w:cs="Times New Roman"/>
              </w:rPr>
            </w:pPr>
            <w:r w:rsidRPr="005D6391">
              <w:rPr>
                <w:rFonts w:cs="Times New Roman"/>
              </w:rPr>
              <w:t xml:space="preserve">              Письмо узоров. Штриховка.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8</w:t>
            </w:r>
          </w:p>
        </w:tc>
        <w:tc>
          <w:tcPr>
            <w:tcW w:w="8526" w:type="dxa"/>
            <w:gridSpan w:val="3"/>
            <w:vAlign w:val="center"/>
          </w:tcPr>
          <w:p w:rsidR="007F13B2" w:rsidRPr="005D6391" w:rsidRDefault="007F13B2" w:rsidP="005D6391">
            <w:pPr>
              <w:jc w:val="both"/>
              <w:rPr>
                <w:rFonts w:cs="Times New Roman"/>
              </w:rPr>
            </w:pPr>
            <w:r w:rsidRPr="005D6391">
              <w:rPr>
                <w:rFonts w:cs="Times New Roman"/>
              </w:rPr>
              <w:t>Звуки и буквы. Пересказ сказки «Красная шапочка».</w:t>
            </w:r>
          </w:p>
          <w:p w:rsidR="007F13B2" w:rsidRPr="005D6391" w:rsidRDefault="007F13B2" w:rsidP="005D6391">
            <w:pPr>
              <w:jc w:val="both"/>
              <w:rPr>
                <w:rFonts w:cs="Times New Roman"/>
                <w:i/>
              </w:rPr>
            </w:pPr>
            <w:r w:rsidRPr="005D6391">
              <w:rPr>
                <w:rFonts w:cs="Times New Roman"/>
              </w:rPr>
              <w:t xml:space="preserve">              Письмо узоров. Штриховка.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9</w:t>
            </w:r>
          </w:p>
        </w:tc>
        <w:tc>
          <w:tcPr>
            <w:tcW w:w="8526" w:type="dxa"/>
            <w:gridSpan w:val="3"/>
            <w:vAlign w:val="center"/>
          </w:tcPr>
          <w:p w:rsidR="007F13B2" w:rsidRPr="005D6391" w:rsidRDefault="007F13B2" w:rsidP="005D6391">
            <w:pPr>
              <w:jc w:val="both"/>
              <w:rPr>
                <w:rFonts w:cs="Times New Roman"/>
              </w:rPr>
            </w:pPr>
            <w:r w:rsidRPr="005D6391">
              <w:rPr>
                <w:rFonts w:cs="Times New Roman"/>
              </w:rPr>
              <w:t>Гласные и согласные звуки (Общее понятие).</w:t>
            </w:r>
          </w:p>
          <w:p w:rsidR="007F13B2" w:rsidRPr="005D6391" w:rsidRDefault="007F13B2" w:rsidP="005D6391">
            <w:pPr>
              <w:jc w:val="both"/>
              <w:rPr>
                <w:rFonts w:cs="Times New Roman"/>
              </w:rPr>
            </w:pPr>
            <w:r w:rsidRPr="005D6391">
              <w:rPr>
                <w:rFonts w:cs="Times New Roman"/>
              </w:rPr>
              <w:t xml:space="preserve">              Письмо наклонных палочек. </w:t>
            </w:r>
          </w:p>
          <w:p w:rsidR="007F13B2" w:rsidRPr="005D6391" w:rsidRDefault="007F13B2" w:rsidP="005D6391">
            <w:pPr>
              <w:jc w:val="both"/>
              <w:rPr>
                <w:rFonts w:cs="Times New Roman"/>
                <w:i/>
              </w:rPr>
            </w:pPr>
            <w:r w:rsidRPr="005D6391">
              <w:rPr>
                <w:rFonts w:cs="Times New Roman"/>
              </w:rPr>
              <w:t xml:space="preserve">              Пересказ сказки «</w:t>
            </w:r>
            <w:proofErr w:type="spellStart"/>
            <w:r w:rsidRPr="005D6391">
              <w:rPr>
                <w:rFonts w:cs="Times New Roman"/>
              </w:rPr>
              <w:t>Заюшкина</w:t>
            </w:r>
            <w:proofErr w:type="spellEnd"/>
            <w:r w:rsidRPr="005D6391">
              <w:rPr>
                <w:rFonts w:cs="Times New Roman"/>
              </w:rPr>
              <w:t xml:space="preserve"> избушка». </w:t>
            </w:r>
            <w:r w:rsidRPr="005D6391">
              <w:rPr>
                <w:rFonts w:cs="Times New Roman"/>
                <w:i/>
              </w:rPr>
              <w:t>Транспорт.</w:t>
            </w:r>
          </w:p>
          <w:p w:rsidR="007F13B2" w:rsidRPr="005D6391" w:rsidRDefault="007F13B2" w:rsidP="005D6391">
            <w:pPr>
              <w:jc w:val="both"/>
              <w:rPr>
                <w:rFonts w:cs="Times New Roman"/>
              </w:rPr>
            </w:pP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10</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Гласные и согласные звуки. Письмо овалов. </w:t>
            </w:r>
          </w:p>
          <w:p w:rsidR="007F13B2" w:rsidRPr="005D6391" w:rsidRDefault="007F13B2" w:rsidP="005D6391">
            <w:pPr>
              <w:jc w:val="both"/>
              <w:rPr>
                <w:rFonts w:cs="Times New Roman"/>
              </w:rPr>
            </w:pPr>
            <w:r w:rsidRPr="005D6391">
              <w:rPr>
                <w:rFonts w:cs="Times New Roman"/>
              </w:rPr>
              <w:t xml:space="preserve">              Пересказ русской народной сказки «Снегурочка».  </w:t>
            </w:r>
          </w:p>
          <w:p w:rsidR="007F13B2" w:rsidRPr="005D6391" w:rsidRDefault="007F13B2" w:rsidP="005D6391">
            <w:pPr>
              <w:jc w:val="both"/>
              <w:rPr>
                <w:rFonts w:cs="Times New Roman"/>
              </w:rPr>
            </w:pPr>
            <w:r w:rsidRPr="005D6391">
              <w:rPr>
                <w:rFonts w:cs="Times New Roman"/>
              </w:rPr>
              <w:t xml:space="preserve">              Раскрашивание узоров.</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11</w:t>
            </w:r>
          </w:p>
        </w:tc>
        <w:tc>
          <w:tcPr>
            <w:tcW w:w="8526" w:type="dxa"/>
            <w:gridSpan w:val="3"/>
            <w:vAlign w:val="center"/>
          </w:tcPr>
          <w:p w:rsidR="007F13B2" w:rsidRPr="005D6391" w:rsidRDefault="007F13B2" w:rsidP="005D6391">
            <w:pPr>
              <w:jc w:val="both"/>
              <w:rPr>
                <w:rFonts w:cs="Times New Roman"/>
                <w:b/>
              </w:rPr>
            </w:pPr>
            <w:r w:rsidRPr="005D6391">
              <w:rPr>
                <w:rFonts w:cs="Times New Roman"/>
              </w:rPr>
              <w:t xml:space="preserve">Согласные звуки, мягкие и твердые. </w:t>
            </w:r>
          </w:p>
          <w:p w:rsidR="007F13B2" w:rsidRPr="005D6391" w:rsidRDefault="007F13B2" w:rsidP="005D6391">
            <w:pPr>
              <w:rPr>
                <w:rFonts w:cs="Times New Roman"/>
              </w:rPr>
            </w:pPr>
            <w:r w:rsidRPr="005D6391">
              <w:rPr>
                <w:rFonts w:cs="Times New Roman"/>
              </w:rPr>
              <w:t xml:space="preserve">              Пересказ венгерской сказки «Два жадных медвежонка». </w:t>
            </w:r>
          </w:p>
          <w:p w:rsidR="007F13B2" w:rsidRPr="005D6391" w:rsidRDefault="007F13B2" w:rsidP="005D6391">
            <w:pPr>
              <w:jc w:val="both"/>
              <w:rPr>
                <w:rFonts w:cs="Times New Roman"/>
              </w:rPr>
            </w:pP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rHeight w:val="869"/>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12</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Согласные мягкие и твердые. Штриховка. </w:t>
            </w:r>
          </w:p>
          <w:p w:rsidR="007F13B2" w:rsidRPr="005D6391" w:rsidRDefault="007F13B2" w:rsidP="005D6391">
            <w:pPr>
              <w:jc w:val="both"/>
              <w:rPr>
                <w:rFonts w:cs="Times New Roman"/>
              </w:rPr>
            </w:pPr>
            <w:r w:rsidRPr="005D6391">
              <w:rPr>
                <w:rFonts w:cs="Times New Roman"/>
              </w:rPr>
              <w:t xml:space="preserve">              Пересказ сказки «Три медведя».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w:t>
            </w:r>
            <w:r w:rsidRPr="005D6391">
              <w:rPr>
                <w:rFonts w:cs="Times New Roman"/>
                <w:lang w:eastAsia="ru-RU"/>
              </w:rPr>
              <w:lastRenderedPageBreak/>
              <w:t>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0,5 зан</w:t>
            </w:r>
            <w:r w:rsidRPr="005D6391">
              <w:rPr>
                <w:rFonts w:cs="Times New Roman"/>
                <w:lang w:eastAsia="ru-RU"/>
              </w:rPr>
              <w:lastRenderedPageBreak/>
              <w:t>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1 занят</w:t>
            </w:r>
            <w:r w:rsidRPr="005D6391">
              <w:rPr>
                <w:rFonts w:cs="Times New Roman"/>
                <w:lang w:eastAsia="ru-RU"/>
              </w:rPr>
              <w:lastRenderedPageBreak/>
              <w:t>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13</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Анализ звуков. Выделение звуков в слове. </w:t>
            </w:r>
          </w:p>
          <w:p w:rsidR="007F13B2" w:rsidRPr="005D6391" w:rsidRDefault="007F13B2" w:rsidP="005D6391">
            <w:pPr>
              <w:jc w:val="both"/>
              <w:rPr>
                <w:rFonts w:cs="Times New Roman"/>
                <w:i/>
              </w:rPr>
            </w:pPr>
            <w:r w:rsidRPr="005D6391">
              <w:rPr>
                <w:rFonts w:cs="Times New Roman"/>
              </w:rPr>
              <w:t xml:space="preserve">              Пересказ сказки </w:t>
            </w:r>
            <w:r w:rsidRPr="005D6391">
              <w:rPr>
                <w:rFonts w:cs="Times New Roman"/>
                <w:i/>
              </w:rPr>
              <w:t>«Гуси-лебеди</w:t>
            </w:r>
            <w:r w:rsidRPr="005D6391">
              <w:rPr>
                <w:rFonts w:cs="Times New Roman"/>
              </w:rPr>
              <w:t xml:space="preserve">». </w:t>
            </w:r>
            <w:r w:rsidRPr="005D6391">
              <w:rPr>
                <w:rFonts w:cs="Times New Roman"/>
                <w:i/>
              </w:rPr>
              <w:t>Посуда.</w:t>
            </w:r>
          </w:p>
          <w:p w:rsidR="007F13B2" w:rsidRPr="005D6391" w:rsidRDefault="007F13B2" w:rsidP="005D6391">
            <w:pPr>
              <w:jc w:val="both"/>
              <w:rPr>
                <w:rFonts w:cs="Times New Roman"/>
              </w:rPr>
            </w:pP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14</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Выделение звуков в слове. Схема слова. </w:t>
            </w:r>
          </w:p>
          <w:p w:rsidR="007F13B2" w:rsidRPr="005D6391" w:rsidRDefault="007F13B2" w:rsidP="005D6391">
            <w:pPr>
              <w:jc w:val="both"/>
              <w:rPr>
                <w:rFonts w:cs="Times New Roman"/>
              </w:rPr>
            </w:pPr>
            <w:r w:rsidRPr="005D6391">
              <w:rPr>
                <w:rFonts w:cs="Times New Roman"/>
              </w:rPr>
              <w:t xml:space="preserve">           Письмо и штриховка элементов, узоров. Пересказ сказки «Маша и медведь». </w:t>
            </w:r>
            <w:r w:rsidRPr="005D6391">
              <w:rPr>
                <w:rFonts w:cs="Times New Roman"/>
                <w:i/>
              </w:rPr>
              <w:t>Продукты питания.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15</w:t>
            </w:r>
          </w:p>
        </w:tc>
        <w:tc>
          <w:tcPr>
            <w:tcW w:w="8526" w:type="dxa"/>
            <w:gridSpan w:val="3"/>
            <w:vAlign w:val="center"/>
          </w:tcPr>
          <w:p w:rsidR="007F13B2" w:rsidRPr="005D6391" w:rsidRDefault="007F13B2" w:rsidP="005D6391">
            <w:pPr>
              <w:jc w:val="both"/>
              <w:rPr>
                <w:rFonts w:cs="Times New Roman"/>
                <w:i/>
              </w:rPr>
            </w:pPr>
            <w:r w:rsidRPr="005D6391">
              <w:rPr>
                <w:rFonts w:cs="Times New Roman"/>
              </w:rPr>
              <w:t xml:space="preserve">Тренировка в различении звуков согласных и гласных. </w:t>
            </w:r>
          </w:p>
          <w:p w:rsidR="007F13B2" w:rsidRPr="005D6391" w:rsidRDefault="007F13B2" w:rsidP="005D6391">
            <w:pPr>
              <w:jc w:val="both"/>
              <w:rPr>
                <w:rFonts w:cs="Times New Roman"/>
              </w:rPr>
            </w:pPr>
            <w:r w:rsidRPr="005D6391">
              <w:rPr>
                <w:rFonts w:cs="Times New Roman"/>
              </w:rPr>
              <w:t xml:space="preserve">              Анализ слов типа жук, шар. Письмо элементов букв. </w:t>
            </w:r>
          </w:p>
          <w:p w:rsidR="007F13B2" w:rsidRPr="005D6391" w:rsidRDefault="007F13B2" w:rsidP="005D6391">
            <w:pPr>
              <w:jc w:val="both"/>
              <w:rPr>
                <w:rFonts w:cs="Times New Roman"/>
              </w:rPr>
            </w:pPr>
            <w:r w:rsidRPr="005D6391">
              <w:rPr>
                <w:rFonts w:cs="Times New Roman"/>
              </w:rPr>
              <w:t xml:space="preserve">              Пересказ сказки «Кот и лиса».  </w:t>
            </w:r>
          </w:p>
          <w:p w:rsidR="007F13B2" w:rsidRPr="005D6391" w:rsidRDefault="007F13B2" w:rsidP="005D6391">
            <w:pPr>
              <w:jc w:val="both"/>
              <w:rPr>
                <w:rFonts w:cs="Times New Roman"/>
              </w:rPr>
            </w:pPr>
            <w:r w:rsidRPr="005D6391">
              <w:rPr>
                <w:rFonts w:cs="Times New Roman"/>
              </w:rPr>
              <w:t xml:space="preserve">              </w:t>
            </w:r>
            <w:r w:rsidRPr="005D6391">
              <w:rPr>
                <w:rFonts w:cs="Times New Roman"/>
                <w:i/>
              </w:rPr>
              <w:t>Дикие и домашние животные.</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16</w:t>
            </w:r>
          </w:p>
        </w:tc>
        <w:tc>
          <w:tcPr>
            <w:tcW w:w="8526" w:type="dxa"/>
            <w:gridSpan w:val="3"/>
            <w:vAlign w:val="center"/>
          </w:tcPr>
          <w:p w:rsidR="007F13B2" w:rsidRPr="005D6391" w:rsidRDefault="007F13B2" w:rsidP="005D6391">
            <w:pPr>
              <w:jc w:val="both"/>
              <w:rPr>
                <w:rFonts w:cs="Times New Roman"/>
              </w:rPr>
            </w:pPr>
            <w:r w:rsidRPr="005D6391">
              <w:rPr>
                <w:rFonts w:cs="Times New Roman"/>
              </w:rPr>
              <w:t>Тренировка в различении звуков. Штриховка.</w:t>
            </w:r>
          </w:p>
          <w:p w:rsidR="007F13B2" w:rsidRPr="005D6391" w:rsidRDefault="007F13B2" w:rsidP="005D6391">
            <w:pPr>
              <w:jc w:val="both"/>
              <w:rPr>
                <w:rFonts w:cs="Times New Roman"/>
                <w:i/>
              </w:rPr>
            </w:pPr>
            <w:r w:rsidRPr="005D6391">
              <w:rPr>
                <w:rFonts w:cs="Times New Roman"/>
                <w:i/>
              </w:rPr>
              <w:t xml:space="preserve">               </w:t>
            </w:r>
            <w:r w:rsidRPr="005D6391">
              <w:rPr>
                <w:rFonts w:cs="Times New Roman"/>
              </w:rPr>
              <w:t xml:space="preserve">Пересказ сказки </w:t>
            </w:r>
            <w:r w:rsidRPr="005D6391">
              <w:rPr>
                <w:rFonts w:cs="Times New Roman"/>
                <w:i/>
              </w:rPr>
              <w:t xml:space="preserve"> «</w:t>
            </w:r>
            <w:r w:rsidRPr="005D6391">
              <w:rPr>
                <w:rFonts w:cs="Times New Roman"/>
              </w:rPr>
              <w:t>Лисичка-сестричка и серый волк».</w:t>
            </w:r>
            <w:r w:rsidRPr="005D6391">
              <w:rPr>
                <w:rFonts w:cs="Times New Roman"/>
                <w:i/>
              </w:rPr>
              <w:t xml:space="preserve"> </w:t>
            </w:r>
          </w:p>
          <w:p w:rsidR="007F13B2" w:rsidRPr="005D6391" w:rsidRDefault="007F13B2" w:rsidP="005D6391">
            <w:pPr>
              <w:jc w:val="both"/>
              <w:rPr>
                <w:rFonts w:cs="Times New Roman"/>
              </w:rPr>
            </w:pPr>
            <w:r w:rsidRPr="005D6391">
              <w:rPr>
                <w:rFonts w:cs="Times New Roman"/>
                <w:i/>
              </w:rPr>
              <w:t xml:space="preserve">               Деревья. Мебель.</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17</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Закрепление изученного материала. </w:t>
            </w:r>
          </w:p>
          <w:p w:rsidR="007F13B2" w:rsidRPr="005D6391" w:rsidRDefault="007F13B2" w:rsidP="005D6391">
            <w:pPr>
              <w:jc w:val="both"/>
              <w:rPr>
                <w:rFonts w:cs="Times New Roman"/>
                <w:i/>
              </w:rPr>
            </w:pPr>
            <w:r w:rsidRPr="005D6391">
              <w:rPr>
                <w:rFonts w:cs="Times New Roman"/>
                <w:i/>
              </w:rPr>
              <w:t xml:space="preserve">               </w:t>
            </w:r>
            <w:r w:rsidRPr="005D6391">
              <w:rPr>
                <w:rFonts w:cs="Times New Roman"/>
              </w:rPr>
              <w:t xml:space="preserve">Пересказ сказки </w:t>
            </w:r>
            <w:r w:rsidRPr="005D6391">
              <w:rPr>
                <w:rFonts w:cs="Times New Roman"/>
                <w:i/>
              </w:rPr>
              <w:t xml:space="preserve"> «</w:t>
            </w:r>
            <w:r w:rsidRPr="005D6391">
              <w:rPr>
                <w:rFonts w:cs="Times New Roman"/>
              </w:rPr>
              <w:t>Каша из топора».</w:t>
            </w:r>
            <w:r w:rsidRPr="005D6391">
              <w:rPr>
                <w:rFonts w:cs="Times New Roman"/>
                <w:i/>
              </w:rPr>
              <w:t xml:space="preserve"> </w:t>
            </w:r>
          </w:p>
          <w:p w:rsidR="007F13B2" w:rsidRPr="005D6391" w:rsidRDefault="007F13B2" w:rsidP="005D6391">
            <w:pPr>
              <w:jc w:val="both"/>
              <w:rPr>
                <w:rFonts w:cs="Times New Roman"/>
              </w:rPr>
            </w:pPr>
            <w:r w:rsidRPr="005D6391">
              <w:rPr>
                <w:rFonts w:cs="Times New Roman"/>
                <w:i/>
              </w:rPr>
              <w:t xml:space="preserve">               Обувь, головные уборы, одежда.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18</w:t>
            </w:r>
          </w:p>
        </w:tc>
        <w:tc>
          <w:tcPr>
            <w:tcW w:w="8526" w:type="dxa"/>
            <w:gridSpan w:val="3"/>
            <w:vAlign w:val="center"/>
          </w:tcPr>
          <w:p w:rsidR="007F13B2" w:rsidRPr="005D6391" w:rsidRDefault="007F13B2" w:rsidP="005D6391">
            <w:pPr>
              <w:jc w:val="both"/>
              <w:rPr>
                <w:rFonts w:cs="Times New Roman"/>
                <w:i/>
              </w:rPr>
            </w:pPr>
            <w:r w:rsidRPr="005D6391">
              <w:rPr>
                <w:rFonts w:cs="Times New Roman"/>
              </w:rPr>
              <w:t xml:space="preserve"> </w:t>
            </w:r>
          </w:p>
          <w:p w:rsidR="007F13B2" w:rsidRPr="005D6391" w:rsidRDefault="007F13B2" w:rsidP="005D6391">
            <w:pPr>
              <w:jc w:val="both"/>
              <w:rPr>
                <w:rFonts w:cs="Times New Roman"/>
                <w:i/>
              </w:rPr>
            </w:pPr>
            <w:r w:rsidRPr="005D6391">
              <w:rPr>
                <w:rFonts w:cs="Times New Roman"/>
              </w:rPr>
              <w:t>Закрепление изученного материала.</w:t>
            </w:r>
          </w:p>
          <w:p w:rsidR="007F13B2" w:rsidRPr="005D6391" w:rsidRDefault="007F13B2" w:rsidP="005D6391">
            <w:pPr>
              <w:jc w:val="both"/>
              <w:rPr>
                <w:rFonts w:cs="Times New Roman"/>
              </w:rPr>
            </w:pPr>
            <w:r w:rsidRPr="005D6391">
              <w:rPr>
                <w:rFonts w:cs="Times New Roman"/>
              </w:rPr>
              <w:t xml:space="preserve">               Пересказ сказки Сергея Михалкова «Три поросенка».</w:t>
            </w:r>
          </w:p>
          <w:p w:rsidR="007F13B2" w:rsidRPr="005D6391" w:rsidRDefault="007F13B2" w:rsidP="005D6391">
            <w:pPr>
              <w:suppressAutoHyphens w:val="0"/>
              <w:rPr>
                <w:rFonts w:cs="Times New Roman"/>
                <w:lang w:eastAsia="ru-RU"/>
              </w:rPr>
            </w:pP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19</w:t>
            </w:r>
            <w:r w:rsidRPr="005D6391">
              <w:rPr>
                <w:rFonts w:cs="Times New Roman"/>
                <w:lang w:eastAsia="ru-RU"/>
              </w:rPr>
              <w:br/>
            </w:r>
          </w:p>
        </w:tc>
        <w:tc>
          <w:tcPr>
            <w:tcW w:w="8526" w:type="dxa"/>
            <w:gridSpan w:val="3"/>
            <w:vAlign w:val="center"/>
          </w:tcPr>
          <w:p w:rsidR="007F13B2" w:rsidRPr="005D6391" w:rsidRDefault="007F13B2" w:rsidP="005D6391">
            <w:pPr>
              <w:suppressAutoHyphens w:val="0"/>
              <w:spacing w:after="240"/>
              <w:rPr>
                <w:rFonts w:cs="Times New Roman"/>
                <w:lang w:eastAsia="ru-RU"/>
              </w:rPr>
            </w:pPr>
            <w:r w:rsidRPr="005D6391">
              <w:rPr>
                <w:rFonts w:cs="Times New Roman"/>
                <w:lang w:eastAsia="ru-RU"/>
              </w:rPr>
              <w:br/>
              <w:t>Речь. В мире безмолвия и неведомых звуков. Описание картинки. </w:t>
            </w:r>
            <w:r w:rsidRPr="005D6391">
              <w:rPr>
                <w:rFonts w:cs="Times New Roman"/>
                <w:lang w:eastAsia="ru-RU"/>
              </w:rPr>
              <w:br/>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20</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br/>
              <w:t xml:space="preserve">Знакомство с разлиновкой тетради. Узкая строка. Письмо </w:t>
            </w:r>
            <w:proofErr w:type="spellStart"/>
            <w:r w:rsidRPr="005D6391">
              <w:rPr>
                <w:rFonts w:cs="Times New Roman"/>
                <w:lang w:eastAsia="ru-RU"/>
              </w:rPr>
              <w:t>прямых_коротких</w:t>
            </w:r>
            <w:proofErr w:type="spellEnd"/>
            <w:r w:rsidRPr="005D6391">
              <w:rPr>
                <w:rFonts w:cs="Times New Roman"/>
                <w:lang w:eastAsia="ru-RU"/>
              </w:rPr>
              <w:t xml:space="preserve"> линий. Считалки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21</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br/>
              <w:t>Письмо коротких линий с закруглением внизу. Игры со звуками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22</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br/>
              <w:t>Письмо коротких линий с закруглением вверху. В мире звуков и букв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23</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t xml:space="preserve">Письмо прямой длинной линии с петлёй внизу. Русские </w:t>
            </w:r>
            <w:proofErr w:type="spellStart"/>
            <w:r w:rsidRPr="005D6391">
              <w:rPr>
                <w:rFonts w:cs="Times New Roman"/>
                <w:lang w:eastAsia="ru-RU"/>
              </w:rPr>
              <w:t>былички</w:t>
            </w:r>
            <w:proofErr w:type="spellEnd"/>
            <w:r w:rsidRPr="005D6391">
              <w:rPr>
                <w:rFonts w:cs="Times New Roman"/>
                <w:lang w:eastAsia="ru-RU"/>
              </w:rPr>
              <w:t xml:space="preserve">, </w:t>
            </w:r>
            <w:proofErr w:type="spellStart"/>
            <w:r w:rsidRPr="005D6391">
              <w:rPr>
                <w:rFonts w:cs="Times New Roman"/>
                <w:lang w:eastAsia="ru-RU"/>
              </w:rPr>
              <w:t>бывальницы</w:t>
            </w:r>
            <w:proofErr w:type="spellEnd"/>
            <w:r w:rsidRPr="005D6391">
              <w:rPr>
                <w:rFonts w:cs="Times New Roman"/>
                <w:lang w:eastAsia="ru-RU"/>
              </w:rPr>
              <w:t xml:space="preserve"> и сказки о мифологических персонажах. Домовой.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24</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br/>
              <w:t>Знакомство с линованной бумагой, письмо коротких линий с наклоном. Игра «Найди букву»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25</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br/>
            </w:r>
            <w:proofErr w:type="spellStart"/>
            <w:r w:rsidRPr="005D6391">
              <w:rPr>
                <w:rFonts w:cs="Times New Roman"/>
                <w:lang w:eastAsia="ru-RU"/>
              </w:rPr>
              <w:t>Ореинтировка</w:t>
            </w:r>
            <w:proofErr w:type="spellEnd"/>
            <w:r w:rsidRPr="005D6391">
              <w:rPr>
                <w:rFonts w:cs="Times New Roman"/>
                <w:lang w:eastAsia="ru-RU"/>
              </w:rPr>
              <w:t xml:space="preserve"> на линованной бумаге. Игра « Путь к домику»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26 </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br/>
              <w:t>Предложение и слово. Игра «Слова бывают разные»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27</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В стране слов и слогов.</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Господин Слогораздел.</w:t>
            </w:r>
          </w:p>
          <w:p w:rsidR="007F13B2" w:rsidRPr="005D6391" w:rsidRDefault="007F13B2" w:rsidP="005D6391">
            <w:pPr>
              <w:suppressAutoHyphens w:val="0"/>
              <w:rPr>
                <w:rFonts w:cs="Times New Roman"/>
                <w:lang w:eastAsia="ru-RU"/>
              </w:rPr>
            </w:pP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28 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t xml:space="preserve">Согласные звуки и буквы м, </w:t>
            </w:r>
            <w:proofErr w:type="spellStart"/>
            <w:r w:rsidRPr="005D6391">
              <w:rPr>
                <w:rFonts w:cs="Times New Roman"/>
                <w:lang w:eastAsia="ru-RU"/>
              </w:rPr>
              <w:t>н</w:t>
            </w:r>
            <w:proofErr w:type="spellEnd"/>
            <w:r w:rsidRPr="005D6391">
              <w:rPr>
                <w:rFonts w:cs="Times New Roman"/>
                <w:lang w:eastAsia="ru-RU"/>
              </w:rPr>
              <w:t xml:space="preserve">, </w:t>
            </w:r>
            <w:proofErr w:type="spellStart"/>
            <w:proofErr w:type="gramStart"/>
            <w:r w:rsidRPr="005D6391">
              <w:rPr>
                <w:rFonts w:cs="Times New Roman"/>
                <w:lang w:eastAsia="ru-RU"/>
              </w:rPr>
              <w:t>п</w:t>
            </w:r>
            <w:proofErr w:type="spellEnd"/>
            <w:proofErr w:type="gramEnd"/>
            <w:r w:rsidRPr="005D6391">
              <w:rPr>
                <w:rFonts w:cs="Times New Roman"/>
                <w:lang w:eastAsia="ru-RU"/>
              </w:rPr>
              <w:t xml:space="preserve">, р. В городе </w:t>
            </w:r>
            <w:proofErr w:type="spellStart"/>
            <w:r w:rsidRPr="005D6391">
              <w:rPr>
                <w:rFonts w:cs="Times New Roman"/>
                <w:lang w:eastAsia="ru-RU"/>
              </w:rPr>
              <w:t>Неслове</w:t>
            </w:r>
            <w:proofErr w:type="spellEnd"/>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29 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t>Чудеса в стране Слов. Времена года.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 занятие </w:t>
            </w:r>
          </w:p>
        </w:tc>
      </w:tr>
      <w:tr w:rsidR="007F13B2" w:rsidRPr="005D6391" w:rsidTr="00F36DB1">
        <w:trPr>
          <w:gridAfter w:val="1"/>
          <w:wAfter w:w="2274" w:type="dxa"/>
          <w:trHeight w:val="943"/>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30 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t>В стране Зеркал. Буква, ее отражение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r>
            <w:r w:rsidRPr="005D6391">
              <w:rPr>
                <w:rFonts w:cs="Times New Roman"/>
                <w:lang w:eastAsia="ru-RU"/>
              </w:rPr>
              <w:lastRenderedPageBreak/>
              <w:t>31 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 xml:space="preserve">Звуки и буквы </w:t>
            </w:r>
            <w:proofErr w:type="spellStart"/>
            <w:r w:rsidRPr="005D6391">
              <w:rPr>
                <w:rFonts w:cs="Times New Roman"/>
                <w:lang w:eastAsia="ru-RU"/>
              </w:rPr>
              <w:t>ц</w:t>
            </w:r>
            <w:proofErr w:type="spellEnd"/>
            <w:r w:rsidRPr="005D6391">
              <w:rPr>
                <w:rFonts w:cs="Times New Roman"/>
                <w:lang w:eastAsia="ru-RU"/>
              </w:rPr>
              <w:t xml:space="preserve">, ч, </w:t>
            </w:r>
            <w:proofErr w:type="spellStart"/>
            <w:r w:rsidRPr="005D6391">
              <w:rPr>
                <w:rFonts w:cs="Times New Roman"/>
                <w:lang w:eastAsia="ru-RU"/>
              </w:rPr>
              <w:t>ш</w:t>
            </w:r>
            <w:proofErr w:type="spellEnd"/>
            <w:r w:rsidRPr="005D6391">
              <w:rPr>
                <w:rFonts w:cs="Times New Roman"/>
                <w:lang w:eastAsia="ru-RU"/>
              </w:rPr>
              <w:t xml:space="preserve">, </w:t>
            </w:r>
            <w:proofErr w:type="spellStart"/>
            <w:r w:rsidRPr="005D6391">
              <w:rPr>
                <w:rFonts w:cs="Times New Roman"/>
                <w:lang w:eastAsia="ru-RU"/>
              </w:rPr>
              <w:t>щ</w:t>
            </w:r>
            <w:proofErr w:type="spellEnd"/>
            <w:r w:rsidRPr="005D6391">
              <w:rPr>
                <w:rFonts w:cs="Times New Roman"/>
                <w:lang w:eastAsia="ru-RU"/>
              </w:rPr>
              <w:t>. Разбор слов. Звуки глухие и звонкие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32 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Звуковой анализ слов. Составление рассказов.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33 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 xml:space="preserve">Повторение изученного материала. В мире слов. Слова похожие и разные. Проверка умения делать </w:t>
            </w:r>
            <w:proofErr w:type="spellStart"/>
            <w:proofErr w:type="gramStart"/>
            <w:r w:rsidRPr="005D6391">
              <w:rPr>
                <w:rFonts w:cs="Times New Roman"/>
                <w:lang w:eastAsia="ru-RU"/>
              </w:rPr>
              <w:t>звуко-буквенный</w:t>
            </w:r>
            <w:proofErr w:type="spellEnd"/>
            <w:proofErr w:type="gramEnd"/>
            <w:r w:rsidRPr="005D6391">
              <w:rPr>
                <w:rFonts w:cs="Times New Roman"/>
                <w:lang w:eastAsia="ru-RU"/>
              </w:rPr>
              <w:t xml:space="preserve"> анализ.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34 </w:t>
            </w:r>
          </w:p>
        </w:tc>
        <w:tc>
          <w:tcPr>
            <w:tcW w:w="8526" w:type="dxa"/>
            <w:gridSpan w:val="3"/>
            <w:vAlign w:val="center"/>
          </w:tcPr>
          <w:p w:rsidR="007F13B2" w:rsidRPr="005D6391" w:rsidRDefault="007F13B2" w:rsidP="005D6391">
            <w:pPr>
              <w:suppressAutoHyphens w:val="0"/>
              <w:rPr>
                <w:rFonts w:cs="Times New Roman"/>
                <w:lang w:eastAsia="ru-RU"/>
              </w:rPr>
            </w:pPr>
            <w:r w:rsidRPr="005D6391">
              <w:rPr>
                <w:rFonts w:cs="Times New Roman"/>
                <w:lang w:eastAsia="ru-RU"/>
              </w:rPr>
              <w:br/>
              <w:t>Контрольно-закрепляющие занятия. Составление текстов и предложений. Рассказ по плану. Карнавал слов.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11162" w:type="dxa"/>
            <w:gridSpan w:val="8"/>
            <w:vAlign w:val="center"/>
          </w:tcPr>
          <w:p w:rsidR="007F13B2" w:rsidRPr="005D6391" w:rsidRDefault="007F13B2" w:rsidP="005D6391">
            <w:pPr>
              <w:suppressAutoHyphens w:val="0"/>
              <w:rPr>
                <w:rFonts w:cs="Times New Roman"/>
                <w:lang w:eastAsia="ru-RU"/>
              </w:rPr>
            </w:pPr>
            <w:r w:rsidRPr="005D6391">
              <w:rPr>
                <w:rFonts w:cs="Times New Roman"/>
                <w:lang w:eastAsia="ru-RU"/>
              </w:rPr>
              <w:br/>
              <w:t>Всего: 34 занятия по 30 минут. </w:t>
            </w:r>
          </w:p>
        </w:tc>
      </w:tr>
      <w:tr w:rsidR="007F13B2" w:rsidRPr="005D6391" w:rsidTr="00F36DB1">
        <w:trPr>
          <w:gridAfter w:val="1"/>
          <w:wAfter w:w="2274" w:type="dxa"/>
          <w:tblCellSpacing w:w="0" w:type="dxa"/>
        </w:trPr>
        <w:tc>
          <w:tcPr>
            <w:tcW w:w="11162" w:type="dxa"/>
            <w:gridSpan w:val="8"/>
            <w:vAlign w:val="center"/>
          </w:tcPr>
          <w:p w:rsidR="007F13B2" w:rsidRPr="005D6391" w:rsidRDefault="007F13B2" w:rsidP="005D6391">
            <w:pPr>
              <w:suppressAutoHyphens w:val="0"/>
              <w:rPr>
                <w:rFonts w:cs="Times New Roman"/>
                <w:lang w:eastAsia="ru-RU"/>
              </w:rPr>
            </w:pPr>
            <w:r w:rsidRPr="005D6391">
              <w:rPr>
                <w:rFonts w:cs="Times New Roman"/>
                <w:lang w:eastAsia="ru-RU"/>
              </w:rPr>
              <w:t>Ознакомление с окружающим миром</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w:t>
            </w:r>
          </w:p>
        </w:tc>
        <w:tc>
          <w:tcPr>
            <w:tcW w:w="8526" w:type="dxa"/>
            <w:gridSpan w:val="3"/>
          </w:tcPr>
          <w:p w:rsidR="007F13B2" w:rsidRPr="005D6391" w:rsidRDefault="007F13B2" w:rsidP="005D6391">
            <w:pPr>
              <w:rPr>
                <w:rFonts w:cs="Times New Roman"/>
              </w:rPr>
            </w:pPr>
            <w:r w:rsidRPr="005D6391">
              <w:rPr>
                <w:rFonts w:cs="Times New Roman"/>
              </w:rPr>
              <w:t>Россия – Родина моя.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w:t>
            </w:r>
          </w:p>
        </w:tc>
        <w:tc>
          <w:tcPr>
            <w:tcW w:w="8526" w:type="dxa"/>
            <w:gridSpan w:val="3"/>
          </w:tcPr>
          <w:p w:rsidR="007F13B2" w:rsidRPr="005D6391" w:rsidRDefault="007F13B2" w:rsidP="005D6391">
            <w:pPr>
              <w:rPr>
                <w:rFonts w:cs="Times New Roman"/>
              </w:rPr>
            </w:pPr>
            <w:r w:rsidRPr="005D6391">
              <w:rPr>
                <w:rFonts w:cs="Times New Roman"/>
              </w:rPr>
              <w:t>Семья. Ждём гостей.</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w:t>
            </w:r>
          </w:p>
        </w:tc>
        <w:tc>
          <w:tcPr>
            <w:tcW w:w="8526" w:type="dxa"/>
            <w:gridSpan w:val="3"/>
          </w:tcPr>
          <w:p w:rsidR="007F13B2" w:rsidRPr="005D6391" w:rsidRDefault="007F13B2" w:rsidP="005D6391">
            <w:pPr>
              <w:rPr>
                <w:rFonts w:cs="Times New Roman"/>
              </w:rPr>
            </w:pPr>
            <w:r w:rsidRPr="005D6391">
              <w:rPr>
                <w:rFonts w:cs="Times New Roman"/>
              </w:rPr>
              <w:t>Наша станица. Каким бывает транспорт. ПДД.</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4</w:t>
            </w:r>
          </w:p>
        </w:tc>
        <w:tc>
          <w:tcPr>
            <w:tcW w:w="8526" w:type="dxa"/>
            <w:gridSpan w:val="3"/>
          </w:tcPr>
          <w:p w:rsidR="007F13B2" w:rsidRPr="005D6391" w:rsidRDefault="007F13B2" w:rsidP="005D6391">
            <w:pPr>
              <w:rPr>
                <w:rFonts w:cs="Times New Roman"/>
              </w:rPr>
            </w:pPr>
            <w:r w:rsidRPr="005D6391">
              <w:rPr>
                <w:rFonts w:cs="Times New Roman"/>
              </w:rPr>
              <w:t xml:space="preserve">Город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5</w:t>
            </w:r>
          </w:p>
        </w:tc>
        <w:tc>
          <w:tcPr>
            <w:tcW w:w="8526" w:type="dxa"/>
            <w:gridSpan w:val="3"/>
          </w:tcPr>
          <w:p w:rsidR="007F13B2" w:rsidRPr="005D6391" w:rsidRDefault="007F13B2" w:rsidP="005D6391">
            <w:pPr>
              <w:rPr>
                <w:rFonts w:cs="Times New Roman"/>
              </w:rPr>
            </w:pPr>
            <w:r w:rsidRPr="005D6391">
              <w:rPr>
                <w:rFonts w:cs="Times New Roman"/>
              </w:rPr>
              <w:t>Сельская местность</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6</w:t>
            </w:r>
          </w:p>
        </w:tc>
        <w:tc>
          <w:tcPr>
            <w:tcW w:w="8526" w:type="dxa"/>
            <w:gridSpan w:val="3"/>
          </w:tcPr>
          <w:p w:rsidR="007F13B2" w:rsidRPr="005D6391" w:rsidRDefault="007F13B2" w:rsidP="005D6391">
            <w:pPr>
              <w:rPr>
                <w:rFonts w:cs="Times New Roman"/>
              </w:rPr>
            </w:pPr>
            <w:r w:rsidRPr="005D6391">
              <w:rPr>
                <w:rFonts w:cs="Times New Roman"/>
              </w:rPr>
              <w:t>Домашние животные</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7</w:t>
            </w:r>
          </w:p>
        </w:tc>
        <w:tc>
          <w:tcPr>
            <w:tcW w:w="8526" w:type="dxa"/>
            <w:gridSpan w:val="3"/>
          </w:tcPr>
          <w:p w:rsidR="007F13B2" w:rsidRPr="005D6391" w:rsidRDefault="007F13B2" w:rsidP="005D6391">
            <w:pPr>
              <w:rPr>
                <w:rFonts w:cs="Times New Roman"/>
              </w:rPr>
            </w:pPr>
            <w:r w:rsidRPr="005D6391">
              <w:rPr>
                <w:rFonts w:cs="Times New Roman"/>
              </w:rPr>
              <w:t>Время и режим дня.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8</w:t>
            </w:r>
          </w:p>
        </w:tc>
        <w:tc>
          <w:tcPr>
            <w:tcW w:w="8526" w:type="dxa"/>
            <w:gridSpan w:val="3"/>
          </w:tcPr>
          <w:p w:rsidR="007F13B2" w:rsidRPr="005D6391" w:rsidRDefault="007F13B2" w:rsidP="005D6391">
            <w:pPr>
              <w:rPr>
                <w:rFonts w:cs="Times New Roman"/>
              </w:rPr>
            </w:pPr>
            <w:r w:rsidRPr="005D6391">
              <w:rPr>
                <w:rFonts w:cs="Times New Roman"/>
              </w:rPr>
              <w:t>Чистота – залог здоровья.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9</w:t>
            </w:r>
          </w:p>
        </w:tc>
        <w:tc>
          <w:tcPr>
            <w:tcW w:w="8526" w:type="dxa"/>
            <w:gridSpan w:val="3"/>
          </w:tcPr>
          <w:p w:rsidR="007F13B2" w:rsidRPr="005D6391" w:rsidRDefault="007F13B2" w:rsidP="005D6391">
            <w:pPr>
              <w:rPr>
                <w:rFonts w:cs="Times New Roman"/>
              </w:rPr>
            </w:pPr>
            <w:r w:rsidRPr="005D6391">
              <w:rPr>
                <w:rFonts w:cs="Times New Roman"/>
              </w:rPr>
              <w:t>О правильном питании.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10</w:t>
            </w:r>
          </w:p>
        </w:tc>
        <w:tc>
          <w:tcPr>
            <w:tcW w:w="8526" w:type="dxa"/>
            <w:gridSpan w:val="3"/>
          </w:tcPr>
          <w:p w:rsidR="007F13B2" w:rsidRPr="005D6391" w:rsidRDefault="007F13B2" w:rsidP="005D6391">
            <w:pPr>
              <w:rPr>
                <w:rFonts w:cs="Times New Roman"/>
              </w:rPr>
            </w:pPr>
            <w:r w:rsidRPr="005D6391">
              <w:rPr>
                <w:rFonts w:cs="Times New Roman"/>
              </w:rPr>
              <w:t>Спорт- залог здоровья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11</w:t>
            </w:r>
          </w:p>
        </w:tc>
        <w:tc>
          <w:tcPr>
            <w:tcW w:w="8526" w:type="dxa"/>
            <w:gridSpan w:val="3"/>
          </w:tcPr>
          <w:p w:rsidR="007F13B2" w:rsidRPr="005D6391" w:rsidRDefault="007F13B2" w:rsidP="005D6391">
            <w:pPr>
              <w:rPr>
                <w:rFonts w:cs="Times New Roman"/>
              </w:rPr>
            </w:pPr>
            <w:r w:rsidRPr="005D6391">
              <w:rPr>
                <w:rFonts w:cs="Times New Roman"/>
              </w:rPr>
              <w:t>Правила поведения в гостях</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12</w:t>
            </w:r>
          </w:p>
        </w:tc>
        <w:tc>
          <w:tcPr>
            <w:tcW w:w="8526" w:type="dxa"/>
            <w:gridSpan w:val="3"/>
          </w:tcPr>
          <w:p w:rsidR="007F13B2" w:rsidRPr="005D6391" w:rsidRDefault="007F13B2" w:rsidP="005D6391">
            <w:pPr>
              <w:rPr>
                <w:rFonts w:cs="Times New Roman"/>
              </w:rPr>
            </w:pPr>
            <w:r w:rsidRPr="005D6391">
              <w:rPr>
                <w:rFonts w:cs="Times New Roman"/>
              </w:rPr>
              <w:t>Правила поведения в общественных местах</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13</w:t>
            </w:r>
          </w:p>
        </w:tc>
        <w:tc>
          <w:tcPr>
            <w:tcW w:w="8526" w:type="dxa"/>
            <w:gridSpan w:val="3"/>
          </w:tcPr>
          <w:p w:rsidR="007F13B2" w:rsidRPr="005D6391" w:rsidRDefault="007F13B2" w:rsidP="005D6391">
            <w:pPr>
              <w:rPr>
                <w:rFonts w:cs="Times New Roman"/>
              </w:rPr>
            </w:pPr>
            <w:r w:rsidRPr="005D6391">
              <w:rPr>
                <w:rFonts w:cs="Times New Roman"/>
              </w:rPr>
              <w:t>Правила поведения в школе</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14</w:t>
            </w:r>
          </w:p>
        </w:tc>
        <w:tc>
          <w:tcPr>
            <w:tcW w:w="8526" w:type="dxa"/>
            <w:gridSpan w:val="3"/>
          </w:tcPr>
          <w:p w:rsidR="007F13B2" w:rsidRPr="005D6391" w:rsidRDefault="007F13B2" w:rsidP="005D6391">
            <w:pPr>
              <w:rPr>
                <w:rFonts w:cs="Times New Roman"/>
              </w:rPr>
            </w:pPr>
            <w:r w:rsidRPr="005D6391">
              <w:rPr>
                <w:rFonts w:cs="Times New Roman"/>
              </w:rPr>
              <w:t>Учимся общаться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15</w:t>
            </w:r>
          </w:p>
        </w:tc>
        <w:tc>
          <w:tcPr>
            <w:tcW w:w="8526" w:type="dxa"/>
            <w:gridSpan w:val="3"/>
          </w:tcPr>
          <w:p w:rsidR="007F13B2" w:rsidRPr="005D6391" w:rsidRDefault="007F13B2" w:rsidP="005D6391">
            <w:pPr>
              <w:rPr>
                <w:rFonts w:cs="Times New Roman"/>
              </w:rPr>
            </w:pPr>
            <w:r w:rsidRPr="005D6391">
              <w:rPr>
                <w:rFonts w:cs="Times New Roman"/>
              </w:rPr>
              <w:t>Зачем человек трудится. Профессии.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16</w:t>
            </w:r>
          </w:p>
        </w:tc>
        <w:tc>
          <w:tcPr>
            <w:tcW w:w="8526" w:type="dxa"/>
            <w:gridSpan w:val="3"/>
          </w:tcPr>
          <w:p w:rsidR="007F13B2" w:rsidRPr="005D6391" w:rsidRDefault="007F13B2" w:rsidP="005D6391">
            <w:pPr>
              <w:rPr>
                <w:rFonts w:cs="Times New Roman"/>
              </w:rPr>
            </w:pPr>
            <w:r w:rsidRPr="005D6391">
              <w:rPr>
                <w:rFonts w:cs="Times New Roman"/>
              </w:rPr>
              <w:t>Мои игрушки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17</w:t>
            </w:r>
          </w:p>
        </w:tc>
        <w:tc>
          <w:tcPr>
            <w:tcW w:w="8526" w:type="dxa"/>
            <w:gridSpan w:val="3"/>
          </w:tcPr>
          <w:p w:rsidR="007F13B2" w:rsidRPr="005D6391" w:rsidRDefault="007F13B2" w:rsidP="005D6391">
            <w:pPr>
              <w:rPr>
                <w:rFonts w:cs="Times New Roman"/>
              </w:rPr>
            </w:pPr>
            <w:r w:rsidRPr="005D6391">
              <w:rPr>
                <w:rFonts w:cs="Times New Roman"/>
              </w:rPr>
              <w:t>Мои друзья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18</w:t>
            </w:r>
          </w:p>
        </w:tc>
        <w:tc>
          <w:tcPr>
            <w:tcW w:w="8526" w:type="dxa"/>
            <w:gridSpan w:val="3"/>
          </w:tcPr>
          <w:p w:rsidR="007F13B2" w:rsidRPr="005D6391" w:rsidRDefault="007F13B2" w:rsidP="005D6391">
            <w:pPr>
              <w:rPr>
                <w:rFonts w:cs="Times New Roman"/>
              </w:rPr>
            </w:pPr>
            <w:r w:rsidRPr="005D6391">
              <w:rPr>
                <w:rFonts w:cs="Times New Roman"/>
              </w:rPr>
              <w:t>Живая и неживая природа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19</w:t>
            </w:r>
          </w:p>
        </w:tc>
        <w:tc>
          <w:tcPr>
            <w:tcW w:w="8526" w:type="dxa"/>
            <w:gridSpan w:val="3"/>
          </w:tcPr>
          <w:p w:rsidR="007F13B2" w:rsidRPr="005D6391" w:rsidRDefault="007F13B2" w:rsidP="005D6391">
            <w:pPr>
              <w:rPr>
                <w:rFonts w:cs="Times New Roman"/>
              </w:rPr>
            </w:pPr>
            <w:r w:rsidRPr="005D6391">
              <w:rPr>
                <w:rFonts w:cs="Times New Roman"/>
              </w:rPr>
              <w:t xml:space="preserve">Времена года и их признаки.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20</w:t>
            </w:r>
          </w:p>
        </w:tc>
        <w:tc>
          <w:tcPr>
            <w:tcW w:w="8526" w:type="dxa"/>
            <w:gridSpan w:val="3"/>
          </w:tcPr>
          <w:p w:rsidR="007F13B2" w:rsidRPr="005D6391" w:rsidRDefault="007F13B2" w:rsidP="005D6391">
            <w:pPr>
              <w:rPr>
                <w:rFonts w:cs="Times New Roman"/>
              </w:rPr>
            </w:pPr>
            <w:r w:rsidRPr="005D6391">
              <w:rPr>
                <w:rFonts w:cs="Times New Roman"/>
              </w:rPr>
              <w:t>Месяцы.</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21</w:t>
            </w:r>
          </w:p>
        </w:tc>
        <w:tc>
          <w:tcPr>
            <w:tcW w:w="8526" w:type="dxa"/>
            <w:gridSpan w:val="3"/>
          </w:tcPr>
          <w:p w:rsidR="007F13B2" w:rsidRPr="005D6391" w:rsidRDefault="007F13B2" w:rsidP="005D6391">
            <w:pPr>
              <w:rPr>
                <w:rFonts w:cs="Times New Roman"/>
              </w:rPr>
            </w:pPr>
            <w:r w:rsidRPr="005D6391">
              <w:rPr>
                <w:rFonts w:cs="Times New Roman"/>
              </w:rPr>
              <w:t>В саду</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22</w:t>
            </w:r>
          </w:p>
        </w:tc>
        <w:tc>
          <w:tcPr>
            <w:tcW w:w="8526" w:type="dxa"/>
            <w:gridSpan w:val="3"/>
          </w:tcPr>
          <w:p w:rsidR="007F13B2" w:rsidRPr="005D6391" w:rsidRDefault="007F13B2" w:rsidP="005D6391">
            <w:pPr>
              <w:rPr>
                <w:rFonts w:cs="Times New Roman"/>
              </w:rPr>
            </w:pPr>
            <w:r w:rsidRPr="005D6391">
              <w:rPr>
                <w:rFonts w:cs="Times New Roman"/>
              </w:rPr>
              <w:t>На огороде.</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23</w:t>
            </w:r>
          </w:p>
        </w:tc>
        <w:tc>
          <w:tcPr>
            <w:tcW w:w="8526" w:type="dxa"/>
            <w:gridSpan w:val="3"/>
          </w:tcPr>
          <w:p w:rsidR="007F13B2" w:rsidRPr="005D6391" w:rsidRDefault="007F13B2" w:rsidP="005D6391">
            <w:pPr>
              <w:rPr>
                <w:rFonts w:cs="Times New Roman"/>
              </w:rPr>
            </w:pPr>
            <w:r w:rsidRPr="005D6391">
              <w:rPr>
                <w:rFonts w:cs="Times New Roman"/>
              </w:rPr>
              <w:t>В поле, на лугу.</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24</w:t>
            </w:r>
          </w:p>
        </w:tc>
        <w:tc>
          <w:tcPr>
            <w:tcW w:w="8526" w:type="dxa"/>
            <w:gridSpan w:val="3"/>
          </w:tcPr>
          <w:p w:rsidR="007F13B2" w:rsidRPr="005D6391" w:rsidRDefault="007F13B2" w:rsidP="005D6391">
            <w:pPr>
              <w:rPr>
                <w:rFonts w:cs="Times New Roman"/>
              </w:rPr>
            </w:pPr>
            <w:r w:rsidRPr="005D6391">
              <w:rPr>
                <w:rFonts w:cs="Times New Roman"/>
              </w:rPr>
              <w:t>В лесу.</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 xml:space="preserve">0,5 </w:t>
            </w:r>
            <w:r w:rsidRPr="005D6391">
              <w:rPr>
                <w:rFonts w:cs="Times New Roman"/>
                <w:lang w:eastAsia="ru-RU"/>
              </w:rPr>
              <w:lastRenderedPageBreak/>
              <w:t>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25</w:t>
            </w:r>
          </w:p>
        </w:tc>
        <w:tc>
          <w:tcPr>
            <w:tcW w:w="8526" w:type="dxa"/>
            <w:gridSpan w:val="3"/>
          </w:tcPr>
          <w:p w:rsidR="007F13B2" w:rsidRPr="005D6391" w:rsidRDefault="007F13B2" w:rsidP="005D6391">
            <w:pPr>
              <w:rPr>
                <w:rFonts w:cs="Times New Roman"/>
              </w:rPr>
            </w:pPr>
            <w:r w:rsidRPr="005D6391">
              <w:rPr>
                <w:rFonts w:cs="Times New Roman"/>
              </w:rPr>
              <w:t>На водоёме.</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26</w:t>
            </w:r>
          </w:p>
        </w:tc>
        <w:tc>
          <w:tcPr>
            <w:tcW w:w="8526" w:type="dxa"/>
            <w:gridSpan w:val="3"/>
          </w:tcPr>
          <w:p w:rsidR="007F13B2" w:rsidRPr="005D6391" w:rsidRDefault="007F13B2" w:rsidP="005D6391">
            <w:pPr>
              <w:rPr>
                <w:rFonts w:cs="Times New Roman"/>
              </w:rPr>
            </w:pPr>
            <w:r w:rsidRPr="005D6391">
              <w:rPr>
                <w:rFonts w:cs="Times New Roman"/>
              </w:rPr>
              <w:t>Грибы</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27</w:t>
            </w:r>
          </w:p>
        </w:tc>
        <w:tc>
          <w:tcPr>
            <w:tcW w:w="8526" w:type="dxa"/>
            <w:gridSpan w:val="3"/>
          </w:tcPr>
          <w:p w:rsidR="007F13B2" w:rsidRPr="005D6391" w:rsidRDefault="007F13B2" w:rsidP="005D6391">
            <w:pPr>
              <w:rPr>
                <w:rFonts w:cs="Times New Roman"/>
              </w:rPr>
            </w:pPr>
            <w:r w:rsidRPr="005D6391">
              <w:rPr>
                <w:rFonts w:cs="Times New Roman"/>
              </w:rPr>
              <w:t>Кто живет в Африке</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28</w:t>
            </w:r>
          </w:p>
        </w:tc>
        <w:tc>
          <w:tcPr>
            <w:tcW w:w="8526" w:type="dxa"/>
            <w:gridSpan w:val="3"/>
          </w:tcPr>
          <w:p w:rsidR="007F13B2" w:rsidRPr="005D6391" w:rsidRDefault="007F13B2" w:rsidP="005D6391">
            <w:pPr>
              <w:rPr>
                <w:rFonts w:cs="Times New Roman"/>
              </w:rPr>
            </w:pPr>
            <w:r w:rsidRPr="005D6391">
              <w:rPr>
                <w:rFonts w:cs="Times New Roman"/>
              </w:rPr>
              <w:t>Жители Австралии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29</w:t>
            </w:r>
          </w:p>
        </w:tc>
        <w:tc>
          <w:tcPr>
            <w:tcW w:w="8526" w:type="dxa"/>
            <w:gridSpan w:val="3"/>
          </w:tcPr>
          <w:p w:rsidR="007F13B2" w:rsidRPr="005D6391" w:rsidRDefault="007F13B2" w:rsidP="005D6391">
            <w:pPr>
              <w:rPr>
                <w:rFonts w:cs="Times New Roman"/>
              </w:rPr>
            </w:pPr>
            <w:r w:rsidRPr="005D6391">
              <w:rPr>
                <w:rFonts w:cs="Times New Roman"/>
              </w:rPr>
              <w:t>Арктика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30</w:t>
            </w:r>
          </w:p>
        </w:tc>
        <w:tc>
          <w:tcPr>
            <w:tcW w:w="8526" w:type="dxa"/>
            <w:gridSpan w:val="3"/>
          </w:tcPr>
          <w:p w:rsidR="007F13B2" w:rsidRPr="005D6391" w:rsidRDefault="007F13B2" w:rsidP="005D6391">
            <w:pPr>
              <w:rPr>
                <w:rFonts w:cs="Times New Roman"/>
              </w:rPr>
            </w:pPr>
            <w:r w:rsidRPr="005D6391">
              <w:rPr>
                <w:rFonts w:cs="Times New Roman"/>
              </w:rPr>
              <w:t>Антарктида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31</w:t>
            </w:r>
          </w:p>
        </w:tc>
        <w:tc>
          <w:tcPr>
            <w:tcW w:w="8526" w:type="dxa"/>
            <w:gridSpan w:val="3"/>
          </w:tcPr>
          <w:p w:rsidR="007F13B2" w:rsidRPr="005D6391" w:rsidRDefault="007F13B2" w:rsidP="005D6391">
            <w:pPr>
              <w:rPr>
                <w:rFonts w:cs="Times New Roman"/>
              </w:rPr>
            </w:pPr>
            <w:r w:rsidRPr="005D6391">
              <w:rPr>
                <w:rFonts w:cs="Times New Roman"/>
              </w:rPr>
              <w:t>Удивительные животные</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32</w:t>
            </w:r>
          </w:p>
        </w:tc>
        <w:tc>
          <w:tcPr>
            <w:tcW w:w="8526" w:type="dxa"/>
            <w:gridSpan w:val="3"/>
          </w:tcPr>
          <w:p w:rsidR="007F13B2" w:rsidRPr="005D6391" w:rsidRDefault="007F13B2" w:rsidP="005D6391">
            <w:pPr>
              <w:rPr>
                <w:rFonts w:cs="Times New Roman"/>
              </w:rPr>
            </w:pPr>
            <w:r w:rsidRPr="005D6391">
              <w:rPr>
                <w:rFonts w:cs="Times New Roman"/>
              </w:rPr>
              <w:t>Удивительные растения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33</w:t>
            </w:r>
          </w:p>
        </w:tc>
        <w:tc>
          <w:tcPr>
            <w:tcW w:w="8526" w:type="dxa"/>
            <w:gridSpan w:val="3"/>
          </w:tcPr>
          <w:p w:rsidR="007F13B2" w:rsidRPr="005D6391" w:rsidRDefault="007F13B2" w:rsidP="005D6391">
            <w:pPr>
              <w:rPr>
                <w:rFonts w:cs="Times New Roman"/>
              </w:rPr>
            </w:pPr>
            <w:r w:rsidRPr="005D6391">
              <w:rPr>
                <w:rFonts w:cs="Times New Roman"/>
              </w:rPr>
              <w:t>Красная книга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34</w:t>
            </w:r>
          </w:p>
        </w:tc>
        <w:tc>
          <w:tcPr>
            <w:tcW w:w="8526" w:type="dxa"/>
            <w:gridSpan w:val="3"/>
          </w:tcPr>
          <w:p w:rsidR="007F13B2" w:rsidRPr="005D6391" w:rsidRDefault="007F13B2" w:rsidP="005D6391">
            <w:pPr>
              <w:rPr>
                <w:rFonts w:cs="Times New Roman"/>
              </w:rPr>
            </w:pPr>
            <w:r w:rsidRPr="005D6391">
              <w:rPr>
                <w:rFonts w:cs="Times New Roman"/>
              </w:rPr>
              <w:t>Наша планета - Земля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11162" w:type="dxa"/>
            <w:gridSpan w:val="8"/>
            <w:vAlign w:val="center"/>
          </w:tcPr>
          <w:p w:rsidR="007F13B2" w:rsidRPr="005D6391" w:rsidRDefault="007F13B2" w:rsidP="005D6391">
            <w:pPr>
              <w:suppressAutoHyphens w:val="0"/>
              <w:rPr>
                <w:rFonts w:cs="Times New Roman"/>
                <w:lang w:eastAsia="ru-RU"/>
              </w:rPr>
            </w:pPr>
            <w:r w:rsidRPr="005D6391">
              <w:rPr>
                <w:rFonts w:cs="Times New Roman"/>
                <w:lang w:eastAsia="ru-RU"/>
              </w:rPr>
              <w:t>Всего: 34 занятия по 30 минут. </w:t>
            </w:r>
          </w:p>
        </w:tc>
      </w:tr>
      <w:tr w:rsidR="007F13B2" w:rsidRPr="005D6391" w:rsidTr="00F36DB1">
        <w:trPr>
          <w:tblCellSpacing w:w="0" w:type="dxa"/>
        </w:trPr>
        <w:tc>
          <w:tcPr>
            <w:tcW w:w="11162" w:type="dxa"/>
            <w:gridSpan w:val="8"/>
            <w:vAlign w:val="center"/>
          </w:tcPr>
          <w:p w:rsidR="007F13B2" w:rsidRPr="005D6391" w:rsidRDefault="007F13B2" w:rsidP="005D6391">
            <w:pPr>
              <w:suppressAutoHyphens w:val="0"/>
              <w:rPr>
                <w:rFonts w:cs="Times New Roman"/>
                <w:lang w:eastAsia="ru-RU"/>
              </w:rPr>
            </w:pPr>
            <w:r w:rsidRPr="005D6391">
              <w:rPr>
                <w:rFonts w:cs="Times New Roman"/>
                <w:lang w:eastAsia="ru-RU"/>
              </w:rPr>
              <w:t>Эстетическое воспитание</w:t>
            </w:r>
          </w:p>
        </w:tc>
        <w:tc>
          <w:tcPr>
            <w:tcW w:w="2274" w:type="dxa"/>
          </w:tcPr>
          <w:p w:rsidR="007F13B2" w:rsidRPr="005D6391" w:rsidRDefault="007F13B2" w:rsidP="005D6391">
            <w:pPr>
              <w:rPr>
                <w:rFonts w:cs="Times New Roman"/>
              </w:rPr>
            </w:pP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w:t>
            </w:r>
          </w:p>
        </w:tc>
        <w:tc>
          <w:tcPr>
            <w:tcW w:w="8526" w:type="dxa"/>
            <w:gridSpan w:val="3"/>
            <w:vAlign w:val="center"/>
          </w:tcPr>
          <w:p w:rsidR="007F13B2" w:rsidRPr="005D6391" w:rsidRDefault="007F13B2" w:rsidP="005D6391">
            <w:pPr>
              <w:jc w:val="both"/>
              <w:rPr>
                <w:rFonts w:cs="Times New Roman"/>
              </w:rPr>
            </w:pPr>
            <w:r w:rsidRPr="005D6391">
              <w:rPr>
                <w:rFonts w:cs="Times New Roman"/>
              </w:rPr>
              <w:t>Лепка «Фрукты»</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w:t>
            </w:r>
          </w:p>
        </w:tc>
        <w:tc>
          <w:tcPr>
            <w:tcW w:w="8526" w:type="dxa"/>
            <w:gridSpan w:val="3"/>
            <w:vAlign w:val="center"/>
          </w:tcPr>
          <w:p w:rsidR="007F13B2" w:rsidRPr="005D6391" w:rsidRDefault="007F13B2" w:rsidP="005D6391">
            <w:pPr>
              <w:jc w:val="both"/>
              <w:rPr>
                <w:rFonts w:cs="Times New Roman"/>
              </w:rPr>
            </w:pPr>
            <w:r w:rsidRPr="005D6391">
              <w:rPr>
                <w:rFonts w:cs="Times New Roman"/>
              </w:rPr>
              <w:t>Рисование «Моя семья».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w:t>
            </w:r>
          </w:p>
        </w:tc>
        <w:tc>
          <w:tcPr>
            <w:tcW w:w="8526" w:type="dxa"/>
            <w:gridSpan w:val="3"/>
            <w:vAlign w:val="center"/>
          </w:tcPr>
          <w:p w:rsidR="007F13B2" w:rsidRPr="005D6391" w:rsidRDefault="007F13B2" w:rsidP="005D6391">
            <w:pPr>
              <w:jc w:val="both"/>
              <w:rPr>
                <w:rFonts w:cs="Times New Roman"/>
              </w:rPr>
            </w:pPr>
            <w:r w:rsidRPr="005D6391">
              <w:rPr>
                <w:rFonts w:cs="Times New Roman"/>
              </w:rPr>
              <w:t xml:space="preserve">Работа с бумагой и картоном.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4</w:t>
            </w:r>
          </w:p>
        </w:tc>
        <w:tc>
          <w:tcPr>
            <w:tcW w:w="8526" w:type="dxa"/>
            <w:gridSpan w:val="3"/>
            <w:vAlign w:val="center"/>
          </w:tcPr>
          <w:p w:rsidR="007F13B2" w:rsidRPr="005D6391" w:rsidRDefault="007F13B2" w:rsidP="005D6391">
            <w:pPr>
              <w:jc w:val="both"/>
              <w:rPr>
                <w:rFonts w:cs="Times New Roman"/>
              </w:rPr>
            </w:pPr>
            <w:r w:rsidRPr="005D6391">
              <w:rPr>
                <w:rFonts w:cs="Times New Roman"/>
              </w:rPr>
              <w:t>Аппликация «Цветок для мамы»</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5</w:t>
            </w:r>
          </w:p>
        </w:tc>
        <w:tc>
          <w:tcPr>
            <w:tcW w:w="8526" w:type="dxa"/>
            <w:gridSpan w:val="3"/>
            <w:vAlign w:val="center"/>
          </w:tcPr>
          <w:p w:rsidR="007F13B2" w:rsidRPr="005D6391" w:rsidRDefault="007F13B2" w:rsidP="005D6391">
            <w:pPr>
              <w:jc w:val="both"/>
              <w:rPr>
                <w:rFonts w:cs="Times New Roman"/>
              </w:rPr>
            </w:pPr>
            <w:r w:rsidRPr="005D6391">
              <w:rPr>
                <w:rFonts w:cs="Times New Roman"/>
              </w:rPr>
              <w:t>Лепка «Овощи».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6</w:t>
            </w:r>
          </w:p>
        </w:tc>
        <w:tc>
          <w:tcPr>
            <w:tcW w:w="8526" w:type="dxa"/>
            <w:gridSpan w:val="3"/>
            <w:vAlign w:val="center"/>
          </w:tcPr>
          <w:p w:rsidR="007F13B2" w:rsidRPr="005D6391" w:rsidRDefault="007F13B2" w:rsidP="005D6391">
            <w:pPr>
              <w:jc w:val="both"/>
              <w:rPr>
                <w:rFonts w:cs="Times New Roman"/>
              </w:rPr>
            </w:pPr>
            <w:r w:rsidRPr="005D6391">
              <w:rPr>
                <w:rFonts w:cs="Times New Roman"/>
              </w:rPr>
              <w:t>Рисование «Моя любимая игрушка»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7</w:t>
            </w:r>
          </w:p>
        </w:tc>
        <w:tc>
          <w:tcPr>
            <w:tcW w:w="8526" w:type="dxa"/>
            <w:gridSpan w:val="3"/>
            <w:vAlign w:val="center"/>
          </w:tcPr>
          <w:p w:rsidR="007F13B2" w:rsidRPr="005D6391" w:rsidRDefault="007F13B2" w:rsidP="005D6391">
            <w:pPr>
              <w:jc w:val="both"/>
              <w:rPr>
                <w:rFonts w:cs="Times New Roman"/>
              </w:rPr>
            </w:pPr>
            <w:r w:rsidRPr="005D6391">
              <w:rPr>
                <w:rFonts w:cs="Times New Roman"/>
              </w:rPr>
              <w:t>Работа с бумагой и картоном. Аппликация «Кораблик</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8</w:t>
            </w:r>
          </w:p>
        </w:tc>
        <w:tc>
          <w:tcPr>
            <w:tcW w:w="8526" w:type="dxa"/>
            <w:gridSpan w:val="3"/>
            <w:vAlign w:val="center"/>
          </w:tcPr>
          <w:p w:rsidR="007F13B2" w:rsidRPr="005D6391" w:rsidRDefault="007F13B2" w:rsidP="005D6391">
            <w:pPr>
              <w:jc w:val="both"/>
              <w:rPr>
                <w:rFonts w:cs="Times New Roman"/>
              </w:rPr>
            </w:pPr>
            <w:r w:rsidRPr="005D6391">
              <w:rPr>
                <w:rFonts w:cs="Times New Roman"/>
              </w:rPr>
              <w:t>Лепка «8 вишен».</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 xml:space="preserve">0,5 </w:t>
            </w:r>
            <w:r w:rsidRPr="005D6391">
              <w:rPr>
                <w:rFonts w:cs="Times New Roman"/>
                <w:lang w:eastAsia="ru-RU"/>
              </w:rPr>
              <w:lastRenderedPageBreak/>
              <w:t>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9</w:t>
            </w:r>
          </w:p>
        </w:tc>
        <w:tc>
          <w:tcPr>
            <w:tcW w:w="8526" w:type="dxa"/>
            <w:gridSpan w:val="3"/>
            <w:vAlign w:val="center"/>
          </w:tcPr>
          <w:p w:rsidR="007F13B2" w:rsidRPr="005D6391" w:rsidRDefault="007F13B2" w:rsidP="005D6391">
            <w:pPr>
              <w:jc w:val="both"/>
              <w:rPr>
                <w:rFonts w:cs="Times New Roman"/>
              </w:rPr>
            </w:pPr>
            <w:r w:rsidRPr="005D6391">
              <w:rPr>
                <w:rFonts w:cs="Times New Roman"/>
              </w:rPr>
              <w:t>. Рисование бабочки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10</w:t>
            </w:r>
          </w:p>
        </w:tc>
        <w:tc>
          <w:tcPr>
            <w:tcW w:w="8526" w:type="dxa"/>
            <w:gridSpan w:val="3"/>
            <w:vAlign w:val="center"/>
          </w:tcPr>
          <w:p w:rsidR="007F13B2" w:rsidRPr="005D6391" w:rsidRDefault="007F13B2" w:rsidP="005D6391">
            <w:pPr>
              <w:jc w:val="both"/>
              <w:rPr>
                <w:rFonts w:cs="Times New Roman"/>
              </w:rPr>
            </w:pPr>
            <w:r w:rsidRPr="005D6391">
              <w:rPr>
                <w:rFonts w:cs="Times New Roman"/>
              </w:rPr>
              <w:t>Работа с бумагой. Аппликация из треугольников</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11</w:t>
            </w:r>
          </w:p>
        </w:tc>
        <w:tc>
          <w:tcPr>
            <w:tcW w:w="8526" w:type="dxa"/>
            <w:gridSpan w:val="3"/>
            <w:vAlign w:val="center"/>
          </w:tcPr>
          <w:p w:rsidR="007F13B2" w:rsidRPr="005D6391" w:rsidRDefault="007F13B2" w:rsidP="005D6391">
            <w:pPr>
              <w:jc w:val="both"/>
              <w:rPr>
                <w:rFonts w:cs="Times New Roman"/>
              </w:rPr>
            </w:pPr>
            <w:r w:rsidRPr="005D6391">
              <w:rPr>
                <w:rFonts w:cs="Times New Roman"/>
              </w:rPr>
              <w:t>Лепка животных</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12</w:t>
            </w:r>
          </w:p>
        </w:tc>
        <w:tc>
          <w:tcPr>
            <w:tcW w:w="8526" w:type="dxa"/>
            <w:gridSpan w:val="3"/>
            <w:vAlign w:val="center"/>
          </w:tcPr>
          <w:p w:rsidR="007F13B2" w:rsidRPr="005D6391" w:rsidRDefault="007F13B2" w:rsidP="005D6391">
            <w:pPr>
              <w:jc w:val="both"/>
              <w:rPr>
                <w:rFonts w:cs="Times New Roman"/>
              </w:rPr>
            </w:pPr>
            <w:r w:rsidRPr="005D6391">
              <w:rPr>
                <w:rFonts w:cs="Times New Roman"/>
              </w:rPr>
              <w:t>Работа с бумагой и картоном. Аппликация «Собачка».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13</w:t>
            </w:r>
          </w:p>
        </w:tc>
        <w:tc>
          <w:tcPr>
            <w:tcW w:w="8526" w:type="dxa"/>
            <w:gridSpan w:val="3"/>
            <w:vAlign w:val="center"/>
          </w:tcPr>
          <w:p w:rsidR="007F13B2" w:rsidRPr="005D6391" w:rsidRDefault="007F13B2" w:rsidP="005D6391">
            <w:pPr>
              <w:jc w:val="both"/>
              <w:rPr>
                <w:rFonts w:cs="Times New Roman"/>
              </w:rPr>
            </w:pPr>
            <w:r w:rsidRPr="005D6391">
              <w:rPr>
                <w:rFonts w:cs="Times New Roman"/>
              </w:rPr>
              <w:t>Рисование игрушечного медведя</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14</w:t>
            </w:r>
          </w:p>
        </w:tc>
        <w:tc>
          <w:tcPr>
            <w:tcW w:w="8526" w:type="dxa"/>
            <w:gridSpan w:val="3"/>
            <w:vAlign w:val="center"/>
          </w:tcPr>
          <w:p w:rsidR="007F13B2" w:rsidRPr="005D6391" w:rsidRDefault="007F13B2" w:rsidP="005D6391">
            <w:pPr>
              <w:jc w:val="both"/>
              <w:rPr>
                <w:rFonts w:cs="Times New Roman"/>
              </w:rPr>
            </w:pPr>
            <w:r w:rsidRPr="005D6391">
              <w:rPr>
                <w:rFonts w:cs="Times New Roman"/>
              </w:rPr>
              <w:t>Лепка гусеницы.</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15</w:t>
            </w:r>
          </w:p>
        </w:tc>
        <w:tc>
          <w:tcPr>
            <w:tcW w:w="8526" w:type="dxa"/>
            <w:gridSpan w:val="3"/>
            <w:vAlign w:val="center"/>
          </w:tcPr>
          <w:p w:rsidR="007F13B2" w:rsidRPr="005D6391" w:rsidRDefault="007F13B2" w:rsidP="005D6391">
            <w:pPr>
              <w:jc w:val="both"/>
              <w:rPr>
                <w:rFonts w:cs="Times New Roman"/>
              </w:rPr>
            </w:pPr>
            <w:r w:rsidRPr="005D6391">
              <w:rPr>
                <w:rFonts w:cs="Times New Roman"/>
              </w:rPr>
              <w:t>Работа с бумагой и картоном. Матрешка.</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16</w:t>
            </w:r>
          </w:p>
        </w:tc>
        <w:tc>
          <w:tcPr>
            <w:tcW w:w="8526" w:type="dxa"/>
            <w:gridSpan w:val="3"/>
            <w:vAlign w:val="center"/>
          </w:tcPr>
          <w:p w:rsidR="007F13B2" w:rsidRPr="005D6391" w:rsidRDefault="007F13B2" w:rsidP="005D6391">
            <w:pPr>
              <w:jc w:val="both"/>
              <w:rPr>
                <w:rFonts w:cs="Times New Roman"/>
              </w:rPr>
            </w:pPr>
            <w:r w:rsidRPr="005D6391">
              <w:rPr>
                <w:rFonts w:cs="Times New Roman"/>
              </w:rPr>
              <w:t>Рисование цветов.</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17</w:t>
            </w:r>
          </w:p>
        </w:tc>
        <w:tc>
          <w:tcPr>
            <w:tcW w:w="8526" w:type="dxa"/>
            <w:gridSpan w:val="3"/>
            <w:vAlign w:val="center"/>
          </w:tcPr>
          <w:p w:rsidR="007F13B2" w:rsidRPr="005D6391" w:rsidRDefault="007F13B2" w:rsidP="005D6391">
            <w:pPr>
              <w:jc w:val="both"/>
              <w:rPr>
                <w:rFonts w:cs="Times New Roman"/>
              </w:rPr>
            </w:pPr>
            <w:r w:rsidRPr="005D6391">
              <w:rPr>
                <w:rFonts w:cs="Times New Roman"/>
              </w:rPr>
              <w:t>Дорисуем круг до чего-нибудь</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18</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t>Выложить из квадрата лису. Составление рассказа о лисе. Загадки о лисе.</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Штриховка готовых форм.</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19</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t>Актуализация знаний по теме «Транспорт»</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Складывание бумаги.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20</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t>Аналитико-синтетическая деятельность. Поиск закономерности.</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Составление рисунка из элементов шаблонов, трафаретов.</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21</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t>Аналитико-синтетическая деятельность. Поиск закономерности. «Продолжи узор»</w:t>
            </w:r>
          </w:p>
          <w:p w:rsidR="007F13B2" w:rsidRPr="005D6391" w:rsidRDefault="007F13B2" w:rsidP="005D6391">
            <w:pPr>
              <w:suppressAutoHyphens w:val="0"/>
              <w:spacing w:before="100" w:beforeAutospacing="1" w:after="100" w:afterAutospacing="1"/>
              <w:rPr>
                <w:rFonts w:cs="Times New Roman"/>
                <w:lang w:eastAsia="ru-RU"/>
              </w:rPr>
            </w:pPr>
            <w:proofErr w:type="spellStart"/>
            <w:r w:rsidRPr="005D6391">
              <w:rPr>
                <w:rFonts w:cs="Times New Roman"/>
                <w:lang w:eastAsia="ru-RU"/>
              </w:rPr>
              <w:t>Сериация</w:t>
            </w:r>
            <w:proofErr w:type="spellEnd"/>
            <w:r w:rsidRPr="005D6391">
              <w:rPr>
                <w:rFonts w:cs="Times New Roman"/>
                <w:lang w:eastAsia="ru-RU"/>
              </w:rPr>
              <w:t xml:space="preserve"> по признаку величины.</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Аппликация из геометрических фигур.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22</w:t>
            </w:r>
          </w:p>
        </w:tc>
        <w:tc>
          <w:tcPr>
            <w:tcW w:w="8526" w:type="dxa"/>
            <w:gridSpan w:val="3"/>
          </w:tcPr>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Изготовление ковровой дорожки с цветочным мотивом из бусинок, разноцветных линий, т.д.</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23</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t xml:space="preserve">Игра «4й </w:t>
            </w:r>
            <w:proofErr w:type="gramStart"/>
            <w:r w:rsidRPr="005D6391">
              <w:rPr>
                <w:rFonts w:cs="Times New Roman"/>
                <w:lang w:eastAsia="ru-RU"/>
              </w:rPr>
              <w:t>лишний</w:t>
            </w:r>
            <w:proofErr w:type="gramEnd"/>
            <w:r w:rsidRPr="005D6391">
              <w:rPr>
                <w:rFonts w:cs="Times New Roman"/>
                <w:lang w:eastAsia="ru-RU"/>
              </w:rPr>
              <w:t>» Аппликация из геометрических фигур</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24</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lang w:eastAsia="ru-RU"/>
              </w:rPr>
              <w:t>Игра: «Делай как я»</w:t>
            </w:r>
          </w:p>
          <w:p w:rsidR="007F13B2" w:rsidRPr="005D6391" w:rsidRDefault="007F13B2" w:rsidP="005D6391">
            <w:pPr>
              <w:suppressAutoHyphens w:val="0"/>
              <w:spacing w:before="100" w:beforeAutospacing="1" w:after="100" w:afterAutospacing="1"/>
              <w:rPr>
                <w:rFonts w:cs="Times New Roman"/>
                <w:lang w:eastAsia="ru-RU"/>
              </w:rPr>
            </w:pPr>
            <w:r w:rsidRPr="005D6391">
              <w:rPr>
                <w:rFonts w:cs="Times New Roman"/>
                <w:lang w:eastAsia="ru-RU"/>
              </w:rPr>
              <w:t>Аппликация из «бросовых» материалов, элементов оригами.</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25</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Аппликация « Павлин»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26</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«радуга над полянкой», «бабочка»</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lastRenderedPageBreak/>
              <w:t>27</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Оригами «Лебедь»</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28</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Раскрашивание шаблона «Яйцо»</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29</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Аппликация по шаблону «Грибок»</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30</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Конструирование «Домик у дороги»</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31</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Рисование «Дерево»</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32</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Рисование Медвежонка на поляне</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33</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Cs/>
                <w:lang w:eastAsia="ru-RU"/>
              </w:rPr>
              <w:t>Мозаика «Кораблик»</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7F13B2" w:rsidRPr="005D6391" w:rsidRDefault="007F13B2" w:rsidP="005D6391">
            <w:pPr>
              <w:suppressAutoHyphens w:val="0"/>
              <w:rPr>
                <w:rFonts w:cs="Times New Roman"/>
                <w:lang w:eastAsia="ru-RU"/>
              </w:rPr>
            </w:pPr>
            <w:r w:rsidRPr="005D6391">
              <w:rPr>
                <w:rFonts w:cs="Times New Roman"/>
                <w:lang w:eastAsia="ru-RU"/>
              </w:rPr>
              <w:br/>
              <w:t>0,5 занятия </w:t>
            </w:r>
          </w:p>
        </w:tc>
        <w:tc>
          <w:tcPr>
            <w:tcW w:w="851" w:type="dxa"/>
            <w:vAlign w:val="center"/>
          </w:tcPr>
          <w:p w:rsidR="007F13B2" w:rsidRPr="005D6391" w:rsidRDefault="007F13B2" w:rsidP="005D6391">
            <w:pPr>
              <w:suppressAutoHyphens w:val="0"/>
              <w:rPr>
                <w:rFonts w:cs="Times New Roman"/>
                <w:lang w:eastAsia="ru-RU"/>
              </w:rPr>
            </w:pPr>
            <w:r w:rsidRPr="005D6391">
              <w:rPr>
                <w:rFonts w:cs="Times New Roman"/>
                <w:lang w:eastAsia="ru-RU"/>
              </w:rPr>
              <w:br/>
              <w:t>1 занятие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r w:rsidRPr="005D6391">
              <w:rPr>
                <w:rFonts w:cs="Times New Roman"/>
                <w:lang w:eastAsia="ru-RU"/>
              </w:rPr>
              <w:t>34</w:t>
            </w:r>
          </w:p>
        </w:tc>
        <w:tc>
          <w:tcPr>
            <w:tcW w:w="8526" w:type="dxa"/>
            <w:gridSpan w:val="3"/>
          </w:tcPr>
          <w:p w:rsidR="007F13B2" w:rsidRPr="005D6391" w:rsidRDefault="007F13B2" w:rsidP="005D6391">
            <w:pPr>
              <w:suppressAutoHyphens w:val="0"/>
              <w:rPr>
                <w:rFonts w:cs="Times New Roman"/>
                <w:lang w:eastAsia="ru-RU"/>
              </w:rPr>
            </w:pPr>
            <w:r w:rsidRPr="005D6391">
              <w:rPr>
                <w:rFonts w:cs="Times New Roman"/>
                <w:b/>
                <w:bCs/>
                <w:lang w:eastAsia="ru-RU"/>
              </w:rPr>
              <w:t>Коллективная работа «Панно из наших ладошек»</w:t>
            </w:r>
            <w:r w:rsidRPr="005D6391">
              <w:rPr>
                <w:rFonts w:cs="Times New Roman"/>
                <w:lang w:eastAsia="ru-RU"/>
              </w:rPr>
              <w:t> </w:t>
            </w:r>
          </w:p>
        </w:tc>
        <w:tc>
          <w:tcPr>
            <w:tcW w:w="708" w:type="dxa"/>
            <w:vAlign w:val="center"/>
          </w:tcPr>
          <w:p w:rsidR="007F13B2" w:rsidRPr="005D6391" w:rsidRDefault="007F13B2" w:rsidP="005D6391">
            <w:pPr>
              <w:suppressAutoHyphens w:val="0"/>
              <w:rPr>
                <w:rFonts w:cs="Times New Roman"/>
                <w:lang w:eastAsia="ru-RU"/>
              </w:rPr>
            </w:pPr>
          </w:p>
        </w:tc>
        <w:tc>
          <w:tcPr>
            <w:tcW w:w="567" w:type="dxa"/>
            <w:gridSpan w:val="2"/>
            <w:vAlign w:val="center"/>
          </w:tcPr>
          <w:p w:rsidR="007F13B2" w:rsidRPr="005D6391" w:rsidRDefault="007F13B2" w:rsidP="005D6391">
            <w:pPr>
              <w:suppressAutoHyphens w:val="0"/>
              <w:rPr>
                <w:rFonts w:cs="Times New Roman"/>
                <w:lang w:eastAsia="ru-RU"/>
              </w:rPr>
            </w:pPr>
          </w:p>
        </w:tc>
        <w:tc>
          <w:tcPr>
            <w:tcW w:w="851" w:type="dxa"/>
            <w:vAlign w:val="center"/>
          </w:tcPr>
          <w:p w:rsidR="007F13B2" w:rsidRPr="005D6391" w:rsidRDefault="007F13B2" w:rsidP="005D6391">
            <w:pPr>
              <w:suppressAutoHyphens w:val="0"/>
              <w:rPr>
                <w:rFonts w:cs="Times New Roman"/>
                <w:lang w:eastAsia="ru-RU"/>
              </w:rPr>
            </w:pPr>
          </w:p>
        </w:tc>
      </w:tr>
      <w:tr w:rsidR="007F13B2" w:rsidRPr="005D6391" w:rsidTr="00F36DB1">
        <w:trPr>
          <w:gridAfter w:val="1"/>
          <w:wAfter w:w="2274" w:type="dxa"/>
          <w:tblCellSpacing w:w="0" w:type="dxa"/>
        </w:trPr>
        <w:tc>
          <w:tcPr>
            <w:tcW w:w="11162" w:type="dxa"/>
            <w:gridSpan w:val="8"/>
            <w:vAlign w:val="center"/>
          </w:tcPr>
          <w:p w:rsidR="007F13B2" w:rsidRPr="005D6391" w:rsidRDefault="007F13B2" w:rsidP="005D6391">
            <w:pPr>
              <w:suppressAutoHyphens w:val="0"/>
              <w:rPr>
                <w:rFonts w:cs="Times New Roman"/>
                <w:lang w:eastAsia="ru-RU"/>
              </w:rPr>
            </w:pPr>
            <w:r w:rsidRPr="005D6391">
              <w:rPr>
                <w:rFonts w:cs="Times New Roman"/>
                <w:lang w:eastAsia="ru-RU"/>
              </w:rPr>
              <w:t>Всего: 34 занятия по 30 минут. </w:t>
            </w:r>
          </w:p>
        </w:tc>
      </w:tr>
      <w:tr w:rsidR="007F13B2" w:rsidRPr="005D6391" w:rsidTr="00F36DB1">
        <w:trPr>
          <w:gridAfter w:val="1"/>
          <w:wAfter w:w="2274" w:type="dxa"/>
          <w:tblCellSpacing w:w="0" w:type="dxa"/>
        </w:trPr>
        <w:tc>
          <w:tcPr>
            <w:tcW w:w="510" w:type="dxa"/>
            <w:vAlign w:val="center"/>
          </w:tcPr>
          <w:p w:rsidR="007F13B2" w:rsidRPr="005D6391" w:rsidRDefault="007F13B2" w:rsidP="005D6391">
            <w:pPr>
              <w:suppressAutoHyphens w:val="0"/>
              <w:rPr>
                <w:rFonts w:cs="Times New Roman"/>
                <w:lang w:eastAsia="ru-RU"/>
              </w:rPr>
            </w:pPr>
          </w:p>
        </w:tc>
        <w:tc>
          <w:tcPr>
            <w:tcW w:w="8526" w:type="dxa"/>
            <w:gridSpan w:val="3"/>
            <w:vAlign w:val="center"/>
          </w:tcPr>
          <w:p w:rsidR="007F13B2" w:rsidRPr="005D6391" w:rsidRDefault="007F13B2" w:rsidP="005D6391">
            <w:pPr>
              <w:jc w:val="both"/>
              <w:rPr>
                <w:rFonts w:cs="Times New Roman"/>
              </w:rPr>
            </w:pPr>
          </w:p>
        </w:tc>
        <w:tc>
          <w:tcPr>
            <w:tcW w:w="708" w:type="dxa"/>
            <w:vAlign w:val="center"/>
          </w:tcPr>
          <w:p w:rsidR="007F13B2" w:rsidRPr="005D6391" w:rsidRDefault="007F13B2" w:rsidP="005D6391">
            <w:pPr>
              <w:suppressAutoHyphens w:val="0"/>
              <w:rPr>
                <w:rFonts w:cs="Times New Roman"/>
                <w:lang w:eastAsia="ru-RU"/>
              </w:rPr>
            </w:pPr>
          </w:p>
        </w:tc>
        <w:tc>
          <w:tcPr>
            <w:tcW w:w="567" w:type="dxa"/>
            <w:gridSpan w:val="2"/>
            <w:vAlign w:val="center"/>
          </w:tcPr>
          <w:p w:rsidR="007F13B2" w:rsidRPr="005D6391" w:rsidRDefault="007F13B2" w:rsidP="005D6391">
            <w:pPr>
              <w:suppressAutoHyphens w:val="0"/>
              <w:rPr>
                <w:rFonts w:cs="Times New Roman"/>
                <w:lang w:eastAsia="ru-RU"/>
              </w:rPr>
            </w:pPr>
          </w:p>
        </w:tc>
        <w:tc>
          <w:tcPr>
            <w:tcW w:w="851" w:type="dxa"/>
            <w:vAlign w:val="center"/>
          </w:tcPr>
          <w:p w:rsidR="007F13B2" w:rsidRPr="005D6391" w:rsidRDefault="007F13B2" w:rsidP="005D6391">
            <w:pPr>
              <w:suppressAutoHyphens w:val="0"/>
              <w:rPr>
                <w:rFonts w:cs="Times New Roman"/>
                <w:lang w:eastAsia="ru-RU"/>
              </w:rPr>
            </w:pPr>
          </w:p>
        </w:tc>
      </w:tr>
    </w:tbl>
    <w:p w:rsidR="007F13B2" w:rsidRPr="005D6391" w:rsidRDefault="007F13B2" w:rsidP="005D6391">
      <w:pPr>
        <w:suppressAutoHyphens w:val="0"/>
        <w:spacing w:before="100" w:beforeAutospacing="1" w:after="100" w:afterAutospacing="1"/>
        <w:rPr>
          <w:rFonts w:cs="Times New Roman"/>
          <w:color w:val="000000"/>
          <w:lang w:eastAsia="ru-RU"/>
        </w:rPr>
      </w:pPr>
      <w:r w:rsidRPr="005D6391">
        <w:rPr>
          <w:rFonts w:cs="Times New Roman"/>
          <w:color w:val="000000"/>
          <w:lang w:eastAsia="ru-RU"/>
        </w:rPr>
        <w:br/>
      </w:r>
    </w:p>
    <w:p w:rsidR="007F13B2" w:rsidRPr="005D6391" w:rsidRDefault="007F13B2" w:rsidP="005D6391">
      <w:pPr>
        <w:jc w:val="both"/>
        <w:rPr>
          <w:rFonts w:cs="Times New Roman"/>
        </w:rPr>
      </w:pPr>
    </w:p>
    <w:sectPr w:rsidR="007F13B2" w:rsidRPr="005D6391" w:rsidSect="00AD6A31">
      <w:pgSz w:w="11906" w:h="16838"/>
      <w:pgMar w:top="709" w:right="566" w:bottom="709"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F0626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8F45C9"/>
    <w:multiLevelType w:val="multilevel"/>
    <w:tmpl w:val="07E05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A97EDD"/>
    <w:multiLevelType w:val="multilevel"/>
    <w:tmpl w:val="74E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87DFE"/>
    <w:multiLevelType w:val="multilevel"/>
    <w:tmpl w:val="B62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62EE3"/>
    <w:multiLevelType w:val="multilevel"/>
    <w:tmpl w:val="FD46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6110F"/>
    <w:multiLevelType w:val="hybridMultilevel"/>
    <w:tmpl w:val="51768436"/>
    <w:lvl w:ilvl="0" w:tplc="8AA8D60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2EE6D2E"/>
    <w:multiLevelType w:val="multilevel"/>
    <w:tmpl w:val="B09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57E37"/>
    <w:multiLevelType w:val="multilevel"/>
    <w:tmpl w:val="CA8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84B1D"/>
    <w:multiLevelType w:val="multilevel"/>
    <w:tmpl w:val="99D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8337F1"/>
    <w:multiLevelType w:val="multilevel"/>
    <w:tmpl w:val="D49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36A21"/>
    <w:multiLevelType w:val="multilevel"/>
    <w:tmpl w:val="915C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D535C"/>
    <w:multiLevelType w:val="multilevel"/>
    <w:tmpl w:val="6FD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5"/>
  </w:num>
  <w:num w:numId="5">
    <w:abstractNumId w:val="9"/>
  </w:num>
  <w:num w:numId="6">
    <w:abstractNumId w:val="11"/>
  </w:num>
  <w:num w:numId="7">
    <w:abstractNumId w:val="7"/>
  </w:num>
  <w:num w:numId="8">
    <w:abstractNumId w:val="12"/>
  </w:num>
  <w:num w:numId="9">
    <w:abstractNumId w:val="8"/>
  </w:num>
  <w:num w:numId="10">
    <w:abstractNumId w:val="4"/>
  </w:num>
  <w:num w:numId="11">
    <w:abstractNumId w:val="3"/>
  </w:num>
  <w:num w:numId="12">
    <w:abstractNumId w:val="2"/>
  </w:num>
  <w:num w:numId="13">
    <w:abstractNumId w:val="0"/>
    <w:lvlOverride w:ilvl="0">
      <w:lvl w:ilvl="0">
        <w:numFmt w:val="bullet"/>
        <w:lvlText w:val="•"/>
        <w:legacy w:legacy="1" w:legacySpace="0" w:legacyIndent="360"/>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07D"/>
    <w:rsid w:val="00053E34"/>
    <w:rsid w:val="000C153A"/>
    <w:rsid w:val="001014DE"/>
    <w:rsid w:val="001621F6"/>
    <w:rsid w:val="00192266"/>
    <w:rsid w:val="00252FFF"/>
    <w:rsid w:val="002A154B"/>
    <w:rsid w:val="002F3C41"/>
    <w:rsid w:val="003F0DDA"/>
    <w:rsid w:val="004042B2"/>
    <w:rsid w:val="004B07D7"/>
    <w:rsid w:val="004D16C0"/>
    <w:rsid w:val="004D7708"/>
    <w:rsid w:val="005D6391"/>
    <w:rsid w:val="006E47CB"/>
    <w:rsid w:val="007470A6"/>
    <w:rsid w:val="00764D3A"/>
    <w:rsid w:val="00765B81"/>
    <w:rsid w:val="007E1E1E"/>
    <w:rsid w:val="007F13B2"/>
    <w:rsid w:val="007F6F13"/>
    <w:rsid w:val="00867576"/>
    <w:rsid w:val="00906344"/>
    <w:rsid w:val="00A37DFE"/>
    <w:rsid w:val="00AC25B5"/>
    <w:rsid w:val="00AD6A31"/>
    <w:rsid w:val="00AE148C"/>
    <w:rsid w:val="00B13C5B"/>
    <w:rsid w:val="00BA040E"/>
    <w:rsid w:val="00BE30B8"/>
    <w:rsid w:val="00C201CB"/>
    <w:rsid w:val="00C20317"/>
    <w:rsid w:val="00C45D86"/>
    <w:rsid w:val="00C64BB2"/>
    <w:rsid w:val="00CA3E52"/>
    <w:rsid w:val="00CE1D2C"/>
    <w:rsid w:val="00D054AD"/>
    <w:rsid w:val="00D803AF"/>
    <w:rsid w:val="00E37D39"/>
    <w:rsid w:val="00E7546B"/>
    <w:rsid w:val="00F0782D"/>
    <w:rsid w:val="00F36DB1"/>
    <w:rsid w:val="00F37DFF"/>
    <w:rsid w:val="00F61B1E"/>
    <w:rsid w:val="00FA007D"/>
    <w:rsid w:val="00FB7A96"/>
    <w:rsid w:val="00FF0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AE148C"/>
    <w:pPr>
      <w:suppressAutoHyphens/>
    </w:pPr>
    <w:rPr>
      <w:rFonts w:cs="Calibri"/>
      <w:sz w:val="24"/>
      <w:szCs w:val="24"/>
      <w:lang w:eastAsia="ar-SA"/>
    </w:rPr>
  </w:style>
  <w:style w:type="paragraph" w:styleId="1">
    <w:name w:val="heading 1"/>
    <w:basedOn w:val="a"/>
    <w:next w:val="a"/>
    <w:link w:val="11"/>
    <w:uiPriority w:val="99"/>
    <w:qFormat/>
    <w:rsid w:val="00AE148C"/>
    <w:pPr>
      <w:shd w:val="clear" w:color="auto" w:fill="F2DBDB"/>
      <w:tabs>
        <w:tab w:val="num" w:pos="432"/>
      </w:tabs>
      <w:spacing w:before="480" w:after="100" w:line="268" w:lineRule="auto"/>
      <w:ind w:left="432" w:hanging="432"/>
      <w:outlineLvl w:val="0"/>
    </w:pPr>
    <w:rPr>
      <w:rFonts w:ascii="Cambria" w:hAnsi="Cambria" w:cs="Times New Roman"/>
      <w:b/>
      <w:bCs/>
      <w:color w:val="622423"/>
      <w:sz w:val="22"/>
      <w:szCs w:val="22"/>
    </w:rPr>
  </w:style>
  <w:style w:type="paragraph" w:styleId="2">
    <w:name w:val="heading 2"/>
    <w:basedOn w:val="a"/>
    <w:next w:val="a"/>
    <w:link w:val="21"/>
    <w:uiPriority w:val="99"/>
    <w:qFormat/>
    <w:rsid w:val="00AE148C"/>
    <w:pPr>
      <w:tabs>
        <w:tab w:val="num" w:pos="576"/>
      </w:tabs>
      <w:spacing w:before="200" w:after="100" w:line="268" w:lineRule="auto"/>
      <w:ind w:left="144"/>
      <w:outlineLvl w:val="1"/>
    </w:pPr>
    <w:rPr>
      <w:rFonts w:ascii="Cambria" w:hAnsi="Cambria" w:cs="Times New Roman"/>
      <w:b/>
      <w:bCs/>
      <w:color w:val="943634"/>
      <w:sz w:val="22"/>
      <w:szCs w:val="22"/>
    </w:rPr>
  </w:style>
  <w:style w:type="paragraph" w:styleId="3">
    <w:name w:val="heading 3"/>
    <w:basedOn w:val="a"/>
    <w:next w:val="a"/>
    <w:link w:val="31"/>
    <w:uiPriority w:val="99"/>
    <w:qFormat/>
    <w:rsid w:val="00AE148C"/>
    <w:pPr>
      <w:tabs>
        <w:tab w:val="num" w:pos="720"/>
      </w:tabs>
      <w:spacing w:before="200" w:after="100"/>
      <w:ind w:left="144"/>
      <w:outlineLvl w:val="2"/>
    </w:pPr>
    <w:rPr>
      <w:rFonts w:ascii="Cambria" w:hAnsi="Cambria" w:cs="Times New Roman"/>
      <w:b/>
      <w:bCs/>
      <w:color w:val="943634"/>
      <w:sz w:val="22"/>
      <w:szCs w:val="22"/>
    </w:rPr>
  </w:style>
  <w:style w:type="paragraph" w:styleId="4">
    <w:name w:val="heading 4"/>
    <w:basedOn w:val="a"/>
    <w:next w:val="a"/>
    <w:link w:val="41"/>
    <w:uiPriority w:val="99"/>
    <w:qFormat/>
    <w:rsid w:val="00AE148C"/>
    <w:pPr>
      <w:tabs>
        <w:tab w:val="num" w:pos="864"/>
      </w:tabs>
      <w:spacing w:before="200" w:after="100"/>
      <w:ind w:left="86"/>
      <w:outlineLvl w:val="3"/>
    </w:pPr>
    <w:rPr>
      <w:rFonts w:ascii="Cambria" w:hAnsi="Cambria" w:cs="Times New Roman"/>
      <w:b/>
      <w:bCs/>
      <w:color w:val="943634"/>
      <w:sz w:val="22"/>
      <w:szCs w:val="22"/>
    </w:rPr>
  </w:style>
  <w:style w:type="paragraph" w:styleId="5">
    <w:name w:val="heading 5"/>
    <w:basedOn w:val="a"/>
    <w:next w:val="a"/>
    <w:link w:val="51"/>
    <w:uiPriority w:val="99"/>
    <w:qFormat/>
    <w:rsid w:val="00AE148C"/>
    <w:pPr>
      <w:tabs>
        <w:tab w:val="num" w:pos="1008"/>
      </w:tabs>
      <w:spacing w:before="200" w:after="100"/>
      <w:ind w:left="86"/>
      <w:outlineLvl w:val="4"/>
    </w:pPr>
    <w:rPr>
      <w:rFonts w:ascii="Cambria" w:hAnsi="Cambria" w:cs="Times New Roman"/>
      <w:b/>
      <w:bCs/>
      <w:color w:val="943634"/>
      <w:sz w:val="22"/>
      <w:szCs w:val="22"/>
    </w:rPr>
  </w:style>
  <w:style w:type="paragraph" w:styleId="6">
    <w:name w:val="heading 6"/>
    <w:basedOn w:val="a"/>
    <w:next w:val="a"/>
    <w:link w:val="61"/>
    <w:uiPriority w:val="99"/>
    <w:qFormat/>
    <w:rsid w:val="00AE148C"/>
    <w:pPr>
      <w:tabs>
        <w:tab w:val="num" w:pos="1152"/>
      </w:tabs>
      <w:spacing w:before="200" w:after="100"/>
      <w:ind w:left="1152" w:hanging="1152"/>
      <w:outlineLvl w:val="5"/>
    </w:pPr>
    <w:rPr>
      <w:rFonts w:ascii="Cambria" w:hAnsi="Cambria" w:cs="Times New Roman"/>
      <w:color w:val="943634"/>
      <w:sz w:val="22"/>
      <w:szCs w:val="22"/>
    </w:rPr>
  </w:style>
  <w:style w:type="paragraph" w:styleId="7">
    <w:name w:val="heading 7"/>
    <w:basedOn w:val="a"/>
    <w:next w:val="a"/>
    <w:link w:val="71"/>
    <w:uiPriority w:val="99"/>
    <w:qFormat/>
    <w:rsid w:val="00AE148C"/>
    <w:pPr>
      <w:tabs>
        <w:tab w:val="num" w:pos="1296"/>
      </w:tabs>
      <w:spacing w:before="200" w:after="100"/>
      <w:ind w:left="1296" w:hanging="1296"/>
      <w:outlineLvl w:val="6"/>
    </w:pPr>
    <w:rPr>
      <w:rFonts w:ascii="Cambria" w:hAnsi="Cambria" w:cs="Times New Roman"/>
      <w:color w:val="943634"/>
      <w:sz w:val="22"/>
      <w:szCs w:val="22"/>
    </w:rPr>
  </w:style>
  <w:style w:type="paragraph" w:styleId="8">
    <w:name w:val="heading 8"/>
    <w:basedOn w:val="a"/>
    <w:next w:val="a"/>
    <w:link w:val="81"/>
    <w:uiPriority w:val="99"/>
    <w:qFormat/>
    <w:rsid w:val="00AE148C"/>
    <w:pPr>
      <w:tabs>
        <w:tab w:val="num" w:pos="1440"/>
      </w:tabs>
      <w:spacing w:before="200" w:after="100"/>
      <w:ind w:left="1440" w:hanging="1440"/>
      <w:outlineLvl w:val="7"/>
    </w:pPr>
    <w:rPr>
      <w:rFonts w:ascii="Cambria" w:hAnsi="Cambria" w:cs="Times New Roman"/>
      <w:color w:val="C0504D"/>
      <w:sz w:val="22"/>
      <w:szCs w:val="22"/>
    </w:rPr>
  </w:style>
  <w:style w:type="paragraph" w:styleId="9">
    <w:name w:val="heading 9"/>
    <w:basedOn w:val="a"/>
    <w:next w:val="a"/>
    <w:link w:val="91"/>
    <w:uiPriority w:val="99"/>
    <w:qFormat/>
    <w:rsid w:val="00AE148C"/>
    <w:pPr>
      <w:tabs>
        <w:tab w:val="num" w:pos="1584"/>
      </w:tabs>
      <w:spacing w:before="200" w:after="100"/>
      <w:ind w:left="1584" w:hanging="1584"/>
      <w:outlineLvl w:val="8"/>
    </w:pPr>
    <w:rPr>
      <w:rFonts w:ascii="Cambria"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252FFF"/>
    <w:rPr>
      <w:rFonts w:ascii="Cambria" w:hAnsi="Cambria" w:cs="Times New Roman"/>
      <w:b/>
      <w:bCs/>
      <w:kern w:val="32"/>
      <w:sz w:val="32"/>
      <w:szCs w:val="32"/>
      <w:lang w:eastAsia="ar-SA" w:bidi="ar-SA"/>
    </w:rPr>
  </w:style>
  <w:style w:type="character" w:customStyle="1" w:styleId="21">
    <w:name w:val="Заголовок 2 Знак1"/>
    <w:basedOn w:val="a0"/>
    <w:link w:val="2"/>
    <w:uiPriority w:val="99"/>
    <w:semiHidden/>
    <w:locked/>
    <w:rsid w:val="00252FFF"/>
    <w:rPr>
      <w:rFonts w:ascii="Cambria" w:hAnsi="Cambria" w:cs="Times New Roman"/>
      <w:b/>
      <w:bCs/>
      <w:i/>
      <w:iCs/>
      <w:sz w:val="28"/>
      <w:szCs w:val="28"/>
      <w:lang w:eastAsia="ar-SA" w:bidi="ar-SA"/>
    </w:rPr>
  </w:style>
  <w:style w:type="character" w:customStyle="1" w:styleId="31">
    <w:name w:val="Заголовок 3 Знак1"/>
    <w:basedOn w:val="a0"/>
    <w:link w:val="3"/>
    <w:uiPriority w:val="99"/>
    <w:semiHidden/>
    <w:locked/>
    <w:rsid w:val="00252FFF"/>
    <w:rPr>
      <w:rFonts w:ascii="Cambria" w:hAnsi="Cambria" w:cs="Times New Roman"/>
      <w:b/>
      <w:bCs/>
      <w:sz w:val="26"/>
      <w:szCs w:val="26"/>
      <w:lang w:eastAsia="ar-SA" w:bidi="ar-SA"/>
    </w:rPr>
  </w:style>
  <w:style w:type="character" w:customStyle="1" w:styleId="41">
    <w:name w:val="Заголовок 4 Знак1"/>
    <w:basedOn w:val="a0"/>
    <w:link w:val="4"/>
    <w:uiPriority w:val="99"/>
    <w:semiHidden/>
    <w:locked/>
    <w:rsid w:val="00252FFF"/>
    <w:rPr>
      <w:rFonts w:ascii="Calibri" w:hAnsi="Calibri" w:cs="Times New Roman"/>
      <w:b/>
      <w:bCs/>
      <w:sz w:val="28"/>
      <w:szCs w:val="28"/>
      <w:lang w:eastAsia="ar-SA" w:bidi="ar-SA"/>
    </w:rPr>
  </w:style>
  <w:style w:type="character" w:customStyle="1" w:styleId="51">
    <w:name w:val="Заголовок 5 Знак1"/>
    <w:basedOn w:val="a0"/>
    <w:link w:val="5"/>
    <w:uiPriority w:val="99"/>
    <w:semiHidden/>
    <w:locked/>
    <w:rsid w:val="00252FFF"/>
    <w:rPr>
      <w:rFonts w:ascii="Calibri" w:hAnsi="Calibri" w:cs="Times New Roman"/>
      <w:b/>
      <w:bCs/>
      <w:i/>
      <w:iCs/>
      <w:sz w:val="26"/>
      <w:szCs w:val="26"/>
      <w:lang w:eastAsia="ar-SA" w:bidi="ar-SA"/>
    </w:rPr>
  </w:style>
  <w:style w:type="character" w:customStyle="1" w:styleId="61">
    <w:name w:val="Заголовок 6 Знак1"/>
    <w:basedOn w:val="a0"/>
    <w:link w:val="6"/>
    <w:uiPriority w:val="99"/>
    <w:semiHidden/>
    <w:locked/>
    <w:rsid w:val="00252FFF"/>
    <w:rPr>
      <w:rFonts w:ascii="Calibri" w:hAnsi="Calibri" w:cs="Times New Roman"/>
      <w:b/>
      <w:bCs/>
      <w:lang w:eastAsia="ar-SA" w:bidi="ar-SA"/>
    </w:rPr>
  </w:style>
  <w:style w:type="character" w:customStyle="1" w:styleId="71">
    <w:name w:val="Заголовок 7 Знак1"/>
    <w:basedOn w:val="a0"/>
    <w:link w:val="7"/>
    <w:uiPriority w:val="99"/>
    <w:semiHidden/>
    <w:locked/>
    <w:rsid w:val="00252FFF"/>
    <w:rPr>
      <w:rFonts w:ascii="Calibri" w:hAnsi="Calibri" w:cs="Times New Roman"/>
      <w:sz w:val="24"/>
      <w:szCs w:val="24"/>
      <w:lang w:eastAsia="ar-SA" w:bidi="ar-SA"/>
    </w:rPr>
  </w:style>
  <w:style w:type="character" w:customStyle="1" w:styleId="81">
    <w:name w:val="Заголовок 8 Знак1"/>
    <w:basedOn w:val="a0"/>
    <w:link w:val="8"/>
    <w:uiPriority w:val="99"/>
    <w:semiHidden/>
    <w:locked/>
    <w:rsid w:val="00252FFF"/>
    <w:rPr>
      <w:rFonts w:ascii="Calibri" w:hAnsi="Calibri" w:cs="Times New Roman"/>
      <w:i/>
      <w:iCs/>
      <w:sz w:val="24"/>
      <w:szCs w:val="24"/>
      <w:lang w:eastAsia="ar-SA" w:bidi="ar-SA"/>
    </w:rPr>
  </w:style>
  <w:style w:type="character" w:customStyle="1" w:styleId="91">
    <w:name w:val="Заголовок 9 Знак1"/>
    <w:basedOn w:val="a0"/>
    <w:link w:val="9"/>
    <w:uiPriority w:val="99"/>
    <w:semiHidden/>
    <w:locked/>
    <w:rsid w:val="00252FFF"/>
    <w:rPr>
      <w:rFonts w:ascii="Cambria" w:hAnsi="Cambria" w:cs="Times New Roman"/>
      <w:lang w:eastAsia="ar-SA" w:bidi="ar-SA"/>
    </w:rPr>
  </w:style>
  <w:style w:type="character" w:customStyle="1" w:styleId="10">
    <w:name w:val="Основной шрифт абзаца1"/>
    <w:uiPriority w:val="99"/>
    <w:rsid w:val="00AE148C"/>
  </w:style>
  <w:style w:type="character" w:customStyle="1" w:styleId="12">
    <w:name w:val="Заголовок 1 Знак"/>
    <w:basedOn w:val="10"/>
    <w:uiPriority w:val="99"/>
    <w:rsid w:val="00AE148C"/>
    <w:rPr>
      <w:rFonts w:ascii="Cambria" w:hAnsi="Cambria" w:cs="Times New Roman"/>
      <w:b/>
      <w:bCs/>
      <w:i/>
      <w:iCs/>
      <w:color w:val="622423"/>
      <w:shd w:val="clear" w:color="auto" w:fill="F2DBDB"/>
    </w:rPr>
  </w:style>
  <w:style w:type="character" w:customStyle="1" w:styleId="20">
    <w:name w:val="Заголовок 2 Знак"/>
    <w:basedOn w:val="10"/>
    <w:uiPriority w:val="99"/>
    <w:rsid w:val="00AE148C"/>
    <w:rPr>
      <w:rFonts w:ascii="Cambria" w:hAnsi="Cambria" w:cs="Times New Roman"/>
      <w:b/>
      <w:bCs/>
      <w:i/>
      <w:iCs/>
      <w:color w:val="943634"/>
    </w:rPr>
  </w:style>
  <w:style w:type="character" w:customStyle="1" w:styleId="30">
    <w:name w:val="Заголовок 3 Знак"/>
    <w:basedOn w:val="10"/>
    <w:uiPriority w:val="99"/>
    <w:rsid w:val="00AE148C"/>
    <w:rPr>
      <w:rFonts w:ascii="Cambria" w:hAnsi="Cambria" w:cs="Times New Roman"/>
      <w:b/>
      <w:bCs/>
      <w:i/>
      <w:iCs/>
      <w:color w:val="943634"/>
    </w:rPr>
  </w:style>
  <w:style w:type="character" w:customStyle="1" w:styleId="40">
    <w:name w:val="Заголовок 4 Знак"/>
    <w:basedOn w:val="10"/>
    <w:uiPriority w:val="99"/>
    <w:rsid w:val="00AE148C"/>
    <w:rPr>
      <w:rFonts w:ascii="Cambria" w:hAnsi="Cambria" w:cs="Times New Roman"/>
      <w:b/>
      <w:bCs/>
      <w:i/>
      <w:iCs/>
      <w:color w:val="943634"/>
    </w:rPr>
  </w:style>
  <w:style w:type="character" w:customStyle="1" w:styleId="50">
    <w:name w:val="Заголовок 5 Знак"/>
    <w:basedOn w:val="10"/>
    <w:uiPriority w:val="99"/>
    <w:rsid w:val="00AE148C"/>
    <w:rPr>
      <w:rFonts w:ascii="Cambria" w:hAnsi="Cambria" w:cs="Times New Roman"/>
      <w:b/>
      <w:bCs/>
      <w:i/>
      <w:iCs/>
      <w:color w:val="943634"/>
    </w:rPr>
  </w:style>
  <w:style w:type="character" w:customStyle="1" w:styleId="60">
    <w:name w:val="Заголовок 6 Знак"/>
    <w:basedOn w:val="10"/>
    <w:uiPriority w:val="99"/>
    <w:rsid w:val="00AE148C"/>
    <w:rPr>
      <w:rFonts w:ascii="Cambria" w:hAnsi="Cambria" w:cs="Times New Roman"/>
      <w:i/>
      <w:iCs/>
      <w:color w:val="943634"/>
    </w:rPr>
  </w:style>
  <w:style w:type="character" w:customStyle="1" w:styleId="70">
    <w:name w:val="Заголовок 7 Знак"/>
    <w:basedOn w:val="10"/>
    <w:uiPriority w:val="99"/>
    <w:rsid w:val="00AE148C"/>
    <w:rPr>
      <w:rFonts w:ascii="Cambria" w:hAnsi="Cambria" w:cs="Times New Roman"/>
      <w:i/>
      <w:iCs/>
      <w:color w:val="943634"/>
    </w:rPr>
  </w:style>
  <w:style w:type="character" w:customStyle="1" w:styleId="80">
    <w:name w:val="Заголовок 8 Знак"/>
    <w:basedOn w:val="10"/>
    <w:uiPriority w:val="99"/>
    <w:rsid w:val="00AE148C"/>
    <w:rPr>
      <w:rFonts w:ascii="Cambria" w:hAnsi="Cambria" w:cs="Times New Roman"/>
      <w:i/>
      <w:iCs/>
      <w:color w:val="C0504D"/>
    </w:rPr>
  </w:style>
  <w:style w:type="character" w:customStyle="1" w:styleId="90">
    <w:name w:val="Заголовок 9 Знак"/>
    <w:basedOn w:val="10"/>
    <w:uiPriority w:val="99"/>
    <w:rsid w:val="00AE148C"/>
    <w:rPr>
      <w:rFonts w:ascii="Cambria" w:hAnsi="Cambria" w:cs="Times New Roman"/>
      <w:i/>
      <w:iCs/>
      <w:color w:val="C0504D"/>
      <w:sz w:val="20"/>
      <w:szCs w:val="20"/>
    </w:rPr>
  </w:style>
  <w:style w:type="character" w:customStyle="1" w:styleId="a3">
    <w:name w:val="Название Знак"/>
    <w:basedOn w:val="10"/>
    <w:uiPriority w:val="99"/>
    <w:rsid w:val="00AE148C"/>
    <w:rPr>
      <w:rFonts w:ascii="Cambria" w:hAnsi="Cambria" w:cs="Times New Roman"/>
      <w:i/>
      <w:iCs/>
      <w:color w:val="FFFFFF"/>
      <w:spacing w:val="10"/>
      <w:sz w:val="48"/>
      <w:szCs w:val="48"/>
      <w:shd w:val="clear" w:color="auto" w:fill="C0504D"/>
    </w:rPr>
  </w:style>
  <w:style w:type="character" w:customStyle="1" w:styleId="a4">
    <w:name w:val="Подзаголовок Знак"/>
    <w:basedOn w:val="10"/>
    <w:uiPriority w:val="99"/>
    <w:rsid w:val="00AE148C"/>
    <w:rPr>
      <w:rFonts w:ascii="Cambria" w:hAnsi="Cambria" w:cs="Times New Roman"/>
      <w:i/>
      <w:iCs/>
      <w:color w:val="622423"/>
      <w:sz w:val="24"/>
      <w:szCs w:val="24"/>
    </w:rPr>
  </w:style>
  <w:style w:type="character" w:styleId="a5">
    <w:name w:val="Strong"/>
    <w:basedOn w:val="a0"/>
    <w:uiPriority w:val="99"/>
    <w:qFormat/>
    <w:rsid w:val="00AE148C"/>
    <w:rPr>
      <w:rFonts w:cs="Times New Roman"/>
      <w:b/>
      <w:spacing w:val="0"/>
    </w:rPr>
  </w:style>
  <w:style w:type="character" w:styleId="a6">
    <w:name w:val="Emphasis"/>
    <w:basedOn w:val="a0"/>
    <w:uiPriority w:val="99"/>
    <w:qFormat/>
    <w:rsid w:val="00AE148C"/>
    <w:rPr>
      <w:rFonts w:ascii="Cambria" w:hAnsi="Cambria" w:cs="Times New Roman"/>
      <w:b/>
      <w:i/>
      <w:color w:val="C0504D"/>
      <w:shd w:val="clear" w:color="auto" w:fill="F2DBDB"/>
    </w:rPr>
  </w:style>
  <w:style w:type="character" w:customStyle="1" w:styleId="22">
    <w:name w:val="Цитата 2 Знак"/>
    <w:basedOn w:val="10"/>
    <w:uiPriority w:val="99"/>
    <w:rsid w:val="00AE148C"/>
    <w:rPr>
      <w:rFonts w:cs="Times New Roman"/>
      <w:color w:val="943634"/>
      <w:sz w:val="20"/>
      <w:szCs w:val="20"/>
    </w:rPr>
  </w:style>
  <w:style w:type="character" w:customStyle="1" w:styleId="a7">
    <w:name w:val="Выделенная цитата Знак"/>
    <w:basedOn w:val="10"/>
    <w:uiPriority w:val="99"/>
    <w:rsid w:val="00AE148C"/>
    <w:rPr>
      <w:rFonts w:ascii="Cambria" w:hAnsi="Cambria" w:cs="Times New Roman"/>
      <w:b/>
      <w:bCs/>
      <w:i/>
      <w:iCs/>
      <w:color w:val="C0504D"/>
      <w:sz w:val="20"/>
      <w:szCs w:val="20"/>
    </w:rPr>
  </w:style>
  <w:style w:type="character" w:styleId="a8">
    <w:name w:val="Subtle Emphasis"/>
    <w:basedOn w:val="a0"/>
    <w:uiPriority w:val="99"/>
    <w:qFormat/>
    <w:rsid w:val="00AE148C"/>
    <w:rPr>
      <w:rFonts w:ascii="Cambria" w:hAnsi="Cambria" w:cs="Times New Roman"/>
      <w:i/>
      <w:color w:val="C0504D"/>
    </w:rPr>
  </w:style>
  <w:style w:type="character" w:styleId="a9">
    <w:name w:val="Intense Emphasis"/>
    <w:basedOn w:val="a0"/>
    <w:uiPriority w:val="99"/>
    <w:qFormat/>
    <w:rsid w:val="00AE148C"/>
    <w:rPr>
      <w:rFonts w:ascii="Cambria" w:hAnsi="Cambria" w:cs="Times New Roman"/>
      <w:b/>
      <w:i/>
      <w:color w:val="FFFFFF"/>
      <w:position w:val="0"/>
      <w:sz w:val="24"/>
      <w:shd w:val="clear" w:color="auto" w:fill="C0504D"/>
      <w:vertAlign w:val="baseline"/>
    </w:rPr>
  </w:style>
  <w:style w:type="character" w:styleId="aa">
    <w:name w:val="Subtle Reference"/>
    <w:basedOn w:val="a0"/>
    <w:uiPriority w:val="99"/>
    <w:qFormat/>
    <w:rsid w:val="00AE148C"/>
    <w:rPr>
      <w:rFonts w:cs="Times New Roman"/>
      <w:i/>
      <w:smallCaps/>
      <w:color w:val="C0504D"/>
    </w:rPr>
  </w:style>
  <w:style w:type="character" w:styleId="ab">
    <w:name w:val="Intense Reference"/>
    <w:basedOn w:val="a0"/>
    <w:uiPriority w:val="99"/>
    <w:qFormat/>
    <w:rsid w:val="00AE148C"/>
    <w:rPr>
      <w:rFonts w:cs="Times New Roman"/>
      <w:b/>
      <w:i/>
      <w:smallCaps/>
      <w:color w:val="C0504D"/>
    </w:rPr>
  </w:style>
  <w:style w:type="character" w:styleId="ac">
    <w:name w:val="Book Title"/>
    <w:basedOn w:val="a0"/>
    <w:uiPriority w:val="99"/>
    <w:qFormat/>
    <w:rsid w:val="00AE148C"/>
    <w:rPr>
      <w:rFonts w:ascii="Cambria" w:hAnsi="Cambria" w:cs="Times New Roman"/>
      <w:b/>
      <w:i/>
      <w:smallCaps/>
      <w:color w:val="943634"/>
      <w:u w:val="single"/>
    </w:rPr>
  </w:style>
  <w:style w:type="character" w:customStyle="1" w:styleId="ad">
    <w:name w:val="Верхний колонтитул Знак"/>
    <w:basedOn w:val="10"/>
    <w:uiPriority w:val="99"/>
    <w:rsid w:val="00AE148C"/>
    <w:rPr>
      <w:rFonts w:ascii="Times New Roman" w:hAnsi="Times New Roman" w:cs="Times New Roman"/>
      <w:sz w:val="24"/>
      <w:szCs w:val="24"/>
      <w:lang w:val="ru-RU" w:eastAsia="ar-SA" w:bidi="ar-SA"/>
    </w:rPr>
  </w:style>
  <w:style w:type="character" w:customStyle="1" w:styleId="ae">
    <w:name w:val="Нижний колонтитул Знак"/>
    <w:basedOn w:val="10"/>
    <w:uiPriority w:val="99"/>
    <w:rsid w:val="00AE148C"/>
    <w:rPr>
      <w:rFonts w:ascii="Times New Roman" w:hAnsi="Times New Roman" w:cs="Times New Roman"/>
      <w:sz w:val="24"/>
      <w:szCs w:val="24"/>
      <w:lang w:val="ru-RU" w:eastAsia="ar-SA" w:bidi="ar-SA"/>
    </w:rPr>
  </w:style>
  <w:style w:type="paragraph" w:customStyle="1" w:styleId="af">
    <w:name w:val="Заголовок"/>
    <w:basedOn w:val="a"/>
    <w:next w:val="af0"/>
    <w:uiPriority w:val="99"/>
    <w:rsid w:val="00AE148C"/>
    <w:pPr>
      <w:keepNext/>
      <w:spacing w:before="240" w:after="120"/>
    </w:pPr>
    <w:rPr>
      <w:rFonts w:ascii="Liberation Sans" w:eastAsia="DejaVu Sans" w:hAnsi="Liberation Sans" w:cs="DejaVu Sans"/>
      <w:sz w:val="28"/>
      <w:szCs w:val="28"/>
    </w:rPr>
  </w:style>
  <w:style w:type="paragraph" w:styleId="af0">
    <w:name w:val="Body Text"/>
    <w:basedOn w:val="a"/>
    <w:link w:val="af1"/>
    <w:uiPriority w:val="99"/>
    <w:rsid w:val="00AE148C"/>
    <w:pPr>
      <w:spacing w:after="120"/>
    </w:pPr>
  </w:style>
  <w:style w:type="character" w:customStyle="1" w:styleId="af1">
    <w:name w:val="Основной текст Знак"/>
    <w:basedOn w:val="a0"/>
    <w:link w:val="af0"/>
    <w:uiPriority w:val="99"/>
    <w:semiHidden/>
    <w:locked/>
    <w:rsid w:val="00252FFF"/>
    <w:rPr>
      <w:rFonts w:cs="Calibri"/>
      <w:sz w:val="24"/>
      <w:szCs w:val="24"/>
      <w:lang w:eastAsia="ar-SA" w:bidi="ar-SA"/>
    </w:rPr>
  </w:style>
  <w:style w:type="paragraph" w:styleId="af2">
    <w:name w:val="List"/>
    <w:basedOn w:val="af0"/>
    <w:uiPriority w:val="99"/>
    <w:rsid w:val="00AE148C"/>
  </w:style>
  <w:style w:type="paragraph" w:customStyle="1" w:styleId="13">
    <w:name w:val="Название1"/>
    <w:basedOn w:val="a"/>
    <w:uiPriority w:val="99"/>
    <w:rsid w:val="00AE148C"/>
    <w:pPr>
      <w:suppressLineNumbers/>
      <w:spacing w:before="120" w:after="120"/>
    </w:pPr>
    <w:rPr>
      <w:i/>
      <w:iCs/>
    </w:rPr>
  </w:style>
  <w:style w:type="paragraph" w:customStyle="1" w:styleId="14">
    <w:name w:val="Указатель1"/>
    <w:basedOn w:val="a"/>
    <w:uiPriority w:val="99"/>
    <w:rsid w:val="00AE148C"/>
    <w:pPr>
      <w:suppressLineNumbers/>
    </w:pPr>
  </w:style>
  <w:style w:type="paragraph" w:customStyle="1" w:styleId="15">
    <w:name w:val="Название объекта1"/>
    <w:basedOn w:val="a"/>
    <w:next w:val="a"/>
    <w:uiPriority w:val="99"/>
    <w:rsid w:val="00AE148C"/>
    <w:rPr>
      <w:b/>
      <w:bCs/>
      <w:color w:val="943634"/>
      <w:sz w:val="18"/>
      <w:szCs w:val="18"/>
    </w:rPr>
  </w:style>
  <w:style w:type="paragraph" w:styleId="af3">
    <w:name w:val="Title"/>
    <w:basedOn w:val="a"/>
    <w:next w:val="a"/>
    <w:link w:val="16"/>
    <w:uiPriority w:val="99"/>
    <w:qFormat/>
    <w:rsid w:val="00AE148C"/>
    <w:pPr>
      <w:shd w:val="clear" w:color="auto" w:fill="C0504D"/>
      <w:jc w:val="center"/>
    </w:pPr>
    <w:rPr>
      <w:rFonts w:ascii="Cambria" w:hAnsi="Cambria" w:cs="Times New Roman"/>
      <w:color w:val="FFFFFF"/>
      <w:spacing w:val="10"/>
      <w:sz w:val="48"/>
      <w:szCs w:val="48"/>
    </w:rPr>
  </w:style>
  <w:style w:type="character" w:customStyle="1" w:styleId="16">
    <w:name w:val="Название Знак1"/>
    <w:basedOn w:val="a0"/>
    <w:link w:val="af3"/>
    <w:uiPriority w:val="99"/>
    <w:locked/>
    <w:rsid w:val="00252FFF"/>
    <w:rPr>
      <w:rFonts w:ascii="Cambria" w:hAnsi="Cambria" w:cs="Times New Roman"/>
      <w:b/>
      <w:bCs/>
      <w:kern w:val="28"/>
      <w:sz w:val="32"/>
      <w:szCs w:val="32"/>
      <w:lang w:eastAsia="ar-SA" w:bidi="ar-SA"/>
    </w:rPr>
  </w:style>
  <w:style w:type="paragraph" w:styleId="af4">
    <w:name w:val="Subtitle"/>
    <w:basedOn w:val="a"/>
    <w:next w:val="a"/>
    <w:link w:val="17"/>
    <w:uiPriority w:val="99"/>
    <w:qFormat/>
    <w:rsid w:val="00AE148C"/>
    <w:pPr>
      <w:spacing w:before="200" w:after="900"/>
      <w:jc w:val="center"/>
    </w:pPr>
    <w:rPr>
      <w:rFonts w:ascii="Cambria" w:hAnsi="Cambria" w:cs="Times New Roman"/>
      <w:color w:val="622423"/>
    </w:rPr>
  </w:style>
  <w:style w:type="character" w:customStyle="1" w:styleId="17">
    <w:name w:val="Подзаголовок Знак1"/>
    <w:basedOn w:val="a0"/>
    <w:link w:val="af4"/>
    <w:uiPriority w:val="99"/>
    <w:locked/>
    <w:rsid w:val="00252FFF"/>
    <w:rPr>
      <w:rFonts w:ascii="Cambria" w:hAnsi="Cambria" w:cs="Times New Roman"/>
      <w:sz w:val="24"/>
      <w:szCs w:val="24"/>
      <w:lang w:eastAsia="ar-SA" w:bidi="ar-SA"/>
    </w:rPr>
  </w:style>
  <w:style w:type="paragraph" w:styleId="af5">
    <w:name w:val="No Spacing"/>
    <w:basedOn w:val="a"/>
    <w:uiPriority w:val="99"/>
    <w:qFormat/>
    <w:rsid w:val="00AE148C"/>
  </w:style>
  <w:style w:type="paragraph" w:styleId="af6">
    <w:name w:val="List Paragraph"/>
    <w:basedOn w:val="a"/>
    <w:uiPriority w:val="99"/>
    <w:qFormat/>
    <w:rsid w:val="00AE148C"/>
    <w:pPr>
      <w:ind w:left="720"/>
    </w:pPr>
  </w:style>
  <w:style w:type="paragraph" w:styleId="23">
    <w:name w:val="Quote"/>
    <w:basedOn w:val="a"/>
    <w:next w:val="a"/>
    <w:link w:val="210"/>
    <w:uiPriority w:val="99"/>
    <w:qFormat/>
    <w:rsid w:val="00AE148C"/>
    <w:rPr>
      <w:color w:val="943634"/>
    </w:rPr>
  </w:style>
  <w:style w:type="character" w:customStyle="1" w:styleId="210">
    <w:name w:val="Цитата 2 Знак1"/>
    <w:basedOn w:val="a0"/>
    <w:link w:val="23"/>
    <w:uiPriority w:val="99"/>
    <w:locked/>
    <w:rsid w:val="00252FFF"/>
    <w:rPr>
      <w:rFonts w:cs="Calibri"/>
      <w:i/>
      <w:iCs/>
      <w:color w:val="000000"/>
      <w:sz w:val="24"/>
      <w:szCs w:val="24"/>
      <w:lang w:eastAsia="ar-SA" w:bidi="ar-SA"/>
    </w:rPr>
  </w:style>
  <w:style w:type="paragraph" w:styleId="af7">
    <w:name w:val="Intense Quote"/>
    <w:basedOn w:val="a"/>
    <w:next w:val="a"/>
    <w:link w:val="18"/>
    <w:uiPriority w:val="99"/>
    <w:qFormat/>
    <w:rsid w:val="00AE148C"/>
    <w:pPr>
      <w:spacing w:line="300" w:lineRule="auto"/>
      <w:ind w:left="2160" w:right="2160"/>
      <w:jc w:val="center"/>
    </w:pPr>
    <w:rPr>
      <w:rFonts w:ascii="Cambria" w:hAnsi="Cambria" w:cs="Times New Roman"/>
      <w:b/>
      <w:bCs/>
      <w:color w:val="C0504D"/>
    </w:rPr>
  </w:style>
  <w:style w:type="character" w:customStyle="1" w:styleId="18">
    <w:name w:val="Выделенная цитата Знак1"/>
    <w:basedOn w:val="a0"/>
    <w:link w:val="af7"/>
    <w:uiPriority w:val="99"/>
    <w:locked/>
    <w:rsid w:val="00252FFF"/>
    <w:rPr>
      <w:rFonts w:cs="Calibri"/>
      <w:b/>
      <w:bCs/>
      <w:i/>
      <w:iCs/>
      <w:color w:val="4F81BD"/>
      <w:sz w:val="24"/>
      <w:szCs w:val="24"/>
      <w:lang w:eastAsia="ar-SA" w:bidi="ar-SA"/>
    </w:rPr>
  </w:style>
  <w:style w:type="paragraph" w:styleId="af8">
    <w:name w:val="TOC Heading"/>
    <w:basedOn w:val="1"/>
    <w:next w:val="a"/>
    <w:uiPriority w:val="99"/>
    <w:qFormat/>
    <w:rsid w:val="00AE148C"/>
    <w:pPr>
      <w:tabs>
        <w:tab w:val="clear" w:pos="432"/>
      </w:tabs>
      <w:ind w:left="0" w:firstLine="0"/>
      <w:outlineLvl w:val="9"/>
    </w:pPr>
  </w:style>
  <w:style w:type="paragraph" w:styleId="af9">
    <w:name w:val="header"/>
    <w:basedOn w:val="a"/>
    <w:link w:val="19"/>
    <w:uiPriority w:val="99"/>
    <w:rsid w:val="00AE148C"/>
    <w:pPr>
      <w:tabs>
        <w:tab w:val="center" w:pos="4677"/>
        <w:tab w:val="right" w:pos="9355"/>
      </w:tabs>
    </w:pPr>
  </w:style>
  <w:style w:type="character" w:customStyle="1" w:styleId="19">
    <w:name w:val="Верхний колонтитул Знак1"/>
    <w:basedOn w:val="a0"/>
    <w:link w:val="af9"/>
    <w:uiPriority w:val="99"/>
    <w:semiHidden/>
    <w:locked/>
    <w:rsid w:val="00252FFF"/>
    <w:rPr>
      <w:rFonts w:cs="Calibri"/>
      <w:sz w:val="24"/>
      <w:szCs w:val="24"/>
      <w:lang w:eastAsia="ar-SA" w:bidi="ar-SA"/>
    </w:rPr>
  </w:style>
  <w:style w:type="paragraph" w:styleId="afa">
    <w:name w:val="footer"/>
    <w:basedOn w:val="a"/>
    <w:link w:val="1a"/>
    <w:uiPriority w:val="99"/>
    <w:rsid w:val="00AE148C"/>
    <w:pPr>
      <w:tabs>
        <w:tab w:val="center" w:pos="4677"/>
        <w:tab w:val="right" w:pos="9355"/>
      </w:tabs>
    </w:pPr>
  </w:style>
  <w:style w:type="character" w:customStyle="1" w:styleId="1a">
    <w:name w:val="Нижний колонтитул Знак1"/>
    <w:basedOn w:val="a0"/>
    <w:link w:val="afa"/>
    <w:uiPriority w:val="99"/>
    <w:semiHidden/>
    <w:locked/>
    <w:rsid w:val="00252FFF"/>
    <w:rPr>
      <w:rFonts w:cs="Calibri"/>
      <w:sz w:val="24"/>
      <w:szCs w:val="24"/>
      <w:lang w:eastAsia="ar-SA" w:bidi="ar-SA"/>
    </w:rPr>
  </w:style>
  <w:style w:type="paragraph" w:customStyle="1" w:styleId="Standard">
    <w:name w:val="Standard"/>
    <w:uiPriority w:val="99"/>
    <w:rsid w:val="00AE148C"/>
    <w:pPr>
      <w:tabs>
        <w:tab w:val="left" w:pos="709"/>
      </w:tabs>
      <w:suppressAutoHyphens/>
      <w:spacing w:after="200" w:line="276" w:lineRule="atLeast"/>
      <w:textAlignment w:val="baseline"/>
    </w:pPr>
    <w:rPr>
      <w:rFonts w:ascii="Calibri" w:hAnsi="Calibri" w:cs="Calibri"/>
      <w:color w:val="00000A"/>
      <w:kern w:val="1"/>
      <w:lang w:eastAsia="ar-SA"/>
    </w:rPr>
  </w:style>
  <w:style w:type="paragraph" w:customStyle="1" w:styleId="afb">
    <w:name w:val="Стиль"/>
    <w:uiPriority w:val="99"/>
    <w:rsid w:val="00AE148C"/>
    <w:pPr>
      <w:widowControl w:val="0"/>
      <w:suppressAutoHyphens/>
      <w:textAlignment w:val="baseline"/>
    </w:pPr>
    <w:rPr>
      <w:rFonts w:ascii="Liberation Serif" w:eastAsia="DejaVu Sans" w:hAnsi="Liberation Serif" w:cs="Lohit Hindi"/>
      <w:kern w:val="1"/>
      <w:sz w:val="24"/>
      <w:szCs w:val="24"/>
      <w:lang w:eastAsia="hi-IN" w:bidi="hi-IN"/>
    </w:rPr>
  </w:style>
  <w:style w:type="paragraph" w:customStyle="1" w:styleId="afc">
    <w:name w:val="Содержимое таблицы"/>
    <w:basedOn w:val="a"/>
    <w:uiPriority w:val="99"/>
    <w:rsid w:val="00AE148C"/>
    <w:pPr>
      <w:suppressLineNumbers/>
    </w:pPr>
  </w:style>
  <w:style w:type="paragraph" w:customStyle="1" w:styleId="afd">
    <w:name w:val="Заголовок таблицы"/>
    <w:basedOn w:val="afc"/>
    <w:uiPriority w:val="99"/>
    <w:rsid w:val="00AE148C"/>
    <w:pPr>
      <w:jc w:val="center"/>
    </w:pPr>
    <w:rPr>
      <w:b/>
      <w:bCs/>
    </w:rPr>
  </w:style>
  <w:style w:type="character" w:customStyle="1" w:styleId="apple-converted-space">
    <w:name w:val="apple-converted-space"/>
    <w:basedOn w:val="a0"/>
    <w:uiPriority w:val="99"/>
    <w:rsid w:val="00D803AF"/>
    <w:rPr>
      <w:rFonts w:cs="Times New Roman"/>
    </w:rPr>
  </w:style>
  <w:style w:type="paragraph" w:styleId="afe">
    <w:name w:val="Normal (Web)"/>
    <w:basedOn w:val="a"/>
    <w:uiPriority w:val="99"/>
    <w:rsid w:val="00D803AF"/>
    <w:pPr>
      <w:suppressAutoHyphens w:val="0"/>
      <w:spacing w:before="100" w:beforeAutospacing="1" w:after="100" w:afterAutospacing="1"/>
    </w:pPr>
    <w:rPr>
      <w:rFonts w:cs="Times New Roman"/>
      <w:lang w:eastAsia="ru-RU"/>
    </w:rPr>
  </w:style>
  <w:style w:type="paragraph" w:customStyle="1" w:styleId="1b">
    <w:name w:val="Без интервала1"/>
    <w:uiPriority w:val="99"/>
    <w:rsid w:val="006E47CB"/>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709258306">
      <w:marLeft w:val="0"/>
      <w:marRight w:val="0"/>
      <w:marTop w:val="0"/>
      <w:marBottom w:val="0"/>
      <w:divBdr>
        <w:top w:val="none" w:sz="0" w:space="0" w:color="auto"/>
        <w:left w:val="none" w:sz="0" w:space="0" w:color="auto"/>
        <w:bottom w:val="none" w:sz="0" w:space="0" w:color="auto"/>
        <w:right w:val="none" w:sz="0" w:space="0" w:color="auto"/>
      </w:divBdr>
    </w:div>
    <w:div w:id="709258307">
      <w:marLeft w:val="0"/>
      <w:marRight w:val="0"/>
      <w:marTop w:val="0"/>
      <w:marBottom w:val="0"/>
      <w:divBdr>
        <w:top w:val="none" w:sz="0" w:space="0" w:color="auto"/>
        <w:left w:val="none" w:sz="0" w:space="0" w:color="auto"/>
        <w:bottom w:val="none" w:sz="0" w:space="0" w:color="auto"/>
        <w:right w:val="none" w:sz="0" w:space="0" w:color="auto"/>
      </w:divBdr>
    </w:div>
    <w:div w:id="709258308">
      <w:marLeft w:val="0"/>
      <w:marRight w:val="0"/>
      <w:marTop w:val="0"/>
      <w:marBottom w:val="0"/>
      <w:divBdr>
        <w:top w:val="none" w:sz="0" w:space="0" w:color="auto"/>
        <w:left w:val="none" w:sz="0" w:space="0" w:color="auto"/>
        <w:bottom w:val="none" w:sz="0" w:space="0" w:color="auto"/>
        <w:right w:val="none" w:sz="0" w:space="0" w:color="auto"/>
      </w:divBdr>
    </w:div>
    <w:div w:id="709258309">
      <w:marLeft w:val="0"/>
      <w:marRight w:val="0"/>
      <w:marTop w:val="0"/>
      <w:marBottom w:val="0"/>
      <w:divBdr>
        <w:top w:val="none" w:sz="0" w:space="0" w:color="auto"/>
        <w:left w:val="none" w:sz="0" w:space="0" w:color="auto"/>
        <w:bottom w:val="none" w:sz="0" w:space="0" w:color="auto"/>
        <w:right w:val="none" w:sz="0" w:space="0" w:color="auto"/>
      </w:divBdr>
    </w:div>
    <w:div w:id="709258310">
      <w:marLeft w:val="0"/>
      <w:marRight w:val="0"/>
      <w:marTop w:val="0"/>
      <w:marBottom w:val="0"/>
      <w:divBdr>
        <w:top w:val="none" w:sz="0" w:space="0" w:color="auto"/>
        <w:left w:val="none" w:sz="0" w:space="0" w:color="auto"/>
        <w:bottom w:val="none" w:sz="0" w:space="0" w:color="auto"/>
        <w:right w:val="none" w:sz="0" w:space="0" w:color="auto"/>
      </w:divBdr>
    </w:div>
    <w:div w:id="709258311">
      <w:marLeft w:val="0"/>
      <w:marRight w:val="0"/>
      <w:marTop w:val="0"/>
      <w:marBottom w:val="0"/>
      <w:divBdr>
        <w:top w:val="none" w:sz="0" w:space="0" w:color="auto"/>
        <w:left w:val="none" w:sz="0" w:space="0" w:color="auto"/>
        <w:bottom w:val="none" w:sz="0" w:space="0" w:color="auto"/>
        <w:right w:val="none" w:sz="0" w:space="0" w:color="auto"/>
      </w:divBdr>
    </w:div>
    <w:div w:id="709258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23</Pages>
  <Words>4758</Words>
  <Characters>31727</Characters>
  <Application>Microsoft Office Word</Application>
  <DocSecurity>0</DocSecurity>
  <Lines>264</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СВЕТОЧКА</dc:creator>
  <cp:keywords/>
  <dc:description/>
  <cp:lastModifiedBy>UZer11</cp:lastModifiedBy>
  <cp:revision>9</cp:revision>
  <cp:lastPrinted>2016-12-09T04:09:00Z</cp:lastPrinted>
  <dcterms:created xsi:type="dcterms:W3CDTF">2015-03-03T04:12:00Z</dcterms:created>
  <dcterms:modified xsi:type="dcterms:W3CDTF">2017-01-24T12:29:00Z</dcterms:modified>
</cp:coreProperties>
</file>