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DD" w:rsidRDefault="00213FDD" w:rsidP="0067677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13FDD" w:rsidRDefault="00213FDD" w:rsidP="0067677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213FDD" w:rsidRPr="005D302C">
        <w:tc>
          <w:tcPr>
            <w:tcW w:w="3190" w:type="dxa"/>
          </w:tcPr>
          <w:p w:rsidR="00213FDD" w:rsidRPr="005D302C" w:rsidRDefault="00213FDD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213FDD" w:rsidRPr="005D302C" w:rsidRDefault="00213FDD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УВР</w:t>
            </w:r>
          </w:p>
          <w:p w:rsidR="00213FDD" w:rsidRPr="005D302C" w:rsidRDefault="001C47F2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  <w:p w:rsidR="00213FDD" w:rsidRPr="005D302C" w:rsidRDefault="00213FDD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FDD" w:rsidRPr="005D302C" w:rsidRDefault="001C47F2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</w:t>
            </w:r>
            <w:r w:rsidR="00213FDD" w:rsidRPr="005D302C">
              <w:rPr>
                <w:rFonts w:ascii="Times New Roman" w:hAnsi="Times New Roman" w:cs="Times New Roman"/>
                <w:sz w:val="20"/>
                <w:szCs w:val="20"/>
              </w:rPr>
              <w:t xml:space="preserve">   2016 г.</w:t>
            </w:r>
          </w:p>
          <w:p w:rsidR="00213FDD" w:rsidRPr="005D302C" w:rsidRDefault="00213FDD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213FDD" w:rsidRPr="005D302C" w:rsidRDefault="00213FDD" w:rsidP="005D30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213FDD" w:rsidRPr="005D302C" w:rsidRDefault="00213FDD" w:rsidP="005D30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213FDD" w:rsidRPr="005D302C" w:rsidRDefault="001C47F2" w:rsidP="005D30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А.</w:t>
            </w:r>
          </w:p>
          <w:p w:rsidR="00213FDD" w:rsidRPr="005D302C" w:rsidRDefault="00213FDD" w:rsidP="005D30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№  </w:t>
            </w:r>
            <w:r w:rsidR="001C4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</w:p>
          <w:p w:rsidR="00213FDD" w:rsidRPr="005D302C" w:rsidRDefault="001C47F2" w:rsidP="005D30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</w:t>
            </w:r>
            <w:r w:rsidR="00213FDD" w:rsidRPr="005D302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213FDD" w:rsidRPr="005D302C" w:rsidRDefault="00213FDD" w:rsidP="005D30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213FDD" w:rsidRPr="005D302C" w:rsidRDefault="00213FDD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213FDD" w:rsidRPr="005D302C" w:rsidRDefault="00213FDD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МАОУ ОСОШ №1 </w:t>
            </w:r>
          </w:p>
          <w:p w:rsidR="00213FDD" w:rsidRPr="005D302C" w:rsidRDefault="00213FDD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>Е.В.Казаринова</w:t>
            </w:r>
          </w:p>
          <w:p w:rsidR="00213FDD" w:rsidRPr="005D302C" w:rsidRDefault="00213FDD" w:rsidP="007104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1C47F2">
              <w:rPr>
                <w:rFonts w:ascii="Times New Roman" w:hAnsi="Times New Roman" w:cs="Times New Roman"/>
                <w:sz w:val="20"/>
                <w:szCs w:val="20"/>
              </w:rPr>
              <w:t>130 - ОД</w:t>
            </w: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FDD" w:rsidRPr="005D302C" w:rsidRDefault="00213FDD" w:rsidP="001C4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1C47F2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Pr="005D302C">
              <w:rPr>
                <w:rFonts w:ascii="Times New Roman" w:hAnsi="Times New Roman" w:cs="Times New Roman"/>
                <w:sz w:val="20"/>
                <w:szCs w:val="20"/>
              </w:rPr>
              <w:t xml:space="preserve">2016 г. </w:t>
            </w:r>
          </w:p>
        </w:tc>
      </w:tr>
    </w:tbl>
    <w:p w:rsidR="00213FDD" w:rsidRDefault="00213FDD" w:rsidP="00676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DD" w:rsidRPr="009403E9" w:rsidRDefault="00213FDD" w:rsidP="00676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DD" w:rsidRPr="009403E9" w:rsidRDefault="00213FDD" w:rsidP="0067677C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3E9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213FDD" w:rsidRPr="00F243AF" w:rsidRDefault="00213FDD" w:rsidP="00676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физической культуре, 4</w:t>
      </w:r>
      <w:r w:rsidRPr="00F243A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3D2B00" w:rsidRDefault="003D2B00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Pr="00F243AF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3AF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часа</w:t>
      </w:r>
    </w:p>
    <w:p w:rsidR="00213FDD" w:rsidRPr="00B32662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Default="00213FDD" w:rsidP="0067677C"/>
    <w:p w:rsidR="00213FDD" w:rsidRDefault="00213FDD" w:rsidP="0067677C"/>
    <w:p w:rsidR="00213FDD" w:rsidRDefault="00213FDD" w:rsidP="0067677C"/>
    <w:p w:rsidR="00213FDD" w:rsidRDefault="00213FDD" w:rsidP="0067677C"/>
    <w:p w:rsidR="00213FDD" w:rsidRDefault="00213FDD" w:rsidP="0067677C"/>
    <w:p w:rsidR="00213FDD" w:rsidRDefault="00213FDD" w:rsidP="0067677C"/>
    <w:p w:rsidR="00213FDD" w:rsidRPr="00FE7121" w:rsidRDefault="00213FDD" w:rsidP="00676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учебного предмета «Физическая культура».</w:t>
      </w:r>
    </w:p>
    <w:p w:rsidR="00213FDD" w:rsidRPr="004C16DF" w:rsidRDefault="00213FDD" w:rsidP="006767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Предметными</w:t>
      </w:r>
      <w:r w:rsidRPr="006767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результатами освоения учащимися содержания программы по физической культуре являются следующие умения: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подавать строевые команды, вести подсчёт при выполнении </w:t>
      </w:r>
      <w:proofErr w:type="spellStart"/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условий</w:t>
      </w:r>
    </w:p>
    <w:p w:rsidR="00213FDD" w:rsidRDefault="00213FDD" w:rsidP="00676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1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>«Ф</w:t>
      </w:r>
      <w:r w:rsidRPr="00FE7121">
        <w:rPr>
          <w:rFonts w:ascii="Times New Roman" w:hAnsi="Times New Roman" w:cs="Times New Roman"/>
          <w:b/>
          <w:bCs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E71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3FDD" w:rsidRPr="0067677C" w:rsidRDefault="00213FDD" w:rsidP="00676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67677C">
        <w:rPr>
          <w:rFonts w:ascii="Times New Roman" w:hAnsi="Times New Roman" w:cs="Times New Roman"/>
          <w:color w:val="000000"/>
          <w:lang w:eastAsia="ru-RU"/>
        </w:rPr>
        <w:t>Знания о физической культуре</w:t>
      </w:r>
      <w:r>
        <w:rPr>
          <w:rFonts w:ascii="Times New Roman" w:hAnsi="Times New Roman" w:cs="Times New Roman"/>
          <w:color w:val="000000"/>
          <w:lang w:eastAsia="ru-RU"/>
        </w:rPr>
        <w:t>: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C02A49">
        <w:rPr>
          <w:rFonts w:ascii="Times New Roman" w:hAnsi="Times New Roman" w:cs="Times New Roman"/>
          <w:color w:val="000000"/>
          <w:lang w:eastAsia="ru-RU"/>
        </w:rPr>
        <w:t>общеразвивающие</w:t>
      </w:r>
      <w:proofErr w:type="spellEnd"/>
      <w:r w:rsidRPr="00C02A49">
        <w:rPr>
          <w:rFonts w:ascii="Times New Roman" w:hAnsi="Times New Roman" w:cs="Times New Roman"/>
          <w:color w:val="000000"/>
          <w:lang w:eastAsia="ru-RU"/>
        </w:rPr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Способы физкультурной деятельности</w:t>
      </w:r>
      <w:r>
        <w:rPr>
          <w:rFonts w:ascii="Times New Roman" w:hAnsi="Times New Roman" w:cs="Times New Roman"/>
          <w:color w:val="000000"/>
          <w:lang w:eastAsia="ru-RU"/>
        </w:rPr>
        <w:t>: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 xml:space="preserve">Освоение комплексов </w:t>
      </w:r>
      <w:proofErr w:type="spellStart"/>
      <w:r w:rsidRPr="00C02A49">
        <w:rPr>
          <w:rFonts w:ascii="Times New Roman" w:hAnsi="Times New Roman" w:cs="Times New Roman"/>
          <w:color w:val="000000"/>
          <w:lang w:eastAsia="ru-RU"/>
        </w:rPr>
        <w:t>общеразвивающих</w:t>
      </w:r>
      <w:proofErr w:type="spellEnd"/>
      <w:r w:rsidRPr="00C02A49">
        <w:rPr>
          <w:rFonts w:ascii="Times New Roman" w:hAnsi="Times New Roman" w:cs="Times New Roman"/>
          <w:color w:val="000000"/>
          <w:lang w:eastAsia="ru-RU"/>
        </w:rPr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213FDD" w:rsidRPr="0067677C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67677C">
        <w:rPr>
          <w:rFonts w:ascii="Times New Roman" w:hAnsi="Times New Roman" w:cs="Times New Roman"/>
          <w:color w:val="000000"/>
          <w:lang w:eastAsia="ru-RU"/>
        </w:rPr>
        <w:t>Физическое совершенствование</w:t>
      </w:r>
      <w:r>
        <w:rPr>
          <w:rFonts w:ascii="Times New Roman" w:hAnsi="Times New Roman" w:cs="Times New Roman"/>
          <w:color w:val="000000"/>
          <w:lang w:eastAsia="ru-RU"/>
        </w:rPr>
        <w:t>: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Гимнастика с основами акробатики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Акробатические упражнения: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>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Гимнастические упражнения прикладного характера: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>лазанье по канату (3 м) в два и три приема; передвижения и повороты на гимнастическом бревне.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Легкая атлетика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Прыжки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>в длину и высоту с прямого разбега, согнув ноги.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Лыжные гонки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Передвижения на лыжах: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 xml:space="preserve">одновременный </w:t>
      </w:r>
      <w:proofErr w:type="spellStart"/>
      <w:r w:rsidRPr="00C02A49">
        <w:rPr>
          <w:rFonts w:ascii="Times New Roman" w:hAnsi="Times New Roman" w:cs="Times New Roman"/>
          <w:color w:val="000000"/>
          <w:lang w:eastAsia="ru-RU"/>
        </w:rPr>
        <w:t>двухшажный</w:t>
      </w:r>
      <w:proofErr w:type="spellEnd"/>
      <w:r w:rsidRPr="00C02A49">
        <w:rPr>
          <w:rFonts w:ascii="Times New Roman" w:hAnsi="Times New Roman" w:cs="Times New Roman"/>
          <w:color w:val="000000"/>
          <w:lang w:eastAsia="ru-RU"/>
        </w:rPr>
        <w:t xml:space="preserve"> ход, чередование одновременного </w:t>
      </w:r>
      <w:proofErr w:type="spellStart"/>
      <w:r w:rsidRPr="00C02A49">
        <w:rPr>
          <w:rFonts w:ascii="Times New Roman" w:hAnsi="Times New Roman" w:cs="Times New Roman"/>
          <w:color w:val="000000"/>
          <w:lang w:eastAsia="ru-RU"/>
        </w:rPr>
        <w:t>двухшажного</w:t>
      </w:r>
      <w:proofErr w:type="spellEnd"/>
      <w:r w:rsidRPr="00C02A49">
        <w:rPr>
          <w:rFonts w:ascii="Times New Roman" w:hAnsi="Times New Roman" w:cs="Times New Roman"/>
          <w:color w:val="000000"/>
          <w:lang w:eastAsia="ru-RU"/>
        </w:rPr>
        <w:t xml:space="preserve"> с попеременным </w:t>
      </w:r>
      <w:proofErr w:type="spellStart"/>
      <w:r w:rsidRPr="00C02A49">
        <w:rPr>
          <w:rFonts w:ascii="Times New Roman" w:hAnsi="Times New Roman" w:cs="Times New Roman"/>
          <w:color w:val="000000"/>
          <w:lang w:eastAsia="ru-RU"/>
        </w:rPr>
        <w:t>двухшажным</w:t>
      </w:r>
      <w:proofErr w:type="spellEnd"/>
      <w:r w:rsidRPr="00C02A49">
        <w:rPr>
          <w:rFonts w:ascii="Times New Roman" w:hAnsi="Times New Roman" w:cs="Times New Roman"/>
          <w:color w:val="000000"/>
          <w:lang w:eastAsia="ru-RU"/>
        </w:rPr>
        <w:t>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Поворот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>переступанием.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Подвижные игры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На материале раздела «Гимнастика с основами акробатики»: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>«Парашютисты», «Догонялки на марше», «Увертывайся от мяча».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На материале раздела «Легкая атлетика»: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>«Защита укрепления», «Стрелки», «Кто дальше бросит», «</w:t>
      </w:r>
      <w:proofErr w:type="spellStart"/>
      <w:r w:rsidRPr="00C02A49">
        <w:rPr>
          <w:rFonts w:ascii="Times New Roman" w:hAnsi="Times New Roman" w:cs="Times New Roman"/>
          <w:color w:val="000000"/>
          <w:lang w:eastAsia="ru-RU"/>
        </w:rPr>
        <w:t>Ловишка</w:t>
      </w:r>
      <w:proofErr w:type="spellEnd"/>
      <w:r w:rsidRPr="00C02A49">
        <w:rPr>
          <w:rFonts w:ascii="Times New Roman" w:hAnsi="Times New Roman" w:cs="Times New Roman"/>
          <w:color w:val="000000"/>
          <w:lang w:eastAsia="ru-RU"/>
        </w:rPr>
        <w:t>, поймай ленту», «Метатели».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На материале раздела «Лыжная подготовка»: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>«Быстрый лыжник», «За мной».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На материале спортивных игр: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Футбол: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>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C02A49">
        <w:rPr>
          <w:rFonts w:ascii="Times New Roman" w:hAnsi="Times New Roman" w:cs="Times New Roman"/>
          <w:color w:val="000000"/>
          <w:lang w:eastAsia="ru-RU"/>
        </w:rPr>
        <w:t>Баскетбол:</w:t>
      </w:r>
      <w:r w:rsidRPr="00B317C0">
        <w:rPr>
          <w:rFonts w:ascii="Times New Roman" w:hAnsi="Times New Roman" w:cs="Times New Roman"/>
          <w:color w:val="000000"/>
          <w:lang w:eastAsia="ru-RU"/>
        </w:rPr>
        <w:t> </w:t>
      </w:r>
      <w:r w:rsidRPr="00C02A49">
        <w:rPr>
          <w:rFonts w:ascii="Times New Roman" w:hAnsi="Times New Roman" w:cs="Times New Roman"/>
          <w:color w:val="000000"/>
          <w:lang w:eastAsia="ru-RU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213FDD" w:rsidRPr="007D2FA3" w:rsidRDefault="00213FDD" w:rsidP="007D2FA3">
      <w:pPr>
        <w:pStyle w:val="a3"/>
        <w:rPr>
          <w:rFonts w:ascii="Times New Roman" w:hAnsi="Times New Roman" w:cs="Times New Roman"/>
        </w:rPr>
      </w:pPr>
      <w:r w:rsidRPr="007D2FA3">
        <w:rPr>
          <w:rFonts w:ascii="Times New Roman" w:hAnsi="Times New Roman" w:cs="Times New Roman"/>
        </w:rPr>
        <w:lastRenderedPageBreak/>
        <w:t>Волейбол: 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213FDD" w:rsidRPr="007D2FA3" w:rsidRDefault="00213FDD" w:rsidP="007D2FA3">
      <w:pPr>
        <w:pStyle w:val="a3"/>
        <w:rPr>
          <w:rFonts w:ascii="Times New Roman" w:hAnsi="Times New Roman" w:cs="Times New Roman"/>
        </w:rPr>
      </w:pPr>
      <w:r w:rsidRPr="007D2FA3">
        <w:rPr>
          <w:rFonts w:ascii="Times New Roman" w:hAnsi="Times New Roman" w:cs="Times New Roman"/>
        </w:rPr>
        <w:t xml:space="preserve">ГТО:  выполнять тестовые упражнения Всероссийского физкультурно-спортивного комплекса «Готов к труду и обороне»                                                                                                           </w:t>
      </w:r>
    </w:p>
    <w:p w:rsidR="00213FDD" w:rsidRPr="00C02A49" w:rsidRDefault="00213FDD" w:rsidP="0067677C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</w:p>
    <w:p w:rsidR="00213FDD" w:rsidRPr="00642A81" w:rsidRDefault="00213FDD" w:rsidP="00402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A8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9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1"/>
        <w:gridCol w:w="7284"/>
        <w:gridCol w:w="1363"/>
      </w:tblGrid>
      <w:tr w:rsidR="00213FDD" w:rsidRPr="005D302C">
        <w:trPr>
          <w:trHeight w:val="458"/>
        </w:trPr>
        <w:tc>
          <w:tcPr>
            <w:tcW w:w="1221" w:type="dxa"/>
            <w:vMerge w:val="restart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284" w:type="dxa"/>
            <w:vMerge w:val="restart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363" w:type="dxa"/>
            <w:vMerge w:val="restart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213FDD" w:rsidRPr="005D302C">
        <w:trPr>
          <w:trHeight w:val="458"/>
        </w:trPr>
        <w:tc>
          <w:tcPr>
            <w:tcW w:w="1221" w:type="dxa"/>
            <w:vMerge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vMerge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Легкая атлетика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4" w:type="dxa"/>
          </w:tcPr>
          <w:p w:rsidR="00213FDD" w:rsidRPr="005D302C" w:rsidRDefault="00213FDD" w:rsidP="00402DF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при проведении уроков легкой атлетики</w:t>
            </w:r>
            <w:r w:rsidRPr="005D30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Равномерный бег до 3-х мин. СБУ.ОРУ.  Бег с максимальной скоростью до 30м.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rPr>
          <w:trHeight w:val="885"/>
        </w:trPr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Высокий старт. Бег на короткие дистанции.</w:t>
            </w:r>
          </w:p>
          <w:p w:rsidR="00213FDD" w:rsidRPr="005D302C" w:rsidRDefault="00213FDD" w:rsidP="007D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Равномерный бег. ОРУ СБУ. Повторение высокого старта. Бег до 40м с максимальной скоростью. Силовые упражнения.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30 м – контроль.</w:t>
            </w:r>
          </w:p>
          <w:p w:rsidR="00213FDD" w:rsidRPr="005D302C" w:rsidRDefault="00213FDD" w:rsidP="007D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Равномерный бег. ОРУ.СБУ. 30м  на результат. Прыжки в длину с разбега.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4" w:type="dxa"/>
          </w:tcPr>
          <w:p w:rsidR="00213FDD" w:rsidRPr="005D302C" w:rsidRDefault="002A7A1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="00213FDD" w:rsidRPr="005D302C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spellEnd"/>
            <w:r w:rsidR="00213FDD"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Ходьба, бег. ОРУ. Эстафеты. Прыжок в длину с разбега. Силовые упражнения.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4" w:type="dxa"/>
          </w:tcPr>
          <w:p w:rsidR="00213FDD" w:rsidRPr="005D302C" w:rsidRDefault="002A7A1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="00213FDD" w:rsidRPr="005D302C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spellEnd"/>
            <w:r w:rsidR="00213FDD"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 Бег с максимальной скоростью до 60м. Подтягивание – контроль. Прыжок в длину с разбега.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ОРУ.СБУ. Прыжок в длину с разбега на результат. Равномерный бег до 5 минут.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 СБУ. Метание мяча на дальность с места и с 3-х шагов разбега. Равномерный бег до 5 минут.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6-ый бег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 СБУ. 6-ый бег на результат. Метание мяча на дальность с разбега. Прыжки на скакалке.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 Эстафеты. Метание мяча на дальность с разбега на результат.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Челночный бег 3х10м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ОРУ.СБУ. Челночный бег 3х10м на результат. П/и «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с лентой».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rPr>
          <w:trHeight w:val="543"/>
        </w:trPr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Подвижные игры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при проведении уроков по подвижным играм</w:t>
            </w:r>
            <w:r w:rsidRPr="005D30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 с мячом. Эстафеты с мячом. Развитие координационных способностей. П/и "Охотники и утки" 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"Перестрелка".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мячом. Ловля - передача мяча стоя на месте. П/и "перестрелка" Развитие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-силовых способностей.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"Гонка мячей по кругу"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 с мячом. Ловля-передача мяча на месте и в движении. Прыжок в длину с места - контроль.  П/и "Гонка мячей по кругу". Развитие силовых способностей.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"Мяч ловцу".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Упражнения с мячом на месте и в движении. П/и "Мяч ловцу". Развитие силовых способностей.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"Подвижная цель"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Ведение мяча на месте и в движении. Упражнение: вставание в сед из положения лежа на спине за 1 минуту - контроль. П/и "Подвижная цель". Развитие гибкости.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 "Овладей мячом".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Ведение мяча на месте и в движении.</w:t>
            </w:r>
          </w:p>
          <w:p w:rsidR="00213FDD" w:rsidRPr="005D302C" w:rsidRDefault="002A7A1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="00213FDD"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spellEnd"/>
            <w:r w:rsidR="00213FDD"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на гибкость - контроль. П/и "Овладей мячом".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"Пионербол".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Развитие скоростных способностей. П/и "Пионербол".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"Пионербол".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Развитие координационных способностей. П/и "Пионербол".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"Пионербол".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Развитие координационных способностей. П/и "Пионербол".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Подвижные игры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"быстро и точно".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Упражнения с набивными мячами. Эстафеты</w:t>
            </w:r>
            <w:r w:rsidRPr="005D30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"быстро и точно".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ГТО. Сгибание разгибание рук в упоре лежа.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с ведением мяча</w:t>
            </w:r>
            <w:r w:rsidRPr="005D30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Развитие скоростно-силовых способностей. П/и с ведением мяча.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"Борьба за мяч".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Упражнения с набивными мячами. П/и "Борьба за мяч".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"Мини-баскетбол"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Эстафеты. П/и "Мини - баскетбол". Прыжки на скакалке.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"Мини-баскетбол"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Эстафеты. П/и "Мини - баскетбол". упражнения на гибкость.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        П/и "Мини-баскетбол"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Эстафеты. П/и "Мини - баскетбол". Упражнения на гибкость.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Гимнастика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при проведении уроков гимнастики</w:t>
            </w:r>
            <w:r w:rsidRPr="005D30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ОРУ с гимнастическими палками. Развитие силовых способностей.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Построения, перестроения. ОРУ в движении. Кувырок вперед, стойка на лопатках.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 на месте. Кувырок вперед, стойка на лопатках. Упражнение "м ост". Эстафеты.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 со скакалкой. Прыжки на скакалке - контроль. Сочетание кувырков и стойки на лопатках, упражнения "мост"..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Акробатика - контроль.</w:t>
            </w:r>
          </w:p>
          <w:p w:rsidR="00213FDD" w:rsidRPr="005D302C" w:rsidRDefault="00213FDD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Акробатическое упражнение - контроль. Скоростно-силовая подготовка. П/и.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Эстафеты. Упражнения в висах и упорах. Упражнения на гибкость. П/и.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висах и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упорах.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Подтягивание на перекладине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Эстафеты. Упражнения в висах и упорах. Силовая подготовка. П/и.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Упражнение в висах и упорах - контроль.  П/и.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координацию. Эстафеты. Упражнения в равновесии. Развитие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 качеств.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координацию. Эстафеты. Упражнения в равновесии. Развитие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 качеств.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Упражнения в равновесии - контроль. П/и.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ОРУ. Лазание по наклонной скамейке различными способами.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Упражнения на шведской стенке. П/и.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ОРУ. Лазание по наклонной скамейке различными способами.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Скоростно-силовая подготовка. П/и.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Лазание по наклонной скамейке различными способами - контроль. П/и.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Комбинации из освоенных элементов на гимнастической стенке, бревне, скамейке, гимнастических матах, коне.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213FDD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Комбинации из освоенных элементов на гимнастической стенке, бревне, скамейке, гимнастических матах, коне.</w:t>
            </w:r>
          </w:p>
          <w:p w:rsidR="002A7A14" w:rsidRPr="005D302C" w:rsidRDefault="002A7A1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ГТО.«пресс» за 30 секунд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Комбинации из освоенных элементов на гимнастической стенке, бревне, скамейке, гимнастических матах, коне.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с использованием гимнастических снарядов. П/и.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при проведении уроков лыжной подготовки.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Построения и перестроения на лыжах.  Обучение движению на лыжах по дистанции 1 км с переменной скоростью. П/и "Проехать через ворота".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Совершенствование ходьбы на лыжах.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 на лыжах. Закрепление навыка ступающего и скользящего шагов. Повороты.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Совершенствование ходьбы на лыжах.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Закрепление навыка ступающего и скользящего шагов. Развитие двигательных качеств в ходьбе на лыжах на дистанции 1 км.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Совершенствование ходьбы на лыжах. Скользящий шаг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Закрепление навыка ступающего и скользящего шагов. Развитие двигательных качеств в ходьбе на лыжах на дистанции 1 км. Техника скользящего шага – контроль.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Техника спусков.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Обучение технике спусков и подъемов на склоне в низкой стойке без палок. Прохождение дистанции 1 км с раздельным стартом.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Техника спусков.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Обучение технике спусков и подъемов на склоне в низкой стойке без палок. Прохождение дистанции 1 км с раздельным стартом.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- контроль.</w:t>
            </w:r>
          </w:p>
          <w:p w:rsidR="00213FDD" w:rsidRPr="005D302C" w:rsidRDefault="00213FDD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5D30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на время. Совершенствование спуска в основной стойке с торможением палками.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Виды торможения и поворотов при спуске.</w:t>
            </w:r>
          </w:p>
          <w:p w:rsidR="00213FDD" w:rsidRPr="005D302C" w:rsidRDefault="00213FDD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Обучение различным видам торможения и поворотов при спуске на лыжах с палками и без палок.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Виды торможения и поворотов при спуске.</w:t>
            </w:r>
          </w:p>
          <w:p w:rsidR="00213FDD" w:rsidRPr="005D302C" w:rsidRDefault="00213FDD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Обучение различным видам торможения и поворотов при спуске на лыжах с палками и без палок.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Подъем и торможение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Виды торможения при спуске – контроль. П/и «Меткий стрелок»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Совершенствование техники лыжных ходов. Обучение чередованию шагов и хода во время передвижения по дистанции на лыжах.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Совершенствование техники лыжных ходов. Обучение чередованию шагов и хода во время передвижения по дистанции на лыжах.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Поворот «упором». Техника лыжных ходов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Обучение поворотам на лыжах «упором». Совершенствование подъема на лыжах. П/и «Подними предмет». Техника лыжных ходов – контроль.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Поворот «упором».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Закрепление техники поворота на лыжах «упором». Совершенствование подъема на лыжах. П/и «Подними предмет».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поворотов на лыжах.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Совершенствовать повороты переступанием. Поворот «упором». Падение набок под уклон на месте. П/и «затормози перед линией».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поворотов на лыжах. Поворот «упором»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Совершенствовать повороты переступанием. Поворот «упором». Падение набок под уклон на месте. П/и «затормози перед линией».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ГТО. «Пресс» за 30 секунд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Повороты переступанием – контроль. Падение набок под уклон на месте. П/и «затормози перед линией».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Чередование ранее изученных ходов.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Сочетание ранее изученных ходов при прохождении дистанции 1 км. П/и «Меткий стрелок».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Чередование ранее изученных ходов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Сочетание ранее изученных ходов при прохождении дистанции 1 км. П/и «Меткий стрелок».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1500 м.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Понятие «Физическая нагрузка». Развитие выносливости – прохождение дистанции 1500 м на лыжах.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1500 м.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ОРУ. Развитие выносливости – прохождение дистанции 1500 м на 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3FDD" w:rsidRPr="005D302C"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лыжах.</w:t>
            </w:r>
          </w:p>
          <w:p w:rsidR="00213FDD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Подвижные игры на лыжах и без них. Олимпиада в Сочи – 2014.</w:t>
            </w:r>
          </w:p>
          <w:p w:rsidR="002A7A14" w:rsidRPr="005D302C" w:rsidRDefault="002A7A1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ГТО. Прыжок в длину с места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84" w:type="dxa"/>
          </w:tcPr>
          <w:p w:rsidR="00213FDD" w:rsidRPr="005D302C" w:rsidRDefault="00213FDD" w:rsidP="00402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Подвижные игры на лыжах и без них. Олимпиада в Сочи – 2014.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Эстафеты на лыжах.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Встречные эстафеты на лыжах. Олимпиада – 2914.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Эстафеты на лыжах.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Встречные эстафеты на лыжах. Олимпиада 2014.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Лыжные гонки.</w:t>
            </w:r>
          </w:p>
          <w:p w:rsidR="00213FDD" w:rsidRPr="005D302C" w:rsidRDefault="002A7A1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213FDD" w:rsidRPr="005D302C"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 до 2 км. Развитие выносливости. Олимпийские чемпионы.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Лыжные гонки.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Прохождение дистанции до 2 км. Развитие выносливости. Олимпийские чемпионы.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Мини биатлон.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Соревнования по мини-биатлону.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Выступление российских биатлонистов на олимпиаде в Сочи.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Мини биатлон.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Соревнования по мини-биатлону.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Выступление уральских биатлонистов на олимпиаде в Сочи.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координационных и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качеств. Выступление уральских спортсменов на Олимпиаде в Сочи – 2014г.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Подвижные игры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при проведении  уроков по подвижным играм.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работе с мячами в спортивном зале. 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передачи мяча в парах. П/и «Охотники и утки»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Ловля – передача мяча.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через сетку.  Ловля высоко летящего мяча. П/и «Перекинь мяч».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Ловля – передача мяча.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через сетку.  Ловля высоко летящего мяча. П/и «Перекинь мяч».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Техника ловли – передачи мяча – контроль.</w:t>
            </w:r>
          </w:p>
          <w:p w:rsidR="00213FDD" w:rsidRPr="005D302C" w:rsidRDefault="00213FDD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Упражнения с мячами на координацию. Упражнения с набивными мячами. Обучение подаче двумя руками из-за головы из зоны подачи. Техника ловли – передачи мяча – контроль.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мячами. Обучение подаче двумя руками из-за головы из зоны подачи. Игра в «Пионербол».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Подача двумя руками из-за головы из зоны подачи. Игра в «Пионербол».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ГТО.Наклон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на скамейке.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Подача мяча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Подача двумя руками из-за головы из зоны подачи – контроль. Игра в «Пионербол».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Подача мяча одной рукой через сетку.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Обучение подачи мяча одной рукой через сетку. Силовая подготовка. Игра в «пионербол».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Подача мяча одной рукой через сетку.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подачи мяча одной рукой через сетку.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– силовая подготовка. Игра в «пионербол».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DD" w:rsidRPr="005D302C"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Подвижные игры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«Пионербол».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координацию. Броски набивного мяча. Игра в «Пионербол»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«Пионербол».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Упражнения на скорость и внимание. Челночный бег 3х10м – контроль. Игра в «Пионербол»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П/и «Пионербол».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Игра в «Пионербол». Упражнения на силу и гибкость.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мячом.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за 1 минуту – контроль. П/и и эстафеты с мячом.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мячом.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гибкость– контроль. П/и и эстафеты с мячом.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84" w:type="dxa"/>
          </w:tcPr>
          <w:p w:rsidR="00213FDD" w:rsidRPr="005D302C" w:rsidRDefault="00213FDD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Подвижные игры на скорость и координацию движений.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Легкая атлетика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при проведении уроков легкой атлетики.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Равномерный бег до 3-х мин. СБУ.ОРУ.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 Прыжки на скакалке. Упражнения на гимнастической скамейке. Прыжки в высоту с разбега.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–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ОРУ.СБУ. Прыжки в высоту с разбега – на результат.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Высокий старт. Бег на короткие дистанции.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Равномерный бег. ОРУ СБУ. Повторение высокого старта. Бег до 40м с максимальной скоростью. Силовые упражнения.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30 м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Равномерный бег. ОРУ.СБУ. 30м на результат. Прыжки в длину с разбега.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 Бег с максимальной скоростью до 60м. Подтягивание - контроль. Прыжок в длину с разбега.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ОРУ.СБУ. Прыжок в длину с разбега на результат. Равномерный бег до 5 минут.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 СБУ. Метание мяча на дальность с места и с 3-х шагов разбега. Равномерный бег до 5 минут.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6-ый бег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Ходьба. Бег. ОРУ. СБУ. 6-ый бег на результат. Метание мяча на дальность с разбега. Прыжки на скакалке.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 - контроль.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Ходьба. Бег. ОРУ. Эстафеты. Метание мяча на дальность с разбега на результат.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ОРУ СБУ. Полоса препятствий с использованием снарядов гимнастического городка. Подвижные игры.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8505" w:type="dxa"/>
            <w:gridSpan w:val="2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Футбол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часов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4" w:type="dxa"/>
          </w:tcPr>
          <w:p w:rsidR="00213FDD" w:rsidRPr="005D302C" w:rsidRDefault="00213FDD" w:rsidP="00402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при проведении уроков по футболу.</w:t>
            </w:r>
          </w:p>
          <w:p w:rsidR="00213FDD" w:rsidRPr="005D302C" w:rsidRDefault="00213FDD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уроках с элементами футбола. Ведение мяча внутренней и внешней частью подъема по прямой и по дуге.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Ведение мяча различными способами.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ведения мяча разными способами.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/и «Гонка мячей»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DD" w:rsidRPr="005D302C">
        <w:tc>
          <w:tcPr>
            <w:tcW w:w="1221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84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Ведение мяча различными способами.</w:t>
            </w:r>
          </w:p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ведения мяча разными способами. </w:t>
            </w:r>
            <w:proofErr w:type="spellStart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/и «Гонка мячей»</w:t>
            </w:r>
          </w:p>
        </w:tc>
        <w:tc>
          <w:tcPr>
            <w:tcW w:w="1363" w:type="dxa"/>
          </w:tcPr>
          <w:p w:rsidR="00213FDD" w:rsidRPr="005D302C" w:rsidRDefault="00213FDD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3FDD" w:rsidRPr="00402DFE" w:rsidRDefault="00213FDD" w:rsidP="00423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DD" w:rsidRPr="00402DFE" w:rsidRDefault="00213FDD" w:rsidP="00423E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FDD" w:rsidRPr="00402DFE" w:rsidRDefault="00213FDD" w:rsidP="00423E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FDD" w:rsidRPr="00402DFE" w:rsidRDefault="00213FDD" w:rsidP="00423E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3FDD" w:rsidRPr="00402DFE" w:rsidSect="0005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F810C0"/>
    <w:rsid w:val="00050CF6"/>
    <w:rsid w:val="000B7A81"/>
    <w:rsid w:val="001C47F2"/>
    <w:rsid w:val="001C5FE6"/>
    <w:rsid w:val="00213FDD"/>
    <w:rsid w:val="00275388"/>
    <w:rsid w:val="00285DAD"/>
    <w:rsid w:val="002A7A14"/>
    <w:rsid w:val="003D2B00"/>
    <w:rsid w:val="003F53B0"/>
    <w:rsid w:val="00402DFE"/>
    <w:rsid w:val="00423ED0"/>
    <w:rsid w:val="004C16DF"/>
    <w:rsid w:val="005B0A8C"/>
    <w:rsid w:val="005D302C"/>
    <w:rsid w:val="00642A81"/>
    <w:rsid w:val="0067677C"/>
    <w:rsid w:val="00710434"/>
    <w:rsid w:val="007D2FA3"/>
    <w:rsid w:val="009403E9"/>
    <w:rsid w:val="009E70EE"/>
    <w:rsid w:val="00A125A2"/>
    <w:rsid w:val="00B317C0"/>
    <w:rsid w:val="00B32662"/>
    <w:rsid w:val="00C02A49"/>
    <w:rsid w:val="00D63932"/>
    <w:rsid w:val="00DC4EC5"/>
    <w:rsid w:val="00F16A4D"/>
    <w:rsid w:val="00F243AF"/>
    <w:rsid w:val="00F810C0"/>
    <w:rsid w:val="00FE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7C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677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77C"/>
    <w:rPr>
      <w:rFonts w:ascii="Calibri Light" w:hAnsi="Calibri Light" w:cs="Calibri Light"/>
      <w:color w:val="2E74B5"/>
      <w:sz w:val="32"/>
      <w:szCs w:val="32"/>
    </w:rPr>
  </w:style>
  <w:style w:type="paragraph" w:styleId="a3">
    <w:name w:val="No Spacing"/>
    <w:uiPriority w:val="99"/>
    <w:qFormat/>
    <w:rsid w:val="0067677C"/>
    <w:rPr>
      <w:rFonts w:eastAsia="Times New Roman" w:cs="Calibri"/>
    </w:rPr>
  </w:style>
  <w:style w:type="table" w:styleId="a4">
    <w:name w:val="Table Grid"/>
    <w:basedOn w:val="a1"/>
    <w:uiPriority w:val="99"/>
    <w:rsid w:val="0067677C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2830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vip.sega1989@bk.ru</dc:creator>
  <cp:keywords/>
  <dc:description/>
  <cp:lastModifiedBy>UZer11</cp:lastModifiedBy>
  <cp:revision>4</cp:revision>
  <dcterms:created xsi:type="dcterms:W3CDTF">2016-09-26T05:40:00Z</dcterms:created>
  <dcterms:modified xsi:type="dcterms:W3CDTF">2016-11-01T12:30:00Z</dcterms:modified>
</cp:coreProperties>
</file>