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D5" w:rsidRDefault="005673D5" w:rsidP="005673D5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3A028A">
        <w:rPr>
          <w:rFonts w:ascii="Arial" w:hAnsi="Arial" w:cs="Arial"/>
          <w:b/>
          <w:sz w:val="26"/>
          <w:szCs w:val="26"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образовательной организации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стабильности, безопасности государства.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Одним из необходимых условий сокращения масштабов незаконного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потребления наркотиков является организация и проведение профилактической работы среди детей и подростков.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532A31">
        <w:rPr>
          <w:rFonts w:ascii="Arial" w:hAnsi="Arial" w:cs="Arial"/>
          <w:sz w:val="26"/>
          <w:szCs w:val="26"/>
        </w:rPr>
        <w:t>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вступивший в силу 5 декабря 2013 года и направленный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532A31">
        <w:rPr>
          <w:rFonts w:ascii="Arial" w:hAnsi="Arial" w:cs="Arial"/>
          <w:sz w:val="26"/>
          <w:szCs w:val="26"/>
        </w:rPr>
        <w:t>ств вкл</w:t>
      </w:r>
      <w:proofErr w:type="gramEnd"/>
      <w:r w:rsidRPr="00532A31">
        <w:rPr>
          <w:rFonts w:ascii="Arial" w:hAnsi="Arial" w:cs="Arial"/>
          <w:sz w:val="26"/>
          <w:szCs w:val="26"/>
        </w:rPr>
        <w:t>ючает в себя два этапа: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 xml:space="preserve">- социально-психологическое тестирование </w:t>
      </w:r>
      <w:proofErr w:type="gramStart"/>
      <w:r w:rsidRPr="00532A31">
        <w:rPr>
          <w:rFonts w:ascii="Arial" w:hAnsi="Arial" w:cs="Arial"/>
          <w:sz w:val="26"/>
          <w:szCs w:val="26"/>
        </w:rPr>
        <w:t>обучающихся</w:t>
      </w:r>
      <w:proofErr w:type="gramEnd"/>
      <w:r w:rsidRPr="00532A31">
        <w:rPr>
          <w:rFonts w:ascii="Arial" w:hAnsi="Arial" w:cs="Arial"/>
          <w:sz w:val="26"/>
          <w:szCs w:val="26"/>
        </w:rPr>
        <w:t xml:space="preserve"> в образовательной организации (далее - тестирование);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 xml:space="preserve">- профилактические медицинские осмотры </w:t>
      </w:r>
      <w:proofErr w:type="gramStart"/>
      <w:r w:rsidRPr="00532A31">
        <w:rPr>
          <w:rFonts w:ascii="Arial" w:hAnsi="Arial" w:cs="Arial"/>
          <w:sz w:val="26"/>
          <w:szCs w:val="26"/>
        </w:rPr>
        <w:t>обучающихся</w:t>
      </w:r>
      <w:proofErr w:type="gramEnd"/>
      <w:r w:rsidRPr="00532A31">
        <w:rPr>
          <w:rFonts w:ascii="Arial" w:hAnsi="Arial" w:cs="Arial"/>
          <w:sz w:val="26"/>
          <w:szCs w:val="26"/>
        </w:rPr>
        <w:t>.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Тестирование проходит непосредственно в той образовательной организации, в которой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Министерством образования и науки Российской Федерации.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При проведении тестирования в качестве наблюдателя допускается присутствие представителя родительской общественности данной образовательной организации.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532A31">
        <w:rPr>
          <w:rFonts w:ascii="Arial" w:hAnsi="Arial" w:cs="Arial"/>
          <w:sz w:val="26"/>
          <w:szCs w:val="26"/>
        </w:rPr>
        <w:t>обучающимся</w:t>
      </w:r>
      <w:proofErr w:type="gramEnd"/>
      <w:r w:rsidRPr="00532A31">
        <w:rPr>
          <w:rFonts w:ascii="Arial" w:hAnsi="Arial" w:cs="Arial"/>
          <w:sz w:val="26"/>
          <w:szCs w:val="26"/>
        </w:rPr>
        <w:t xml:space="preserve"> и корректировка профилактической работы в образовательных организациях.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 xml:space="preserve">Целью тестирования является изучение личностных качеств  обучающихся для оценки проблематики отклоняющегося поведения в конкретной образовательной организации. Результаты тестирования направляются в органы исполнительной власти, осуществляющие </w:t>
      </w:r>
      <w:r w:rsidRPr="00532A31">
        <w:rPr>
          <w:rFonts w:ascii="Arial" w:hAnsi="Arial" w:cs="Arial"/>
          <w:sz w:val="26"/>
          <w:szCs w:val="26"/>
        </w:rPr>
        <w:lastRenderedPageBreak/>
        <w:t>управление в сфере здравоохранения, для принятия решения о проведении профилактических медицинских осмотров обучающихся.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 xml:space="preserve">Тестирование проводится </w:t>
      </w:r>
      <w:proofErr w:type="spellStart"/>
      <w:r w:rsidRPr="00532A31">
        <w:rPr>
          <w:rFonts w:ascii="Arial" w:hAnsi="Arial" w:cs="Arial"/>
          <w:sz w:val="26"/>
          <w:szCs w:val="26"/>
        </w:rPr>
        <w:t>анкетно-опросным</w:t>
      </w:r>
      <w:proofErr w:type="spellEnd"/>
      <w:r w:rsidRPr="00532A31">
        <w:rPr>
          <w:rFonts w:ascii="Arial" w:hAnsi="Arial" w:cs="Arial"/>
          <w:sz w:val="26"/>
          <w:szCs w:val="26"/>
        </w:rPr>
        <w:t xml:space="preserve"> методом с использованием апробированной психологической методики. Ориентировочная длительность процедуры тестирования составляет до 45 минут.</w:t>
      </w:r>
    </w:p>
    <w:p w:rsidR="005673D5" w:rsidRPr="00532A31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В соответствии с п. 1 ст. 53.4 Закона тестирование проводится при наличии информированного согласия в письменной форме (далее —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5673D5" w:rsidRPr="008B62E6" w:rsidRDefault="005673D5" w:rsidP="005673D5">
      <w:pPr>
        <w:spacing w:after="0"/>
        <w:ind w:firstLine="567"/>
        <w:jc w:val="both"/>
        <w:rPr>
          <w:rFonts w:ascii="Arial" w:hAnsi="Arial" w:cs="Arial"/>
          <w:sz w:val="26"/>
          <w:szCs w:val="26"/>
        </w:rPr>
      </w:pPr>
      <w:r w:rsidRPr="00532A31">
        <w:rPr>
          <w:rFonts w:ascii="Arial" w:hAnsi="Arial" w:cs="Arial"/>
          <w:sz w:val="26"/>
          <w:szCs w:val="26"/>
        </w:rPr>
        <w:t>В соответствии с Законом тестирование является конфиденциальным.</w:t>
      </w:r>
    </w:p>
    <w:p w:rsidR="00000000" w:rsidRDefault="005673D5" w:rsidP="005673D5">
      <w:pPr>
        <w:spacing w:after="0"/>
      </w:pPr>
    </w:p>
    <w:sectPr w:rsidR="00000000" w:rsidSect="00680890">
      <w:headerReference w:type="even" r:id="rId4"/>
      <w:headerReference w:type="default" r:id="rId5"/>
      <w:pgSz w:w="11906" w:h="16838"/>
      <w:pgMar w:top="567" w:right="862" w:bottom="567" w:left="151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03" w:rsidRDefault="005673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6D03" w:rsidRDefault="005673D5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D03" w:rsidRDefault="005673D5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3D5"/>
    <w:rsid w:val="00567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73D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673D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673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2850</Characters>
  <Application>Microsoft Office Word</Application>
  <DocSecurity>0</DocSecurity>
  <Lines>23</Lines>
  <Paragraphs>6</Paragraphs>
  <ScaleCrop>false</ScaleCrop>
  <Company>PHILka.RU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Паша</cp:lastModifiedBy>
  <cp:revision>2</cp:revision>
  <dcterms:created xsi:type="dcterms:W3CDTF">2016-11-07T09:54:00Z</dcterms:created>
  <dcterms:modified xsi:type="dcterms:W3CDTF">2016-11-07T09:54:00Z</dcterms:modified>
</cp:coreProperties>
</file>