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3530"/>
        <w:gridCol w:w="3530"/>
        <w:gridCol w:w="3530"/>
      </w:tblGrid>
      <w:tr w:rsidR="00B02E2F" w:rsidRPr="001A31A9" w:rsidTr="00125851">
        <w:trPr>
          <w:trHeight w:val="1875"/>
        </w:trPr>
        <w:tc>
          <w:tcPr>
            <w:tcW w:w="3530" w:type="dxa"/>
          </w:tcPr>
          <w:p w:rsidR="00B02E2F" w:rsidRPr="001A31A9" w:rsidRDefault="00B02E2F" w:rsidP="0041631A">
            <w:pPr>
              <w:pStyle w:val="a6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B02E2F" w:rsidRPr="001A31A9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Заместитель  директора  по УВР</w:t>
            </w:r>
          </w:p>
          <w:p w:rsidR="00B02E2F" w:rsidRPr="001A31A9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proofErr w:type="spellStart"/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Боровинская</w:t>
            </w:r>
            <w:proofErr w:type="spellEnd"/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Е. В.</w:t>
            </w:r>
          </w:p>
          <w:p w:rsidR="00B02E2F" w:rsidRPr="001A31A9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  <w:p w:rsidR="00B02E2F" w:rsidRPr="001A31A9" w:rsidRDefault="008802D0" w:rsidP="0041631A">
            <w:pPr>
              <w:pStyle w:val="a6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</w:t>
            </w: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. 201</w:t>
            </w: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7</w:t>
            </w:r>
            <w:r w:rsidR="00B02E2F"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г.</w:t>
            </w:r>
          </w:p>
          <w:p w:rsidR="00B02E2F" w:rsidRPr="001A31A9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530" w:type="dxa"/>
          </w:tcPr>
          <w:p w:rsidR="00B02E2F" w:rsidRPr="001A31A9" w:rsidRDefault="00B02E2F" w:rsidP="0041631A">
            <w:pPr>
              <w:pStyle w:val="a6"/>
              <w:spacing w:line="276" w:lineRule="auto"/>
              <w:jc w:val="both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Согласовано:</w:t>
            </w:r>
          </w:p>
          <w:p w:rsidR="00B02E2F" w:rsidRPr="001A31A9" w:rsidRDefault="00B02E2F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Руководитель ШМО</w:t>
            </w:r>
          </w:p>
          <w:p w:rsidR="008802D0" w:rsidRPr="001A31A9" w:rsidRDefault="00B02E2F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</w:t>
            </w:r>
            <w:r w:rsidR="008802D0"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_____________-</w:t>
            </w:r>
          </w:p>
          <w:p w:rsidR="008802D0" w:rsidRPr="001A31A9" w:rsidRDefault="008802D0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="00B02E2F"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Протокол    №  </w:t>
            </w:r>
          </w:p>
          <w:p w:rsidR="00B02E2F" w:rsidRPr="001A31A9" w:rsidRDefault="008802D0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_____________ 2017 </w:t>
            </w:r>
            <w:r w:rsidR="00B02E2F"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г.</w:t>
            </w:r>
          </w:p>
          <w:p w:rsidR="00B02E2F" w:rsidRPr="001A31A9" w:rsidRDefault="00B02E2F" w:rsidP="0041631A">
            <w:pPr>
              <w:pStyle w:val="a6"/>
              <w:spacing w:line="276" w:lineRule="auto"/>
              <w:jc w:val="both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</w:p>
        </w:tc>
        <w:tc>
          <w:tcPr>
            <w:tcW w:w="3530" w:type="dxa"/>
            <w:hideMark/>
          </w:tcPr>
          <w:p w:rsidR="00B02E2F" w:rsidRPr="001A31A9" w:rsidRDefault="00B02E2F" w:rsidP="0041631A">
            <w:pPr>
              <w:pStyle w:val="a6"/>
              <w:spacing w:line="276" w:lineRule="auto"/>
              <w:rPr>
                <w:rFonts w:ascii="Times New Roman" w:eastAsia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Утверждаю:</w:t>
            </w:r>
          </w:p>
          <w:p w:rsidR="00B02E2F" w:rsidRPr="001A31A9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Директор МАОУ ОСОШ №1 </w:t>
            </w:r>
          </w:p>
          <w:p w:rsidR="00B02E2F" w:rsidRPr="001A31A9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Е.В.Казаринова</w:t>
            </w:r>
          </w:p>
          <w:p w:rsidR="00B02E2F" w:rsidRPr="001A31A9" w:rsidRDefault="00B02E2F" w:rsidP="0041631A">
            <w:pPr>
              <w:pStyle w:val="a6"/>
              <w:spacing w:line="276" w:lineRule="auto"/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</w:pPr>
            <w:proofErr w:type="spellStart"/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>Приказ</w:t>
            </w:r>
            <w:proofErr w:type="spellEnd"/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 № </w:t>
            </w:r>
            <w:r w:rsidR="008802D0"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</w:t>
            </w: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</w:rPr>
              <w:t xml:space="preserve">-ОД  </w:t>
            </w:r>
          </w:p>
          <w:p w:rsidR="00B02E2F" w:rsidRPr="001A31A9" w:rsidRDefault="008802D0" w:rsidP="0041631A">
            <w:pPr>
              <w:pStyle w:val="a6"/>
              <w:spacing w:line="276" w:lineRule="auto"/>
              <w:jc w:val="right"/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</w:pPr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__________2017 г.</w:t>
            </w:r>
            <w:proofErr w:type="gramStart"/>
            <w:r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  <w:r w:rsidR="00B02E2F"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>.</w:t>
            </w:r>
            <w:proofErr w:type="gramEnd"/>
            <w:r w:rsidR="00B02E2F" w:rsidRPr="001A31A9">
              <w:rPr>
                <w:rFonts w:ascii="Times New Roman" w:hAnsi="Times New Roman"/>
                <w:color w:val="FFFFFF" w:themeColor="background1"/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B02E2F" w:rsidRDefault="00B02E2F" w:rsidP="00B02E2F"/>
    <w:p w:rsidR="00026FAF" w:rsidRDefault="00026FAF"/>
    <w:p w:rsidR="00026FAF" w:rsidRDefault="00026FAF"/>
    <w:p w:rsidR="00026FAF" w:rsidRDefault="00026FAF"/>
    <w:p w:rsidR="00026FAF" w:rsidRDefault="00026FAF"/>
    <w:p w:rsidR="00026FAF" w:rsidRDefault="00026FAF"/>
    <w:p w:rsidR="00026FAF" w:rsidRDefault="00026FAF"/>
    <w:p w:rsidR="00026FAF" w:rsidRDefault="00026FAF"/>
    <w:p w:rsidR="00026FAF" w:rsidRPr="001A31A9" w:rsidRDefault="00026FAF" w:rsidP="00026FA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1A9">
        <w:rPr>
          <w:rFonts w:ascii="Times New Roman" w:hAnsi="Times New Roman" w:cs="Times New Roman"/>
          <w:b/>
          <w:sz w:val="36"/>
          <w:szCs w:val="36"/>
        </w:rPr>
        <w:t>Рабочая программа</w:t>
      </w:r>
      <w:bookmarkStart w:id="0" w:name="_GoBack"/>
      <w:bookmarkEnd w:id="0"/>
    </w:p>
    <w:p w:rsidR="002E1015" w:rsidRDefault="00026FAF" w:rsidP="00026FAF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1A9">
        <w:rPr>
          <w:rFonts w:ascii="Times New Roman" w:hAnsi="Times New Roman" w:cs="Times New Roman"/>
          <w:b/>
          <w:sz w:val="36"/>
          <w:szCs w:val="36"/>
        </w:rPr>
        <w:t xml:space="preserve"> по </w:t>
      </w:r>
      <w:r w:rsidR="001A31A9">
        <w:rPr>
          <w:rFonts w:ascii="Times New Roman" w:hAnsi="Times New Roman" w:cs="Times New Roman"/>
          <w:b/>
          <w:sz w:val="36"/>
          <w:szCs w:val="36"/>
        </w:rPr>
        <w:t>и</w:t>
      </w:r>
      <w:r w:rsidRPr="001A31A9">
        <w:rPr>
          <w:rFonts w:ascii="Times New Roman" w:hAnsi="Times New Roman" w:cs="Times New Roman"/>
          <w:b/>
          <w:sz w:val="36"/>
          <w:szCs w:val="36"/>
        </w:rPr>
        <w:t xml:space="preserve">зобразительному искусству </w:t>
      </w:r>
    </w:p>
    <w:p w:rsidR="00B02E2F" w:rsidRPr="002E1015" w:rsidRDefault="00026FAF" w:rsidP="002E1015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A31A9">
        <w:rPr>
          <w:rFonts w:ascii="Times New Roman" w:hAnsi="Times New Roman" w:cs="Times New Roman"/>
          <w:b/>
          <w:sz w:val="36"/>
          <w:szCs w:val="36"/>
        </w:rPr>
        <w:t>2</w:t>
      </w:r>
      <w:r w:rsidR="001A31A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1A31A9">
        <w:rPr>
          <w:rFonts w:ascii="Times New Roman" w:hAnsi="Times New Roman" w:cs="Times New Roman"/>
          <w:b/>
          <w:sz w:val="36"/>
          <w:szCs w:val="36"/>
        </w:rPr>
        <w:t>класс</w:t>
      </w:r>
    </w:p>
    <w:p w:rsidR="00026FAF" w:rsidRPr="001A31A9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31A9">
        <w:rPr>
          <w:rFonts w:ascii="Times New Roman" w:hAnsi="Times New Roman" w:cs="Times New Roman"/>
          <w:sz w:val="36"/>
          <w:szCs w:val="36"/>
        </w:rPr>
        <w:t xml:space="preserve">МАОУ </w:t>
      </w:r>
      <w:proofErr w:type="spellStart"/>
      <w:r w:rsidRPr="001A31A9">
        <w:rPr>
          <w:rFonts w:ascii="Times New Roman" w:hAnsi="Times New Roman" w:cs="Times New Roman"/>
          <w:sz w:val="36"/>
          <w:szCs w:val="36"/>
        </w:rPr>
        <w:t>ОмутинскаяСОШ</w:t>
      </w:r>
      <w:proofErr w:type="spellEnd"/>
      <w:r w:rsidRPr="001A31A9">
        <w:rPr>
          <w:rFonts w:ascii="Times New Roman" w:hAnsi="Times New Roman" w:cs="Times New Roman"/>
          <w:sz w:val="36"/>
          <w:szCs w:val="36"/>
        </w:rPr>
        <w:t xml:space="preserve"> № 1</w:t>
      </w:r>
    </w:p>
    <w:p w:rsidR="00026FAF" w:rsidRPr="001A31A9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31A9">
        <w:rPr>
          <w:rFonts w:ascii="Times New Roman" w:hAnsi="Times New Roman" w:cs="Times New Roman"/>
          <w:sz w:val="36"/>
          <w:szCs w:val="36"/>
        </w:rPr>
        <w:t>УМК: Школа России</w:t>
      </w:r>
    </w:p>
    <w:p w:rsidR="00026FAF" w:rsidRPr="001A31A9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31A9">
        <w:rPr>
          <w:rFonts w:ascii="Times New Roman" w:hAnsi="Times New Roman" w:cs="Times New Roman"/>
          <w:sz w:val="36"/>
          <w:szCs w:val="36"/>
        </w:rPr>
        <w:t xml:space="preserve">предметная линия учебников под ред. Б.М. </w:t>
      </w:r>
      <w:proofErr w:type="spellStart"/>
      <w:r w:rsidRPr="001A31A9">
        <w:rPr>
          <w:rFonts w:ascii="Times New Roman" w:hAnsi="Times New Roman" w:cs="Times New Roman"/>
          <w:sz w:val="36"/>
          <w:szCs w:val="36"/>
        </w:rPr>
        <w:t>Неменского</w:t>
      </w:r>
      <w:proofErr w:type="spellEnd"/>
    </w:p>
    <w:p w:rsidR="00026FAF" w:rsidRPr="001A31A9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31A9">
        <w:rPr>
          <w:rFonts w:ascii="Times New Roman" w:hAnsi="Times New Roman" w:cs="Times New Roman"/>
          <w:sz w:val="36"/>
          <w:szCs w:val="36"/>
        </w:rPr>
        <w:t>количество часов: 34</w:t>
      </w:r>
    </w:p>
    <w:p w:rsidR="00026FAF" w:rsidRPr="001A31A9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1A31A9">
        <w:rPr>
          <w:rFonts w:ascii="Times New Roman" w:hAnsi="Times New Roman" w:cs="Times New Roman"/>
          <w:sz w:val="36"/>
          <w:szCs w:val="36"/>
        </w:rPr>
        <w:t>на 201</w:t>
      </w:r>
      <w:r w:rsidR="008802D0" w:rsidRPr="001A31A9">
        <w:rPr>
          <w:rFonts w:ascii="Times New Roman" w:hAnsi="Times New Roman" w:cs="Times New Roman"/>
          <w:sz w:val="36"/>
          <w:szCs w:val="36"/>
        </w:rPr>
        <w:t>7</w:t>
      </w:r>
      <w:r w:rsidRPr="001A31A9">
        <w:rPr>
          <w:rFonts w:ascii="Times New Roman" w:hAnsi="Times New Roman" w:cs="Times New Roman"/>
          <w:sz w:val="36"/>
          <w:szCs w:val="36"/>
        </w:rPr>
        <w:t>-201</w:t>
      </w:r>
      <w:r w:rsidR="008802D0" w:rsidRPr="001A31A9">
        <w:rPr>
          <w:rFonts w:ascii="Times New Roman" w:hAnsi="Times New Roman" w:cs="Times New Roman"/>
          <w:sz w:val="36"/>
          <w:szCs w:val="36"/>
        </w:rPr>
        <w:t>8</w:t>
      </w:r>
      <w:r w:rsidRPr="001A31A9">
        <w:rPr>
          <w:rFonts w:ascii="Times New Roman" w:hAnsi="Times New Roman" w:cs="Times New Roman"/>
          <w:sz w:val="36"/>
          <w:szCs w:val="36"/>
        </w:rPr>
        <w:t xml:space="preserve"> учебный год</w:t>
      </w:r>
    </w:p>
    <w:p w:rsidR="00026FAF" w:rsidRDefault="00026FAF" w:rsidP="00026FA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1015" w:rsidRDefault="002E1015" w:rsidP="00026FA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1015" w:rsidRDefault="002E1015" w:rsidP="00026FA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1015" w:rsidRDefault="002E1015" w:rsidP="00026FA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1015" w:rsidRDefault="002E1015" w:rsidP="00026FA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1015" w:rsidRDefault="002E1015" w:rsidP="00026FAF">
      <w:pPr>
        <w:spacing w:line="240" w:lineRule="auto"/>
        <w:jc w:val="center"/>
        <w:rPr>
          <w:rFonts w:ascii="Times New Roman" w:hAnsi="Times New Roman"/>
          <w:sz w:val="36"/>
          <w:szCs w:val="36"/>
        </w:rPr>
      </w:pPr>
    </w:p>
    <w:p w:rsidR="002E1015" w:rsidRDefault="002E1015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Default="00026FAF" w:rsidP="00026FAF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6FAF" w:rsidRPr="00026FAF" w:rsidRDefault="00026FAF" w:rsidP="00026F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Планируемые результаты изучения курса «Изобразительное искусство». 2 класс</w:t>
      </w:r>
    </w:p>
    <w:p w:rsidR="00026FAF" w:rsidRPr="00026FAF" w:rsidRDefault="00026FAF" w:rsidP="00026FAF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отражаются в индивидуальных качественных свойствах учащихся, которые они должны приобрести в процессе освоения учебного предмета по программе «Изобразительное искусство»: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чувство гордости за культуру и искусство Родины, своего народа;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уважительное отношение к культуре и искусству других народов нашей страны и мира в целом;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особой роли культуры и искусства в жизни общества и каждого отдельного человека;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чувств, художественно-творческого мышления, наблюдательности и фантазии;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сформированность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эстетических потребностей — потребностей в общении с искусством, природой, потребностей в творческом - отношении к окружающему миру, потребностей в самостоятельной практической творческой деятельности;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навыками коллективной деятельности в процессе совместной творческой работы в команде одноклассников под руководством учителя;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сотрудничать с товарищами в процессе совместной деятельности, соотносить свою часть работы с общим замыслом;</w:t>
      </w:r>
    </w:p>
    <w:p w:rsidR="00026FAF" w:rsidRPr="00026FAF" w:rsidRDefault="00026FAF" w:rsidP="00026FA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собственную художественную деятельность и работу одноклассников с позиций творческих задач данной темы, с точки зрения содержания и средств его выражения.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Метапредметными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результатами изучения курса «Изобразительное искусство» является формирование перечисленных ниже универсальных учебных действий (УУД).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Регулятивные УУД</w:t>
      </w:r>
    </w:p>
    <w:p w:rsidR="00026FAF" w:rsidRPr="00026FAF" w:rsidRDefault="00026FAF" w:rsidP="00026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проговаривать последовательность действий на уроке.</w:t>
      </w:r>
    </w:p>
    <w:p w:rsidR="00026FAF" w:rsidRPr="00026FAF" w:rsidRDefault="00026FAF" w:rsidP="00026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работать по предложенному учителем плану.</w:t>
      </w:r>
    </w:p>
    <w:p w:rsidR="00026FAF" w:rsidRPr="00026FAF" w:rsidRDefault="00026FAF" w:rsidP="00026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отличать 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верно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выполненное задание от неверного.</w:t>
      </w:r>
    </w:p>
    <w:p w:rsidR="00026FAF" w:rsidRPr="00026FAF" w:rsidRDefault="00026FAF" w:rsidP="00026FA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учиться совместно с учителем и другими учениками давать эмоциональную оценку    деятельности класса на уроке.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Основой для формирования этих действий служит соблюдение технологии оценивания образовательных достижений.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Познавательные УУД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ориентироваться в своей системе знаний: отличать новое от уже известного с помощью  учителя.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делать предварительный отбор источников информации: ориентироваться в учебнике (на развороте, в оглавлении, в словаре).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добывать новые знания: находить ответы на вопросы, используя учебник, свой жизненный опыт и информацию, полученную на уроке.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перерабатывать полученную информацию: делать выводы в результате совместной работы всего класса.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сравнивать и группировать произведения изобразительного искусства (по изобразительным средствам, жанрам и т.д.).</w:t>
      </w:r>
    </w:p>
    <w:p w:rsidR="00026FAF" w:rsidRPr="00026FAF" w:rsidRDefault="00026FAF" w:rsidP="00026FA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преобразовывать информацию из одной формы в другую на основе заданных в учебнике и рабочей тетради алгоритмов самостоятельно выполнять творческие задания.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Коммуникативные УУД</w:t>
      </w:r>
    </w:p>
    <w:p w:rsidR="00026FAF" w:rsidRPr="00026FAF" w:rsidRDefault="00026FAF" w:rsidP="00026FA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уметь пользоваться языком изобразительного искусства: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донести свою позицию до собеседника;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оформить свою мысль в устной и письменной форме (на уровне одного предложения или небольшого текста).</w:t>
      </w:r>
    </w:p>
    <w:p w:rsidR="00026FAF" w:rsidRPr="00026FAF" w:rsidRDefault="00026FAF" w:rsidP="00026F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слушать и понимать высказывания собеседников.</w:t>
      </w:r>
    </w:p>
    <w:p w:rsidR="00026FAF" w:rsidRPr="00026FAF" w:rsidRDefault="00026FAF" w:rsidP="00026F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уметь выразительно читать и пересказывать содержание текста.</w:t>
      </w:r>
    </w:p>
    <w:p w:rsidR="00026FAF" w:rsidRPr="00026FAF" w:rsidRDefault="00026FAF" w:rsidP="00026F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совместно договариваться о правилах общения и поведения в школе и на уроках изобразительного искусства и следовать им.</w:t>
      </w:r>
    </w:p>
    <w:p w:rsidR="00026FAF" w:rsidRPr="00026FAF" w:rsidRDefault="00026FAF" w:rsidP="00026FAF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учиться 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согласованно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работать в группе: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учиться планировать работу в группе;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учиться распределять работу между участниками проекта;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понимать общую задачу проекта и точно выполнять свою часть работы;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Предметные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результаты характеризуют опыт учащихся в художественно-творческой деятельности, который приобретается и закрепляется в процессе освоения учебного предмета: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видов художественной деятельности: изобразительной (живопись, графика, скульптура), конструктивной (дизайн и архитектура), декоративной (народные и прикладные виды искусства);</w:t>
      </w:r>
      <w:proofErr w:type="gramEnd"/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знание основных видов и жанров пространственно-визуальных искусств;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образной природы искусства;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эстетическая оценка явлений природы, событий окружающего мира;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применение художественных умений, знаний и представлений в процессе выполнения художественно-творческих работ;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узнавать, воспринимать, описывать и эмоционально оценивать несколько великих произведений русского и мирового искусства;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обсуждать и анализировать произведения искусства, выражая суждения о содержании, сюжетах и выразительных средствах; 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усвоение названий ведущих художественных музеев России и художественных музеев своего региона;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видеть проявления визуально-пространственных искусств в окружающей жизни: в доме, на улице, в театре, на празднике;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использовать в художественно-творческой деятельности различные художественные материалы и художественные техники;  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передавать в художественно-творческой деятельности характер, эмоциональные состояния и свое отношение к природе, человеку, обществу;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компоновать на плоскости листа и в объеме задуманный художественный образ;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освоение умений применять в художественно—творческой  деятельности основ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цветоведения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основ графической грамоты;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 навыками  моделирования из бумаги, лепки из пластилина, навыками изображения средствами аппликации и коллажа; 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характеризовать и эстетически оценивать разнообразие и красоту природы различных регионов нашей страны;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рассуждать о многообразии представлений о красоте у народов мира, способности человека в самых разных природных условиях создавать свою самобытную художественную культуру;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 творческих работах  особенностей художественной культуры разных (знакомых по урокам) народов, передача особенностей понимания ими красоты природы, человека, народных традиций;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умение узнавать и называть, к каким художественным культурам относятся предлагаемые (знакомые по урокам) произведения изобразительного искусства и традиционной культуры;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способность эстетически, эмоционально воспринимать красоту городов, сохранивших исторический облик, — свидетелей нашей истории;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 объяснять значение памятников и архитектурной среды древнего зодчества для современного общества;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выражение в изобразительной деятельности своего отношения к архитектурным и историческим ансамблям древнерусских городов;</w:t>
      </w:r>
    </w:p>
    <w:p w:rsidR="00026FAF" w:rsidRPr="00026FAF" w:rsidRDefault="00026FAF" w:rsidP="00026FAF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приводить примеры произведений искусства, выражающих красоту мудрости и богатой духовной жизни, красоту внутреннего  мира человека.</w:t>
      </w:r>
    </w:p>
    <w:p w:rsidR="00026FAF" w:rsidRPr="00026FAF" w:rsidRDefault="00026FAF" w:rsidP="00026FAF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contextualSpacing/>
        <w:jc w:val="center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тем учебного курса «Изобразительное искусство»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1. Как и чем работает художник?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Три основных краски, строящие многоцветие мира.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Три основные краски создают многоцветье мира. Основные и составные цвета. "Умение смешивать краски. Изобразить цветы, заполняя крупными изображениями весь лист бумаги (без предварительного рисунка) по памяти и впечатлению.</w:t>
      </w:r>
      <w:r w:rsidRPr="00026FA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Р.К. </w:t>
      </w:r>
      <w:r w:rsidRPr="00026F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Цветы в творчестве Тюменских художников.                                   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Пять красок 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— </w:t>
      </w: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все богатство цвета и тона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Темное и светлое. Оттенки цвета. Умение смешивать цветные краски 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белой и черной. Изображение природных стихий на больших листах бумаги крупными кистями без предварительного рисунка: гроза, буря, извержение вулкана; изображение дождя, тумана, солнечного дня.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Пастель и цветные мелки, акварель: выразительные возможности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Мягкая бархатистая пастель, текучесть прозрачной акварели — учимся понимать красоту и выразительность этих материалов. Изображение осеннего леса (по памяти и впечатлению) пастелью и акварелью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.                                                                                                                                                                        Р.К.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 Волков. Река. Поля.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Выразительные возможности аппликации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Представление о ритме пятен. Создание коврика на тему осенней земли с опавшими листьями. Работа групповая (1—3 панно) (по памяти и впечатлению).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Выразительные возможности графических материалов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Красота и выразительность линии. Тонкие и толстые, подвижные и тягучие линии. Изображение зимнего леса на листах бумаги (по впечатлению и по памяти).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Выразительность материалов для работы в объеме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животных родного края по впечатлению и по памяти.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Художники – анималисты тюменского края.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Выразительные возможности бумаги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Углубление освоения приемов сгибания, разрезания, склеивания бумаги. Перевод плоского листа в разнообразные объемные формы. Склеивание простых объемных форм (конус, цилиндр, «лесенка», «гармошка»). Сооружение игровой площадки для вылепленных зверей (индивидуально, группами, коллективно). Работа по воображению.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Для художника любой материал может стать выразительным (обобщение темы)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Понимание красоты художественных материалов и их различий: гуаши, акварели, мелков, пастели, графических материалов, пластилина и бумаги, «неожиданных» материалов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.И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зображение ночного праздничного города с помощью «неожиданных» материалов: серпантина, конфетти, семян, ниток, травы и т. д. на фоне темной бумаги.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lastRenderedPageBreak/>
        <w:t xml:space="preserve">Тема 2. Реальность и фантазии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Изображение и реальность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всматриваться, видеть, быть наблюдательным. Мастер Изображения учит видеть мир вокруг нас. Изображение животных, увиденных в зоопарке, в деревне, дома.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Р.К.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Животный мир художницы Елены Самарской.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Изображение и фантазия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Развитие умения фантазировать. Фантазия в жизни людей. Изображение сказочных, несуществующих животных и птиц; соединение воедино элементов разных животных и даже растений. Сказочные персонажи: драконы, кентавры.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Р.К.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Г.П. Засекин. Птицы на дереве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Украшение и реальность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наблюдательности. Умение видеть красоту в природе. Мастер Украшения учится у природы. Изображение паутинок с росой и веточками деревьев, снежинок и других прообразов украшений при помощи линий (индивидуально, по памяти).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Украшение и фантазия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 фантазии невозможно создать ни одного украшения. Украшение заданной формы (воротничок, подзор, кокошник, закладка для книги).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Постройка и реальность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 Постройки учится у природы. Красота и смысл природных конструкций — сот пчел, головки мака и форм подводного мира (медуз, водорослей).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Постройка и фантазия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Мастер Постройки показывает возможности фанта: человека в создании предметов. Создание макетов фантастических зданий, «Фантастический город». Индивидуальная групповая работа по воображению. 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Братья-Мастера Изображения, Украшения и Постройки вместе создают праздни</w:t>
      </w:r>
      <w:proofErr w:type="gram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 темы) Взаимодействие трех видов художественной деятельности. Конструирование (моделирование) и украшение.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 xml:space="preserve">Тема 3. О чем говорит искусство  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Изображение природы в разных состояниях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контрастных состояний природы (море нежное, ласковое, бурное, тревожное, радостное и т. д.); индивидуальная работа.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Выражение характера изображаемых животных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животных веселых, стремительных, угрожающих. Умение почувствовать и выразить в изображении характер животного.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Выражение характера человека в изображении (женский образ)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противоположных по характеру сказочных образов (Царевна-Лебедь и баба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Золушка и Мачеха и др.). Класс делится на две части: одни изображаю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Выражение характера человека в изображении 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(мужской образ)                                                                                      По желанию учителя для всех дальнейших заданий можно использовать сюжет сказки. Например, «Сказка о царе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...» А. Пушкина дает богатые возможности образных решений для всех последующих тем. Изображение доброго и злого воина.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Образ человека и его характер, </w:t>
      </w:r>
      <w:proofErr w:type="gram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выраженные</w:t>
      </w:r>
      <w:proofErr w:type="gramEnd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объеме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в объеме образов с ярко выраженным характером: Царевна-Лебедь, баба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Бабариха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Баба-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яга, богатырь, Кощей Бессмертный и т. д.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Тюменский скульптор </w:t>
      </w:r>
      <w:r w:rsidRPr="00026FAF">
        <w:rPr>
          <w:rFonts w:ascii="PTSans" w:eastAsia="Calibri" w:hAnsi="PTSans" w:cs="Times New Roman"/>
          <w:bCs/>
          <w:shd w:val="clear" w:color="auto" w:fill="FFFFFF"/>
        </w:rPr>
        <w:t>Николай Распопов.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Выражение характера человека через украшение                                                                                            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вырезанных из бумаги богатырских доспехов, кокошников заданной формы, воротников (индивидуально).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Выражение намерений через украшение                                                                                                             </w:t>
      </w:r>
      <w:proofErr w:type="spell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Украшение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двух противоположных по намерениям сказочных флотов (доброго, праздничного и злого, пиратского). Работа коллективно-индивидуальная. Панно. Аппликация.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Совместно Мастера Изображения, Украшения, Постройки создают дома для сказочных героев (обобщение </w:t>
      </w:r>
      <w:proofErr w:type="gram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темы) 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Созданные образы раскрываются через характер постройки, одежду, форму фигур, деревьев, на фоне которых стоит дом.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Тема 4. Как говорит искусство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Теплые и холодные цвета. Борьба теплого и холодного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угасающего костра — борьба тепла и холода.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Тихие и звонкие цвета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Умение наблюдать борьбу цвета в жизни. Изображение весенней земли (работа по памяти и впечатлению).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Что такое  ритм линий?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Изображение весенних ручьев.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Р.К.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Пейзажи В.П. Барашева.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Характер линий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Изображение ветки с определенным характером и настроением (индивидуально или по два человека; по впечатлению и по памяти) — нежные, могучие ветки и т. д. При этом надо акцентировать умения создавать разные фактуры углем, сангиной.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Ритм пятен        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Элементарные знания о композиции. От изменения положения на листе даже одинаковых пятен изменяется и содержание композиции. Ритмическое расположение летящих птиц; аппликация. Работа индивидуальная или коллективная.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Пропорции выражают характер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Конструирование или лепка птиц с разным характером пропорций: большой хвост, маленькая головка, большой клюв и т. д.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Ритм линий и пятен, цвет, пропорции — средства выразительности 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(обобщение темы)                      Создание коллективного панно на тему «Весна. Шум птиц».</w:t>
      </w:r>
    </w:p>
    <w:p w:rsidR="00026FAF" w:rsidRPr="00026FAF" w:rsidRDefault="00026FAF" w:rsidP="00026FAF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Обобщающий урок года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Класс оформляется детскими работами, выполненными в течение года.</w:t>
      </w: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 «Как и </w:t>
      </w:r>
      <w:proofErr w:type="gramStart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чем</w:t>
      </w:r>
      <w:proofErr w:type="gramEnd"/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работает художник?»       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Учащийся должен                                                                                                                                                                    знать /понимать:                                                                                                                                                                         - основные  и составные цвета,                                                                                                                                                          - особенности, свойства бумаги, пластилина;                                                                                                                                                       - иметь представление о разнообразии художественных материалов и их выразительных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возможностях;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уметь:                                             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составлять разнообразные оттенки на основе смешения цветов с белым и чёрным;                                                         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учиться навыкам изображения линий разного эмоционального содержания;</w:t>
      </w: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работать с мягкими материалами (глина, пластилин), конструировать из бумаги;                                                      </w:t>
      </w:r>
      <w:proofErr w:type="gramStart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gramEnd"/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спользовать в работе разнообразные художественные материалы (акварель, пастель, графитный карандаш) и техники (по - сырому, раздельный мазок, смешанные техники).</w:t>
      </w:r>
    </w:p>
    <w:p w:rsidR="00026FAF" w:rsidRPr="00026FAF" w:rsidRDefault="00026FAF" w:rsidP="00026FAF">
      <w:pP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  «</w:t>
      </w: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Реальность и фантазии</w:t>
      </w: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      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Учащийся должен    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знать/понимать: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-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роль фантазии в искусстве, связь фантазии и реальности;                                                                                              - многообразие природных форм, их рациональность и красота;                                                                          уметь:                                                                                                                                                                                         -   смешивать цвет, получать желаемые оттенки, эмоционально изменять выразительность цвета в зависимости от поставленной творческой задачи;</w:t>
      </w:r>
    </w:p>
    <w:p w:rsidR="00026FAF" w:rsidRPr="00026FAF" w:rsidRDefault="00026FAF" w:rsidP="00026FAF">
      <w:pPr>
        <w:shd w:val="clear" w:color="auto" w:fill="FFFFFF"/>
        <w:tabs>
          <w:tab w:val="center" w:pos="5233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сочетать объемы для создания выразительности образа.                                                                                                                                                                               </w:t>
      </w: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Требования к знаниям и умениям концу изучения темы  «</w:t>
      </w: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О чем говорит искусство</w:t>
      </w: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                                                                 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Учащийся должен                                                                                                                                                  </w:t>
      </w:r>
      <w:r w:rsidRPr="00026FAF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знать/понимать: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- </w:t>
      </w:r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имена художников и их произведений, знакомство с которыми произошло на уроках изобразительного искусства;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- </w:t>
      </w:r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выразительные возможности цвета в дизайне, единство функции и формы объекта дизайна, художественные особенности создания формы объектов дизайна на основе призмы, цилиндра, конуса, пирамиды и </w:t>
      </w:r>
      <w:proofErr w:type="spellStart"/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026FAF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26F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учиться навыкам изображения линий разного эмоционального содержания;                                                              - развивать навыки использования цвета, его насыщения для выражения эмоций;                                                                                                     - уметь делать осмысленный выбор материала и приемов работы для передачи своего отношения к тому, что изображается;                                                                                                                                                                                                               - уметь эмоционально строить композицию с помощью ритма, объемов, их движений;                                                   - уметь сочетать объемы для создания выразительности образа.</w:t>
      </w:r>
    </w:p>
    <w:p w:rsidR="00026FAF" w:rsidRPr="00026FAF" w:rsidRDefault="00026FAF" w:rsidP="00026FAF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026FAF" w:rsidRPr="00026FAF" w:rsidRDefault="00026FAF" w:rsidP="00026FAF">
      <w:pPr>
        <w:rPr>
          <w:rFonts w:ascii="Times New Roman" w:eastAsia="Calibri" w:hAnsi="Times New Roman" w:cs="Times New Roman"/>
          <w:sz w:val="24"/>
          <w:szCs w:val="24"/>
        </w:rPr>
      </w:pP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Требования к знаниям и умениям концу изучения темы </w:t>
      </w:r>
      <w:r w:rsidRPr="00026FA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«</w:t>
      </w:r>
      <w:r w:rsidRPr="00026FAF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Как говорит искусство</w:t>
      </w:r>
      <w:r w:rsidRPr="00026F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</w:t>
      </w:r>
      <w:r w:rsidRPr="00026FAF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Учащийся должен                                                                                                                                                  </w:t>
      </w:r>
      <w:r w:rsidRPr="00026FAF">
        <w:rPr>
          <w:rFonts w:ascii="Times New Roman" w:eastAsia="Calibri" w:hAnsi="Times New Roman" w:cs="Times New Roman"/>
          <w:bCs/>
          <w:iCs/>
          <w:color w:val="000000"/>
          <w:sz w:val="24"/>
          <w:szCs w:val="24"/>
        </w:rPr>
        <w:t>знать/понимать:</w:t>
      </w:r>
      <w:r w:rsidRPr="00026FAF">
        <w:rPr>
          <w:rFonts w:ascii="Times New Roman" w:eastAsia="Calibri" w:hAnsi="Times New Roman" w:cs="Times New Roman"/>
          <w:sz w:val="24"/>
          <w:szCs w:val="24"/>
        </w:rPr>
        <w:t xml:space="preserve">- основные и составные цвета, тёплые и холодные - цвета, насыщенные и ненасыщенные цвета, контрастные и нюансные цвета;                                                                                                                                </w:t>
      </w:r>
      <w:proofErr w:type="gramStart"/>
      <w:r w:rsidRPr="00026F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-</w:t>
      </w:r>
      <w:r w:rsidRPr="00026FAF">
        <w:rPr>
          <w:rFonts w:ascii="Times New Roman" w:eastAsia="Calibri" w:hAnsi="Times New Roman" w:cs="Times New Roman"/>
          <w:color w:val="000000"/>
          <w:sz w:val="24"/>
          <w:szCs w:val="24"/>
        </w:rPr>
        <w:t>ц</w:t>
      </w:r>
      <w:proofErr w:type="gramEnd"/>
      <w:r w:rsidRPr="00026FAF">
        <w:rPr>
          <w:rFonts w:ascii="Times New Roman" w:eastAsia="Calibri" w:hAnsi="Times New Roman" w:cs="Times New Roman"/>
          <w:color w:val="000000"/>
          <w:sz w:val="24"/>
          <w:szCs w:val="24"/>
        </w:rPr>
        <w:t>ель использования художником выразительности цвета, линии, пятна в творчестве;</w:t>
      </w:r>
      <w:r w:rsidRPr="00026F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уметь                                                                                                                                                                                                   -  </w:t>
      </w:r>
      <w:r w:rsidRPr="00026FAF">
        <w:rPr>
          <w:rFonts w:ascii="Times New Roman" w:eastAsia="Calibri" w:hAnsi="Times New Roman" w:cs="Times New Roman"/>
          <w:sz w:val="24"/>
          <w:szCs w:val="24"/>
        </w:rPr>
        <w:t>использовать в работе разнообразные художественные материалы (акварель, гуашь, графитный карандаш) и техники (по - сырому, раздельный мазок, от пятна, смешанные техники);</w:t>
      </w:r>
      <w:r w:rsidRPr="00026FA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                                                                                                        -  </w:t>
      </w:r>
      <w:r w:rsidRPr="00026FAF">
        <w:rPr>
          <w:rFonts w:ascii="Times New Roman" w:eastAsia="Calibri" w:hAnsi="Times New Roman" w:cs="Times New Roman"/>
          <w:sz w:val="24"/>
          <w:szCs w:val="24"/>
        </w:rPr>
        <w:t xml:space="preserve">подбирать цветовую гамму (колорит) в соответствии с передаваемым в работе настроением.           </w:t>
      </w:r>
    </w:p>
    <w:p w:rsidR="00026FAF" w:rsidRDefault="00026FAF" w:rsidP="00026FAF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26FAF" w:rsidRDefault="00026FAF" w:rsidP="00026FAF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26FAF" w:rsidRDefault="00026FAF" w:rsidP="00026FAF">
      <w:pPr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026FAF" w:rsidRPr="00026FAF" w:rsidRDefault="00026FAF" w:rsidP="00026FAF">
      <w:pPr>
        <w:rPr>
          <w:rFonts w:ascii="Times New Roman" w:eastAsia="Calibri" w:hAnsi="Times New Roman" w:cs="Times New Roman"/>
          <w:sz w:val="24"/>
          <w:szCs w:val="24"/>
        </w:rPr>
      </w:pPr>
    </w:p>
    <w:p w:rsidR="00026FAF" w:rsidRDefault="00026FAF" w:rsidP="00026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0D5" w:rsidRDefault="007520D5" w:rsidP="00026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0D5" w:rsidRDefault="007520D5" w:rsidP="00026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0D5" w:rsidRDefault="007520D5" w:rsidP="00026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520D5" w:rsidRPr="00026FAF" w:rsidRDefault="007520D5" w:rsidP="00026FA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26FAF" w:rsidRPr="00026FAF" w:rsidRDefault="00026FAF" w:rsidP="00026FAF">
      <w:pPr>
        <w:numPr>
          <w:ilvl w:val="0"/>
          <w:numId w:val="7"/>
        </w:num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26FA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Тематическое планирование</w:t>
      </w:r>
    </w:p>
    <w:p w:rsidR="00026FAF" w:rsidRPr="00026FAF" w:rsidRDefault="00026FAF" w:rsidP="00026FAF">
      <w:pPr>
        <w:shd w:val="clear" w:color="auto" w:fill="FFFFFF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11"/>
        <w:tblW w:w="5000" w:type="pct"/>
        <w:tblLook w:val="04A0"/>
      </w:tblPr>
      <w:tblGrid>
        <w:gridCol w:w="1389"/>
        <w:gridCol w:w="7691"/>
        <w:gridCol w:w="1602"/>
      </w:tblGrid>
      <w:tr w:rsidR="00026FAF" w:rsidRPr="00026FAF" w:rsidTr="00F42C95">
        <w:trPr>
          <w:trHeight w:val="388"/>
        </w:trPr>
        <w:tc>
          <w:tcPr>
            <w:tcW w:w="650" w:type="pct"/>
            <w:tcBorders>
              <w:bottom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  <w:tc>
          <w:tcPr>
            <w:tcW w:w="3600" w:type="pct"/>
            <w:tcBorders>
              <w:bottom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50" w:type="pct"/>
            <w:tcBorders>
              <w:bottom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 </w:t>
            </w:r>
          </w:p>
        </w:tc>
      </w:tr>
      <w:tr w:rsidR="00026FAF" w:rsidRPr="00026FAF" w:rsidTr="00F42C95">
        <w:trPr>
          <w:trHeight w:val="437"/>
        </w:trPr>
        <w:tc>
          <w:tcPr>
            <w:tcW w:w="4250" w:type="pct"/>
            <w:gridSpan w:val="2"/>
            <w:tcBorders>
              <w:top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 и чем работает художник?</w:t>
            </w:r>
          </w:p>
        </w:tc>
        <w:tc>
          <w:tcPr>
            <w:tcW w:w="750" w:type="pct"/>
            <w:tcBorders>
              <w:top w:val="single" w:sz="4" w:space="0" w:color="auto"/>
            </w:tcBorders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Три основных краски, строящие многоцветие мира.</w:t>
            </w:r>
            <w:r w:rsidRPr="00026FAF">
              <w:rPr>
                <w:rFonts w:ascii="Times New Roman" w:hAnsi="Times New Roman" w:cs="Times New Roman"/>
                <w:bCs/>
                <w:iCs/>
                <w:color w:val="000000"/>
                <w:sz w:val="24"/>
                <w:szCs w:val="24"/>
              </w:rPr>
              <w:t xml:space="preserve"> Цветы в творчестве Тюменских художников.                                    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Пять красок – все богатство цвета и тона.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Пастель и цветные мелки, акварель, их выразительные возможности.</w:t>
            </w:r>
            <w:r w:rsidR="00BF71F7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 Волков. Река. Поля.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Выразительные возможности аппликации.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Выразительные возможности графических материалов.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26FAF" w:rsidRPr="00026FAF" w:rsidRDefault="00026FAF" w:rsidP="00BF71F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Выразительность материалов для работы в объеме</w:t>
            </w:r>
            <w:r w:rsidR="00BF71F7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Художники – анималисты тюменского края.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Выразительные возможности бумаги.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Для художника любой материал может стать выразительным (обобщение темы четверти)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4250" w:type="pct"/>
            <w:gridSpan w:val="2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Реальность и фантазия</w:t>
            </w:r>
          </w:p>
        </w:tc>
        <w:tc>
          <w:tcPr>
            <w:tcW w:w="750" w:type="pct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026FAF" w:rsidRPr="00026FAF" w:rsidRDefault="00026FAF" w:rsidP="00BF71F7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и реальность.</w:t>
            </w:r>
            <w:r w:rsidR="00BF71F7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Животный мир художницы Елены Самарской.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и фантазия.</w:t>
            </w:r>
            <w:r w:rsidR="00BF71F7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 Засекин. Птицы на дереве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 реальность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Украшения и фантазия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и реальность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Постройка и фантазия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Братья-Мастера Изображения, Украшения и Постройки всегда работают вместе (обобщение темы)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4250" w:type="pct"/>
            <w:gridSpan w:val="2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О чем говорит искусство</w:t>
            </w:r>
          </w:p>
        </w:tc>
        <w:tc>
          <w:tcPr>
            <w:tcW w:w="750" w:type="pct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природы в различных состояниях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характера животных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18, 19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Изображение характера человека: женский образ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20, 21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Изображения характера человека: мужской образ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0" w:type="auto"/>
          </w:tcPr>
          <w:p w:rsidR="00026FAF" w:rsidRPr="00026FAF" w:rsidRDefault="00026FAF" w:rsidP="00837EF6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Образ человека и его характер, выраженный в объеме.</w:t>
            </w:r>
            <w:r w:rsidR="00837EF6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Тюменский скульптор </w:t>
            </w:r>
            <w:r w:rsidR="00837EF6" w:rsidRPr="00026FAF">
              <w:rPr>
                <w:rFonts w:ascii="PTSans" w:eastAsia="Calibri" w:hAnsi="PTSans" w:cs="Times New Roman"/>
                <w:bCs/>
                <w:shd w:val="clear" w:color="auto" w:fill="FFFFFF"/>
              </w:rPr>
              <w:t>Николай Распопов.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Человек и его украшения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 чем говорят украшения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rPr>
          <w:trHeight w:val="273"/>
        </w:trPr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Выражение намерений человека через украшение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Обобщение материала раздела  «О чем говорит искусство»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  <w:gridSpan w:val="2"/>
          </w:tcPr>
          <w:p w:rsidR="00026FAF" w:rsidRPr="00026FAF" w:rsidRDefault="00026FAF" w:rsidP="00026FA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Как говорит искусство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026FAF" w:rsidRPr="00026FAF" w:rsidTr="00F42C95">
        <w:tc>
          <w:tcPr>
            <w:tcW w:w="650" w:type="pct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00" w:type="pct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Тёплые и холодные цвета. Борьба тёплого и холодного.</w:t>
            </w:r>
          </w:p>
        </w:tc>
        <w:tc>
          <w:tcPr>
            <w:tcW w:w="750" w:type="pct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650" w:type="pct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00" w:type="pct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Тихие и звонкие цвета</w:t>
            </w:r>
          </w:p>
        </w:tc>
        <w:tc>
          <w:tcPr>
            <w:tcW w:w="750" w:type="pct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</w:tcPr>
          <w:p w:rsidR="00026FAF" w:rsidRPr="00026FAF" w:rsidRDefault="00026FAF" w:rsidP="00650D2E">
            <w:pPr>
              <w:shd w:val="clear" w:color="auto" w:fill="FFFFFF"/>
              <w:spacing w:before="100" w:beforeAutospacing="1" w:after="100" w:afterAutospacing="1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Что такое ритм линий?</w:t>
            </w:r>
            <w:r w:rsidR="00650D2E" w:rsidRPr="00026FA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Пейзажи В.П. Барашева.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Характер линий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Ритм пятен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Пропорции выражают характер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Ритм линий и пятен, цвет, пропорции – средства выразительности (обобщение темы)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Обобщающий урок</w:t>
            </w:r>
          </w:p>
        </w:tc>
        <w:tc>
          <w:tcPr>
            <w:tcW w:w="0" w:type="auto"/>
            <w:hideMark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26FAF" w:rsidRPr="00026FAF" w:rsidTr="00F42C95"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026FAF" w:rsidRPr="00026FAF" w:rsidRDefault="00026FAF" w:rsidP="00026FAF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26FAF">
              <w:rPr>
                <w:rFonts w:ascii="Times New Roman" w:eastAsia="Calibri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026FAF" w:rsidRPr="00026FAF" w:rsidRDefault="00026FAF" w:rsidP="00026FAF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6FAF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026FAF" w:rsidRPr="00026FAF" w:rsidRDefault="00026FAF" w:rsidP="00026F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6FAF" w:rsidRPr="00026FAF" w:rsidRDefault="00026FAF" w:rsidP="00026FAF">
      <w:pP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</w:p>
    <w:p w:rsidR="00026FAF" w:rsidRDefault="00026FAF"/>
    <w:sectPr w:rsidR="00026FAF" w:rsidSect="00026F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434B5"/>
    <w:multiLevelType w:val="multilevel"/>
    <w:tmpl w:val="6CEE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567B2"/>
    <w:multiLevelType w:val="multilevel"/>
    <w:tmpl w:val="D0561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275661"/>
    <w:multiLevelType w:val="multilevel"/>
    <w:tmpl w:val="319EE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70B4590"/>
    <w:multiLevelType w:val="multilevel"/>
    <w:tmpl w:val="AAAC0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CF638B3"/>
    <w:multiLevelType w:val="hybridMultilevel"/>
    <w:tmpl w:val="9AD4653E"/>
    <w:lvl w:ilvl="0" w:tplc="525ADA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4E0468"/>
    <w:multiLevelType w:val="multilevel"/>
    <w:tmpl w:val="5D285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742F8E"/>
    <w:multiLevelType w:val="multilevel"/>
    <w:tmpl w:val="4C386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07D4"/>
    <w:rsid w:val="00026FAF"/>
    <w:rsid w:val="00070DCF"/>
    <w:rsid w:val="00125851"/>
    <w:rsid w:val="001A31A9"/>
    <w:rsid w:val="001D4CA1"/>
    <w:rsid w:val="002E1015"/>
    <w:rsid w:val="0037290A"/>
    <w:rsid w:val="003C6543"/>
    <w:rsid w:val="004407D4"/>
    <w:rsid w:val="004A1361"/>
    <w:rsid w:val="00580093"/>
    <w:rsid w:val="00650D2E"/>
    <w:rsid w:val="007520D5"/>
    <w:rsid w:val="007E3A1D"/>
    <w:rsid w:val="00837EF6"/>
    <w:rsid w:val="008802D0"/>
    <w:rsid w:val="009F7576"/>
    <w:rsid w:val="00A76C0D"/>
    <w:rsid w:val="00B02E2F"/>
    <w:rsid w:val="00BF71F7"/>
    <w:rsid w:val="00DA3FCB"/>
    <w:rsid w:val="00DB4D1B"/>
    <w:rsid w:val="00E826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6F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26F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FC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02E2F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7">
    <w:name w:val="Без интервала Знак"/>
    <w:link w:val="a6"/>
    <w:uiPriority w:val="1"/>
    <w:locked/>
    <w:rsid w:val="00B02E2F"/>
    <w:rPr>
      <w:rFonts w:ascii="Calibri" w:eastAsia="Calibri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026F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026F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26FAF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A3F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A3F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9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2EE7F0-9CF7-49FE-AC38-567D0768D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8</Pages>
  <Words>3708</Words>
  <Characters>21141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uzer</cp:lastModifiedBy>
  <cp:revision>9</cp:revision>
  <cp:lastPrinted>2017-08-04T04:46:00Z</cp:lastPrinted>
  <dcterms:created xsi:type="dcterms:W3CDTF">2017-08-02T08:03:00Z</dcterms:created>
  <dcterms:modified xsi:type="dcterms:W3CDTF">2017-09-11T19:28:00Z</dcterms:modified>
</cp:coreProperties>
</file>