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2A" w:rsidRPr="00200F2A" w:rsidRDefault="00200F2A" w:rsidP="00200F2A">
      <w:pPr>
        <w:rPr>
          <w:b/>
        </w:rPr>
      </w:pPr>
    </w:p>
    <w:p w:rsidR="006F626C" w:rsidRDefault="00200F2A" w:rsidP="00200F2A">
      <w:pPr>
        <w:rPr>
          <w:b/>
        </w:rPr>
      </w:pPr>
      <w:r>
        <w:rPr>
          <w:b/>
        </w:rPr>
        <w:t xml:space="preserve">                                     </w:t>
      </w:r>
    </w:p>
    <w:p w:rsidR="006F626C" w:rsidRDefault="006F626C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B8331A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Рабочая программа по русскому языку</w:t>
      </w: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для 9 класса</w:t>
      </w:r>
    </w:p>
    <w:p w:rsidR="00AD7485" w:rsidRDefault="00AD7485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  <w:r w:rsidRPr="00C7499E">
        <w:rPr>
          <w:rStyle w:val="apple-converted-space"/>
          <w:b/>
          <w:bCs/>
        </w:rPr>
        <w:t>МАОУ ОСОШ №1</w:t>
      </w: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 xml:space="preserve">УМК, </w:t>
      </w:r>
      <w:r w:rsidRPr="00C7499E">
        <w:rPr>
          <w:rStyle w:val="apple-converted-space"/>
          <w:b/>
          <w:bCs/>
        </w:rPr>
        <w:t xml:space="preserve"> </w:t>
      </w:r>
      <w:proofErr w:type="gramStart"/>
      <w:r w:rsidRPr="00C7499E">
        <w:rPr>
          <w:rStyle w:val="apple-converted-space"/>
          <w:b/>
          <w:bCs/>
        </w:rPr>
        <w:t>разработанный</w:t>
      </w:r>
      <w:proofErr w:type="gramEnd"/>
      <w:r w:rsidRPr="00C7499E">
        <w:rPr>
          <w:rStyle w:val="apple-converted-space"/>
          <w:b/>
          <w:bCs/>
        </w:rPr>
        <w:t xml:space="preserve"> под редакцией </w:t>
      </w:r>
      <w:proofErr w:type="spellStart"/>
      <w:r w:rsidRPr="00C7499E">
        <w:rPr>
          <w:rStyle w:val="apple-converted-space"/>
          <w:b/>
          <w:bCs/>
        </w:rPr>
        <w:t>Н.М.Шанского</w:t>
      </w:r>
      <w:proofErr w:type="spellEnd"/>
      <w:r w:rsidRPr="00C7499E">
        <w:rPr>
          <w:rStyle w:val="apple-converted-space"/>
          <w:b/>
          <w:bCs/>
        </w:rPr>
        <w:t>;</w:t>
      </w:r>
    </w:p>
    <w:p w:rsidR="00B8331A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99 часов</w:t>
      </w: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Pr="00C7499E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2017-2018</w:t>
      </w:r>
      <w:r w:rsidRPr="00C7499E">
        <w:rPr>
          <w:rStyle w:val="apple-converted-space"/>
          <w:b/>
          <w:bCs/>
        </w:rPr>
        <w:t xml:space="preserve"> учебный год</w:t>
      </w:r>
    </w:p>
    <w:p w:rsidR="00B8331A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Default="00B8331A" w:rsidP="00B8331A">
      <w:pPr>
        <w:pStyle w:val="a4"/>
        <w:contextualSpacing/>
        <w:jc w:val="center"/>
        <w:rPr>
          <w:rStyle w:val="apple-converted-space"/>
          <w:b/>
          <w:bCs/>
        </w:rPr>
      </w:pPr>
    </w:p>
    <w:p w:rsidR="00B8331A" w:rsidRDefault="00B8331A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6F626C" w:rsidRDefault="006F626C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B8331A" w:rsidRDefault="00B8331A" w:rsidP="00200F2A">
      <w:pPr>
        <w:rPr>
          <w:b/>
        </w:rPr>
      </w:pPr>
    </w:p>
    <w:p w:rsidR="000575D3" w:rsidRDefault="00200F2A" w:rsidP="00200F2A">
      <w:pPr>
        <w:rPr>
          <w:b/>
        </w:rPr>
      </w:pPr>
      <w:r>
        <w:rPr>
          <w:b/>
        </w:rPr>
        <w:t xml:space="preserve">   </w:t>
      </w:r>
    </w:p>
    <w:p w:rsidR="000575D3" w:rsidRDefault="000575D3" w:rsidP="00200F2A">
      <w:pPr>
        <w:rPr>
          <w:b/>
        </w:rPr>
      </w:pPr>
    </w:p>
    <w:p w:rsidR="000575D3" w:rsidRPr="000575D3" w:rsidRDefault="000575D3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учебного предмета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0575D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0575D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75D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0575D3">
        <w:rPr>
          <w:rFonts w:ascii="Times New Roman" w:hAnsi="Times New Roman" w:cs="Times New Roman"/>
          <w:sz w:val="24"/>
          <w:szCs w:val="24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D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proofErr w:type="gramStart"/>
      <w:r w:rsidRPr="00057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r w:rsidRPr="000575D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 xml:space="preserve"> результаты, включают освоенные </w:t>
      </w:r>
      <w:proofErr w:type="gramStart"/>
      <w:r w:rsidRPr="000575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="00B35685">
        <w:rPr>
          <w:rFonts w:ascii="Times New Roman" w:hAnsi="Times New Roman" w:cs="Times New Roman"/>
          <w:sz w:val="24"/>
          <w:szCs w:val="24"/>
        </w:rPr>
        <w:t>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75D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575D3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 xml:space="preserve">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0575D3"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 w:rsidRPr="000575D3">
        <w:rPr>
          <w:rFonts w:ascii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0575D3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0575D3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</w:t>
      </w:r>
      <w:r w:rsidRPr="000575D3">
        <w:rPr>
          <w:rFonts w:ascii="Times New Roman" w:hAnsi="Times New Roman" w:cs="Times New Roman"/>
          <w:sz w:val="24"/>
          <w:szCs w:val="24"/>
        </w:rPr>
        <w:lastRenderedPageBreak/>
        <w:t>текстами, преобразовывать и интерпретировать содержащуюся в них информацию, в том числе: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75D3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0575D3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0575D3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575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 xml:space="preserve"> учебной и познавательной. 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75D3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200F2A" w:rsidRPr="000575D3" w:rsidRDefault="00200F2A" w:rsidP="000575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5D3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200F2A" w:rsidRPr="000575D3" w:rsidRDefault="00200F2A" w:rsidP="000575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00F2A" w:rsidRPr="000575D3" w:rsidRDefault="00200F2A" w:rsidP="000575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00F2A" w:rsidRPr="000575D3" w:rsidRDefault="00200F2A" w:rsidP="000575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5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75D3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«Русский язык» являются: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D3">
        <w:rPr>
          <w:rFonts w:ascii="Times New Roman" w:hAnsi="Times New Roman" w:cs="Times New Roman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полилогическую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 xml:space="preserve"> речь, участие в диалоге и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>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0575D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75D3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lastRenderedPageBreak/>
        <w:t>распознавание междометий разных разрядов, определение грамматических особенностей междометий;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0575D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0575D3">
        <w:rPr>
          <w:rFonts w:ascii="Times New Roman" w:hAnsi="Times New Roman" w:cs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lastRenderedPageBreak/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0575D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0575D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75D3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lastRenderedPageBreak/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F2A" w:rsidRPr="000575D3" w:rsidRDefault="00200F2A" w:rsidP="000575D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5685" w:rsidRDefault="00B35685" w:rsidP="000575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685" w:rsidRDefault="00B35685" w:rsidP="000575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F2A" w:rsidRPr="000575D3" w:rsidRDefault="00200F2A" w:rsidP="000575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2.Содержание  учебного курса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Международно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е значение русского языка.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Роль языка в жизни общества. Язык как развивающееся явление. Языковые контакты русского языка. Русский язык – первоэлемент русской литературы. Русский литературный язык и его стили. Богатство, красота и выразительность русского языка. Русский язык как национальный язык русского народа</w:t>
      </w:r>
      <w:proofErr w:type="gramStart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язык РФ и язык межнационального общения. Место русского языка среди языков мира. Русский язык среди славянских языков. Старославянский язык. Значение письменности. Наука о русском языке и её разделы, выдающиеся отечественные лингвисты, исследовавшие русский язык.</w:t>
      </w:r>
    </w:p>
    <w:p w:rsidR="00200F2A" w:rsidRPr="000575D3" w:rsidRDefault="00200F2A" w:rsidP="000575D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0575D3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ойденного</w:t>
      </w:r>
      <w:proofErr w:type="gramEnd"/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 xml:space="preserve"> в 5-8 классах.</w:t>
      </w:r>
    </w:p>
    <w:p w:rsidR="00200F2A" w:rsidRPr="000575D3" w:rsidRDefault="00200F2A" w:rsidP="000575D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Речь письменная и устная, монологическая и диалогическая. Сферы и ситуации речевого общения. Функциональные разновидности языка. Основные особенности разговорной речи, функциональных стилей (научного, публицистического, официально-делового), языка художественной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культуры</w:t>
      </w:r>
      <w:proofErr w:type="gramStart"/>
      <w:r w:rsidRPr="000575D3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0575D3">
        <w:rPr>
          <w:rFonts w:ascii="Times New Roman" w:eastAsia="Calibri" w:hAnsi="Times New Roman" w:cs="Times New Roman"/>
          <w:sz w:val="24"/>
          <w:szCs w:val="24"/>
        </w:rPr>
        <w:t>нализ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текста, его стиля, средств связи его частей </w:t>
      </w:r>
    </w:p>
    <w:p w:rsidR="00200F2A" w:rsidRPr="000575D3" w:rsidRDefault="00200F2A" w:rsidP="000575D3">
      <w:pPr>
        <w:tabs>
          <w:tab w:val="left" w:pos="6585"/>
        </w:tabs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Синтаксис и пунктуация.                                   </w:t>
      </w:r>
    </w:p>
    <w:p w:rsidR="00200F2A" w:rsidRPr="000575D3" w:rsidRDefault="00200F2A" w:rsidP="000575D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Сложные союзные предл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ожения. Культура речи.</w:t>
      </w:r>
    </w:p>
    <w:p w:rsidR="00200F2A" w:rsidRPr="000575D3" w:rsidRDefault="00200F2A" w:rsidP="000575D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Сло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жносочиненные предложения.</w:t>
      </w:r>
    </w:p>
    <w:p w:rsidR="00200F2A" w:rsidRPr="000575D3" w:rsidRDefault="00200F2A" w:rsidP="000575D3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Сложносочинённые предложения и его особенности. Сложносочинённые пред</w:t>
      </w:r>
      <w:r w:rsidR="00B35685">
        <w:rPr>
          <w:rFonts w:ascii="Times New Roman" w:eastAsia="Calibri" w:hAnsi="Times New Roman" w:cs="Times New Roman"/>
          <w:sz w:val="24"/>
          <w:szCs w:val="24"/>
        </w:rPr>
        <w:t xml:space="preserve">ложения  с союзами   </w:t>
      </w:r>
      <w:r w:rsidR="00B35685" w:rsidRPr="000575D3">
        <w:rPr>
          <w:rFonts w:ascii="Times New Roman" w:eastAsia="Calibri" w:hAnsi="Times New Roman" w:cs="Times New Roman"/>
          <w:sz w:val="24"/>
          <w:szCs w:val="24"/>
        </w:rPr>
        <w:t>(</w:t>
      </w:r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соединительными, противительными, разделительными). Разделительные знаки препинания между частями сложносочинённого предложения. Синтаксические синонимы сложносочинённых предложений, их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текстообразующая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роль. Авторское употребление знаков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препинания</w:t>
      </w:r>
      <w:proofErr w:type="gramStart"/>
      <w:r w:rsidRPr="000575D3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0575D3">
        <w:rPr>
          <w:rFonts w:ascii="Times New Roman" w:eastAsia="Calibri" w:hAnsi="Times New Roman" w:cs="Times New Roman"/>
          <w:sz w:val="24"/>
          <w:szCs w:val="24"/>
        </w:rPr>
        <w:t>мение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интонационно правильно произносить сложносочинённые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предложения.Рецензия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на литературное произведение, спектакль, фильм. Архитектурные памятники в нашем район</w:t>
      </w:r>
      <w:proofErr w:type="gramStart"/>
      <w:r w:rsidRPr="000575D3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церкви, старинные здания) (НРК), ССП с соединительными, разделительными и противительными союзами в стихотворениях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омутинских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поэтов (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И.Шумайлова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, С.Кошелевой,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С.Зазимко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и др.) (НРК), ССП в заметках газеты «Сельский вестник» (НРК)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Сложноп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одчиненные предложения.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и его особенности. Главное и придаточное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</w:t>
      </w:r>
      <w:r w:rsidRPr="000575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отношению к главному. Разделительные знаки препинания между главным и придаточным предложениями. 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Основные виды придаточных предл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 xml:space="preserve">ожений.  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Типичные речевые сферы применения сложноподчинённых предложений. Сложноподчинённые предложения с несколькими придаточными, знаки препинания при них. Синтаксические синонимы сложноподчинённых предложений, их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текстообразующая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роль.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Умение использовать сложноподчинённые предложения и простые с обособленными второстепенными членами как синтаксические синонимы.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Академическое красноречие и его виды, строение и языковые особенности. Сообщение на лингвистическую тему. Деловые документы (автобиография, заявление). Картины местных художнико</w:t>
      </w:r>
      <w:proofErr w:type="gramStart"/>
      <w:r w:rsidRPr="000575D3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Н.Мельников, Н.Осташова) (НРК)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Бессоюзны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е сложные предложения.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Бессоюзные сложные предложения и их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 Синтаксические синонимы бессоюзных сложных предложений, их </w:t>
      </w:r>
      <w:proofErr w:type="spellStart"/>
      <w:r w:rsidRPr="000575D3">
        <w:rPr>
          <w:rFonts w:ascii="Times New Roman" w:eastAsia="Calibri" w:hAnsi="Times New Roman" w:cs="Times New Roman"/>
          <w:sz w:val="24"/>
          <w:szCs w:val="24"/>
        </w:rPr>
        <w:t>текстообразующая</w:t>
      </w:r>
      <w:proofErr w:type="spellEnd"/>
      <w:r w:rsidRPr="000575D3">
        <w:rPr>
          <w:rFonts w:ascii="Times New Roman" w:eastAsia="Calibri" w:hAnsi="Times New Roman" w:cs="Times New Roman"/>
          <w:sz w:val="24"/>
          <w:szCs w:val="24"/>
        </w:rPr>
        <w:t xml:space="preserve"> роль. Умение передавать с помощью интонации различные смысловые отношения между частями бессоюзного сложного предложения. Умение использовать синонимические союзные и бессоюзные предложения.</w:t>
      </w:r>
      <w:r w:rsidR="000575D3" w:rsidRPr="00057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D3">
        <w:rPr>
          <w:rFonts w:ascii="Times New Roman" w:eastAsia="Calibri" w:hAnsi="Times New Roman" w:cs="Times New Roman"/>
          <w:sz w:val="24"/>
          <w:szCs w:val="24"/>
        </w:rPr>
        <w:t>Реферат на лингвистическую тему. Составить текст, используя БСП, « Мой край родной» (НРК)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Сложные предложения с р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азличными видами связи.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Различные виды сложных предложений с союзной и бессоюзной связью, разделительные знаки препинания при них. Сочетание знаков препинания.</w:t>
      </w:r>
      <w:r w:rsidR="00B35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D3">
        <w:rPr>
          <w:rFonts w:ascii="Times New Roman" w:eastAsia="Calibri" w:hAnsi="Times New Roman" w:cs="Times New Roman"/>
          <w:sz w:val="24"/>
          <w:szCs w:val="24"/>
        </w:rPr>
        <w:t>Умение правильно употреблять в речи сложные предложения с разными видами связи.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Конспект статьи на лингвистическую тему. Составить текст о тружениках нашего села, используя СП с различными видами связи. (НРК)</w:t>
      </w:r>
    </w:p>
    <w:p w:rsidR="00200F2A" w:rsidRPr="000575D3" w:rsidRDefault="00200F2A" w:rsidP="000575D3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575D3">
        <w:rPr>
          <w:rFonts w:ascii="Times New Roman" w:eastAsia="Calibri" w:hAnsi="Times New Roman" w:cs="Times New Roman"/>
          <w:b/>
          <w:sz w:val="24"/>
          <w:szCs w:val="24"/>
        </w:rPr>
        <w:t>Повторение и систематизация</w:t>
      </w:r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="006F626C" w:rsidRPr="000575D3">
        <w:rPr>
          <w:rFonts w:ascii="Times New Roman" w:eastAsia="Calibri" w:hAnsi="Times New Roman" w:cs="Times New Roman"/>
          <w:b/>
          <w:sz w:val="24"/>
          <w:szCs w:val="24"/>
        </w:rPr>
        <w:t xml:space="preserve">  в 5-9 классах.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5D3">
        <w:rPr>
          <w:rFonts w:ascii="Times New Roman" w:eastAsia="Calibri" w:hAnsi="Times New Roman" w:cs="Times New Roman"/>
          <w:sz w:val="24"/>
          <w:szCs w:val="24"/>
        </w:rPr>
        <w:t>Систематизация сведений о признаках текста, теме, и основной мысли связного высказывания, средства связи частей текста, типы речи, стили речи. Сочинения, доклады, конспекты, тезисы статьи на лингвистическую тему. На уроках используются презентации, работа с тестами и  материалами сайтов по подготовке к ЕГЭ и ОГЭ</w:t>
      </w: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F2A" w:rsidRPr="000575D3" w:rsidRDefault="00200F2A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685" w:rsidRDefault="00B35685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26C" w:rsidRPr="000575D3" w:rsidRDefault="00B35685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6F626C" w:rsidRPr="000575D3">
        <w:rPr>
          <w:rFonts w:ascii="Times New Roman" w:hAnsi="Times New Roman" w:cs="Times New Roman"/>
          <w:sz w:val="24"/>
          <w:szCs w:val="24"/>
        </w:rPr>
        <w:t xml:space="preserve">     3.Тематическое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7142"/>
        <w:gridCol w:w="1612"/>
      </w:tblGrid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Тема, название раздела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Повторение </w:t>
            </w:r>
            <w:proofErr w:type="gram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классах (11часов)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142" w:type="dxa"/>
          </w:tcPr>
          <w:p w:rsidR="0098773D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98773D"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</w:t>
            </w:r>
            <w:proofErr w:type="gramStart"/>
            <w:r w:rsidR="0098773D" w:rsidRPr="000575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98773D"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над ошибками 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Сложное предложение.</w:t>
            </w:r>
            <w:r w:rsidR="00182FA1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речи (7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 предложения</w:t>
            </w:r>
          </w:p>
        </w:tc>
        <w:tc>
          <w:tcPr>
            <w:tcW w:w="1612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5D3" w:rsidRPr="000575D3" w:rsidTr="00F7559C">
        <w:tc>
          <w:tcPr>
            <w:tcW w:w="817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42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</w:p>
        </w:tc>
        <w:tc>
          <w:tcPr>
            <w:tcW w:w="1612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«Прекрасное в жизни природы»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182FA1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Сложносочинённые предложения</w:t>
            </w:r>
            <w:proofErr w:type="gramStart"/>
            <w:r w:rsidR="00182FA1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82FA1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ССП.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ССП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соединительными союзами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разделительными союзами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5D3" w:rsidRPr="000575D3" w:rsidTr="00F7559C">
        <w:tc>
          <w:tcPr>
            <w:tcW w:w="817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142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612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противительными союзами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частями ССП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D95" w:rsidRPr="00057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ССП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D95" w:rsidRPr="00057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D95" w:rsidRPr="000575D3" w:rsidTr="00F7559C">
        <w:tc>
          <w:tcPr>
            <w:tcW w:w="817" w:type="dxa"/>
          </w:tcPr>
          <w:p w:rsidR="00CC7D95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2" w:type="dxa"/>
          </w:tcPr>
          <w:p w:rsidR="00CC7D95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Диктант по теме «ССП»</w:t>
            </w:r>
          </w:p>
        </w:tc>
        <w:tc>
          <w:tcPr>
            <w:tcW w:w="1612" w:type="dxa"/>
          </w:tcPr>
          <w:p w:rsidR="00CC7D95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 w:rsidR="004853BD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ожноподчинённые предложения (26 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42" w:type="dxa"/>
          </w:tcPr>
          <w:p w:rsidR="0098773D" w:rsidRPr="000575D3" w:rsidRDefault="0098773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СПП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главному. Знаки препинания в СПП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 изложение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Основные группы СПП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0575D3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зложение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5D3" w:rsidRPr="000575D3" w:rsidTr="00F7559C">
        <w:tc>
          <w:tcPr>
            <w:tcW w:w="817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142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612" w:type="dxa"/>
          </w:tcPr>
          <w:p w:rsidR="000575D3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142" w:type="dxa"/>
          </w:tcPr>
          <w:p w:rsidR="0098773D" w:rsidRPr="000575D3" w:rsidRDefault="00F7559C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BD" w:rsidRPr="000575D3">
              <w:rPr>
                <w:rFonts w:ascii="Times New Roman" w:hAnsi="Times New Roman" w:cs="Times New Roman"/>
                <w:sz w:val="24"/>
                <w:szCs w:val="24"/>
              </w:rPr>
              <w:t>уступки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</w:t>
            </w:r>
          </w:p>
        </w:tc>
        <w:tc>
          <w:tcPr>
            <w:tcW w:w="1612" w:type="dxa"/>
          </w:tcPr>
          <w:p w:rsidR="0098773D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D95" w:rsidRPr="000575D3" w:rsidTr="00F7559C">
        <w:tc>
          <w:tcPr>
            <w:tcW w:w="817" w:type="dxa"/>
          </w:tcPr>
          <w:p w:rsidR="00CC7D95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42" w:type="dxa"/>
          </w:tcPr>
          <w:p w:rsidR="00CC7D95" w:rsidRPr="000575D3" w:rsidRDefault="00CC7D95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Р.Р.Сжатое изложение</w:t>
            </w:r>
          </w:p>
        </w:tc>
        <w:tc>
          <w:tcPr>
            <w:tcW w:w="1612" w:type="dxa"/>
          </w:tcPr>
          <w:p w:rsidR="00CC7D95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меры и степени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сравнительными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придаточными. Знаки препинания при них.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3BD" w:rsidRPr="000575D3" w:rsidTr="00F7559C">
        <w:tc>
          <w:tcPr>
            <w:tcW w:w="817" w:type="dxa"/>
          </w:tcPr>
          <w:p w:rsidR="004853B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142" w:type="dxa"/>
          </w:tcPr>
          <w:p w:rsidR="004853B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CC7D95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</w:t>
            </w:r>
            <w:r w:rsidR="004853BD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зложение. </w:t>
            </w:r>
          </w:p>
        </w:tc>
        <w:tc>
          <w:tcPr>
            <w:tcW w:w="1612" w:type="dxa"/>
          </w:tcPr>
          <w:p w:rsidR="004853B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СПП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«СПП»</w:t>
            </w:r>
          </w:p>
        </w:tc>
        <w:tc>
          <w:tcPr>
            <w:tcW w:w="1612" w:type="dxa"/>
          </w:tcPr>
          <w:p w:rsidR="0098773D" w:rsidRPr="000575D3" w:rsidRDefault="0054328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14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«СПП». Анализ контрольной работы.</w:t>
            </w:r>
          </w:p>
        </w:tc>
        <w:tc>
          <w:tcPr>
            <w:tcW w:w="1612" w:type="dxa"/>
          </w:tcPr>
          <w:p w:rsidR="0098773D" w:rsidRPr="000575D3" w:rsidRDefault="004853BD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84" w:rsidRPr="000575D3" w:rsidTr="00CC5F76">
        <w:tc>
          <w:tcPr>
            <w:tcW w:w="9571" w:type="dxa"/>
            <w:gridSpan w:val="3"/>
          </w:tcPr>
          <w:p w:rsidR="00543284" w:rsidRPr="000575D3" w:rsidRDefault="00B47911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C7D95"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95"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Бессоюзные сложные предложения </w:t>
            </w:r>
            <w:r w:rsidR="00CC5F76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7D95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22 часа)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42" w:type="dxa"/>
          </w:tcPr>
          <w:p w:rsidR="0098773D" w:rsidRPr="000575D3" w:rsidRDefault="00CC5F76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БСП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42" w:type="dxa"/>
          </w:tcPr>
          <w:p w:rsidR="0098773D" w:rsidRPr="000575D3" w:rsidRDefault="00CC5F76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Интонация в БСП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142" w:type="dxa"/>
          </w:tcPr>
          <w:p w:rsidR="0098773D" w:rsidRPr="000575D3" w:rsidRDefault="00CC5F76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БСП.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7142" w:type="dxa"/>
          </w:tcPr>
          <w:p w:rsidR="0098773D" w:rsidRPr="000575D3" w:rsidRDefault="00CC5F76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7142" w:type="dxa"/>
          </w:tcPr>
          <w:p w:rsidR="0098773D" w:rsidRPr="000575D3" w:rsidRDefault="00CC5F76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БСП со значением противопоставления, времени, условия и </w:t>
            </w: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следствия. Тире в БСП.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tabs>
                <w:tab w:val="center" w:pos="6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союзной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сочинительной и подчинительной) и бессоюзной связи в сложных предложениях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1612" w:type="dxa"/>
          </w:tcPr>
          <w:p w:rsidR="0098773D" w:rsidRPr="000575D3" w:rsidRDefault="00182FA1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7414" w:rsidRPr="000575D3" w:rsidTr="00A42B0C">
        <w:tc>
          <w:tcPr>
            <w:tcW w:w="9571" w:type="dxa"/>
            <w:gridSpan w:val="3"/>
          </w:tcPr>
          <w:p w:rsidR="003C7414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Повторение и систематизация </w:t>
            </w:r>
            <w:proofErr w:type="gram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5-9 классах</w:t>
            </w:r>
            <w:r w:rsidR="00CC7D95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2" w:type="dxa"/>
          </w:tcPr>
          <w:p w:rsidR="0098773D" w:rsidRPr="000575D3" w:rsidRDefault="003C7414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541E8B" w:rsidRPr="000575D3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D3" w:rsidRPr="0005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42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41E8B" w:rsidRPr="000575D3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73D" w:rsidRPr="000575D3" w:rsidTr="00F7559C">
        <w:tc>
          <w:tcPr>
            <w:tcW w:w="817" w:type="dxa"/>
          </w:tcPr>
          <w:p w:rsidR="0098773D" w:rsidRPr="000575D3" w:rsidRDefault="000575D3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14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«Сложное предложение». Работа над ошибками.</w:t>
            </w:r>
          </w:p>
        </w:tc>
        <w:tc>
          <w:tcPr>
            <w:tcW w:w="1612" w:type="dxa"/>
          </w:tcPr>
          <w:p w:rsidR="0098773D" w:rsidRPr="000575D3" w:rsidRDefault="00541E8B" w:rsidP="000575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5" w:name="_GoBack"/>
            <w:bookmarkEnd w:id="5"/>
          </w:p>
        </w:tc>
      </w:tr>
    </w:tbl>
    <w:p w:rsidR="006F626C" w:rsidRPr="000575D3" w:rsidRDefault="006F626C" w:rsidP="00057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626C" w:rsidRPr="000575D3" w:rsidSect="0007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1E"/>
    <w:rsid w:val="000575D3"/>
    <w:rsid w:val="000723A2"/>
    <w:rsid w:val="00110B70"/>
    <w:rsid w:val="00182FA1"/>
    <w:rsid w:val="001869EA"/>
    <w:rsid w:val="00200F2A"/>
    <w:rsid w:val="003C7414"/>
    <w:rsid w:val="004853BD"/>
    <w:rsid w:val="0051059C"/>
    <w:rsid w:val="00541E8B"/>
    <w:rsid w:val="00543284"/>
    <w:rsid w:val="005D151E"/>
    <w:rsid w:val="00652DC0"/>
    <w:rsid w:val="00676767"/>
    <w:rsid w:val="006F626C"/>
    <w:rsid w:val="00703C8F"/>
    <w:rsid w:val="0098773D"/>
    <w:rsid w:val="00AD7485"/>
    <w:rsid w:val="00B35685"/>
    <w:rsid w:val="00B47911"/>
    <w:rsid w:val="00B8331A"/>
    <w:rsid w:val="00CC5F76"/>
    <w:rsid w:val="00CC7D95"/>
    <w:rsid w:val="00D365A0"/>
    <w:rsid w:val="00F7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8331A"/>
    <w:rPr>
      <w:rFonts w:cs="Times New Roman"/>
    </w:rPr>
  </w:style>
  <w:style w:type="paragraph" w:styleId="a4">
    <w:name w:val="No Spacing"/>
    <w:uiPriority w:val="1"/>
    <w:qFormat/>
    <w:rsid w:val="00B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8</cp:revision>
  <dcterms:created xsi:type="dcterms:W3CDTF">2017-08-25T05:22:00Z</dcterms:created>
  <dcterms:modified xsi:type="dcterms:W3CDTF">2017-09-17T19:07:00Z</dcterms:modified>
</cp:coreProperties>
</file>