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CC" w:rsidRDefault="00EF2ACC" w:rsidP="00EF2ACC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bookmarkEnd w:id="0"/>
    </w:p>
    <w:p w:rsidR="00EF2ACC" w:rsidRDefault="00EF2ACC" w:rsidP="00EF2ACC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«Музыка» для 1-4 классов</w:t>
      </w:r>
      <w:bookmarkEnd w:id="1"/>
    </w:p>
    <w:p w:rsidR="00EF2ACC" w:rsidRDefault="00EF2ACC" w:rsidP="00EF2ACC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ACC" w:rsidRDefault="00EF2ACC" w:rsidP="00EF2ACC">
      <w:pPr>
        <w:keepNext/>
        <w:keepLines/>
        <w:spacing w:after="0" w:line="317" w:lineRule="exact"/>
        <w:ind w:left="20"/>
        <w:jc w:val="both"/>
        <w:rPr>
          <w:sz w:val="24"/>
          <w:szCs w:val="24"/>
        </w:rPr>
      </w:pPr>
      <w:bookmarkStart w:id="2" w:name="bookmark2"/>
      <w:r>
        <w:rPr>
          <w:rStyle w:val="10"/>
          <w:rFonts w:eastAsiaTheme="minorHAnsi"/>
          <w:sz w:val="24"/>
          <w:szCs w:val="24"/>
        </w:rPr>
        <w:t>Место учебного предмета в учебном плане</w:t>
      </w:r>
      <w:bookmarkEnd w:id="2"/>
    </w:p>
    <w:p w:rsidR="00EF2ACC" w:rsidRDefault="00EF2ACC" w:rsidP="00EF2ACC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предусматривает обучение музыке в объеме 1 час в неделю в течение 4 учебных лет. </w:t>
      </w:r>
    </w:p>
    <w:p w:rsidR="00EF2ACC" w:rsidRDefault="00EF2ACC" w:rsidP="00EF2ACC">
      <w:pPr>
        <w:keepNext/>
        <w:keepLines/>
        <w:spacing w:after="0" w:line="322" w:lineRule="exact"/>
        <w:ind w:left="20"/>
        <w:jc w:val="both"/>
        <w:rPr>
          <w:sz w:val="24"/>
          <w:szCs w:val="24"/>
        </w:rPr>
      </w:pPr>
      <w:bookmarkStart w:id="3" w:name="bookmark3"/>
      <w:r>
        <w:rPr>
          <w:rStyle w:val="10"/>
          <w:rFonts w:eastAsiaTheme="minorHAnsi"/>
          <w:sz w:val="24"/>
          <w:szCs w:val="24"/>
        </w:rPr>
        <w:t>Нормативная основа разработки программы</w:t>
      </w:r>
      <w:bookmarkEnd w:id="3"/>
    </w:p>
    <w:p w:rsidR="00EF2ACC" w:rsidRDefault="00EF2ACC" w:rsidP="00EF2ACC">
      <w:pPr>
        <w:pStyle w:val="1"/>
        <w:shd w:val="clear" w:color="auto" w:fill="auto"/>
        <w:spacing w:after="0" w:line="322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Данная рабочая программа составлена на основе Федерального государственного образовательного стандарта начального общего образования (новая редакция).</w:t>
      </w:r>
    </w:p>
    <w:p w:rsidR="00EF2ACC" w:rsidRDefault="00EF2ACC" w:rsidP="00EF2ACC">
      <w:pPr>
        <w:keepNext/>
        <w:keepLines/>
        <w:spacing w:after="0" w:line="317" w:lineRule="exact"/>
        <w:ind w:left="20"/>
        <w:jc w:val="both"/>
        <w:rPr>
          <w:sz w:val="24"/>
          <w:szCs w:val="24"/>
        </w:rPr>
      </w:pPr>
      <w:bookmarkStart w:id="4" w:name="bookmark6"/>
      <w:r>
        <w:rPr>
          <w:rStyle w:val="10"/>
          <w:rFonts w:eastAsiaTheme="minorHAnsi"/>
          <w:sz w:val="24"/>
          <w:szCs w:val="24"/>
        </w:rPr>
        <w:t>Цель реализации программы</w:t>
      </w:r>
      <w:bookmarkEnd w:id="4"/>
    </w:p>
    <w:p w:rsidR="00EF2ACC" w:rsidRDefault="00EF2ACC" w:rsidP="00EF2ACC">
      <w:pPr>
        <w:pStyle w:val="1"/>
        <w:shd w:val="clear" w:color="auto" w:fill="auto"/>
        <w:spacing w:after="0"/>
        <w:ind w:left="20" w:right="-1"/>
        <w:jc w:val="left"/>
        <w:rPr>
          <w:rStyle w:val="a3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В соответствии с ФГОС ООО: </w:t>
      </w:r>
    </w:p>
    <w:p w:rsidR="00EF2ACC" w:rsidRDefault="00EF2ACC" w:rsidP="00EF2ACC">
      <w:pPr>
        <w:pStyle w:val="1"/>
        <w:shd w:val="clear" w:color="auto" w:fill="auto"/>
        <w:spacing w:after="0"/>
        <w:ind w:left="20" w:right="7260"/>
        <w:jc w:val="left"/>
      </w:pPr>
      <w:r>
        <w:rPr>
          <w:rStyle w:val="a3"/>
          <w:sz w:val="24"/>
          <w:szCs w:val="24"/>
        </w:rPr>
        <w:t>Цель:</w:t>
      </w:r>
    </w:p>
    <w:p w:rsidR="00EF2ACC" w:rsidRDefault="00EF2ACC" w:rsidP="00EF2ACC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EF2ACC" w:rsidRDefault="00EF2ACC" w:rsidP="00EF2ACC">
      <w:pPr>
        <w:keepNext/>
        <w:keepLines/>
        <w:spacing w:after="0" w:line="317" w:lineRule="exac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5"/>
    </w:p>
    <w:p w:rsidR="00EF2ACC" w:rsidRDefault="00EF2ACC" w:rsidP="00EF2ACC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EF2ACC" w:rsidRDefault="00EF2ACC" w:rsidP="00EF2ACC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  <w:rPr>
          <w:sz w:val="24"/>
          <w:szCs w:val="24"/>
        </w:rPr>
      </w:pPr>
      <w:r>
        <w:rPr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EF2ACC" w:rsidRDefault="00EF2ACC" w:rsidP="00EF2ACC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EF2ACC" w:rsidRDefault="00EF2ACC" w:rsidP="00EF2ACC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  <w:rPr>
          <w:sz w:val="24"/>
          <w:szCs w:val="24"/>
        </w:rPr>
      </w:pPr>
      <w:r>
        <w:rPr>
          <w:sz w:val="24"/>
          <w:szCs w:val="24"/>
        </w:rPr>
        <w:t>способствовать развитию интереса к музыке через творческое самовыражение;</w:t>
      </w:r>
    </w:p>
    <w:p w:rsidR="00EF2ACC" w:rsidRDefault="00EF2ACC" w:rsidP="00EF2ACC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научить находить взаимодействия между музыкой и другими видами художественной деятельности;</w:t>
      </w:r>
    </w:p>
    <w:p w:rsidR="00EF2ACC" w:rsidRDefault="00EF2ACC" w:rsidP="00EF2ACC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- сформировать систему знаний, нацеленных на осмысленное восприятие музыкальных произведений.</w:t>
      </w:r>
    </w:p>
    <w:p w:rsidR="00EF2ACC" w:rsidRDefault="00EF2ACC" w:rsidP="00EF2ACC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</w:p>
    <w:p w:rsidR="00EF2ACC" w:rsidRDefault="00EF2ACC" w:rsidP="00EF2ACC">
      <w:pPr>
        <w:keepNext/>
        <w:keepLines/>
        <w:spacing w:after="0" w:line="322" w:lineRule="exact"/>
        <w:ind w:left="20"/>
        <w:jc w:val="both"/>
        <w:rPr>
          <w:sz w:val="24"/>
          <w:szCs w:val="24"/>
        </w:rPr>
      </w:pPr>
      <w:bookmarkStart w:id="6" w:name="bookmark8"/>
      <w:r>
        <w:rPr>
          <w:rStyle w:val="10"/>
          <w:rFonts w:eastAsiaTheme="minorHAnsi"/>
          <w:sz w:val="24"/>
          <w:szCs w:val="24"/>
        </w:rPr>
        <w:t>Используемые учебники и пособия</w:t>
      </w:r>
      <w:bookmarkEnd w:id="6"/>
    </w:p>
    <w:p w:rsidR="00EF2ACC" w:rsidRDefault="00EF2ACC" w:rsidP="00EF2ACC">
      <w:pPr>
        <w:pStyle w:val="1"/>
        <w:shd w:val="clear" w:color="auto" w:fill="auto"/>
        <w:spacing w:after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Рабочая программа предполагает использование следующих учебников:</w:t>
      </w:r>
    </w:p>
    <w:p w:rsidR="00EF2ACC" w:rsidRDefault="00EF2ACC" w:rsidP="00EF2ACC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Музыка: учебник для 1, 2, 3, 4 класса - Критская Е.Д., Сергеева Г.П., </w:t>
      </w:r>
      <w:proofErr w:type="spellStart"/>
      <w:r>
        <w:rPr>
          <w:sz w:val="24"/>
          <w:szCs w:val="24"/>
        </w:rPr>
        <w:t>Шмагина</w:t>
      </w:r>
      <w:proofErr w:type="spellEnd"/>
      <w:r>
        <w:rPr>
          <w:sz w:val="24"/>
          <w:szCs w:val="24"/>
        </w:rPr>
        <w:t xml:space="preserve"> Т.</w:t>
      </w:r>
    </w:p>
    <w:p w:rsidR="00E00512" w:rsidRDefault="00EF2ACC"/>
    <w:sectPr w:rsidR="00E00512" w:rsidSect="005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A7D"/>
    <w:multiLevelType w:val="multilevel"/>
    <w:tmpl w:val="66D21C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ACC"/>
    <w:rsid w:val="00520E71"/>
    <w:rsid w:val="0059027A"/>
    <w:rsid w:val="005E373B"/>
    <w:rsid w:val="006E6A62"/>
    <w:rsid w:val="00DD0671"/>
    <w:rsid w:val="00E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F2ACC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"/>
    <w:basedOn w:val="a0"/>
    <w:rsid w:val="00EF2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a3">
    <w:name w:val="Основной текст + Полужирный"/>
    <w:basedOn w:val="a0"/>
    <w:rsid w:val="00EF2ACC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2018-09-13T06:04:00Z</dcterms:created>
  <dcterms:modified xsi:type="dcterms:W3CDTF">2018-09-13T06:04:00Z</dcterms:modified>
</cp:coreProperties>
</file>