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B" w:rsidRPr="0061578B" w:rsidRDefault="0061578B" w:rsidP="0061578B">
      <w:pPr>
        <w:pStyle w:val="a5"/>
        <w:numPr>
          <w:ilvl w:val="0"/>
          <w:numId w:val="47"/>
        </w:numPr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61578B">
        <w:rPr>
          <w:b/>
          <w:sz w:val="28"/>
          <w:szCs w:val="28"/>
        </w:rPr>
        <w:t>Планируемые результаты освоения учебного предмета</w:t>
      </w:r>
    </w:p>
    <w:p w:rsidR="0061578B" w:rsidRPr="0061578B" w:rsidRDefault="0061578B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Универсальными компетенциями </w:t>
      </w:r>
      <w:r w:rsidRPr="0061578B">
        <w:rPr>
          <w:rFonts w:ascii="Times New Roman" w:hAnsi="Times New Roman" w:cs="Times New Roman"/>
          <w:color w:val="000000"/>
          <w:sz w:val="28"/>
          <w:szCs w:val="28"/>
        </w:rPr>
        <w:t>учащихся на этапе начального общего образования по физической культуре являются: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27ADB" w:rsidRPr="0061578B" w:rsidRDefault="00F27ADB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bCs/>
          <w:iCs/>
          <w:color w:val="000000"/>
          <w:sz w:val="28"/>
          <w:szCs w:val="28"/>
        </w:rPr>
        <w:t>Личностные результаты: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уважительного отношения к культуре других народов;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развитие мотивов учебной деятельности и осознание личностного смысла учения, принятие и освоение социальной роли обучающего;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эстетических потребностей, ценностей и чувств;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установки на безопасный, здоровый образ жизни.</w:t>
      </w:r>
    </w:p>
    <w:p w:rsidR="00F27ADB" w:rsidRPr="0061578B" w:rsidRDefault="00F27ADB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Метапредметные результаты:</w:t>
      </w:r>
    </w:p>
    <w:p w:rsidR="00F27ADB" w:rsidRPr="0061578B" w:rsidRDefault="00F27ADB" w:rsidP="006157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27ADB" w:rsidRPr="0061578B" w:rsidRDefault="00F27ADB" w:rsidP="006157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</w:t>
      </w:r>
      <w:r w:rsidRPr="0061578B">
        <w:rPr>
          <w:sz w:val="28"/>
          <w:szCs w:val="28"/>
        </w:rPr>
        <w:lastRenderedPageBreak/>
        <w:t>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посредством учёта интересов сторон и сотрудничества;</w:t>
      </w:r>
      <w:proofErr w:type="gramEnd"/>
    </w:p>
    <w:p w:rsidR="00F27ADB" w:rsidRPr="0061578B" w:rsidRDefault="00F27ADB" w:rsidP="006157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</w:t>
      </w:r>
      <w:r w:rsidR="0046525C" w:rsidRPr="0061578B">
        <w:rPr>
          <w:sz w:val="28"/>
          <w:szCs w:val="28"/>
        </w:rPr>
        <w:t xml:space="preserve"> учебного предмета, </w:t>
      </w:r>
      <w:r w:rsidRPr="0061578B">
        <w:rPr>
          <w:sz w:val="28"/>
          <w:szCs w:val="28"/>
        </w:rPr>
        <w:t>базовыми предметными и межпредметными понятиями, отражающими существенные связи и отношения между объектами и процессами.</w:t>
      </w:r>
    </w:p>
    <w:p w:rsidR="0046525C" w:rsidRPr="0061578B" w:rsidRDefault="0046525C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Предметные результаты:</w:t>
      </w:r>
    </w:p>
    <w:p w:rsidR="0046525C" w:rsidRPr="0061578B" w:rsidRDefault="0046525C" w:rsidP="006157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46525C" w:rsidRPr="0061578B" w:rsidRDefault="0046525C" w:rsidP="006157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46525C" w:rsidRPr="0061578B" w:rsidRDefault="0046525C" w:rsidP="006157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1064A" w:rsidRPr="0061578B" w:rsidRDefault="006E1616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Планируемые </w:t>
      </w:r>
      <w:r w:rsidR="00E9177E" w:rsidRPr="0061578B">
        <w:rPr>
          <w:b/>
          <w:sz w:val="28"/>
          <w:szCs w:val="28"/>
        </w:rPr>
        <w:t>предметные результаты освоения</w:t>
      </w:r>
      <w:r w:rsidRPr="0061578B">
        <w:rPr>
          <w:b/>
          <w:sz w:val="28"/>
          <w:szCs w:val="28"/>
        </w:rPr>
        <w:t xml:space="preserve"> учебного предмета</w:t>
      </w:r>
    </w:p>
    <w:p w:rsidR="006E1616" w:rsidRPr="0061578B" w:rsidRDefault="006E1616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 «Физическая культура»</w:t>
      </w:r>
    </w:p>
    <w:p w:rsidR="00E86368" w:rsidRPr="0061578B" w:rsidRDefault="00E86368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1 класс</w:t>
      </w:r>
    </w:p>
    <w:p w:rsidR="007162E2" w:rsidRPr="0061578B" w:rsidRDefault="007162E2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</w:t>
      </w:r>
      <w:r w:rsidR="00E9177E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первого года обучения учебного предмета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77E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«Физическая культура» учащиеся научатся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9177E" w:rsidRPr="0061578B" w:rsidRDefault="00E9177E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правила безопасного поведения в местах занятий физическими упражнениями;</w:t>
      </w:r>
    </w:p>
    <w:p w:rsidR="007162E2" w:rsidRPr="0061578B" w:rsidRDefault="00E9177E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соблюдать правила личной гигиены и гигиенические требования к одежде и обуви для занятий физическими упражнениями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E9177E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иметь представление о здоровье, о важности ведения здорового образа жизни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7162E2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о </w:t>
      </w:r>
      <w:r w:rsidR="00E9177E" w:rsidRPr="0061578B">
        <w:rPr>
          <w:bCs/>
          <w:color w:val="000000"/>
          <w:sz w:val="28"/>
          <w:szCs w:val="28"/>
        </w:rPr>
        <w:t>культурном значении Олимпийских игр древности</w:t>
      </w:r>
      <w:r w:rsidRPr="0061578B">
        <w:rPr>
          <w:bCs/>
          <w:color w:val="000000"/>
          <w:sz w:val="28"/>
          <w:szCs w:val="28"/>
        </w:rPr>
        <w:t>;</w:t>
      </w:r>
    </w:p>
    <w:p w:rsidR="00C70810" w:rsidRPr="0061578B" w:rsidRDefault="00E9177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соблюдать режим дня</w:t>
      </w:r>
      <w:r w:rsidR="007162E2" w:rsidRPr="0061578B">
        <w:rPr>
          <w:bCs/>
          <w:color w:val="000000"/>
          <w:sz w:val="28"/>
          <w:szCs w:val="28"/>
        </w:rPr>
        <w:t>;</w:t>
      </w:r>
      <w:r w:rsidR="00C70810" w:rsidRPr="0061578B">
        <w:rPr>
          <w:bCs/>
          <w:color w:val="000000"/>
          <w:sz w:val="28"/>
          <w:szCs w:val="28"/>
        </w:rPr>
        <w:t xml:space="preserve"> </w:t>
      </w:r>
    </w:p>
    <w:p w:rsidR="007162E2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комплексы упражнений утренней зарядки и физкультминуток;</w:t>
      </w:r>
    </w:p>
    <w:p w:rsidR="007162E2" w:rsidRPr="0061578B" w:rsidRDefault="007162E2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комплексы упражнений, направленные на формирование правильной осанки;</w:t>
      </w:r>
    </w:p>
    <w:p w:rsidR="00E9177E" w:rsidRPr="0061578B" w:rsidRDefault="00E9177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lastRenderedPageBreak/>
        <w:t>соблюдать простейшие правила закаливания и организации самостоятельных занятий физическими упражнениями, уметь пр</w:t>
      </w:r>
      <w:r w:rsidR="00026D8E" w:rsidRPr="0061578B">
        <w:rPr>
          <w:bCs/>
          <w:color w:val="000000"/>
          <w:sz w:val="28"/>
          <w:szCs w:val="28"/>
        </w:rPr>
        <w:t>именять их в повседневной жизни;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принимать исходные положения, стойки, положения рук, ног и туловища;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правильно выполнять изученные: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строевые команды;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комплексы общеразвивающих упражнений (на месте, в движении, с предметами);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передвижения в ходьбе и беге;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прыжков, лазаний и перелазаний, способов метания;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элементы спортивных игр с мячом;</w:t>
      </w:r>
    </w:p>
    <w:p w:rsidR="007162E2" w:rsidRPr="0061578B" w:rsidRDefault="007162E2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играть в подвижные игры;</w:t>
      </w:r>
    </w:p>
    <w:p w:rsidR="00026D8E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демонстрировать технику кувырка вперед в группировке;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сохранять равновесие при выполнении изученных упражнений и в процессе подвижных игр;</w:t>
      </w:r>
    </w:p>
    <w:p w:rsidR="007162E2" w:rsidRPr="0061578B" w:rsidRDefault="007162E2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демонстрировать уровень физической подготовленности</w:t>
      </w:r>
      <w:r w:rsidR="0061578B" w:rsidRPr="0061578B">
        <w:rPr>
          <w:bCs/>
          <w:color w:val="000000"/>
          <w:sz w:val="28"/>
          <w:szCs w:val="28"/>
        </w:rPr>
        <w:t>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6368" w:rsidRPr="0061578B" w:rsidRDefault="00E86368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2 класс</w:t>
      </w:r>
    </w:p>
    <w:p w:rsidR="007162E2" w:rsidRPr="0061578B" w:rsidRDefault="007162E2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</w:t>
      </w:r>
      <w:r w:rsidR="00C70810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второго года изучения учебного</w:t>
      </w:r>
      <w:r w:rsidR="00F358A2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предмета</w:t>
      </w:r>
      <w:r w:rsidR="00C70810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«Физическая культура» учащиеся</w:t>
      </w:r>
      <w:r w:rsidR="00C70810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научатся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правила безопасного поведения в местах занятий физическими упражнениями и подвижными играми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объяснять значение и преимущества здорового физически активного образа жизни для учащихся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соблюдать: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правила и требования </w:t>
      </w:r>
      <w:r w:rsidR="005E2D50" w:rsidRPr="0061578B">
        <w:rPr>
          <w:bCs/>
          <w:color w:val="000000"/>
          <w:sz w:val="28"/>
          <w:szCs w:val="28"/>
        </w:rPr>
        <w:t>к здоровому физически активному образу жизни (режим дня, гигиена, правильное питание);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рекомендации по организации двигательного режима с учетом своего возраста и класса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выполнения правильного дыхания в процессе выполнения физических упражнений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выполнения гигиенических процедур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рассказывать когда и где были проведены первые Олимпийские игры современности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называть легендарных спортсменов в любимом виде спорта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расск5азывать о ВФСК ГТО, его ступенях, нормативных требованиях, уровнях трудности и знаках отличия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правильно выполнять изученные: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строевые команды, упражнения, перестроения, игры с элементами строя;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proofErr w:type="gramStart"/>
      <w:r w:rsidRPr="0061578B">
        <w:rPr>
          <w:bCs/>
          <w:color w:val="000000"/>
          <w:sz w:val="28"/>
          <w:szCs w:val="28"/>
        </w:rPr>
        <w:lastRenderedPageBreak/>
        <w:t>комплексы общеразвивающих упражнений, в том числе с включением сложно-координационных двигательных действий и игр, требующих проявления координации движений, из различных и.п. (стойки, упоры, седы, висы), комплекс утренней гигиенической гимнастики, комплекс упражнений для формирования правильной осанки и свода стопы;</w:t>
      </w:r>
      <w:proofErr w:type="gramEnd"/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разновидности передвижения в ходьбе и беге;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прыжков, подтягиваний и перелазаний, способов метания;</w:t>
      </w:r>
    </w:p>
    <w:p w:rsidR="005E2D50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висы;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упражнения в упо</w:t>
      </w:r>
      <w:r w:rsidR="00A0001E" w:rsidRPr="0061578B">
        <w:rPr>
          <w:bCs/>
          <w:color w:val="000000"/>
          <w:sz w:val="28"/>
          <w:szCs w:val="28"/>
        </w:rPr>
        <w:t>ре лежа и упоре стоя на коленях;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акробатические упражнения и связки;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элементы спортивных игр;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сохранять равновесие;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добиваться положительной динамики прироста уровня развиваемых физических качеств и двигательных способностей;</w:t>
      </w:r>
    </w:p>
    <w:p w:rsidR="00F358A2" w:rsidRPr="0061578B" w:rsidRDefault="00A0001E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выполнять </w:t>
      </w:r>
      <w:r w:rsidR="00F358A2" w:rsidRPr="0061578B">
        <w:rPr>
          <w:bCs/>
          <w:color w:val="000000"/>
          <w:sz w:val="28"/>
          <w:szCs w:val="28"/>
        </w:rPr>
        <w:t>тесты для оценки уровня физической подготовленности (</w:t>
      </w:r>
      <w:proofErr w:type="gramStart"/>
      <w:r w:rsidR="00F358A2" w:rsidRPr="0061578B">
        <w:rPr>
          <w:bCs/>
          <w:color w:val="000000"/>
          <w:sz w:val="28"/>
          <w:szCs w:val="28"/>
        </w:rPr>
        <w:t>см</w:t>
      </w:r>
      <w:proofErr w:type="gramEnd"/>
      <w:r w:rsidR="00F358A2" w:rsidRPr="0061578B">
        <w:rPr>
          <w:bCs/>
          <w:color w:val="000000"/>
          <w:sz w:val="28"/>
          <w:szCs w:val="28"/>
        </w:rPr>
        <w:t>. табл. № 2), стремиться выполнять их с установкой на индивидуально доступный максимальный результат;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выполнять домашние задания, включая их в свой режим дня;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6368" w:rsidRPr="0061578B" w:rsidRDefault="00E86368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3 класс</w:t>
      </w:r>
    </w:p>
    <w:p w:rsidR="00F358A2" w:rsidRPr="0061578B" w:rsidRDefault="00F358A2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третьего года изучения учебного предмета «Физическая культура» учащиеся научатся:</w:t>
      </w:r>
    </w:p>
    <w:p w:rsidR="00224FFC" w:rsidRPr="0061578B" w:rsidRDefault="00F358A2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определять:</w:t>
      </w:r>
    </w:p>
    <w:p w:rsidR="00224FFC" w:rsidRPr="0061578B" w:rsidRDefault="00F358A2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символику Олимпийских игр, смысл различных символов</w:t>
      </w:r>
      <w:r w:rsidR="00224FFC" w:rsidRPr="0061578B">
        <w:rPr>
          <w:bCs/>
          <w:color w:val="000000"/>
          <w:sz w:val="28"/>
          <w:szCs w:val="28"/>
        </w:rPr>
        <w:t>;</w:t>
      </w:r>
    </w:p>
    <w:p w:rsidR="00224FFC" w:rsidRPr="0061578B" w:rsidRDefault="00F358A2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почему мы гордимся нашими героями-олимпийцами</w:t>
      </w:r>
      <w:r w:rsidR="00224FFC" w:rsidRPr="0061578B">
        <w:rPr>
          <w:bCs/>
          <w:color w:val="000000"/>
          <w:sz w:val="28"/>
          <w:szCs w:val="28"/>
        </w:rPr>
        <w:t>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ценности олимпизма;</w:t>
      </w:r>
    </w:p>
    <w:p w:rsidR="00224FFC" w:rsidRPr="0061578B" w:rsidRDefault="00224FFC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об </w:t>
      </w:r>
      <w:r w:rsidR="00A0001E" w:rsidRPr="0061578B">
        <w:rPr>
          <w:bCs/>
          <w:color w:val="000000"/>
          <w:sz w:val="28"/>
          <w:szCs w:val="28"/>
        </w:rPr>
        <w:t>показатели своего физического развития</w:t>
      </w:r>
      <w:r w:rsidRPr="0061578B">
        <w:rPr>
          <w:bCs/>
          <w:color w:val="000000"/>
          <w:sz w:val="28"/>
          <w:szCs w:val="28"/>
        </w:rPr>
        <w:t>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измерения длины и массы тела, частоты сердечных сокращений, частоты дыхания;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предупреждения переохлаждения на занятиях по лыжной подготовке и оказания первой помощи;</w:t>
      </w:r>
    </w:p>
    <w:p w:rsidR="00224FFC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правильно изученные: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строевые команды, упражнения, перестроения, игры с элементами строя;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proofErr w:type="spellStart"/>
      <w:r w:rsidRPr="0061578B">
        <w:rPr>
          <w:bCs/>
          <w:color w:val="000000"/>
          <w:sz w:val="28"/>
          <w:szCs w:val="28"/>
        </w:rPr>
        <w:t>общеразвивающие</w:t>
      </w:r>
      <w:proofErr w:type="spellEnd"/>
      <w:r w:rsidRPr="0061578B">
        <w:rPr>
          <w:bCs/>
          <w:color w:val="000000"/>
          <w:sz w:val="28"/>
          <w:szCs w:val="28"/>
        </w:rPr>
        <w:t xml:space="preserve"> упражнения (на месте, в движении, с предметами), в том числе с включением сложно-координационных двигательных действий и игр, требующих проявления координации движений, комплекс утренней гигиенической гимнастики, комплекс упражнений для поддержания правильной осанки и укрепления свода стопы;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разновидности бега;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lastRenderedPageBreak/>
        <w:t xml:space="preserve"> разновидности прыжков, подтягиваний, лазаний и перелазаний, способов метания;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акробатические упражнения и связки;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игровые задания и игры с элементами спортивных игр;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правильно: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распределять свои силы при ходьбе на лыжах;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тесты для оценки уровня физической подготовленности (</w:t>
      </w:r>
      <w:proofErr w:type="gramStart"/>
      <w:r w:rsidRPr="0061578B">
        <w:rPr>
          <w:bCs/>
          <w:color w:val="000000"/>
          <w:sz w:val="28"/>
          <w:szCs w:val="28"/>
        </w:rPr>
        <w:t>см</w:t>
      </w:r>
      <w:proofErr w:type="gramEnd"/>
      <w:r w:rsidRPr="0061578B">
        <w:rPr>
          <w:bCs/>
          <w:color w:val="000000"/>
          <w:sz w:val="28"/>
          <w:szCs w:val="28"/>
        </w:rPr>
        <w:t>. табл. № 3), стремиться выполнять их с установкой на индивидуально доступный максимальный результат и оценивать свое физическое развитие и двигательную подготовленность;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оценивать воздействие нагрузки на организм в процессе выполнения упражнений;</w:t>
      </w:r>
    </w:p>
    <w:p w:rsidR="00B011F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</w:t>
      </w:r>
      <w:r w:rsidR="00B011FE" w:rsidRPr="0061578B">
        <w:rPr>
          <w:bCs/>
          <w:color w:val="000000"/>
          <w:sz w:val="28"/>
          <w:szCs w:val="28"/>
        </w:rPr>
        <w:t>добиваться положительной динамики прироста показателей развиваемых физических качеств и двигательных способностей;</w:t>
      </w:r>
    </w:p>
    <w:p w:rsidR="00A0001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регулярно </w:t>
      </w:r>
      <w:r w:rsidR="00A0001E" w:rsidRPr="0061578B">
        <w:rPr>
          <w:bCs/>
          <w:color w:val="000000"/>
          <w:sz w:val="28"/>
          <w:szCs w:val="28"/>
        </w:rPr>
        <w:t>выполнять домашние задания</w:t>
      </w:r>
      <w:r w:rsidRPr="0061578B">
        <w:rPr>
          <w:bCs/>
          <w:color w:val="000000"/>
          <w:sz w:val="28"/>
          <w:szCs w:val="28"/>
        </w:rPr>
        <w:t xml:space="preserve"> и добиваться повышения результата</w:t>
      </w:r>
      <w:r w:rsidR="00A0001E" w:rsidRPr="0061578B">
        <w:rPr>
          <w:bCs/>
          <w:color w:val="000000"/>
          <w:sz w:val="28"/>
          <w:szCs w:val="28"/>
        </w:rPr>
        <w:t>;</w:t>
      </w:r>
    </w:p>
    <w:p w:rsidR="00224FFC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использовать изученные физические упражнения, подвижные игры и элементы спортивных игр в процессе физического самовоспитания.</w:t>
      </w:r>
    </w:p>
    <w:p w:rsidR="0089418B" w:rsidRDefault="0089418B" w:rsidP="0061578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FC" w:rsidRPr="0089418B" w:rsidRDefault="00224FFC" w:rsidP="00615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B011FE" w:rsidRPr="0061578B" w:rsidRDefault="00B011FE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четвертого года изучения учебного предмета «Физическая культура» учащиеся научатся: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рассказывать о прошлых и современных достижениях отечественных олимпийцев;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применять методы контроля и самоконтроля физического развития и физической подготовленности (простейшие функциональные пробы и тесты);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давать оценку величине нагрузки (высокая, средняя, низкая) при развитии двигательно-координационных и кондиционных способностей, руководствуясь субъективными ощущениями, и информировать о нагрузке учителя;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правильно изученные: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строевые команды, упражнения, перестроения, игры с элементами строя;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общеразвивающие упражнения (на месте, в движении, с предметами), в том числе с включением сложно-координационных двигательных действий и игр, требующих проявления координации движений, комплекс утренней гигиенической гимнастики, комплекс упражнений для поддержания правильной осанки (с предметом на голове) и укрепления свода стопы;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разновидности бега;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прыжков, подтягиваний, лазаний и </w:t>
      </w:r>
      <w:proofErr w:type="spellStart"/>
      <w:r w:rsidRPr="0061578B">
        <w:rPr>
          <w:bCs/>
          <w:color w:val="000000"/>
          <w:sz w:val="28"/>
          <w:szCs w:val="28"/>
        </w:rPr>
        <w:t>перелазаний</w:t>
      </w:r>
      <w:proofErr w:type="spellEnd"/>
      <w:r w:rsidRPr="0061578B">
        <w:rPr>
          <w:bCs/>
          <w:color w:val="000000"/>
          <w:sz w:val="28"/>
          <w:szCs w:val="28"/>
        </w:rPr>
        <w:t>, способов метания;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lastRenderedPageBreak/>
        <w:t>акробатические упражнения и связки;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игровые задания и игры с элементами спортивных игр (волейбол, баскетбол, мини-футбол);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уметь правильно: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распределять свои силы при ходьбе на лыжах;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сравнивать результаты тест</w:t>
      </w:r>
      <w:r w:rsidR="00151D33" w:rsidRPr="0061578B">
        <w:rPr>
          <w:bCs/>
          <w:color w:val="000000"/>
          <w:sz w:val="28"/>
          <w:szCs w:val="28"/>
        </w:rPr>
        <w:t xml:space="preserve">ов </w:t>
      </w:r>
      <w:r w:rsidRPr="0061578B">
        <w:rPr>
          <w:bCs/>
          <w:color w:val="000000"/>
          <w:sz w:val="28"/>
          <w:szCs w:val="28"/>
        </w:rPr>
        <w:t>для оценки уровня физической подготовленности</w:t>
      </w:r>
      <w:r w:rsidR="00151D33" w:rsidRPr="0061578B">
        <w:rPr>
          <w:bCs/>
          <w:color w:val="000000"/>
          <w:sz w:val="28"/>
          <w:szCs w:val="28"/>
        </w:rPr>
        <w:t xml:space="preserve"> (</w:t>
      </w:r>
      <w:proofErr w:type="gramStart"/>
      <w:r w:rsidR="00151D33" w:rsidRPr="0061578B">
        <w:rPr>
          <w:bCs/>
          <w:color w:val="000000"/>
          <w:sz w:val="28"/>
          <w:szCs w:val="28"/>
        </w:rPr>
        <w:t>см</w:t>
      </w:r>
      <w:proofErr w:type="gramEnd"/>
      <w:r w:rsidR="00151D33" w:rsidRPr="0061578B">
        <w:rPr>
          <w:bCs/>
          <w:color w:val="000000"/>
          <w:sz w:val="28"/>
          <w:szCs w:val="28"/>
        </w:rPr>
        <w:t xml:space="preserve">. табл. № 4), </w:t>
      </w:r>
      <w:r w:rsidRPr="0061578B">
        <w:rPr>
          <w:bCs/>
          <w:color w:val="000000"/>
          <w:sz w:val="28"/>
          <w:szCs w:val="28"/>
        </w:rPr>
        <w:t xml:space="preserve">стремиться </w:t>
      </w:r>
      <w:r w:rsidR="00151D33" w:rsidRPr="0061578B">
        <w:rPr>
          <w:bCs/>
          <w:color w:val="000000"/>
          <w:sz w:val="28"/>
          <w:szCs w:val="28"/>
        </w:rPr>
        <w:t>повысить свой уровень подготовленности, добиваться положительной динамики прироста показателей развиваемых физических качеств и двигательных способностей</w:t>
      </w:r>
      <w:r w:rsidRPr="0061578B">
        <w:rPr>
          <w:bCs/>
          <w:color w:val="000000"/>
          <w:sz w:val="28"/>
          <w:szCs w:val="28"/>
        </w:rPr>
        <w:t>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регулярно выполнять домашние задания и добиваться повышения результата;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использовать изученные физические упражнения, подвижные игры и элементы спортивных игр в процессе физического</w:t>
      </w:r>
      <w:r w:rsidR="00151D33" w:rsidRPr="0061578B">
        <w:rPr>
          <w:bCs/>
          <w:color w:val="000000"/>
          <w:sz w:val="28"/>
          <w:szCs w:val="28"/>
        </w:rPr>
        <w:t xml:space="preserve"> самовоспитания;</w:t>
      </w:r>
    </w:p>
    <w:p w:rsidR="00151D33" w:rsidRPr="0061578B" w:rsidRDefault="00151D33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приобретать опыт самоконтроля за своим функциональным состоянием в процессе выполнения физической нагрузки различного характера.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418B" w:rsidRPr="0089418B" w:rsidRDefault="0089418B" w:rsidP="0089418B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 xml:space="preserve">Содержание программы </w:t>
      </w:r>
    </w:p>
    <w:p w:rsidR="0089418B" w:rsidRPr="0089418B" w:rsidRDefault="0089418B" w:rsidP="0089418B">
      <w:pPr>
        <w:pStyle w:val="a3"/>
        <w:shd w:val="clear" w:color="auto" w:fill="FFFFFF"/>
        <w:spacing w:before="0" w:beforeAutospacing="0" w:after="0" w:afterAutospacing="0"/>
        <w:ind w:left="786"/>
        <w:rPr>
          <w:b/>
          <w:sz w:val="28"/>
          <w:szCs w:val="28"/>
        </w:rPr>
      </w:pPr>
    </w:p>
    <w:p w:rsidR="00C527DE" w:rsidRPr="0089418B" w:rsidRDefault="00C527DE" w:rsidP="0089418B">
      <w:pPr>
        <w:pStyle w:val="a3"/>
        <w:shd w:val="clear" w:color="auto" w:fill="FFFFFF"/>
        <w:spacing w:before="0" w:beforeAutospacing="0" w:after="0" w:afterAutospacing="0"/>
        <w:ind w:left="786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1 класс</w:t>
      </w:r>
    </w:p>
    <w:p w:rsidR="009B57D4" w:rsidRPr="0089418B" w:rsidRDefault="009B57D4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Основы знаний: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Техника безопасности. Правила безопасного поведения в местах занятий физическими упражнениями (в спортивном зале, на спортивной площадке). Правила поведения во дворах, на игровых площадках, школьных спортивных площадках во внеучебное время и меры предупреждения травматизма.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Гигиенические знания. Сведения о режиме дня и личной гигиене. Требования к одежде и обуви для занятий физическими упражнениями. Правильная осанка и ее значение для здоровья и хорошей учебы.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Здоровый физически активный образ жизни. Сведения о режиме дня первоклассника. Значение занятий физическими упражнениями в режиме дня для здоровья, хорошего настроения, учебы, отдыха.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Самостоятельные занятия физическими упражнениями. Правила выполнения комплекса упражнений утренней гигиенической гимнастики; упражнений для формирования правильной осанки. Правила подвижных игр.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Олимпийские игры древности.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78B">
        <w:rPr>
          <w:sz w:val="28"/>
          <w:szCs w:val="28"/>
        </w:rPr>
        <w:t>Физкультурно-спортивная деятельность и здоровый образ жизни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t xml:space="preserve">"Становись!", "Равняйсь!", "Смирно!", "Вольно!", "Шире шаг!", "Чаще шаг!", "Реже!"; построение в две шеренги; перестроение из двух шеренг в два круга; передвижение по диагонали, противоходом, "змейкой"; повороты кругом на месте, рапорт учителю; расчет по порядку; перестроение из одной </w:t>
      </w:r>
      <w:r w:rsidRPr="0061578B">
        <w:rPr>
          <w:sz w:val="28"/>
          <w:szCs w:val="28"/>
        </w:rPr>
        <w:lastRenderedPageBreak/>
        <w:t>шеренги в три уступами, из колонны по одному в колонну по три и четыре в движении с поворотом.</w:t>
      </w:r>
      <w:proofErr w:type="gramEnd"/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t>Упражнения для рук, туловища, ног, без предметов, с предметами: гимнастической палкой, мячом, скакалкой, упражнения для формирования правильной осанки.</w:t>
      </w:r>
      <w:proofErr w:type="gramEnd"/>
      <w:r w:rsidRPr="0061578B">
        <w:rPr>
          <w:sz w:val="28"/>
          <w:szCs w:val="28"/>
        </w:rPr>
        <w:t xml:space="preserve"> Основные положения рук, движения руками, основные движения туловищем и ногами из различных исходных положений (и. п.) - основной стойки, упора присев, сидя на полу; комплекс упражнений утренней гигиенической гимнастики, выполнение изученных упражнений под музыку.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упражнения. Группировка: в приседе,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сидя на полу, из положения лежа на спине; постановка рук, положение головы перед кувырком вперед; перекат в группировке, из положения лежа на животе и упора стоя на коленях; кувырок вперед в группировке.</w:t>
      </w:r>
    </w:p>
    <w:p w:rsidR="009B57D4" w:rsidRPr="0061578B" w:rsidRDefault="009B57D4" w:rsidP="0089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Лазанье и перелезание</w:t>
      </w:r>
      <w:r w:rsidRPr="0061578B">
        <w:rPr>
          <w:rFonts w:ascii="Times New Roman" w:hAnsi="Times New Roman" w:cs="Times New Roman"/>
          <w:sz w:val="28"/>
          <w:szCs w:val="28"/>
        </w:rPr>
        <w:t>. Лазанье по горизонтальной и наклонной гимнастической скамейке в упоре присев, в упоре стоя на коленях; подтягивание на горизонтальной скамейке в положении лежа на животе; перелезание через горку матов, гимнастическую скамейку.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Упражнения в равновесии.</w:t>
      </w:r>
      <w:r w:rsidRPr="0061578B">
        <w:rPr>
          <w:rFonts w:ascii="Times New Roman" w:hAnsi="Times New Roman" w:cs="Times New Roman"/>
          <w:sz w:val="28"/>
          <w:szCs w:val="28"/>
        </w:rPr>
        <w:t xml:space="preserve"> Стойка на носках; стойка на одной ноге, вторая нога согнута (на полу, гимнастической скамейке); ходьба по гимнастической скамейке, по рейке гимнастической скамейки, по прямой линии на полу; перешагивание через мячи, повороты на 90 - 180°.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Висы и упоры</w:t>
      </w:r>
      <w:r w:rsidRPr="0061578B">
        <w:rPr>
          <w:rFonts w:ascii="Times New Roman" w:hAnsi="Times New Roman" w:cs="Times New Roman"/>
          <w:sz w:val="28"/>
          <w:szCs w:val="28"/>
        </w:rPr>
        <w:t>: висы и упоры на низкой гимнастической перекладине.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Ходьба: обычная с сохранением правильной осанки, на носках, пятках, в полуприседе, по разметкам средним и широким шагом, переступая через препятствия, по линии, ходьба под музыку.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Бег: в медленном, среднем, быстром темпе, с изменением направления по сигналу, в чередовании с ходьбой, на носках, с подниманием бедра, парами, тройками по диагонали, с ускорение</w:t>
      </w:r>
      <w:r w:rsidR="006D1ED4" w:rsidRPr="0061578B">
        <w:rPr>
          <w:rFonts w:ascii="Times New Roman" w:hAnsi="Times New Roman" w:cs="Times New Roman"/>
          <w:sz w:val="28"/>
          <w:szCs w:val="28"/>
        </w:rPr>
        <w:t>м, челночный бег</w:t>
      </w:r>
      <w:r w:rsidRPr="006157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Прыжки: в длину с места толчком двух ног, через резинку; в длину с малого (5 - 6 шагов) разбега; через скакалку; через длинную скакалку.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Метания. Броски и ловля малого мяча одной и двумя руками, перебрасывание из руки в руку; метание малого мяча на заданное расстояние левой и правой рукой из </w:t>
      </w:r>
      <w:proofErr w:type="gramStart"/>
      <w:r w:rsidRPr="0061578B">
        <w:rPr>
          <w:sz w:val="28"/>
          <w:szCs w:val="28"/>
        </w:rPr>
        <w:t>положения</w:t>
      </w:r>
      <w:proofErr w:type="gramEnd"/>
      <w:r w:rsidRPr="0061578B">
        <w:rPr>
          <w:sz w:val="28"/>
          <w:szCs w:val="28"/>
        </w:rPr>
        <w:t xml:space="preserve"> стоя лицом в сторону метания; метание набивного мяча (0,5 кг) двумя руками из-за головы; из положения стоя двумя руками снизу вперед-вверх.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Передвижение на лыжах. Стойки на лыжах - основная, высокая, низкая; ступающий и скользящий шаги без палок и с палками; повороты переступанием на месте, подъем лесенкой, спуски в высокой стойке.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спортивных игр (волейбол, баскетбол, мини-футбол):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lastRenderedPageBreak/>
        <w:t xml:space="preserve">Элементы баскетбола: ловля и передача, броски и ведение мяча: индивидуально, в парах, стоя на месте и с перемещением. Броски в цель (кольцо, щит, мишень, обруч). Ведение мяча (правой, левой рукой) в движении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прямой (шагом и бегом).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Подвижные игры на материале баскетбола с ловлей и передачей мяча на ближней дистанции.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волейбола: согласованные действия при подбрасывании, метании, ловле и передаче мяча с учетом требований к основе техники - бросок мяча от груди, вверх с одной руки, удар о пол и ловля мяча; броски мяча о стену и ловля сверху двумя руками; броски мяча на точность.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Подвижные игры на материале волейбола с подбрасыванием и ловлей мяча.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мини-футбола: ведение мяча змейкой вокруг кеглей, удары по мячу правой и левой ногой с расстояния 2 - 3 метра в парах и шеренгах.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Подвижные игры с элементами футбола.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Строевые упражнения. Игры для подготовки к строю и на развитие внимания.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Игры для совершенствования координации движений.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Бег. Игры с бегом для совершенствования навыка бега.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Прыжки. Игровые задания. Игры с прыжками.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Метания. Игровые задания. Игры с метанием.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Лазанье и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>. Игровые задания.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Игры с лазаньем и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>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в равновесии. Игровые задания.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Передвижение на лыжах. Игровые задания.</w:t>
      </w:r>
    </w:p>
    <w:p w:rsidR="009B57D4" w:rsidRPr="0089418B" w:rsidRDefault="009B57D4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Физическая подготовка и физическое совершенствование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Подвижные игры и игровые задания используются в первом и </w:t>
      </w:r>
      <w:r w:rsidR="006D1ED4" w:rsidRPr="0061578B">
        <w:rPr>
          <w:rFonts w:ascii="Times New Roman" w:hAnsi="Times New Roman" w:cs="Times New Roman"/>
          <w:sz w:val="28"/>
          <w:szCs w:val="28"/>
        </w:rPr>
        <w:t>последующих классах на уроках физической культуры</w:t>
      </w:r>
      <w:r w:rsidRPr="0061578B">
        <w:rPr>
          <w:rFonts w:ascii="Times New Roman" w:hAnsi="Times New Roman" w:cs="Times New Roman"/>
          <w:sz w:val="28"/>
          <w:szCs w:val="28"/>
        </w:rPr>
        <w:t xml:space="preserve"> для совершенствования изучаемых двигательных умений, навыков, способов деятельности, развития координационных и кондиционных двигательных способностей.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В первом классе развиваются такие координационные способности, как согласование своих действий с действиями группы; ориентация в пространстве; чувство времени; дифференцировка пространственных параметров движения; дифференцировка временных параметров движения; дифференцировка скоростно-силовых параметров движения; согласованность движений различными частями тела; чувство ритма; чувство равновесия; точность реагирования; быстрота реагирования.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К кондиционным способностям, развиваемым в первом и последующих классах, относятся скоростные, силовые, скоростно-силовые способности, выносливость к умеренным нагрузкам, гибкость</w:t>
      </w:r>
      <w:r w:rsidR="006D1ED4" w:rsidRPr="0061578B">
        <w:rPr>
          <w:sz w:val="28"/>
          <w:szCs w:val="28"/>
        </w:rPr>
        <w:t>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527DE" w:rsidRPr="0089418B" w:rsidRDefault="00C527DE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2 класс</w:t>
      </w:r>
    </w:p>
    <w:p w:rsidR="006D1ED4" w:rsidRPr="0089418B" w:rsidRDefault="006D1ED4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lastRenderedPageBreak/>
        <w:t>Основы знаний: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Техника безопасности. Правила поведения при несчастных случаях. Правила поведения учащихся на воде, поведение в экстремальной ситуации.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Гигиенические знания. Значение занятий физическими упражнениями на воздухе в различное время года. Правила дыхания при выполнении различных общеразвивающих физических упражнений. Правила проведения водных процедур, воздушных и солнечных ванн.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Здоровый физически активный образ жизни. Основные правила здорового физически активного образа жизни учащегося начальной школы.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Методика самостоятельных занятий. Правила выполнения: "челночного" бега; подтягиваний в висе (лежа, стоя); поднимания и опускания туловища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спине; бега на 30 м, шестиминутного бега. Правила применения физических упражнений для повышения умственной работоспособности во время выполнения домашних заданий (физкультминутки, физкультпаузы). Правила проведения подвижных игр.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Олимпийский путеводитель. Возрождение Олимпийских игр. Современные олимпийские легенды. Олимпийские чемпионы. Что такое ГТО, ступени, нормативные требования, уровни трудности.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78B">
        <w:rPr>
          <w:sz w:val="28"/>
          <w:szCs w:val="28"/>
        </w:rPr>
        <w:t>Физкультурно-спортивная деятельность и здоровый образ жизни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Расчет на "первый - второй", размыкание и смыкание приставными шагами, команды; перестроения из одной шеренги в две, из двух в одну, из колонны по одному в колонну по два; передвижение в колонне по одному на указанные ориентиры, с выполнением команд.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Выпады вперед, в сторону, назад с одновременным подниманием рук в стороны, вверх, отведением назад; приседание с одновременным подниманием рук в стороны, вверх; круги руками в основной стойке; круги руками в выпадах; наклоны вперед в положении сидя</w:t>
      </w:r>
      <w:r w:rsidR="00A948E1" w:rsidRPr="0061578B">
        <w:rPr>
          <w:sz w:val="28"/>
          <w:szCs w:val="28"/>
        </w:rPr>
        <w:t>, стоя ноги вместе, ноги врозь</w:t>
      </w:r>
      <w:r w:rsidRPr="0061578B">
        <w:rPr>
          <w:sz w:val="28"/>
          <w:szCs w:val="28"/>
        </w:rPr>
        <w:t xml:space="preserve">. 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упражнения. Быстрая группировка с последующей ее фиксацией: из основной стойки руки вверху ладонями вперед; из упора присев;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спине, руки вверху ладонями вперед; кувырок вперед в группировке; стойка на лопатках согнув ноги; перекат вперед в упор присев из стойки на лопатках с согнутыми ногами; перекат в сторону прогнувшись из положения лежа на груди руки вверх; перекат в сторону в группировке из стойки на коленях.</w:t>
      </w:r>
    </w:p>
    <w:p w:rsidR="006D1ED4" w:rsidRPr="0061578B" w:rsidRDefault="006D1ED4" w:rsidP="0089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 xml:space="preserve">Лазанье,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перелезание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переползание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>, подтягивание</w:t>
      </w:r>
      <w:r w:rsidRPr="0061578B">
        <w:rPr>
          <w:rFonts w:ascii="Times New Roman" w:hAnsi="Times New Roman" w:cs="Times New Roman"/>
          <w:sz w:val="28"/>
          <w:szCs w:val="28"/>
        </w:rPr>
        <w:t xml:space="preserve">. Лазанье по наклонной гимнастической скамейке в упоре присев, упоре стоя на коленях, лежа ни животе подтягиваясь руками;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на четвереньках, на коленях через горку матов; подтягивание на руках, лежа на животе и бедрах; в висе стоя на перекладине (мальчики), из виса лежа (девочки).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Упражнения для формирования правильной осанки.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 xml:space="preserve">У вертикальной плоскости: подняться на носки и опуститься на всю стопу; поднять вперед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согнутую ногу с последующим выпрямлением, отведением в сторону и опусканием; касаясь спиной плоскости, наклоны влево и вправо; с предметом на голове приседание и вставание; встать на гимнастическую скамейку и сойти с нее; лазанье в горизонтальной плоскости по гимнастической стенке.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 на осанку в движении.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в равновесии. Стойка на двух и одной ноге с закрытыми глазами; то же на носках; то же с поднятыми руками на полу, на скамейке;</w:t>
      </w:r>
      <w:r w:rsidR="00A948E1" w:rsidRPr="0061578B">
        <w:rPr>
          <w:rFonts w:ascii="Times New Roman" w:hAnsi="Times New Roman" w:cs="Times New Roman"/>
          <w:sz w:val="28"/>
          <w:szCs w:val="28"/>
        </w:rPr>
        <w:t xml:space="preserve"> бег по гимнастической скамейке; повороты кругом,</w:t>
      </w:r>
      <w:r w:rsidRPr="0061578B">
        <w:rPr>
          <w:rFonts w:ascii="Times New Roman" w:hAnsi="Times New Roman" w:cs="Times New Roman"/>
          <w:sz w:val="28"/>
          <w:szCs w:val="28"/>
        </w:rPr>
        <w:t xml:space="preserve"> повороты кругом при ходьбе на носках по рейке гимнастической скамейки.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Висы и упоры:</w:t>
      </w:r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 в висе стоя и в висе лежа; вис (на низкой перекладине, на кольцах): обычный;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одной и двумя ногами; согнувшись; прогнувшись; на согнутых руках;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в висе лежа согнувшись, из седа ноги врозь; упражнения в упоре лежа и упоре стоя на коленях, в упоре (на гимнастической скамейке).</w:t>
      </w:r>
    </w:p>
    <w:p w:rsidR="006D1ED4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Х</w:t>
      </w:r>
      <w:r w:rsidR="006D1ED4" w:rsidRPr="0061578B">
        <w:rPr>
          <w:sz w:val="28"/>
          <w:szCs w:val="28"/>
        </w:rPr>
        <w:t xml:space="preserve">одьба с движениями рук лицом и спиной вперед, </w:t>
      </w:r>
      <w:proofErr w:type="spellStart"/>
      <w:r w:rsidR="006D1ED4" w:rsidRPr="0061578B">
        <w:rPr>
          <w:sz w:val="28"/>
          <w:szCs w:val="28"/>
        </w:rPr>
        <w:t>скрестным</w:t>
      </w:r>
      <w:proofErr w:type="spellEnd"/>
      <w:r w:rsidR="006D1ED4" w:rsidRPr="0061578B">
        <w:rPr>
          <w:sz w:val="28"/>
          <w:szCs w:val="28"/>
        </w:rPr>
        <w:t xml:space="preserve"> шагом; сочетания (2 - 4) элементов техники в комбинацию: бега, шагов, прыжков, упоров, </w:t>
      </w:r>
      <w:proofErr w:type="spellStart"/>
      <w:r w:rsidR="006D1ED4" w:rsidRPr="0061578B">
        <w:rPr>
          <w:sz w:val="28"/>
          <w:szCs w:val="28"/>
        </w:rPr>
        <w:t>седов</w:t>
      </w:r>
      <w:proofErr w:type="spellEnd"/>
      <w:r w:rsidR="006D1ED4" w:rsidRPr="0061578B">
        <w:rPr>
          <w:sz w:val="28"/>
          <w:szCs w:val="28"/>
        </w:rPr>
        <w:t xml:space="preserve">, поворотов, </w:t>
      </w:r>
      <w:proofErr w:type="spellStart"/>
      <w:r w:rsidR="006D1ED4" w:rsidRPr="0061578B">
        <w:rPr>
          <w:sz w:val="28"/>
          <w:szCs w:val="28"/>
        </w:rPr>
        <w:t>наклонов</w:t>
      </w:r>
      <w:proofErr w:type="gramStart"/>
      <w:r w:rsidR="006D1ED4" w:rsidRPr="0061578B">
        <w:rPr>
          <w:sz w:val="28"/>
          <w:szCs w:val="28"/>
        </w:rPr>
        <w:t>,в</w:t>
      </w:r>
      <w:proofErr w:type="gramEnd"/>
      <w:r w:rsidR="006D1ED4" w:rsidRPr="0061578B">
        <w:rPr>
          <w:sz w:val="28"/>
          <w:szCs w:val="28"/>
        </w:rPr>
        <w:t>ращений</w:t>
      </w:r>
      <w:proofErr w:type="spellEnd"/>
      <w:r w:rsidR="006D1ED4" w:rsidRPr="0061578B">
        <w:rPr>
          <w:sz w:val="28"/>
          <w:szCs w:val="28"/>
        </w:rPr>
        <w:t>, равновесия с различным положением рук; эстафеты: с мячом; с обручем; со скакалкой (прыжки через скакалку).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Ходьба: на носках, сохраняя осанку, руки на поясе, за голову, вверх, в стороны, быстрым шагом в полуприседе, приседе, широким шагом, пружинящим шагом, на внешней стороне стопы, поднимая высоко бедро ("шаги журавлика"), переваливаясь с ноги на ногу ("шаги медвежонка").</w:t>
      </w:r>
      <w:proofErr w:type="gramEnd"/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 xml:space="preserve">Бег: с высокого старта, на месте, по "кольцам", по линии, "змейкой", челночный, на заданное расстояние и время, под музыку, "челночный" 3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10 м.</w:t>
      </w:r>
      <w:proofErr w:type="gramEnd"/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Прыжки: в длину с разбега, в сторону толчком двух ног, на двух ногах по разметкам, на одной ноге "по квадратам", в глубину с мягким приземлением, через препятствие, с короткой скакалкой - одна нога впереди, вторая сзади.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t xml:space="preserve">Метания: набивного мяча (0,5 кг) двумя руками от груди вперед-вверх, из положения стоя ноги на ширине плеч, лицом в сторону метания, снизу вперед-вверх из того же исходного положения на дальность, малого мяча с места на дальность из положения стоя лицом в направлении метания, на заданное расстояние, в горизонтальную и вертикальную цели (2 </w:t>
      </w:r>
      <w:proofErr w:type="spellStart"/>
      <w:r w:rsidRPr="0061578B">
        <w:rPr>
          <w:sz w:val="28"/>
          <w:szCs w:val="28"/>
        </w:rPr>
        <w:t>x</w:t>
      </w:r>
      <w:proofErr w:type="spellEnd"/>
      <w:r w:rsidRPr="0061578B">
        <w:rPr>
          <w:sz w:val="28"/>
          <w:szCs w:val="28"/>
        </w:rPr>
        <w:t xml:space="preserve"> 2 м) с расстояния 3 - 4 м.</w:t>
      </w:r>
      <w:proofErr w:type="gramEnd"/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Передвижение на лыжах. Передвижение на лыжах ступающим и скользящим шагом. Спуски на лыжах с малого уклона (до 15). Подъемы ступающим шагом. Передвижение на лыжах с палками в медленном темпе до 800 метров.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Элементы спортивных игр (волейбол, баскетбол, мини-футбол):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подвижные игры с элементами мини-футбола: удар по неподвижному и катящемуся мячу; ведение и остановка мяча. Подвижные игры на материале баскетбола с ловлей и передачей мяча. Подвижные игры на материале волейбола с подбрасыванием и ловлей мяча.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Элементы баскетбола: броски и ловля малого мяча в парах; ловля и передача мяча: в парах с одним-двумя мячами; в группе в кругу с мячами у каждого игрока; броски мяча двумя руками от груди, в поставленную корзину, в подвешенные обручи; бросок мяча в баскетбольное кольцо "снизу"; ведение мяча; бросок мяча в низкое баскетбольное кольцо способом "сверху".</w:t>
      </w:r>
      <w:proofErr w:type="gramEnd"/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волейбола и их сочетания: бросок мяча сверху двумя руками с выпрямлением рук в локтевых суставах; ловля мяча снизу двумя руками на месте и в передвижении; бросок мяча через сетку (в зоны).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мини-футбола: перемещения по площадке без мяча и с мячом, остановки, повороты, ускорения без мяча, удары по неподвижному мячу внутренней стороной стопы; ведение мяча в различных направлениях без учета времени; удары по воротам; прием и остановка мяча с ближнего расстояния (2 - 3 м).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Строевые упражнения. Игры с элементами строя.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 для развития координации движений.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Ходьба. Бег. Прыжки. Метания. Лазанье,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>, подтягивание.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осанки. Игровые задания для ходьбы с сохранением правильной осанки.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Передвижения на лыжах.</w:t>
      </w:r>
    </w:p>
    <w:p w:rsidR="006D1ED4" w:rsidRPr="0089418B" w:rsidRDefault="006D1ED4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Физическая подготовка и физическое совершенствование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Развитие координационных и кондиционных двигательных способностей на уроках физической культуры достигается в процессе обучения физическим упражнениям, способам деятельности, подвижным играм и элементам спортивных игр, участия в подвижных играх и выполнения соревновательных заданий.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Во втором классе развиваются такие координационные способности, как согласование своих действий с действиями группы; ориентация в пространстве; чувство времени; дифференцировка пространственных параметров движения; дифференцировка временных параметров движения; дифференцировка скоростно-силовых параметров движения; согласованность движений различными частями тела; чувство ритма; чувство равновесия; точность реагирования; быстрота реагирования.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К </w:t>
      </w:r>
      <w:proofErr w:type="gramStart"/>
      <w:r w:rsidRPr="0061578B">
        <w:rPr>
          <w:sz w:val="28"/>
          <w:szCs w:val="28"/>
        </w:rPr>
        <w:t>кондиционным способностям, развиваемым во втором классе относятся</w:t>
      </w:r>
      <w:proofErr w:type="gramEnd"/>
      <w:r w:rsidRPr="0061578B">
        <w:rPr>
          <w:sz w:val="28"/>
          <w:szCs w:val="28"/>
        </w:rPr>
        <w:t xml:space="preserve"> скоростные, силовые, скоростно-силовые способности, выносливость к умеренным нагрузкам, гибкость.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27DE" w:rsidRPr="0089418B" w:rsidRDefault="00C527DE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3 класс</w:t>
      </w:r>
    </w:p>
    <w:p w:rsidR="00A948E1" w:rsidRPr="0089418B" w:rsidRDefault="00A948E1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Основы знаний: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lastRenderedPageBreak/>
        <w:t>Техника безопасности. Правила безопасного поведения на занятиях по физической культуре.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Здоровый физически активный образ жизни. Правила здорового физически активного образа жизни третьеклассника. Двигательный режим третьеклассника в различное время года.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Гигиенические знания. Влияние занятий физическими упражнениями на здоровье и умственную работоспособность третьеклассника.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Методика самостоятельных занятий. Правила выполнения упражнений для повышения умственной работоспособности при подготовке домашних заданий по другим предметам. Упражнения для улучшения и сохранения правильной осанки при выполнении домашних заданий. Основные двигательные способности человека: силовые, скоростные, скоростно-силовые, ловкость, гибкость, выносливость.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78B">
        <w:rPr>
          <w:sz w:val="28"/>
          <w:szCs w:val="28"/>
        </w:rPr>
        <w:t>Физкультурно-спортивная деятельность и здоровый образ жизни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Выполнение команд, построение в две шеренги, перестроение из двух шеренг в два круга; выполнение команд.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578B">
        <w:rPr>
          <w:sz w:val="28"/>
          <w:szCs w:val="28"/>
        </w:rPr>
        <w:t>Общеразвивающие</w:t>
      </w:r>
      <w:proofErr w:type="spellEnd"/>
      <w:r w:rsidRPr="0061578B">
        <w:rPr>
          <w:sz w:val="28"/>
          <w:szCs w:val="28"/>
        </w:rPr>
        <w:t xml:space="preserve"> упражнения для развития координации: выпады вперед, в сторону, назад, приседания с разноименными движениями рук (одна в сторону, вторая вперед; одна вверх, вторая в сторону и т.п.); приседания и выпады с одновременными кругами руками; наклоны, выпады и приседания со скакалкой, с палкой в со</w:t>
      </w:r>
      <w:r w:rsidR="00C61ACB" w:rsidRPr="0061578B">
        <w:rPr>
          <w:sz w:val="28"/>
          <w:szCs w:val="28"/>
        </w:rPr>
        <w:t xml:space="preserve">четании с движениями предметов; </w:t>
      </w:r>
      <w:r w:rsidRPr="0061578B">
        <w:rPr>
          <w:sz w:val="28"/>
          <w:szCs w:val="28"/>
        </w:rPr>
        <w:t xml:space="preserve">обновленный комплекс утренней гигиенической гимнастики, упражнения с набивным мячом (1 кг), гантелями (0,5 кг). 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упражнения: два - три кувырка вперед в группировке; стойка на лопатках; перекат вправо (влево) из стойки на правом (левом) колене, левая (правая) нога в сторону на носок, руки в стороны;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 "мост".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 xml:space="preserve">Лазанье,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перелезание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переползание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>, подтягивание</w:t>
      </w:r>
      <w:r w:rsidR="00C61ACB" w:rsidRPr="0061578B">
        <w:rPr>
          <w:rFonts w:ascii="Times New Roman" w:hAnsi="Times New Roman" w:cs="Times New Roman"/>
          <w:sz w:val="28"/>
          <w:szCs w:val="28"/>
        </w:rPr>
        <w:t xml:space="preserve">. С </w:t>
      </w:r>
      <w:r w:rsidRPr="0061578B">
        <w:rPr>
          <w:rFonts w:ascii="Times New Roman" w:hAnsi="Times New Roman" w:cs="Times New Roman"/>
          <w:sz w:val="28"/>
          <w:szCs w:val="28"/>
        </w:rPr>
        <w:t xml:space="preserve">бокового или прямого разбега наскок на коня в упор продольно на согнутые руки с последующим поворотом в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животе поперек и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двумя ногами в соскок;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по-пластунски, на боку. Подтягивания в висе стоя на низкой перекладине.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осанки.</w:t>
      </w:r>
    </w:p>
    <w:p w:rsidR="00C61ACB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в равновесии</w:t>
      </w:r>
      <w:r w:rsidR="00C61ACB" w:rsidRPr="0061578B">
        <w:rPr>
          <w:rFonts w:ascii="Times New Roman" w:hAnsi="Times New Roman" w:cs="Times New Roman"/>
          <w:sz w:val="28"/>
          <w:szCs w:val="28"/>
        </w:rPr>
        <w:t>.</w:t>
      </w:r>
    </w:p>
    <w:p w:rsidR="00A948E1" w:rsidRPr="008941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Висы и упоры</w:t>
      </w:r>
      <w:r w:rsidR="00C61ACB" w:rsidRPr="0089418B">
        <w:rPr>
          <w:rFonts w:ascii="Times New Roman" w:hAnsi="Times New Roman" w:cs="Times New Roman"/>
          <w:b/>
          <w:sz w:val="28"/>
          <w:szCs w:val="28"/>
        </w:rPr>
        <w:t>.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Ходьба: с изменением длины и частоты шагов, с перешагиванием через препятствия, выпадами влево и вправо вперед в сторону, в приседе, переступая через препятствия,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шагом влево и вправ</w:t>
      </w:r>
      <w:r w:rsidR="00C61ACB" w:rsidRPr="0061578B">
        <w:rPr>
          <w:rFonts w:ascii="Times New Roman" w:hAnsi="Times New Roman" w:cs="Times New Roman"/>
          <w:sz w:val="28"/>
          <w:szCs w:val="28"/>
        </w:rPr>
        <w:t>о</w:t>
      </w:r>
      <w:r w:rsidRPr="0061578B">
        <w:rPr>
          <w:rFonts w:ascii="Times New Roman" w:hAnsi="Times New Roman" w:cs="Times New Roman"/>
          <w:sz w:val="28"/>
          <w:szCs w:val="28"/>
        </w:rPr>
        <w:t>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Бег: с изменением скорости, в заданном темпе, с преодолением условных препятствий, переменный, с передачей эстафет.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Прыжки: толчком двух ног с поворотом на 180°, в высоту с разбега, с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короткой скакалкой на одной ноге, в сторону через резинку, "по классам" попеременно на одной или на двух ногах по заданию.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Метания: набивного мяча (до 0,5 кг) двумя руками от груди вперед-вверх, из положения стоя лицом в сторону метания; снизу вперед-вверх из того же исходного положения на дальность и заданное расстояние; малого мяча с места, из положения стоя лицом в сторону метания на дальность, на заданное расстояние; в горизонтальную и вертикальную цель (2,5 </w:t>
      </w:r>
      <w:proofErr w:type="spellStart"/>
      <w:r w:rsidRPr="0061578B">
        <w:rPr>
          <w:sz w:val="28"/>
          <w:szCs w:val="28"/>
        </w:rPr>
        <w:t>x</w:t>
      </w:r>
      <w:proofErr w:type="spellEnd"/>
      <w:r w:rsidRPr="0061578B">
        <w:rPr>
          <w:sz w:val="28"/>
          <w:szCs w:val="28"/>
        </w:rPr>
        <w:t xml:space="preserve"> 2,5 м) с расстояния 4 - 5 м.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Передвижение на лыжах: попеременным </w:t>
      </w:r>
      <w:proofErr w:type="spellStart"/>
      <w:r w:rsidRPr="0061578B">
        <w:rPr>
          <w:sz w:val="28"/>
          <w:szCs w:val="28"/>
        </w:rPr>
        <w:t>двухшажным</w:t>
      </w:r>
      <w:proofErr w:type="spellEnd"/>
      <w:r w:rsidRPr="0061578B">
        <w:rPr>
          <w:sz w:val="28"/>
          <w:szCs w:val="28"/>
        </w:rPr>
        <w:t xml:space="preserve"> ходом без палок и с палками; подъем "</w:t>
      </w:r>
      <w:proofErr w:type="spellStart"/>
      <w:r w:rsidRPr="0061578B">
        <w:rPr>
          <w:sz w:val="28"/>
          <w:szCs w:val="28"/>
        </w:rPr>
        <w:t>полуелочкой</w:t>
      </w:r>
      <w:proofErr w:type="spellEnd"/>
      <w:r w:rsidRPr="0061578B">
        <w:rPr>
          <w:sz w:val="28"/>
          <w:szCs w:val="28"/>
        </w:rPr>
        <w:t xml:space="preserve">" и "лесенкой" по пологому склону; спуски в высокой и низкой стойке; повороты переступанием в движении, торможение </w:t>
      </w:r>
      <w:proofErr w:type="spellStart"/>
      <w:r w:rsidRPr="0061578B">
        <w:rPr>
          <w:sz w:val="28"/>
          <w:szCs w:val="28"/>
        </w:rPr>
        <w:t>полуплугом</w:t>
      </w:r>
      <w:proofErr w:type="spellEnd"/>
      <w:r w:rsidRPr="0061578B">
        <w:rPr>
          <w:sz w:val="28"/>
          <w:szCs w:val="28"/>
        </w:rPr>
        <w:t>, передвижение на лыжах с равномерной скоростью до 1,5 км.</w:t>
      </w:r>
    </w:p>
    <w:p w:rsidR="00A948E1" w:rsidRPr="0061578B" w:rsidRDefault="00A948E1" w:rsidP="0089418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спортивных игр (волейбол, баскетбол, мини-футбол):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На материале волейбола: подбрасывание мяча; прием и передача мяча; передача мяча сверху двумя руками; прием (ловля) мяча снизу двумя руками на месте и в передвижении; упражнения в парах - прием (ловля) - передача. Пионербол: броски мяча через волейбольную сетку.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баскетбола: подвижные игры; специальные передвижения без мяча и ведение мяча; броски мяча в цель; стойка баскетболиста, перемещение приставным шагом левым, правым боком; остановка после бега; поворот на опорной ноге без мяча; ловля и передачи мяча двумя руками от груди на месте, в движении приставным шагом; ведение мяча на месте и в движении.</w:t>
      </w:r>
      <w:proofErr w:type="gramEnd"/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мини-футбола: удар по неподвижному и катящемуся мячу; остановка мяча; ведение мяча; подвижные игры на материале футбола; перемещения по площадке без мяча и с мячом, остановки, повороты, ускорения без мяча, удары по неподвижному и катящемуся мячу внутренней стороной стопы; ведение мяча в различных направлениях; удары по воротам; прием и остановка мяча с ближнего расстояния (4 - 5 м).</w:t>
      </w:r>
      <w:proofErr w:type="gramEnd"/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Строевые упражнения.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 для развития координации.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Ходьба. Бег. Прыжки. Метания.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Игры на лыжах: эстафета без палок.</w:t>
      </w:r>
    </w:p>
    <w:p w:rsidR="00C61ACB" w:rsidRPr="0089418B" w:rsidRDefault="00C61ACB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Физическая подготовка и физическое совершенствование</w:t>
      </w:r>
    </w:p>
    <w:p w:rsidR="00C61ACB" w:rsidRPr="0061578B" w:rsidRDefault="00C61ACB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Разностороннее развитие основных двигательных способностей: ловкости, быстроты, силы, выносливости, гибкости в различных их сочетаниях. Разностороннее развитие основных двигательных способностей с акцентированным развитием скоростно-силовых способностей ног и способности проявлять их в беге на скорость, при смене направления движения в условиях жесткого лимита времени. Развитие статического равновесия и общей выносливости (мальчики, девочки), статической силовой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выносливости сгибателей рук (девочки). Развитие силы разгибателей рук (мальчики, девочки) и гибкости (девочки), динамической силовой выносливости сгибателей туловища (мальчики, девочки), динамической силовой выносливости сгибателей рук и гибкости (мальчики).</w:t>
      </w:r>
    </w:p>
    <w:p w:rsidR="00C61ACB" w:rsidRPr="0061578B" w:rsidRDefault="00C61ACB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Развитие координационных способностей (равновесие статическое, ориентировка в пространстве - мальчики и девочки; точность движений рук и ног - девочки). Усложненные варианты упражнений программы для развития статического равновесия; усложненные варианты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упражнений программы для развития координации движений; усложненные варианты метаний, рекомендованных программой.</w:t>
      </w:r>
    </w:p>
    <w:p w:rsidR="00C61ACB" w:rsidRPr="0061578B" w:rsidRDefault="00C61ACB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Развитие быстроты двигательной реакции (мальчики). Повторный бег с высокого старта по сигналу; смена направления движения по сигналу; стоя лицом к стене на расстоянии 2 - 2,5 м ловля мяча, отскочившего от стены после броска партнера, ловля падающей палки.</w:t>
      </w:r>
    </w:p>
    <w:p w:rsidR="00C61ACB" w:rsidRPr="0061578B" w:rsidRDefault="00C61ACB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Развитие быстроты движений руками, ногами, силовых и скоростно-силовых качеств рук (мальчики и девочки), динамической силовой выносливости (девочки). Имитация бега с максимальной скоростью, имитация ударов боксера с максимальной частотой, подтягивание в положении лежа на груди на наклонной гимнастической скамейке,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в висе стоя, в висе с помощью партнера и без помощи, передвижение в висе на руках на "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рукоходе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", </w:t>
      </w:r>
      <w:r w:rsidR="00614140" w:rsidRPr="0061578B">
        <w:rPr>
          <w:rFonts w:ascii="Times New Roman" w:hAnsi="Times New Roman" w:cs="Times New Roman"/>
          <w:sz w:val="28"/>
          <w:szCs w:val="28"/>
        </w:rPr>
        <w:t>на гимнастической перекладине</w:t>
      </w:r>
      <w:r w:rsidRPr="0061578B">
        <w:rPr>
          <w:rFonts w:ascii="Times New Roman" w:hAnsi="Times New Roman" w:cs="Times New Roman"/>
          <w:sz w:val="28"/>
          <w:szCs w:val="28"/>
        </w:rPr>
        <w:t>; сгибание и разгибание рук в упоре лежа на бедрах, в упоре лежа на гимнастической скамейке, передвижение на руках по кругу ноги на месте, "тачка"; сгибание и разгибание, поднимание и опускание рук с гантелями (1 - 2 кг), броски и ловля набивного мяча в парах, в тройках, в квадратах (1 - 2 кг); поднимание согнутых и прямых ног в висе на перекладине, приседание с набивными мячами.</w:t>
      </w:r>
    </w:p>
    <w:p w:rsidR="00C61ACB" w:rsidRPr="0061578B" w:rsidRDefault="00C61ACB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Развитие общей выносливости (мальчики). Бег на расстояние за 2, 4, 6 мин (кто больше пробежит); передвижение на лыжах в умеренном темпе 1, 2, 3 км; круговая тренировка по методу "непрерывного упражнения" (ЧСС до 130 - 140 уд</w:t>
      </w:r>
      <w:proofErr w:type="gramStart"/>
      <w:r w:rsidRPr="0061578B">
        <w:rPr>
          <w:sz w:val="28"/>
          <w:szCs w:val="28"/>
        </w:rPr>
        <w:t>.</w:t>
      </w:r>
      <w:proofErr w:type="gramEnd"/>
      <w:r w:rsidRPr="0061578B">
        <w:rPr>
          <w:sz w:val="28"/>
          <w:szCs w:val="28"/>
        </w:rPr>
        <w:t>/</w:t>
      </w:r>
      <w:proofErr w:type="gramStart"/>
      <w:r w:rsidRPr="0061578B">
        <w:rPr>
          <w:sz w:val="28"/>
          <w:szCs w:val="28"/>
        </w:rPr>
        <w:t>м</w:t>
      </w:r>
      <w:proofErr w:type="gramEnd"/>
      <w:r w:rsidRPr="0061578B">
        <w:rPr>
          <w:sz w:val="28"/>
          <w:szCs w:val="28"/>
        </w:rPr>
        <w:t>ин).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C79E8" w:rsidRPr="0089418B" w:rsidRDefault="0069107D" w:rsidP="008941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9418B">
        <w:rPr>
          <w:b/>
          <w:color w:val="000000"/>
          <w:sz w:val="28"/>
          <w:szCs w:val="28"/>
        </w:rPr>
        <w:t>4 класс</w:t>
      </w:r>
    </w:p>
    <w:p w:rsidR="00614140" w:rsidRPr="0089418B" w:rsidRDefault="00614140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Основы знаний: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Техника безопасности. Причины травматизма на занятиях физическими упражнениями. Первая помощь при травмах на занятиях.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Здоровый физически активный образ жизни. Преимущества здорового физически активного образа жизни. Двигательный режим учащихся четвертого класса.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Методика самостоятельных занятий. Понятие о нагрузке при выполнении физических упражнений. Простейшие показатели нагрузки: частота сердечных сокращений, субъективное чувство усталости. Правила самооценки уровня физической подготовленности учащимися. Упражнения для улучшения и сохранения правильной осанки при выполнении домашних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заданий.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Гигиенические знания. Правила самостоятельного закаливания для укрепления здоровья.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Значение правильной осанки для здоровья человека.</w:t>
      </w:r>
    </w:p>
    <w:p w:rsidR="00614140" w:rsidRPr="0061578B" w:rsidRDefault="00614140" w:rsidP="006157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Физкультурно-спортивная деятельность и здоровый образ жизни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Выполнение команд, повороты кругом на месте, расчет по порядку; перестроение на месте из одной шеренги в три (четыре) уступами.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578B">
        <w:rPr>
          <w:sz w:val="28"/>
          <w:szCs w:val="28"/>
        </w:rPr>
        <w:t>Общеразвивающие</w:t>
      </w:r>
      <w:proofErr w:type="spellEnd"/>
      <w:r w:rsidRPr="0061578B">
        <w:rPr>
          <w:sz w:val="28"/>
          <w:szCs w:val="28"/>
        </w:rPr>
        <w:t xml:space="preserve"> упражнения для развития координации: сочетание выпадов, наклонов, приседаний с движениями рук (дугами и кругами) без предметов и с предметами (скакалки, палки, гантели).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упражнения: из упора присев перекат назад в группировке, перекат вперед в упор присев, кувырок назад, перекат назад в стойку на лопатках; круговой перекат влево, вправо; стойка на голове с согнутыми ногами, стойка на голове с помощью (мальчики); "мост"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 (девочки, мальчики) с помощью и самостоятельно.</w:t>
      </w:r>
    </w:p>
    <w:p w:rsidR="00401CB5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Лазанье,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, подтягивания: лазанье по канату в два приема;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подсаживанием через гимнастического коня. Подтягивания в висе стоя на низкой и в висе на высокой перекладине. 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в рав</w:t>
      </w:r>
      <w:r w:rsidR="00401CB5" w:rsidRPr="0061578B">
        <w:rPr>
          <w:rFonts w:ascii="Times New Roman" w:hAnsi="Times New Roman" w:cs="Times New Roman"/>
          <w:sz w:val="28"/>
          <w:szCs w:val="28"/>
        </w:rPr>
        <w:t>новесии на гимнастической скамье: ходьба по скамье</w:t>
      </w:r>
      <w:r w:rsidRPr="0061578B">
        <w:rPr>
          <w:rFonts w:ascii="Times New Roman" w:hAnsi="Times New Roman" w:cs="Times New Roman"/>
          <w:sz w:val="28"/>
          <w:szCs w:val="28"/>
        </w:rPr>
        <w:t xml:space="preserve"> приставными шагами, большими шагами и выпадами, на носках; повороты на носках и одной ноге; поворот прыжком на 90 и 180°; приседание и переход в упор присев, в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стоя на колене, в сед.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Висы и уп</w:t>
      </w:r>
      <w:r w:rsidR="00401CB5" w:rsidRPr="0061578B">
        <w:rPr>
          <w:sz w:val="28"/>
          <w:szCs w:val="28"/>
        </w:rPr>
        <w:t>оры, гимнастические комбинации.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Ходьба: с ускорением, с акцентированным шагом, спортивная ходьба, с измене</w:t>
      </w:r>
      <w:r w:rsidR="00401CB5" w:rsidRPr="0061578B">
        <w:rPr>
          <w:rFonts w:ascii="Times New Roman" w:hAnsi="Times New Roman" w:cs="Times New Roman"/>
          <w:sz w:val="28"/>
          <w:szCs w:val="28"/>
        </w:rPr>
        <w:t>нием направления по команде</w:t>
      </w:r>
      <w:r w:rsidRPr="0061578B">
        <w:rPr>
          <w:rFonts w:ascii="Times New Roman" w:hAnsi="Times New Roman" w:cs="Times New Roman"/>
          <w:sz w:val="28"/>
          <w:szCs w:val="28"/>
        </w:rPr>
        <w:t>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Бег, беговые упражнения: с высоким подниманием бедра, семенящим шагом, прыжками, челночный бег 10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5 м, 3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10 м, по заданной схеме; бег на короткую дистанцию на результат, на расстояние в заданное время (до 6 мин).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Прыжки: в шаге, в длину на точность приземления, в высоту с места и с разбега на результат, в длину с места и с разбега на результат, через палку (мальчики), с короткой скакалкой на одной и двух ногах с продвижением вперед, назад, влево, вправо.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Метания: набивного мяча (1 кг)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стоя лицом в направлении метания двумя руками от груди, из-за головы вперед-вверх, снизу вперед-вверх на дальность, на заданное расстояние; малого мяча с места, из положения стоя лицом в направлении метания, на дальность, на заданное расстояние; в горизонтальную и вертикальную цель (1,5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1,5 м) с расстояния 4 - 5 м.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lastRenderedPageBreak/>
        <w:t xml:space="preserve">Передвижение на лыжах: попеременный </w:t>
      </w:r>
      <w:proofErr w:type="spellStart"/>
      <w:r w:rsidRPr="0061578B">
        <w:rPr>
          <w:sz w:val="28"/>
          <w:szCs w:val="28"/>
        </w:rPr>
        <w:t>двухшажный</w:t>
      </w:r>
      <w:proofErr w:type="spellEnd"/>
      <w:r w:rsidRPr="0061578B">
        <w:rPr>
          <w:sz w:val="28"/>
          <w:szCs w:val="28"/>
        </w:rPr>
        <w:t xml:space="preserve"> ход, одновременный </w:t>
      </w:r>
      <w:proofErr w:type="spellStart"/>
      <w:r w:rsidRPr="0061578B">
        <w:rPr>
          <w:sz w:val="28"/>
          <w:szCs w:val="28"/>
        </w:rPr>
        <w:t>двухшажный</w:t>
      </w:r>
      <w:proofErr w:type="spellEnd"/>
      <w:r w:rsidRPr="0061578B">
        <w:rPr>
          <w:sz w:val="28"/>
          <w:szCs w:val="28"/>
        </w:rPr>
        <w:t xml:space="preserve"> ход; спуски с пологих склонов с прохождением ворот из лыжных палок; торможение "плугом" и "упором"; повороты переступанием в движении; подъем лесенкой и елочкой; передвижение на лыжах изученными способами по дистанции до 2 км.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спортивных игр (волейбол, баскетбол, мини-футбол):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На материале волейбола: броски волейбольного мяча из и. п. "стоя", "сидя", "лежа на спине", "лежа на животе"; передача мяча сверху двумя руками; прием мяча снизу двумя руками на месте и в передвижении; упражнения в парах - прием-передача. Подвижные игры с элементами волейбола: подбрасывание мяча; прием и передача мяча. Подвижные игры с теннисными мячами, с жонглированием малыми предметами.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баскетбола: стойка баскетболиста, перемещение вперед, приставным шагом левым, правым боком, спиной вперед; остановка прыжком; поворот без мяча и с мячом; ловля и передачи мяча двумя руками от груди, одной от плеча на месте и в движении; ведение мяча на месте и в движении, с изменением направления; броски мяча в кольцо;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эстафеты с элементами баскетбола: с передачами мяча; с броском мяча в корзину.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мини-футбола: перемещения, остановки, повороты, ускорения без мяча и с мячом, удары по неподвижному и катящемуся мячу внутренней стороной стопы; ведение мяча в различных направлениях и с различной скоростью; удары по воротам; прием и остановка мяча; эстафеты с элементами футбола: с ударами по неподвижному и катящемуся мячу; с ведением и остановкой мяча.</w:t>
      </w:r>
      <w:proofErr w:type="gramEnd"/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 для совершенствования координации движений.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Ходьба. Бег, беговые упражнения. Прыжки. Метания. 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Передвижение на лыжах.</w:t>
      </w:r>
    </w:p>
    <w:p w:rsidR="00614140" w:rsidRPr="0089418B" w:rsidRDefault="00614140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Физическая подготовка и физическое совершенствование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Разностороннее развитие основных двигательных способностей с преимущественным развитием быстроты движений руками, быстроты движений ногами, статического равновесия, ориентировки в пространстве (мальчики и девочки), гибкости, динамического равновесия (мальчики), быстроты двигательной реакции, скоростно-силовых способностей рук и ног, общей выносливости, динамической силовой выносливости, точности движений рук (девочки).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Развитие координационных способностей (ориентировка в пространстве, равновесие статическое - мальчики; точность движений рук - девочки). Усложненные варианты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упражнений программы для развития координации движений; броски и ловля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мяча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в парах стоя, сидя, в движении; ловля мяча с отскока от пола, стены; передача баскетбольного мяча в движении, ведение правой, левой рукой, прием в движении; ведение футболь</w:t>
      </w:r>
      <w:r w:rsidR="00401CB5" w:rsidRPr="0061578B">
        <w:rPr>
          <w:rFonts w:ascii="Times New Roman" w:hAnsi="Times New Roman" w:cs="Times New Roman"/>
          <w:sz w:val="28"/>
          <w:szCs w:val="28"/>
        </w:rPr>
        <w:t>ного мяча ногами, обводка стоек</w:t>
      </w:r>
      <w:r w:rsidRPr="0061578B">
        <w:rPr>
          <w:rFonts w:ascii="Times New Roman" w:hAnsi="Times New Roman" w:cs="Times New Roman"/>
          <w:sz w:val="28"/>
          <w:szCs w:val="28"/>
        </w:rPr>
        <w:t>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быстроты движений (быстрота движений руками и ногами - мальчики и девочки; быстрота двигательной реакции, скоростно-силовые качества рук и ног - девочки).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 xml:space="preserve">"Челночный" бег, бег на месте с ускорением по сигналу, бег со сменой направления по сигналу, бег на скорость 60 м, 30 м;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на двух ногах, со сменой ног, прыжки с короткой скакалкой; броски и ловля набивных мячей 2 - 3 кг в парах, тройках, квадратах; сгибание и разгибание рук в упоре лежа на скамейке с хлопками;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выпрыгивания из упора присев; приседания с партнером на плечах (мальчики); бег на месте в упоре стоя у гимнастической стенки.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Развитие гибкости (мальчики).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Махи правой, левой ногой вперед, в сторону; из приседа на одной, другая в сторону на носок перенос тела с ноги на ногу; из упора стоя согнувшись ноги врозь наклоны к левой, правой ноге; прав</w:t>
      </w:r>
      <w:r w:rsidR="00401CB5" w:rsidRPr="0061578B">
        <w:rPr>
          <w:rFonts w:ascii="Times New Roman" w:hAnsi="Times New Roman" w:cs="Times New Roman"/>
          <w:sz w:val="28"/>
          <w:szCs w:val="28"/>
        </w:rPr>
        <w:t>ая нога на гимнастической скамье</w:t>
      </w:r>
      <w:r w:rsidRPr="0061578B">
        <w:rPr>
          <w:rFonts w:ascii="Times New Roman" w:hAnsi="Times New Roman" w:cs="Times New Roman"/>
          <w:sz w:val="28"/>
          <w:szCs w:val="28"/>
        </w:rPr>
        <w:t xml:space="preserve"> (повыше), наклоны туловища к правой ноге, вниз к левой ноге (смена положения ног, продолжить наклоны);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стоя спиной к стенке наклонитьс</w:t>
      </w:r>
      <w:r w:rsidR="00401CB5" w:rsidRPr="0061578B">
        <w:rPr>
          <w:rFonts w:ascii="Times New Roman" w:hAnsi="Times New Roman" w:cs="Times New Roman"/>
          <w:sz w:val="28"/>
          <w:szCs w:val="28"/>
        </w:rPr>
        <w:t>я вперед, перебирая руками</w:t>
      </w:r>
      <w:r w:rsidRPr="0061578B">
        <w:rPr>
          <w:rFonts w:ascii="Times New Roman" w:hAnsi="Times New Roman" w:cs="Times New Roman"/>
          <w:sz w:val="28"/>
          <w:szCs w:val="28"/>
        </w:rPr>
        <w:t xml:space="preserve">; стойка на коленях спиной к стенке, прогнуться, руки вверх до касания стенки; упражнения в парах: наклоны из различных исходных положений (стоя, сидя) с помощью партнера, поднимание ног вверх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лежа, пружинистые движения ног к туловищу с помощью партнера, прогибаясь назад, опускание в "мост" с помощью партнера.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Развитие общей и динамической силовой выносливости (девочки). Бег в медленном темпе на расстояние за 4 - 6 мин (кто больше пробежит); передвижение на лыжах до</w:t>
      </w:r>
      <w:r w:rsidR="00401CB5" w:rsidRPr="0061578B">
        <w:rPr>
          <w:sz w:val="28"/>
          <w:szCs w:val="28"/>
        </w:rPr>
        <w:t xml:space="preserve"> 1, 2 км</w:t>
      </w:r>
      <w:r w:rsidRPr="0061578B">
        <w:rPr>
          <w:sz w:val="28"/>
          <w:szCs w:val="28"/>
        </w:rPr>
        <w:t>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D364C" w:rsidRPr="0061578B" w:rsidRDefault="006D364C" w:rsidP="0061578B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Тематическое планирование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sz w:val="28"/>
          <w:szCs w:val="28"/>
        </w:rPr>
      </w:pPr>
    </w:p>
    <w:p w:rsidR="00613631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Тематическое планирование </w:t>
      </w:r>
      <w:r w:rsidR="00613631" w:rsidRPr="0061578B">
        <w:rPr>
          <w:b/>
          <w:sz w:val="28"/>
          <w:szCs w:val="28"/>
        </w:rPr>
        <w:t>1 класс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1242"/>
        <w:gridCol w:w="7088"/>
        <w:gridCol w:w="1241"/>
      </w:tblGrid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указания на уроках физической культуры.</w:t>
            </w:r>
            <w:r w:rsidR="006503AC" w:rsidRPr="0061578B">
              <w:rPr>
                <w:color w:val="000000"/>
                <w:sz w:val="28"/>
                <w:szCs w:val="28"/>
              </w:rPr>
              <w:t xml:space="preserve"> Техника безопасности.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Тестирование бега на 30 м с высокого старта.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Техника челночного бега.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Возникновение физической культуры и спорта.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20D2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</w:t>
            </w:r>
            <w:r w:rsidR="005700F6" w:rsidRPr="0061578B">
              <w:rPr>
                <w:color w:val="000000"/>
                <w:sz w:val="28"/>
                <w:szCs w:val="28"/>
              </w:rPr>
              <w:t>Подвижная игра «Горелки».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Знания о физической культуре</w:t>
            </w:r>
          </w:p>
        </w:tc>
        <w:tc>
          <w:tcPr>
            <w:tcW w:w="1241" w:type="dxa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Олимпийские игры</w:t>
            </w:r>
            <w:r w:rsidR="006503AC" w:rsidRPr="0061578B">
              <w:rPr>
                <w:color w:val="000000"/>
                <w:sz w:val="28"/>
                <w:szCs w:val="28"/>
              </w:rPr>
              <w:t xml:space="preserve"> древности.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4 </w:t>
            </w:r>
            <w:r w:rsidR="00E572ED" w:rsidRPr="0061578B">
              <w:rPr>
                <w:color w:val="000000"/>
                <w:sz w:val="28"/>
                <w:szCs w:val="28"/>
              </w:rPr>
              <w:t>час</w:t>
            </w:r>
            <w:r w:rsidRPr="0061578B">
              <w:rPr>
                <w:color w:val="000000"/>
                <w:sz w:val="28"/>
                <w:szCs w:val="28"/>
              </w:rPr>
              <w:t>а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Ходьба под счет.</w:t>
            </w:r>
            <w:r w:rsidR="008D14D3" w:rsidRPr="0061578B">
              <w:rPr>
                <w:color w:val="000000"/>
                <w:sz w:val="28"/>
                <w:szCs w:val="28"/>
              </w:rPr>
              <w:t xml:space="preserve"> Темп и ритм.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</w:t>
            </w:r>
          </w:p>
        </w:tc>
        <w:tc>
          <w:tcPr>
            <w:tcW w:w="1241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C63D4" w:rsidRPr="0061578B" w:rsidTr="001E024C">
        <w:tc>
          <w:tcPr>
            <w:tcW w:w="1242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Ходьба и бег.</w:t>
            </w:r>
          </w:p>
        </w:tc>
        <w:tc>
          <w:tcPr>
            <w:tcW w:w="1241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  <w:r w:rsidR="00AC63D4"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E572ED" w:rsidRPr="008941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1578B">
              <w:rPr>
                <w:color w:val="000000"/>
                <w:sz w:val="28"/>
                <w:szCs w:val="28"/>
              </w:rPr>
              <w:t>Прыж</w:t>
            </w:r>
            <w:r w:rsidR="00AC63D4" w:rsidRPr="0061578B">
              <w:rPr>
                <w:color w:val="000000"/>
                <w:sz w:val="28"/>
                <w:szCs w:val="28"/>
              </w:rPr>
              <w:t>ки</w:t>
            </w:r>
            <w:proofErr w:type="gramStart"/>
            <w:r w:rsidR="00AC63D4" w:rsidRPr="0061578B">
              <w:rPr>
                <w:color w:val="000000"/>
                <w:sz w:val="28"/>
                <w:szCs w:val="28"/>
              </w:rPr>
              <w:t>.</w:t>
            </w:r>
            <w:proofErr w:type="gramEnd"/>
            <w:r w:rsidR="0089418B">
              <w:rPr>
                <w:color w:val="000000"/>
                <w:sz w:val="28"/>
                <w:szCs w:val="28"/>
              </w:rPr>
              <w:t xml:space="preserve"> </w:t>
            </w:r>
            <w:r w:rsidR="0089418B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89418B">
              <w:rPr>
                <w:color w:val="000000"/>
                <w:sz w:val="28"/>
                <w:szCs w:val="28"/>
              </w:rPr>
              <w:t>:</w:t>
            </w:r>
            <w:r w:rsidR="0089418B" w:rsidRPr="00BE4F2A">
              <w:rPr>
                <w:color w:val="000000"/>
                <w:sz w:val="28"/>
                <w:szCs w:val="28"/>
              </w:rPr>
              <w:t xml:space="preserve"> тестовы</w:t>
            </w:r>
            <w:r w:rsidR="0089418B">
              <w:rPr>
                <w:color w:val="000000"/>
                <w:sz w:val="28"/>
                <w:szCs w:val="28"/>
              </w:rPr>
              <w:t>е</w:t>
            </w:r>
            <w:r w:rsidR="0089418B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C63D4" w:rsidRPr="0061578B" w:rsidTr="001E024C">
        <w:tc>
          <w:tcPr>
            <w:tcW w:w="8330" w:type="dxa"/>
            <w:gridSpan w:val="2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AC63D4" w:rsidRPr="0061578B" w:rsidTr="001E024C">
        <w:tc>
          <w:tcPr>
            <w:tcW w:w="1242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AC63D4" w:rsidRPr="0061578B" w:rsidRDefault="006503AC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Здоровый физически активный образ жизни. Режим дня.</w:t>
            </w:r>
          </w:p>
        </w:tc>
        <w:tc>
          <w:tcPr>
            <w:tcW w:w="1241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38657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572ED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  <w:r w:rsidR="00E572ED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</w:t>
            </w:r>
            <w:r w:rsidR="00AC63D4" w:rsidRPr="0061578B">
              <w:rPr>
                <w:color w:val="000000"/>
                <w:sz w:val="28"/>
                <w:szCs w:val="28"/>
              </w:rPr>
              <w:t>ности. Равномерный бег.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Бег по пересеченной местности. 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E572ED" w:rsidRPr="0061578B" w:rsidRDefault="008D14D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бег. Бросок малого мяча.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выносливости. Бег с преодолением препятствий.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E572ED" w:rsidRPr="0061578B" w:rsidRDefault="008D14D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бег. </w:t>
            </w:r>
            <w:r w:rsidR="009918FC" w:rsidRPr="0061578B">
              <w:rPr>
                <w:color w:val="000000"/>
                <w:sz w:val="28"/>
                <w:szCs w:val="28"/>
              </w:rPr>
              <w:t xml:space="preserve">Бросок </w:t>
            </w:r>
            <w:r w:rsidR="00E064A8" w:rsidRPr="0061578B">
              <w:rPr>
                <w:color w:val="000000"/>
                <w:sz w:val="28"/>
                <w:szCs w:val="28"/>
              </w:rPr>
              <w:t xml:space="preserve">и ловля </w:t>
            </w:r>
            <w:r w:rsidR="009918FC" w:rsidRPr="0061578B">
              <w:rPr>
                <w:color w:val="000000"/>
                <w:sz w:val="28"/>
                <w:szCs w:val="28"/>
              </w:rPr>
              <w:t>малого мяча.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выносливости. Бег с преодолением препятствий.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E572ED" w:rsidRPr="0061578B" w:rsidRDefault="008D14D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бег. </w:t>
            </w:r>
            <w:r w:rsidR="009918FC" w:rsidRPr="0061578B">
              <w:rPr>
                <w:color w:val="000000"/>
                <w:sz w:val="28"/>
                <w:szCs w:val="28"/>
              </w:rPr>
              <w:t>Бег по пересеченной местности.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E572ED" w:rsidRPr="0061578B" w:rsidRDefault="009918F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 с преодолением препятствий.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 часа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наклона вперед из положения стоя.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Тестирование подъёма туловища из </w:t>
            </w:r>
            <w:proofErr w:type="gramStart"/>
            <w:r w:rsidRPr="0061578B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 xml:space="preserve"> лежа за 30 секунд.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572ED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E572ED" w:rsidRPr="0061578B">
              <w:rPr>
                <w:color w:val="000000"/>
                <w:sz w:val="28"/>
                <w:szCs w:val="28"/>
              </w:rPr>
              <w:t xml:space="preserve"> час</w:t>
            </w:r>
            <w:r w:rsidRPr="0061578B">
              <w:rPr>
                <w:color w:val="000000"/>
                <w:sz w:val="28"/>
                <w:szCs w:val="28"/>
              </w:rPr>
              <w:t>а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918FC" w:rsidRPr="0061578B" w:rsidTr="001E024C">
        <w:tc>
          <w:tcPr>
            <w:tcW w:w="1242" w:type="dxa"/>
          </w:tcPr>
          <w:p w:rsidR="009918FC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9918FC" w:rsidRPr="0061578B" w:rsidRDefault="009918F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241" w:type="dxa"/>
          </w:tcPr>
          <w:p w:rsidR="009918FC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E572ED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Личная гигиена человека.</w:t>
            </w:r>
            <w:r w:rsidR="006503AC" w:rsidRPr="0061578B">
              <w:rPr>
                <w:color w:val="000000"/>
                <w:sz w:val="28"/>
                <w:szCs w:val="28"/>
              </w:rPr>
              <w:t xml:space="preserve"> Правильная осанка.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 часа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«Осада города».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«Лисы и куры», «Пятнашки».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«К своим флажкам», «Два мороза».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«Ночная охота».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14 </w:t>
            </w:r>
            <w:r w:rsidR="00147B24"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</w:t>
            </w:r>
            <w:r w:rsidR="008660CB" w:rsidRPr="0061578B">
              <w:rPr>
                <w:color w:val="000000"/>
                <w:sz w:val="28"/>
                <w:szCs w:val="28"/>
              </w:rPr>
              <w:t xml:space="preserve">Строевые упражнения. </w:t>
            </w:r>
            <w:r w:rsidR="00045C06" w:rsidRPr="0061578B">
              <w:rPr>
                <w:color w:val="000000"/>
                <w:sz w:val="28"/>
                <w:szCs w:val="28"/>
              </w:rPr>
              <w:t>Группировка.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147B24" w:rsidRPr="0061578B" w:rsidRDefault="008660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Строевые упражнения. Перекаты.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147B24" w:rsidRPr="0061578B" w:rsidRDefault="008660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перекатов.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88" w:type="dxa"/>
          </w:tcPr>
          <w:p w:rsidR="00147B24" w:rsidRPr="0061578B" w:rsidRDefault="00045C0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Кувырок вперед. 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Кувырок вперед в группировке.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Строевые упражнения. Равновесие.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Равновесие. Развитие координационных способностей.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147B24" w:rsidRPr="0061578B" w:rsidRDefault="008660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Перелазание.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147B24" w:rsidRPr="0061578B" w:rsidRDefault="008B10D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</w:t>
            </w:r>
            <w:r w:rsidR="00371FAF" w:rsidRPr="0061578B">
              <w:rPr>
                <w:color w:val="000000"/>
                <w:sz w:val="28"/>
                <w:szCs w:val="28"/>
              </w:rPr>
              <w:t>е по канату в три приема.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147B24" w:rsidRPr="0061578B" w:rsidRDefault="008B10D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</w:t>
            </w:r>
            <w:r w:rsidR="00371FAF" w:rsidRPr="0061578B">
              <w:rPr>
                <w:color w:val="000000"/>
                <w:sz w:val="28"/>
                <w:szCs w:val="28"/>
              </w:rPr>
              <w:t>е по наклонной гимнастической скамье.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 и упоры. Строевые упражнения.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Прыжки в скакалку. Варианты вращения обруча.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Круговая тренировка.</w:t>
            </w:r>
            <w:r w:rsidR="00371FAF" w:rsidRPr="006157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147B24" w:rsidRPr="0061578B">
              <w:rPr>
                <w:color w:val="000000"/>
                <w:sz w:val="28"/>
                <w:szCs w:val="28"/>
              </w:rPr>
              <w:t xml:space="preserve"> </w:t>
            </w:r>
            <w:r w:rsidR="001D43C9" w:rsidRPr="0061578B">
              <w:rPr>
                <w:color w:val="000000"/>
                <w:sz w:val="28"/>
                <w:szCs w:val="28"/>
              </w:rPr>
              <w:t>часа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731D2B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731D2B" w:rsidRPr="0061578B" w:rsidRDefault="00731D2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</w:t>
            </w:r>
            <w:r w:rsidR="00011FC1" w:rsidRPr="0061578B">
              <w:rPr>
                <w:color w:val="000000"/>
                <w:sz w:val="28"/>
                <w:szCs w:val="28"/>
              </w:rPr>
              <w:t>о технике безопасности. Подвижные игры</w:t>
            </w:r>
            <w:r w:rsidRPr="0061578B">
              <w:rPr>
                <w:color w:val="000000"/>
                <w:sz w:val="28"/>
                <w:szCs w:val="28"/>
              </w:rPr>
              <w:t xml:space="preserve"> «Белочка-защитница»</w:t>
            </w:r>
            <w:r w:rsidR="00011FC1" w:rsidRPr="0061578B">
              <w:rPr>
                <w:color w:val="000000"/>
                <w:sz w:val="28"/>
                <w:szCs w:val="28"/>
              </w:rPr>
              <w:t>, «Зайцы в огороде».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731D2B" w:rsidRPr="0061578B" w:rsidRDefault="00731D2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</w:t>
            </w:r>
            <w:r w:rsidR="001E024C" w:rsidRPr="0061578B">
              <w:rPr>
                <w:color w:val="000000"/>
                <w:sz w:val="28"/>
                <w:szCs w:val="28"/>
              </w:rPr>
              <w:t>Охотник и зайцы</w:t>
            </w:r>
            <w:r w:rsidRPr="0061578B">
              <w:rPr>
                <w:color w:val="000000"/>
                <w:sz w:val="28"/>
                <w:szCs w:val="28"/>
              </w:rPr>
              <w:t>», «</w:t>
            </w:r>
            <w:r w:rsidR="001E024C" w:rsidRPr="0061578B">
              <w:rPr>
                <w:color w:val="000000"/>
                <w:sz w:val="28"/>
                <w:szCs w:val="28"/>
              </w:rPr>
              <w:t>Волк во рву</w:t>
            </w:r>
            <w:r w:rsidRPr="0061578B">
              <w:rPr>
                <w:color w:val="000000"/>
                <w:sz w:val="28"/>
                <w:szCs w:val="28"/>
              </w:rPr>
              <w:t>».</w:t>
            </w:r>
            <w:r w:rsidR="00540FC3" w:rsidRPr="0061578B">
              <w:rPr>
                <w:color w:val="000000"/>
                <w:sz w:val="28"/>
                <w:szCs w:val="28"/>
              </w:rPr>
              <w:t xml:space="preserve"> Эстафеты.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1FC1" w:rsidRPr="0061578B" w:rsidTr="00011FC1">
        <w:tc>
          <w:tcPr>
            <w:tcW w:w="8330" w:type="dxa"/>
            <w:gridSpan w:val="2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41" w:type="dxa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 часов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731D2B" w:rsidRPr="0061578B" w:rsidRDefault="00011FC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Инструктаж по технике безопасности. Организационно-методические требования на уроках, посвященных лыжной подготовке. Ступающий шаг на лыжах без палок.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1FC1" w:rsidRPr="0061578B" w:rsidTr="001E024C">
        <w:tc>
          <w:tcPr>
            <w:tcW w:w="1242" w:type="dxa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Скользящий шаг на лыжах без палок.</w:t>
            </w:r>
          </w:p>
        </w:tc>
        <w:tc>
          <w:tcPr>
            <w:tcW w:w="1241" w:type="dxa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731D2B" w:rsidRPr="0061578B" w:rsidRDefault="00011FC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Ступающий и скользящий шаги на лыжах без палок.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1D43C9" w:rsidRPr="0061578B" w:rsidRDefault="00011FC1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Повороты переступанием на лыжах без палок.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1D43C9" w:rsidRPr="0061578B" w:rsidRDefault="00011FC1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Ступающий шаг на лыжах с палками.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1D43C9" w:rsidRPr="0061578B" w:rsidRDefault="00011FC1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Скользящий шаг на лыжах с палками.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1D43C9" w:rsidRPr="0061578B" w:rsidRDefault="000B51A4" w:rsidP="0061578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Поворот переступанием на лыжах с палками.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E024C" w:rsidRPr="0061578B" w:rsidTr="001E024C">
        <w:tc>
          <w:tcPr>
            <w:tcW w:w="1242" w:type="dxa"/>
          </w:tcPr>
          <w:p w:rsidR="001E024C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1E024C" w:rsidRPr="0061578B" w:rsidRDefault="000B51A4" w:rsidP="0061578B">
            <w:pPr>
              <w:pStyle w:val="a3"/>
              <w:tabs>
                <w:tab w:val="left" w:pos="120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Подъем и спуск под уклон на лыжах без палок.</w:t>
            </w:r>
          </w:p>
        </w:tc>
        <w:tc>
          <w:tcPr>
            <w:tcW w:w="1241" w:type="dxa"/>
          </w:tcPr>
          <w:p w:rsidR="001E024C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E024C" w:rsidRPr="0061578B" w:rsidTr="001E024C">
        <w:tc>
          <w:tcPr>
            <w:tcW w:w="1242" w:type="dxa"/>
          </w:tcPr>
          <w:p w:rsidR="001E024C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1E024C" w:rsidRPr="0061578B" w:rsidRDefault="000B51A4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Подъем и спуск под уклон на лыжах с палками.</w:t>
            </w:r>
          </w:p>
        </w:tc>
        <w:tc>
          <w:tcPr>
            <w:tcW w:w="1241" w:type="dxa"/>
          </w:tcPr>
          <w:p w:rsidR="001E024C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Скользящий шаг на лыжах «змейкой».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на лыжах. Игровые задания.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Прохождение дистанции 500 м на лыжах.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242950">
        <w:tc>
          <w:tcPr>
            <w:tcW w:w="8330" w:type="dxa"/>
            <w:gridSpan w:val="2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 часа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Подвижные игры на основе баскетбола. Бросок мяча снизу на месте.</w:t>
            </w:r>
            <w:r w:rsidR="00540FC3" w:rsidRPr="0061578B">
              <w:rPr>
                <w:color w:val="000000"/>
                <w:sz w:val="28"/>
                <w:szCs w:val="28"/>
              </w:rPr>
              <w:t xml:space="preserve"> Ловля мяча на месте. 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0B51A4" w:rsidRPr="0061578B" w:rsidRDefault="00540FC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Бросок мяча снизу на месте. Ловля мяча на месте. </w:t>
            </w:r>
            <w:r w:rsidR="005B4B4D" w:rsidRPr="0061578B">
              <w:rPr>
                <w:color w:val="000000"/>
                <w:sz w:val="28"/>
                <w:szCs w:val="28"/>
              </w:rPr>
              <w:t>Игра «Мяч из круга».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0B51A4" w:rsidRPr="0061578B" w:rsidRDefault="00540FC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Передача мяча снизу на месте. Ловля мяча на месте. 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0B51A4" w:rsidRPr="0061578B" w:rsidRDefault="00AD34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Бросок мяча снизу на месте. </w:t>
            </w:r>
            <w:r w:rsidR="00540FC3" w:rsidRPr="0061578B">
              <w:rPr>
                <w:color w:val="000000"/>
                <w:sz w:val="28"/>
                <w:szCs w:val="28"/>
              </w:rPr>
              <w:t xml:space="preserve">Передача мяча снизу на месте. 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0B51A4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и передача мяча на месте в парах разными способами.</w:t>
            </w:r>
            <w:r w:rsidR="005B4B4D" w:rsidRPr="0061578B">
              <w:rPr>
                <w:color w:val="000000"/>
                <w:sz w:val="28"/>
                <w:szCs w:val="28"/>
              </w:rPr>
              <w:t xml:space="preserve"> Игра «Передал - садись».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0B51A4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</w:t>
            </w:r>
            <w:r w:rsidR="00F63E5A" w:rsidRPr="0061578B">
              <w:rPr>
                <w:color w:val="000000"/>
                <w:sz w:val="28"/>
                <w:szCs w:val="28"/>
              </w:rPr>
              <w:t xml:space="preserve"> правой, левой рукой</w:t>
            </w:r>
            <w:r w:rsidRPr="0061578B">
              <w:rPr>
                <w:color w:val="000000"/>
                <w:sz w:val="28"/>
                <w:szCs w:val="28"/>
              </w:rPr>
              <w:t xml:space="preserve">. Бросок мяча </w:t>
            </w:r>
            <w:r w:rsidRPr="0061578B">
              <w:rPr>
                <w:color w:val="000000"/>
                <w:sz w:val="28"/>
                <w:szCs w:val="28"/>
              </w:rPr>
              <w:lastRenderedPageBreak/>
              <w:t>снизу на месте.</w:t>
            </w:r>
            <w:r w:rsidR="005B4B4D" w:rsidRPr="0061578B">
              <w:rPr>
                <w:color w:val="000000"/>
                <w:sz w:val="28"/>
                <w:szCs w:val="28"/>
              </w:rPr>
              <w:t xml:space="preserve"> Игра «Гонка мячей по кругу».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 и в движении</w:t>
            </w:r>
            <w:r w:rsidR="00F63E5A" w:rsidRPr="0061578B">
              <w:rPr>
                <w:color w:val="000000"/>
                <w:sz w:val="28"/>
                <w:szCs w:val="28"/>
              </w:rPr>
              <w:t xml:space="preserve"> правой, левой рукой</w:t>
            </w:r>
            <w:r w:rsidRPr="0061578B">
              <w:rPr>
                <w:color w:val="000000"/>
                <w:sz w:val="28"/>
                <w:szCs w:val="28"/>
              </w:rPr>
              <w:t xml:space="preserve">. Передача мяча снизу на месте. Эстафеты с мячами. 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 и в движении. Бросок мяча двумя руками от груди.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и передача мяча в движении. Броски в цель.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Бросок мяча снизу на месте в щит.</w:t>
            </w:r>
            <w:r w:rsidR="005B4B4D" w:rsidRPr="0061578B">
              <w:rPr>
                <w:color w:val="000000"/>
                <w:sz w:val="28"/>
                <w:szCs w:val="28"/>
              </w:rPr>
              <w:t xml:space="preserve"> Игра «Мяч в обруч».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Подвижные игры с элементами волейбола. </w:t>
            </w:r>
            <w:r w:rsidR="00F63E5A" w:rsidRPr="0061578B">
              <w:rPr>
                <w:color w:val="000000"/>
                <w:sz w:val="28"/>
                <w:szCs w:val="28"/>
              </w:rPr>
              <w:t>Подбрасывание и ловля мяча.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мяча снизу двумя руками на месте.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Ловля </w:t>
            </w:r>
            <w:r w:rsidR="00F63E5A" w:rsidRPr="0061578B">
              <w:rPr>
                <w:color w:val="000000"/>
                <w:sz w:val="28"/>
                <w:szCs w:val="28"/>
              </w:rPr>
              <w:t xml:space="preserve">и передача </w:t>
            </w:r>
            <w:r w:rsidRPr="0061578B">
              <w:rPr>
                <w:color w:val="000000"/>
                <w:sz w:val="28"/>
                <w:szCs w:val="28"/>
              </w:rPr>
              <w:t>мяча</w:t>
            </w:r>
            <w:r w:rsidR="00F63E5A" w:rsidRPr="0061578B">
              <w:rPr>
                <w:color w:val="000000"/>
                <w:sz w:val="28"/>
                <w:szCs w:val="28"/>
              </w:rPr>
              <w:t>. Бросок мяча от груди.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</w:t>
            </w:r>
            <w:r w:rsidR="00F63E5A" w:rsidRPr="0061578B">
              <w:rPr>
                <w:color w:val="000000"/>
                <w:sz w:val="28"/>
                <w:szCs w:val="28"/>
              </w:rPr>
              <w:t>ки мяча о стену и ловля сверху двумя руками.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</w:tcPr>
          <w:p w:rsidR="00C1436F" w:rsidRPr="0061578B" w:rsidRDefault="00F63E5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Броски </w:t>
            </w:r>
            <w:r w:rsidR="005B4B4D" w:rsidRPr="0061578B">
              <w:rPr>
                <w:color w:val="000000"/>
                <w:sz w:val="28"/>
                <w:szCs w:val="28"/>
              </w:rPr>
              <w:t>мяча через волейбольную сетку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«Вышибалы через сетку».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с элементами мини-футбола. Ведение мяча змейкой.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Перемещение по площадке без мяча и с мячом.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Удары по неподвижному мячу.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4B4D" w:rsidRPr="0061578B" w:rsidTr="001E024C">
        <w:tc>
          <w:tcPr>
            <w:tcW w:w="1242" w:type="dxa"/>
          </w:tcPr>
          <w:p w:rsidR="005B4B4D" w:rsidRPr="0061578B" w:rsidRDefault="005B4B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</w:tcPr>
          <w:p w:rsidR="005B4B4D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Удары по мячу правой и левой ногой.</w:t>
            </w:r>
          </w:p>
        </w:tc>
        <w:tc>
          <w:tcPr>
            <w:tcW w:w="1241" w:type="dxa"/>
          </w:tcPr>
          <w:p w:rsidR="005B4B4D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Удары по воротам.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игры, эстафеты</w:t>
            </w:r>
            <w:r w:rsidR="005B4B4D"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8330" w:type="dxa"/>
            <w:gridSpan w:val="2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  <w:r w:rsidR="00C1436F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F63E5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Равномерный бег.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3 минуты. Чередование ходьбы и бега.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F63E5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  <w:r w:rsidR="007022E1"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4 минуты. Чередование ходьбы и бега.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 Чередование ходьбы и бега.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 с преодолением препятствий.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с изменением направления, ритма и темпа. Бег в заданном коридоре.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 Бег с ускорением.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скоростных способностей. Беговые упражнения.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бега на 30 м с высокого старта.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Тестирование челночного бега 3х10м. 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</w:tcPr>
          <w:p w:rsidR="00C1436F" w:rsidRPr="008941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на 1000 м на результат.</w:t>
            </w:r>
            <w:r w:rsidR="0089418B" w:rsidRPr="0089418B">
              <w:rPr>
                <w:color w:val="000000"/>
                <w:sz w:val="28"/>
                <w:szCs w:val="28"/>
              </w:rPr>
              <w:t xml:space="preserve"> </w:t>
            </w:r>
            <w:r w:rsidR="0089418B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89418B" w:rsidRPr="00BE4F2A">
              <w:rPr>
                <w:color w:val="000000"/>
                <w:sz w:val="28"/>
                <w:szCs w:val="28"/>
              </w:rPr>
              <w:t>:  тестовы</w:t>
            </w:r>
            <w:r w:rsidR="0089418B">
              <w:rPr>
                <w:color w:val="000000"/>
                <w:sz w:val="28"/>
                <w:szCs w:val="28"/>
              </w:rPr>
              <w:t>е</w:t>
            </w:r>
            <w:r w:rsidR="0089418B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22E1" w:rsidRPr="0061578B" w:rsidTr="001E024C">
        <w:tc>
          <w:tcPr>
            <w:tcW w:w="1242" w:type="dxa"/>
          </w:tcPr>
          <w:p w:rsidR="007022E1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</w:tcPr>
          <w:p w:rsidR="007022E1" w:rsidRPr="0061578B" w:rsidRDefault="007022E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241" w:type="dxa"/>
          </w:tcPr>
          <w:p w:rsidR="007022E1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22E1" w:rsidRPr="0061578B" w:rsidTr="001E024C">
        <w:tc>
          <w:tcPr>
            <w:tcW w:w="1242" w:type="dxa"/>
          </w:tcPr>
          <w:p w:rsidR="007022E1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</w:tcPr>
          <w:p w:rsidR="007022E1" w:rsidRPr="0061578B" w:rsidRDefault="007022E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малого мяча в цель (2х2) с 3-4 метров.</w:t>
            </w:r>
          </w:p>
        </w:tc>
        <w:tc>
          <w:tcPr>
            <w:tcW w:w="1241" w:type="dxa"/>
          </w:tcPr>
          <w:p w:rsidR="007022E1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набивного мяча из разных положений. Эстафеты.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D1610" w:rsidRPr="0061578B" w:rsidRDefault="005D1610" w:rsidP="006157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3631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Тематическое планирование </w:t>
      </w:r>
      <w:r w:rsidR="00613631" w:rsidRPr="0061578B">
        <w:rPr>
          <w:b/>
          <w:sz w:val="28"/>
          <w:szCs w:val="28"/>
        </w:rPr>
        <w:t>2 класс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7088"/>
        <w:gridCol w:w="1241"/>
      </w:tblGrid>
      <w:tr w:rsidR="006C22BC" w:rsidRPr="0061578B" w:rsidTr="00097BE4">
        <w:tc>
          <w:tcPr>
            <w:tcW w:w="1242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требования на уроках физической культуры.</w:t>
            </w:r>
            <w:r w:rsidR="009561B9" w:rsidRPr="0061578B">
              <w:rPr>
                <w:color w:val="000000"/>
                <w:sz w:val="28"/>
                <w:szCs w:val="28"/>
              </w:rPr>
              <w:t xml:space="preserve"> Техника безопасности.</w:t>
            </w:r>
            <w:r w:rsidR="008A6CCB" w:rsidRPr="0061578B">
              <w:rPr>
                <w:color w:val="000000"/>
                <w:sz w:val="28"/>
                <w:szCs w:val="28"/>
              </w:rPr>
              <w:t xml:space="preserve"> Организация двигательного режи</w:t>
            </w:r>
            <w:r w:rsidR="00B2019A" w:rsidRPr="0061578B">
              <w:rPr>
                <w:color w:val="000000"/>
                <w:sz w:val="28"/>
                <w:szCs w:val="28"/>
              </w:rPr>
              <w:t>ма с учетом своего возраста и кл</w:t>
            </w:r>
            <w:r w:rsidR="008A6CCB" w:rsidRPr="0061578B">
              <w:rPr>
                <w:color w:val="000000"/>
                <w:sz w:val="28"/>
                <w:szCs w:val="28"/>
              </w:rPr>
              <w:t>асса.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6 </w:t>
            </w:r>
            <w:r w:rsidR="006C22BC"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Тестирование бега на 30 м с высокого старта.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9561B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53A8" w:rsidRPr="0061578B" w:rsidTr="00097BE4">
        <w:tc>
          <w:tcPr>
            <w:tcW w:w="1242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7B53A8" w:rsidRPr="008941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Прыжок в длину с разбега.</w:t>
            </w:r>
            <w:r w:rsidR="0089418B" w:rsidRPr="0089418B">
              <w:rPr>
                <w:color w:val="000000"/>
                <w:sz w:val="28"/>
                <w:szCs w:val="28"/>
              </w:rPr>
              <w:t xml:space="preserve"> </w:t>
            </w:r>
            <w:r w:rsidR="0089418B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89418B" w:rsidRPr="00BE4F2A">
              <w:rPr>
                <w:color w:val="000000"/>
                <w:sz w:val="28"/>
                <w:szCs w:val="28"/>
              </w:rPr>
              <w:t>:  тестовы</w:t>
            </w:r>
            <w:r w:rsidR="0089418B">
              <w:rPr>
                <w:color w:val="000000"/>
                <w:sz w:val="28"/>
                <w:szCs w:val="28"/>
              </w:rPr>
              <w:t>е</w:t>
            </w:r>
            <w:r w:rsidR="0089418B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Прыжок в длину с разбега на результат.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53A8" w:rsidRPr="0061578B" w:rsidTr="00097BE4">
        <w:tc>
          <w:tcPr>
            <w:tcW w:w="1242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241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6C22BC" w:rsidRPr="0061578B" w:rsidRDefault="009561B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Гигиенические </w:t>
            </w:r>
            <w:r w:rsidR="00EA2DE6" w:rsidRPr="0061578B">
              <w:rPr>
                <w:color w:val="000000"/>
                <w:sz w:val="28"/>
                <w:szCs w:val="28"/>
              </w:rPr>
              <w:t>знания. Правила здорового физически активного образа жизни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  <w:r w:rsidR="006C22BC" w:rsidRPr="0061578B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наклона вперед из положения стоя.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подъема туловища из положения лежа.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53A8" w:rsidRPr="0061578B" w:rsidTr="00097BE4">
        <w:tc>
          <w:tcPr>
            <w:tcW w:w="1242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41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D67EF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6C22BC" w:rsidRPr="0061578B" w:rsidRDefault="00D67EF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 часа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Равномерный бег 4 минуты.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Преодоление малых препятствий.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D67EF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1000 м на результат.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  <w:r w:rsidR="00FB0324"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6C22BC" w:rsidRPr="0061578B" w:rsidRDefault="00077C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«Кот и мыши»,  «Перестрелка».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6C22BC" w:rsidRPr="0061578B" w:rsidRDefault="00077C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«Белочка-защитница»,  «Флаг на башне».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6C22BC" w:rsidRPr="0061578B" w:rsidRDefault="00077C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«Шмель»,  «Горячая линия».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«Осада города».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6C22BC" w:rsidRPr="0061578B" w:rsidRDefault="00077CF1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8 </w:t>
            </w:r>
            <w:r w:rsidR="006C22BC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Кувырок вперед.</w:t>
            </w:r>
            <w:r w:rsidR="00E503F1" w:rsidRPr="0061578B">
              <w:rPr>
                <w:color w:val="000000"/>
                <w:sz w:val="28"/>
                <w:szCs w:val="28"/>
              </w:rPr>
              <w:t xml:space="preserve"> </w:t>
            </w:r>
            <w:r w:rsidR="00E503F1" w:rsidRPr="0061578B">
              <w:rPr>
                <w:color w:val="000000"/>
                <w:sz w:val="28"/>
                <w:szCs w:val="28"/>
              </w:rPr>
              <w:lastRenderedPageBreak/>
              <w:t>Перекаты.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Кувырок вперед с разбега и через препятствие.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C22BC" w:rsidRPr="0061578B" w:rsidRDefault="008B10D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Стойка на лопатках, </w:t>
            </w:r>
            <w:r w:rsidR="00E503F1" w:rsidRPr="0061578B">
              <w:rPr>
                <w:color w:val="000000"/>
                <w:sz w:val="28"/>
                <w:szCs w:val="28"/>
              </w:rPr>
              <w:t>«</w:t>
            </w:r>
            <w:r w:rsidRPr="0061578B">
              <w:rPr>
                <w:color w:val="000000"/>
                <w:sz w:val="28"/>
                <w:szCs w:val="28"/>
              </w:rPr>
              <w:t>мост</w:t>
            </w:r>
            <w:r w:rsidR="00E503F1" w:rsidRPr="0061578B">
              <w:rPr>
                <w:color w:val="000000"/>
                <w:sz w:val="28"/>
                <w:szCs w:val="28"/>
              </w:rPr>
              <w:t>»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C22BC" w:rsidRPr="0061578B" w:rsidRDefault="008B10D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Равновесие.</w:t>
            </w:r>
            <w:r w:rsidR="006C22BC" w:rsidRPr="006157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6C22BC" w:rsidRPr="0061578B" w:rsidRDefault="008B10D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Различные виды перелезаний, подтягивание.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FB0324"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</w:t>
            </w:r>
            <w:r w:rsidR="008B10D9" w:rsidRPr="0061578B">
              <w:rPr>
                <w:color w:val="000000"/>
                <w:sz w:val="28"/>
                <w:szCs w:val="28"/>
              </w:rPr>
              <w:t xml:space="preserve"> и упоры</w:t>
            </w:r>
            <w:r w:rsidRPr="0061578B">
              <w:rPr>
                <w:color w:val="000000"/>
                <w:sz w:val="28"/>
                <w:szCs w:val="28"/>
              </w:rPr>
              <w:t>. Строевые упражнения.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6C22BC" w:rsidRPr="0061578B" w:rsidRDefault="00EA2DE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Лазанье по канату и круговая тренировка.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097BE4">
        <w:tc>
          <w:tcPr>
            <w:tcW w:w="8330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6C22BC" w:rsidRPr="0061578B" w:rsidTr="00097BE4">
        <w:tc>
          <w:tcPr>
            <w:tcW w:w="1242" w:type="dxa"/>
          </w:tcPr>
          <w:p w:rsidR="006C22BC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6C22BC" w:rsidRPr="0061578B" w:rsidRDefault="009561B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Олимпийский путиводитель.</w:t>
            </w:r>
          </w:p>
        </w:tc>
        <w:tc>
          <w:tcPr>
            <w:tcW w:w="1241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2B3B" w:rsidRPr="0061578B" w:rsidTr="00242950">
        <w:tc>
          <w:tcPr>
            <w:tcW w:w="8330" w:type="dxa"/>
            <w:gridSpan w:val="2"/>
          </w:tcPr>
          <w:p w:rsidR="00072B3B" w:rsidRPr="0061578B" w:rsidRDefault="00072B3B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072B3B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  <w:r w:rsidR="00072B3B" w:rsidRPr="0061578B">
              <w:rPr>
                <w:color w:val="000000"/>
                <w:sz w:val="28"/>
                <w:szCs w:val="28"/>
              </w:rPr>
              <w:t xml:space="preserve"> час</w:t>
            </w:r>
            <w:r w:rsidRPr="0061578B">
              <w:rPr>
                <w:color w:val="000000"/>
                <w:sz w:val="28"/>
                <w:szCs w:val="28"/>
              </w:rPr>
              <w:t>ов</w:t>
            </w:r>
          </w:p>
        </w:tc>
      </w:tr>
      <w:tr w:rsidR="00072B3B" w:rsidRPr="0061578B" w:rsidTr="00072B3B">
        <w:tc>
          <w:tcPr>
            <w:tcW w:w="1242" w:type="dxa"/>
          </w:tcPr>
          <w:p w:rsidR="00072B3B" w:rsidRPr="0061578B" w:rsidRDefault="00072B3B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  <w:r w:rsidR="00FB0324" w:rsidRPr="0061578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072B3B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Подвижные игры на материале баскетбола. Броски и ловля мяча в парах. Игра «Передал - садись».</w:t>
            </w:r>
          </w:p>
        </w:tc>
        <w:tc>
          <w:tcPr>
            <w:tcW w:w="1241" w:type="dxa"/>
          </w:tcPr>
          <w:p w:rsidR="00072B3B" w:rsidRPr="0061578B" w:rsidRDefault="00072B3B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72B3B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Бросок мяча в баскетбольное кольцо способом «снизу». Эстафеты с мячом.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72B3B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и броски в баскетбольное кольцо. Игра «Мяч среднему».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72B3B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и передача мяча на месте и в движении в парах. Игра «Борьба за мяч».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72B3B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Бросок двумя руками от груди. Броски в цель (кольцо, щит, мишень).</w:t>
            </w:r>
            <w:r w:rsidR="005B1A86" w:rsidRPr="0061578B">
              <w:rPr>
                <w:color w:val="000000"/>
                <w:sz w:val="28"/>
                <w:szCs w:val="28"/>
              </w:rPr>
              <w:t xml:space="preserve"> Игра «Мяч в обруч».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72B3B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Эстафеты с мячом.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8330" w:type="dxa"/>
            <w:gridSpan w:val="2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 часов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Ступающий и скользящий шаг на лыжах без палок.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Повороты переступанием на лыжах без палок.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Ступающий и скользящий шаг на лыжах с палками.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Торможение падением на лыжах с палками.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Прохождение дистанции 800 метров.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Повороты переступанием на лыжах с палками и обгон.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на склон «полуелочкой» и спуск на лыжах.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на склон «елочкой».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на лыжах змейкой.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на лыжах «Накаты».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 на лыжах со склона в низкой стойке.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Контрольный урок по лыжной подготовке.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8330" w:type="dxa"/>
            <w:gridSpan w:val="2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FB0324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</w:t>
            </w:r>
            <w:r w:rsidR="00FB0324" w:rsidRPr="0061578B">
              <w:rPr>
                <w:color w:val="000000"/>
                <w:sz w:val="28"/>
                <w:szCs w:val="28"/>
              </w:rPr>
              <w:t>Подвижные игры на материале волейбола. Бросок мяча сверху двумя руками.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мяча снизу двумя руками на месте и в передвижении.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  <w:r w:rsidR="00712F1A" w:rsidRPr="0061578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Броски мяча через волейбольную сетку.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  <w:r w:rsidR="00712F1A" w:rsidRPr="0061578B">
              <w:rPr>
                <w:color w:val="000000"/>
                <w:sz w:val="28"/>
                <w:szCs w:val="28"/>
              </w:rPr>
              <w:t>Подвижная игра «вышибалы через сетку».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8330" w:type="dxa"/>
            <w:gridSpan w:val="2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Что такое ГТО.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8330" w:type="dxa"/>
            <w:gridSpan w:val="2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с элементами мини-футбола. Перемещение по площадке. Удары по неподвижному мячу.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Остановки, повороты, ускорения без мяча.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в различных направлениях.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Удары по воротам. 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Прием и остановка мяча с ближнего расстояния (2 - 3 м).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8330" w:type="dxa"/>
            <w:gridSpan w:val="2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 часов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Равномерный бег 5 минут.</w:t>
            </w:r>
            <w:r w:rsidR="00712F1A" w:rsidRPr="0061578B">
              <w:rPr>
                <w:color w:val="000000"/>
                <w:sz w:val="28"/>
                <w:szCs w:val="28"/>
              </w:rPr>
              <w:t xml:space="preserve"> Броски набивного мяча двумя руками от груди вперед-вверх и снизу вперед-вверх.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</w:t>
            </w:r>
            <w:r w:rsidR="00712F1A" w:rsidRPr="0061578B">
              <w:rPr>
                <w:color w:val="000000"/>
                <w:sz w:val="28"/>
                <w:szCs w:val="28"/>
              </w:rPr>
              <w:t xml:space="preserve"> Тестирование метания малого мяча на точность.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  <w:r w:rsidR="00FB0324"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712F1A" w:rsidRPr="0061578B">
              <w:rPr>
                <w:color w:val="000000"/>
                <w:sz w:val="28"/>
                <w:szCs w:val="28"/>
              </w:rPr>
              <w:t xml:space="preserve"> Тестирование метания мешочка (мяча) на дальность.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  <w:r w:rsidR="00FB0324"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712F1A" w:rsidRPr="0061578B">
              <w:rPr>
                <w:color w:val="000000"/>
                <w:sz w:val="28"/>
                <w:szCs w:val="28"/>
              </w:rPr>
              <w:t xml:space="preserve"> Тестирование бега на 30 м с высокого старта.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  <w:r w:rsidR="00FB0324"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B0324" w:rsidRPr="0061578B" w:rsidRDefault="008A6C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Бег с преодолением препятствий.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FB0324" w:rsidRPr="0061578B" w:rsidRDefault="008A6C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 Бег с ускорением.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скоростных способностей. Беговые упражнения.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  <w:r w:rsidR="00712F1A" w:rsidRPr="0061578B">
              <w:rPr>
                <w:color w:val="000000"/>
                <w:sz w:val="28"/>
                <w:szCs w:val="28"/>
              </w:rPr>
              <w:t xml:space="preserve"> Эстафеты.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Тестирование челночного бега 3х10м. </w:t>
            </w:r>
            <w:r w:rsidR="00712F1A" w:rsidRPr="0061578B">
              <w:rPr>
                <w:color w:val="000000"/>
                <w:sz w:val="28"/>
                <w:szCs w:val="28"/>
              </w:rPr>
              <w:t>Метание малого мяча в горизонтальную и вертикальную цель</w:t>
            </w:r>
            <w:r w:rsidR="00B13E4D" w:rsidRPr="0061578B">
              <w:rPr>
                <w:color w:val="000000"/>
                <w:sz w:val="28"/>
                <w:szCs w:val="28"/>
              </w:rPr>
              <w:t xml:space="preserve"> (2х2) с расстояния 3 – 4</w:t>
            </w:r>
            <w:r w:rsidR="00712F1A" w:rsidRPr="0061578B">
              <w:rPr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B0324" w:rsidRPr="0061578B" w:rsidTr="00097BE4">
        <w:tc>
          <w:tcPr>
            <w:tcW w:w="1242" w:type="dxa"/>
          </w:tcPr>
          <w:p w:rsidR="00FB0324" w:rsidRPr="0061578B" w:rsidRDefault="00712F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FB0324" w:rsidRPr="0089418B" w:rsidRDefault="00FB03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на 1000 м на результат.</w:t>
            </w:r>
            <w:r w:rsidR="0089418B" w:rsidRPr="0089418B">
              <w:rPr>
                <w:color w:val="000000"/>
                <w:sz w:val="28"/>
                <w:szCs w:val="28"/>
              </w:rPr>
              <w:t xml:space="preserve"> </w:t>
            </w:r>
            <w:r w:rsidR="0089418B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89418B" w:rsidRPr="00BE4F2A">
              <w:rPr>
                <w:color w:val="000000"/>
                <w:sz w:val="28"/>
                <w:szCs w:val="28"/>
              </w:rPr>
              <w:t>:  тестовы</w:t>
            </w:r>
            <w:r w:rsidR="0089418B">
              <w:rPr>
                <w:color w:val="000000"/>
                <w:sz w:val="28"/>
                <w:szCs w:val="28"/>
              </w:rPr>
              <w:t>е</w:t>
            </w:r>
            <w:r w:rsidR="0089418B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FB0324" w:rsidRPr="0061578B" w:rsidRDefault="00FB03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A6CCB" w:rsidRPr="0061578B" w:rsidRDefault="008A6CCB" w:rsidP="006157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3631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Тематическое планирование </w:t>
      </w:r>
      <w:r w:rsidR="00613631" w:rsidRPr="0061578B">
        <w:rPr>
          <w:b/>
          <w:sz w:val="28"/>
          <w:szCs w:val="28"/>
        </w:rPr>
        <w:t>3 класс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7088"/>
        <w:gridCol w:w="1241"/>
      </w:tblGrid>
      <w:tr w:rsidR="005D024F" w:rsidRPr="0061578B" w:rsidTr="005D024F">
        <w:tc>
          <w:tcPr>
            <w:tcW w:w="1242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7088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5D024F" w:rsidRPr="0061578B" w:rsidTr="00E25695">
        <w:tc>
          <w:tcPr>
            <w:tcW w:w="8330" w:type="dxa"/>
            <w:gridSpan w:val="2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5D024F" w:rsidRPr="0061578B" w:rsidTr="005D024F">
        <w:tc>
          <w:tcPr>
            <w:tcW w:w="1242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требования на уроках физической культуры</w:t>
            </w:r>
            <w:r w:rsidR="00D23D7A" w:rsidRPr="0061578B">
              <w:rPr>
                <w:color w:val="000000"/>
                <w:sz w:val="28"/>
                <w:szCs w:val="28"/>
              </w:rPr>
              <w:t>.</w:t>
            </w:r>
            <w:r w:rsidR="008A6CCB" w:rsidRPr="0061578B">
              <w:rPr>
                <w:color w:val="000000"/>
                <w:sz w:val="28"/>
                <w:szCs w:val="28"/>
              </w:rPr>
              <w:t xml:space="preserve"> Техника безопасности. Основные двигательные способности человека.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024F" w:rsidRPr="0061578B" w:rsidTr="00E25695">
        <w:tc>
          <w:tcPr>
            <w:tcW w:w="8330" w:type="dxa"/>
            <w:gridSpan w:val="2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5D024F" w:rsidRPr="0061578B" w:rsidTr="005D024F">
        <w:tc>
          <w:tcPr>
            <w:tcW w:w="1242" w:type="dxa"/>
          </w:tcPr>
          <w:p w:rsidR="005D024F" w:rsidRPr="0061578B" w:rsidRDefault="00D23D7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5D024F" w:rsidRPr="0061578B" w:rsidRDefault="00D23D7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Тестирование бега </w:t>
            </w:r>
            <w:r w:rsidRPr="0061578B">
              <w:rPr>
                <w:color w:val="000000"/>
                <w:sz w:val="28"/>
                <w:szCs w:val="28"/>
              </w:rPr>
              <w:lastRenderedPageBreak/>
              <w:t>на 30 м с высокого старта.</w:t>
            </w:r>
          </w:p>
        </w:tc>
        <w:tc>
          <w:tcPr>
            <w:tcW w:w="1241" w:type="dxa"/>
          </w:tcPr>
          <w:p w:rsidR="005D024F" w:rsidRPr="0061578B" w:rsidRDefault="00D23D7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  <w:r w:rsidR="00242950" w:rsidRPr="0061578B">
              <w:rPr>
                <w:color w:val="000000"/>
                <w:sz w:val="28"/>
                <w:szCs w:val="28"/>
              </w:rPr>
              <w:t xml:space="preserve"> Тестирование прыжка в длину с места.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232CD0" w:rsidRPr="008941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Прыжок в длину с разбега.</w:t>
            </w:r>
            <w:r w:rsidR="0089418B" w:rsidRPr="0089418B">
              <w:rPr>
                <w:color w:val="000000"/>
                <w:sz w:val="28"/>
                <w:szCs w:val="28"/>
              </w:rPr>
              <w:t xml:space="preserve"> </w:t>
            </w:r>
            <w:r w:rsidR="0089418B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89418B" w:rsidRPr="00BE4F2A">
              <w:rPr>
                <w:color w:val="000000"/>
                <w:sz w:val="28"/>
                <w:szCs w:val="28"/>
              </w:rPr>
              <w:t>:  тестовы</w:t>
            </w:r>
            <w:r w:rsidR="0089418B">
              <w:rPr>
                <w:color w:val="000000"/>
                <w:sz w:val="28"/>
                <w:szCs w:val="28"/>
              </w:rPr>
              <w:t>е</w:t>
            </w:r>
            <w:r w:rsidR="0089418B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Символика Олимпийских игр. Ценности олимпизма.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Спортивная игра «Футбол».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  <w:r w:rsidR="00232CD0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Равномерный бег 4 минуты.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Преодоление малых препятствий.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</w:t>
            </w:r>
            <w:r w:rsidR="00242950" w:rsidRPr="0061578B">
              <w:rPr>
                <w:color w:val="000000"/>
                <w:sz w:val="28"/>
                <w:szCs w:val="28"/>
              </w:rPr>
              <w:t xml:space="preserve"> Развитие выносливости.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 6 минут. </w:t>
            </w:r>
            <w:r w:rsidR="00232CD0" w:rsidRPr="0061578B">
              <w:rPr>
                <w:color w:val="000000"/>
                <w:sz w:val="28"/>
                <w:szCs w:val="28"/>
              </w:rPr>
              <w:t>Бег с преодолением препятствий.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1000 м на результат.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  <w:r w:rsidR="00232CD0" w:rsidRPr="0061578B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наклона вперед из положения стоя.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подъёма туловищ</w:t>
            </w:r>
            <w:r w:rsidR="00242950" w:rsidRPr="0061578B">
              <w:rPr>
                <w:color w:val="000000"/>
                <w:sz w:val="28"/>
                <w:szCs w:val="28"/>
              </w:rPr>
              <w:t>а из положения лежа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242950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Футбольные упражнения.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Футбольные упражнения в парах.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 Контрольный урок по спортивной игре «Футбол».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«Осада города», «Перестрелка».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 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Кувырок вперед.</w:t>
            </w:r>
            <w:r w:rsidR="00E503F1" w:rsidRPr="0061578B">
              <w:rPr>
                <w:color w:val="000000"/>
                <w:sz w:val="28"/>
                <w:szCs w:val="28"/>
              </w:rPr>
              <w:t xml:space="preserve"> Перекаты.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Кувырки вперед в группировке</w:t>
            </w:r>
            <w:r w:rsidR="00242950"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Стойка на лопатках, «мост».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Лазанье по канату в три приема. Лазанье по наклонной гимнастической скамье.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Перелезания, подтягивания.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Равновесие. 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 и упоры. Строевые упражнения.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Правила измерения длины и массы тела, частоты </w:t>
            </w:r>
            <w:r w:rsidRPr="0061578B">
              <w:rPr>
                <w:color w:val="000000"/>
                <w:sz w:val="28"/>
                <w:szCs w:val="28"/>
              </w:rPr>
              <w:lastRenderedPageBreak/>
              <w:t>сердечных сокращений, частоты дыхания.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E503F1" w:rsidRPr="0061578B" w:rsidTr="0061578B">
        <w:tc>
          <w:tcPr>
            <w:tcW w:w="8330" w:type="dxa"/>
            <w:gridSpan w:val="2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Подвижные и спортивные игры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</w:t>
            </w:r>
            <w:r w:rsidR="00A3061A" w:rsidRPr="0061578B">
              <w:rPr>
                <w:color w:val="000000"/>
                <w:sz w:val="28"/>
                <w:szCs w:val="28"/>
              </w:rPr>
              <w:t xml:space="preserve">Подвижные игры на материале баскетбола. </w:t>
            </w:r>
            <w:r w:rsidRPr="0061578B">
              <w:rPr>
                <w:color w:val="000000"/>
                <w:sz w:val="28"/>
                <w:szCs w:val="28"/>
              </w:rPr>
              <w:t>Ловля и передача мяча в движении. Броски в цель.</w:t>
            </w:r>
            <w:r w:rsidR="005B1A86" w:rsidRPr="0061578B">
              <w:rPr>
                <w:color w:val="000000"/>
                <w:sz w:val="28"/>
                <w:szCs w:val="28"/>
              </w:rPr>
              <w:t xml:space="preserve"> Игра «Мяч среднему».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Броски и ловля мяча в парах.</w:t>
            </w:r>
            <w:r w:rsidR="001F0FF7" w:rsidRPr="0061578B">
              <w:rPr>
                <w:color w:val="000000"/>
                <w:sz w:val="28"/>
                <w:szCs w:val="28"/>
              </w:rPr>
              <w:t xml:space="preserve"> Стойка баскетболиста. Эстафеты с мячом.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 и в движении. Игра «Передал - садись».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Ловля и передача мяча </w:t>
            </w:r>
            <w:r w:rsidR="001F0FF7" w:rsidRPr="0061578B">
              <w:rPr>
                <w:color w:val="000000"/>
                <w:sz w:val="28"/>
                <w:szCs w:val="28"/>
              </w:rPr>
              <w:t xml:space="preserve">двумя руками от груди </w:t>
            </w:r>
            <w:r w:rsidRPr="0061578B">
              <w:rPr>
                <w:color w:val="000000"/>
                <w:sz w:val="28"/>
                <w:szCs w:val="28"/>
              </w:rPr>
              <w:t>на месте и в движении в тройках по кругу. Игра «Борьба за мяч».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с изменением направления. Бросок двумя руками от груди. Броски в цель (кольцо, щит, мишень).</w:t>
            </w:r>
            <w:r w:rsidR="005B1A86" w:rsidRPr="0061578B">
              <w:rPr>
                <w:color w:val="000000"/>
                <w:sz w:val="28"/>
                <w:szCs w:val="28"/>
              </w:rPr>
              <w:t xml:space="preserve"> Игра «Снайперы».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 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Ступающий и скользящий шаг на лыжах без лыжных палок.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Ступающий и скользящий шаг на лыжах с лыжными палками.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Попеременный двухшажный ход на лыжах без палок.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Попеременный двухшажный ход на лыжах</w:t>
            </w:r>
            <w:r w:rsidR="001F0FF7" w:rsidRPr="0061578B">
              <w:rPr>
                <w:color w:val="000000"/>
                <w:sz w:val="28"/>
                <w:szCs w:val="28"/>
              </w:rPr>
              <w:t xml:space="preserve"> с палками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Повороты переступанием в движении.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«полуелочкой» и «елочкой», спуск под уклон в основной стойке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Спуски в высокой и низкой стойке.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«лесенкой» и торможение «плугом»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и спуск на лыжах «змейкой».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на лыжах «Накаты».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Прохождение дистанции 1,5 км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Контрольный урок по лыжной подготовке.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  <w:r w:rsidR="001F0FF7" w:rsidRPr="0061578B">
              <w:rPr>
                <w:color w:val="000000"/>
                <w:sz w:val="28"/>
                <w:szCs w:val="28"/>
              </w:rPr>
              <w:t xml:space="preserve"> </w:t>
            </w:r>
            <w:r w:rsidR="00242950"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Подвижные игры на материале волейбола. Подбрасывание мяча. Прием и передача мяча.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Передача мяча сверху двумя руками. Прием (ловля) мяча снизу двумя руками. 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Прием (ловля) мяча снизу двумя руками на месте и в передвижении.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Броски мяча через волейбольную сетку.</w:t>
            </w:r>
            <w:r w:rsidR="00E36D32" w:rsidRPr="0061578B">
              <w:rPr>
                <w:color w:val="000000"/>
                <w:sz w:val="28"/>
                <w:szCs w:val="28"/>
              </w:rPr>
              <w:t xml:space="preserve"> Подвижная игра «Вышибалы через сетку».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«Горячая линия», «Штурм».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«Знамя за знамя», «Марш с закрытыми глазами».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«Флаг на башне».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Спортивная игра «Футбол».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Эстафеты. Развитие координационных способностей.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 как вид спорта.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241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  <w:r w:rsidR="00242950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Равномерный бег 5 минут.</w:t>
            </w:r>
            <w:r w:rsidR="00796F72" w:rsidRPr="0061578B">
              <w:rPr>
                <w:color w:val="000000"/>
                <w:sz w:val="28"/>
                <w:szCs w:val="28"/>
              </w:rPr>
              <w:t xml:space="preserve"> Тестирование прыжка в длину с места.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</w:t>
            </w:r>
            <w:r w:rsidR="00796F72" w:rsidRPr="0061578B">
              <w:rPr>
                <w:color w:val="000000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796F72" w:rsidRPr="0061578B">
              <w:rPr>
                <w:color w:val="000000"/>
                <w:sz w:val="28"/>
                <w:szCs w:val="28"/>
              </w:rPr>
              <w:t xml:space="preserve"> Бег с преодолением препятствий.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 Тестирование метания малого мяча на точность.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796F72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</w:t>
            </w:r>
            <w:r w:rsidR="00796F72" w:rsidRPr="0061578B">
              <w:rPr>
                <w:color w:val="000000"/>
                <w:sz w:val="28"/>
                <w:szCs w:val="28"/>
              </w:rPr>
              <w:t xml:space="preserve"> минут. Тестирование метания мешочка (мяча) на дальность.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 Бег с ускорением. Тестирование бега на 30 м с высокого старта.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скоростных способностей. Беговые упражнения. Тестирование челночного бега 3х10м.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набивного мяча вперед-вверх. Бег на 1000 м на результат.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Метание малого мяча в горизонтальную и вертикальную цель </w:t>
            </w:r>
            <w:r w:rsidR="00B13E4D" w:rsidRPr="0061578B">
              <w:rPr>
                <w:color w:val="000000"/>
                <w:sz w:val="28"/>
                <w:szCs w:val="28"/>
              </w:rPr>
              <w:t>(2,5х</w:t>
            </w:r>
            <w:proofErr w:type="gramStart"/>
            <w:r w:rsidR="00B13E4D" w:rsidRPr="0061578B">
              <w:rPr>
                <w:color w:val="000000"/>
                <w:sz w:val="28"/>
                <w:szCs w:val="28"/>
              </w:rPr>
              <w:t>2</w:t>
            </w:r>
            <w:proofErr w:type="gramEnd"/>
            <w:r w:rsidR="00B13E4D" w:rsidRPr="0061578B">
              <w:rPr>
                <w:color w:val="000000"/>
                <w:sz w:val="28"/>
                <w:szCs w:val="28"/>
              </w:rPr>
              <w:t xml:space="preserve">,5) </w:t>
            </w:r>
            <w:r w:rsidRPr="0061578B">
              <w:rPr>
                <w:color w:val="000000"/>
                <w:sz w:val="28"/>
                <w:szCs w:val="28"/>
              </w:rPr>
              <w:t>с расстояния 4 – 5 м. Эстафеты.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796F72" w:rsidRPr="0089418B" w:rsidRDefault="00796F7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Полоса препятствий.</w:t>
            </w:r>
            <w:r w:rsidR="0089418B" w:rsidRPr="0089418B">
              <w:rPr>
                <w:color w:val="000000"/>
                <w:sz w:val="28"/>
                <w:szCs w:val="28"/>
              </w:rPr>
              <w:t xml:space="preserve"> </w:t>
            </w:r>
            <w:r w:rsidR="0089418B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89418B" w:rsidRPr="00BE4F2A">
              <w:rPr>
                <w:color w:val="000000"/>
                <w:sz w:val="28"/>
                <w:szCs w:val="28"/>
              </w:rPr>
              <w:t>:  тестовы</w:t>
            </w:r>
            <w:r w:rsidR="0089418B">
              <w:rPr>
                <w:color w:val="000000"/>
                <w:sz w:val="28"/>
                <w:szCs w:val="28"/>
              </w:rPr>
              <w:t>е</w:t>
            </w:r>
            <w:r w:rsidR="0089418B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6D364C" w:rsidRPr="0061578B" w:rsidRDefault="006D364C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509D5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578B">
        <w:rPr>
          <w:b/>
          <w:color w:val="000000"/>
          <w:sz w:val="28"/>
          <w:szCs w:val="28"/>
        </w:rPr>
        <w:t xml:space="preserve">Тематическое планирование </w:t>
      </w:r>
      <w:r w:rsidR="00A509D5" w:rsidRPr="0061578B">
        <w:rPr>
          <w:b/>
          <w:color w:val="000000"/>
          <w:sz w:val="28"/>
          <w:szCs w:val="28"/>
        </w:rPr>
        <w:t>4 класс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7088"/>
        <w:gridCol w:w="1241"/>
      </w:tblGrid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требования на уроках физической культуры.</w:t>
            </w:r>
            <w:r w:rsidR="00025240" w:rsidRPr="0061578B">
              <w:rPr>
                <w:color w:val="000000"/>
                <w:sz w:val="28"/>
                <w:szCs w:val="28"/>
              </w:rPr>
              <w:t xml:space="preserve"> Техника безопасности. Первая помощь при травмах.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Тестирование бега на 30 м</w:t>
            </w:r>
            <w:r w:rsidR="00404829" w:rsidRPr="0061578B">
              <w:rPr>
                <w:color w:val="000000"/>
                <w:sz w:val="28"/>
                <w:szCs w:val="28"/>
              </w:rPr>
              <w:t>, 60 м</w:t>
            </w:r>
            <w:r w:rsidRPr="0061578B">
              <w:rPr>
                <w:color w:val="000000"/>
                <w:sz w:val="28"/>
                <w:szCs w:val="28"/>
              </w:rPr>
              <w:t xml:space="preserve"> с высокого старта.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A509D5" w:rsidRPr="009B6B46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Прыжок в длину с разбега. </w:t>
            </w:r>
            <w:r w:rsidR="00A509D5" w:rsidRPr="0061578B">
              <w:rPr>
                <w:color w:val="000000"/>
                <w:sz w:val="28"/>
                <w:szCs w:val="28"/>
              </w:rPr>
              <w:t>Техника челночного бега</w:t>
            </w:r>
            <w:r w:rsidRPr="0061578B">
              <w:rPr>
                <w:color w:val="000000"/>
                <w:sz w:val="28"/>
                <w:szCs w:val="28"/>
              </w:rPr>
              <w:t xml:space="preserve"> 10х5 м</w:t>
            </w:r>
            <w:r w:rsidR="00A509D5" w:rsidRPr="0061578B">
              <w:rPr>
                <w:color w:val="000000"/>
                <w:sz w:val="28"/>
                <w:szCs w:val="28"/>
              </w:rPr>
              <w:t>.</w:t>
            </w:r>
            <w:r w:rsidR="009B6B46" w:rsidRPr="009B6B46">
              <w:rPr>
                <w:color w:val="000000"/>
                <w:sz w:val="28"/>
                <w:szCs w:val="28"/>
              </w:rPr>
              <w:t xml:space="preserve"> </w:t>
            </w:r>
            <w:r w:rsidR="009B6B46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9B6B46" w:rsidRPr="00BE4F2A">
              <w:rPr>
                <w:color w:val="000000"/>
                <w:sz w:val="28"/>
                <w:szCs w:val="28"/>
              </w:rPr>
              <w:t>:  тестовы</w:t>
            </w:r>
            <w:r w:rsidR="009B6B46">
              <w:rPr>
                <w:color w:val="000000"/>
                <w:sz w:val="28"/>
                <w:szCs w:val="28"/>
              </w:rPr>
              <w:t>е</w:t>
            </w:r>
            <w:r w:rsidR="009B6B46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  <w:r w:rsidR="00B13E4D" w:rsidRPr="0061578B">
              <w:rPr>
                <w:color w:val="000000"/>
                <w:sz w:val="28"/>
                <w:szCs w:val="28"/>
              </w:rPr>
              <w:t xml:space="preserve"> Тестирование прыжка в длину с места.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дальность.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088" w:type="dxa"/>
          </w:tcPr>
          <w:p w:rsidR="00A509D5" w:rsidRPr="0061578B" w:rsidRDefault="0002524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История развития физической культуры в России. Достижения отечественных олимпийцев.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Спортивная игра «Футбол».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</w:t>
            </w:r>
            <w:r w:rsidR="00404829" w:rsidRPr="0061578B">
              <w:rPr>
                <w:color w:val="000000"/>
                <w:sz w:val="28"/>
                <w:szCs w:val="28"/>
              </w:rPr>
              <w:t xml:space="preserve"> безопасности. Равномерный бег 5</w:t>
            </w:r>
            <w:r w:rsidRPr="0061578B">
              <w:rPr>
                <w:color w:val="000000"/>
                <w:sz w:val="28"/>
                <w:szCs w:val="28"/>
              </w:rPr>
              <w:t xml:space="preserve"> мин</w:t>
            </w:r>
            <w:r w:rsidR="00404829" w:rsidRPr="0061578B">
              <w:rPr>
                <w:color w:val="000000"/>
                <w:sz w:val="28"/>
                <w:szCs w:val="28"/>
              </w:rPr>
              <w:t>ут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  <w:r w:rsidR="00404829" w:rsidRPr="0061578B">
              <w:rPr>
                <w:color w:val="000000"/>
                <w:sz w:val="28"/>
                <w:szCs w:val="28"/>
              </w:rPr>
              <w:t xml:space="preserve"> Чередование бега и ходьбы.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Преодоление малых препятствий.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минут.</w:t>
            </w:r>
            <w:r w:rsidRPr="0061578B">
              <w:rPr>
                <w:color w:val="000000"/>
                <w:sz w:val="28"/>
                <w:szCs w:val="28"/>
              </w:rPr>
              <w:t xml:space="preserve"> </w:t>
            </w:r>
            <w:r w:rsidR="00B13E4D" w:rsidRPr="0061578B">
              <w:rPr>
                <w:color w:val="000000"/>
                <w:sz w:val="28"/>
                <w:szCs w:val="28"/>
              </w:rPr>
              <w:t>Развитие выносливости.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 Б</w:t>
            </w:r>
            <w:r w:rsidR="00A509D5" w:rsidRPr="0061578B">
              <w:rPr>
                <w:color w:val="000000"/>
                <w:sz w:val="28"/>
                <w:szCs w:val="28"/>
              </w:rPr>
              <w:t>ег с преодолением препятствий.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1000 м на результат.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наклона вперед из положения стоя.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подъёма туловищ</w:t>
            </w:r>
            <w:r w:rsidR="00B13E4D" w:rsidRPr="0061578B">
              <w:rPr>
                <w:color w:val="000000"/>
                <w:sz w:val="28"/>
                <w:szCs w:val="28"/>
              </w:rPr>
              <w:t>а из положения лежа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«Перес</w:t>
            </w:r>
            <w:r w:rsidRPr="0061578B">
              <w:rPr>
                <w:color w:val="000000"/>
                <w:sz w:val="28"/>
                <w:szCs w:val="28"/>
              </w:rPr>
              <w:t>трелка», «Белые медведи».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Футбольные упражнения.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Футбольные упражнения в парах.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«Осада города», «Невод».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</w:t>
            </w:r>
            <w:r w:rsidR="00B13E4D" w:rsidRPr="0061578B">
              <w:rPr>
                <w:color w:val="000000"/>
                <w:sz w:val="28"/>
                <w:szCs w:val="28"/>
              </w:rPr>
              <w:t>Кувырок назад. Перекаты.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A509D5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Кувырки.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Стойка на голове с согнутыми ногами, «мост».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Перелазание через гимнастического коня.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Лазанье по гимнастической скамье, по канату в два приема.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Подтягивания. Равновесие.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 и упоры. Гимнастические комбинации.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8330" w:type="dxa"/>
            <w:gridSpan w:val="2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Взаимосвязь физической подготовки с развитием систем дыхания и кровообращения. Методы контроля и самоконтроля.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61578B">
        <w:tc>
          <w:tcPr>
            <w:tcW w:w="8330" w:type="dxa"/>
            <w:gridSpan w:val="2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 часов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Инструктаж по технике безопасности. Подвижные игры на материале баскетбола. Стойка баскетболиста.</w:t>
            </w:r>
            <w:r w:rsidR="005B1A86" w:rsidRPr="0061578B">
              <w:rPr>
                <w:sz w:val="28"/>
                <w:szCs w:val="28"/>
              </w:rPr>
              <w:t xml:space="preserve"> Игра «Овладей мячом».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Ловля и передача мяча двумя руками от груди, одной от плеча на месте и в движении. Игра «Мяч ловцу».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Ведение мяча на месте и в движении, с изменением направления. Игра «Бросай далеко, собирай быстрее».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Бросок мяча в кольцо. Игра «Снайперы».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Игра в мини-баскетбол.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61578B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Правила самостоятельного закаливания для укрепления здоровья.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 часов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Попеременный </w:t>
            </w:r>
            <w:proofErr w:type="spellStart"/>
            <w:r w:rsidRPr="0061578B">
              <w:rPr>
                <w:color w:val="000000"/>
                <w:sz w:val="28"/>
                <w:szCs w:val="28"/>
              </w:rPr>
              <w:t>двухшажный</w:t>
            </w:r>
            <w:proofErr w:type="spellEnd"/>
            <w:r w:rsidRPr="0061578B">
              <w:rPr>
                <w:color w:val="000000"/>
                <w:sz w:val="28"/>
                <w:szCs w:val="28"/>
              </w:rPr>
              <w:t xml:space="preserve"> ход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Одновременный </w:t>
            </w:r>
            <w:proofErr w:type="spellStart"/>
            <w:r w:rsidRPr="0061578B">
              <w:rPr>
                <w:color w:val="000000"/>
                <w:sz w:val="28"/>
                <w:szCs w:val="28"/>
              </w:rPr>
              <w:t>двухшажный</w:t>
            </w:r>
            <w:proofErr w:type="spellEnd"/>
            <w:r w:rsidRPr="0061578B">
              <w:rPr>
                <w:color w:val="000000"/>
                <w:sz w:val="28"/>
                <w:szCs w:val="28"/>
              </w:rPr>
              <w:t xml:space="preserve"> ход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Одновременный </w:t>
            </w:r>
            <w:proofErr w:type="spellStart"/>
            <w:r w:rsidRPr="0061578B">
              <w:rPr>
                <w:color w:val="000000"/>
                <w:sz w:val="28"/>
                <w:szCs w:val="28"/>
              </w:rPr>
              <w:t>одношажный</w:t>
            </w:r>
            <w:proofErr w:type="spellEnd"/>
            <w:r w:rsidRPr="0061578B">
              <w:rPr>
                <w:color w:val="000000"/>
                <w:sz w:val="28"/>
                <w:szCs w:val="28"/>
              </w:rPr>
              <w:t xml:space="preserve"> ход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Повороты на лыжах переступанием в движении.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Спуски с пологих склонов с прохождением ворот из лыжных палок.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Торможение «плугом» и «упором».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«лесенкой» и «ёлочкой», спуск под уклон в основной стойке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и спуск на лыжах «змейкой».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на лыжах «Накаты».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 на лыжах со склона в низкой стойке.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Прохождение дистанции 2 км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Контрольный урок по лыжной подготовке.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 часов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Подвижные игры на материале волейбола. Броски волейбольного мяча из различных исходных положений. Стойка волейболиста.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Передача мяча сверху двумя руками. Прием мяча снизу двумя руками на месте и в передвижении.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Подбрасывание, прием и передача мяча. Подвижная игра «Вышибалы через сетку».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Подача мяча через сетку. Игра «Перекинь мяч».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Нижняя прямая подача. Подвижная игра «Пионербол».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«Штурм», «Знамя за знамя».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Спортивная игра «Футбол».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«Флаг на башне». Эстафеты. Развитие координационных способностей.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 часов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безопасности. Равномерный бег 5 минут.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 5 минут. </w:t>
            </w:r>
            <w:r w:rsidR="00135326"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135326" w:rsidRPr="0061578B">
              <w:rPr>
                <w:color w:val="000000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135326" w:rsidRPr="0061578B">
              <w:rPr>
                <w:color w:val="000000"/>
                <w:sz w:val="28"/>
                <w:szCs w:val="28"/>
              </w:rPr>
              <w:t xml:space="preserve"> Бег с преодолением препятствий.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 Бег с ускорением. Тестирование бега на 30 м, 60 м с высокого старта.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скоростных способностей. Беговые упражнения.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3х10м. Тестирование метания малого мяча на точность.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набивного мяча. Тестирование метания малого мяча на дальность.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E36D32" w:rsidRPr="009B6B46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на 1000 м на результат.</w:t>
            </w:r>
            <w:r w:rsidR="009B6B46" w:rsidRPr="009B6B46">
              <w:rPr>
                <w:color w:val="000000"/>
                <w:sz w:val="28"/>
                <w:szCs w:val="28"/>
              </w:rPr>
              <w:t xml:space="preserve"> </w:t>
            </w:r>
            <w:r w:rsidR="009B6B46" w:rsidRPr="00BE4F2A">
              <w:rPr>
                <w:b/>
                <w:color w:val="000000"/>
                <w:sz w:val="28"/>
                <w:szCs w:val="28"/>
              </w:rPr>
              <w:t>ГТО</w:t>
            </w:r>
            <w:r w:rsidR="009B6B46" w:rsidRPr="00BE4F2A">
              <w:rPr>
                <w:color w:val="000000"/>
                <w:sz w:val="28"/>
                <w:szCs w:val="28"/>
              </w:rPr>
              <w:t>:  тестовы</w:t>
            </w:r>
            <w:r w:rsidR="009B6B46">
              <w:rPr>
                <w:color w:val="000000"/>
                <w:sz w:val="28"/>
                <w:szCs w:val="28"/>
              </w:rPr>
              <w:t>е</w:t>
            </w:r>
            <w:r w:rsidR="009B6B46" w:rsidRPr="00BE4F2A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малого мяча в горизонтальную и вертикальную цель (1,5х</w:t>
            </w:r>
            <w:proofErr w:type="gramStart"/>
            <w:r w:rsidRPr="0061578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,5) с расстояния 4 – 5 м. Эстафеты.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BB047A" w:rsidRPr="0061578B" w:rsidRDefault="00BB047A" w:rsidP="0061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47A" w:rsidRPr="0061578B" w:rsidSect="003E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4C73C0"/>
    <w:multiLevelType w:val="hybridMultilevel"/>
    <w:tmpl w:val="96F2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226D4A"/>
    <w:multiLevelType w:val="hybridMultilevel"/>
    <w:tmpl w:val="25D4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4F49"/>
    <w:multiLevelType w:val="hybridMultilevel"/>
    <w:tmpl w:val="B8F6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70F2D"/>
    <w:multiLevelType w:val="hybridMultilevel"/>
    <w:tmpl w:val="30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7D091C"/>
    <w:multiLevelType w:val="hybridMultilevel"/>
    <w:tmpl w:val="3BFA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37FA8"/>
    <w:multiLevelType w:val="hybridMultilevel"/>
    <w:tmpl w:val="496C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B72049"/>
    <w:multiLevelType w:val="hybridMultilevel"/>
    <w:tmpl w:val="6248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B0651"/>
    <w:multiLevelType w:val="hybridMultilevel"/>
    <w:tmpl w:val="90CEB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CE258B"/>
    <w:multiLevelType w:val="hybridMultilevel"/>
    <w:tmpl w:val="DADA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441C3"/>
    <w:multiLevelType w:val="hybridMultilevel"/>
    <w:tmpl w:val="24FE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50C40"/>
    <w:multiLevelType w:val="hybridMultilevel"/>
    <w:tmpl w:val="5E568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D186A"/>
    <w:multiLevelType w:val="hybridMultilevel"/>
    <w:tmpl w:val="0478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9001C"/>
    <w:multiLevelType w:val="hybridMultilevel"/>
    <w:tmpl w:val="D518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C4568A"/>
    <w:multiLevelType w:val="hybridMultilevel"/>
    <w:tmpl w:val="4766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1300C"/>
    <w:multiLevelType w:val="hybridMultilevel"/>
    <w:tmpl w:val="123A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42301"/>
    <w:multiLevelType w:val="hybridMultilevel"/>
    <w:tmpl w:val="BA14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5130F"/>
    <w:multiLevelType w:val="hybridMultilevel"/>
    <w:tmpl w:val="DB109F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7A1949"/>
    <w:multiLevelType w:val="hybridMultilevel"/>
    <w:tmpl w:val="48F085EA"/>
    <w:lvl w:ilvl="0" w:tplc="3FCE2D4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2C1926"/>
    <w:multiLevelType w:val="hybridMultilevel"/>
    <w:tmpl w:val="7624A216"/>
    <w:lvl w:ilvl="0" w:tplc="4B4CF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973106"/>
    <w:multiLevelType w:val="hybridMultilevel"/>
    <w:tmpl w:val="C6C64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9462E1"/>
    <w:multiLevelType w:val="hybridMultilevel"/>
    <w:tmpl w:val="35AE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71E29"/>
    <w:multiLevelType w:val="hybridMultilevel"/>
    <w:tmpl w:val="DA9A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2E0D15"/>
    <w:multiLevelType w:val="hybridMultilevel"/>
    <w:tmpl w:val="B9C0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21D02"/>
    <w:multiLevelType w:val="hybridMultilevel"/>
    <w:tmpl w:val="340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263CA"/>
    <w:multiLevelType w:val="hybridMultilevel"/>
    <w:tmpl w:val="185C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1D0D81"/>
    <w:multiLevelType w:val="hybridMultilevel"/>
    <w:tmpl w:val="4AB6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683C0B"/>
    <w:multiLevelType w:val="hybridMultilevel"/>
    <w:tmpl w:val="15E0A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B653AF"/>
    <w:multiLevelType w:val="hybridMultilevel"/>
    <w:tmpl w:val="0F82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4149FA"/>
    <w:multiLevelType w:val="hybridMultilevel"/>
    <w:tmpl w:val="29EE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254055"/>
    <w:multiLevelType w:val="hybridMultilevel"/>
    <w:tmpl w:val="9918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95502"/>
    <w:multiLevelType w:val="hybridMultilevel"/>
    <w:tmpl w:val="D8C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E6B3E"/>
    <w:multiLevelType w:val="hybridMultilevel"/>
    <w:tmpl w:val="F088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43"/>
  </w:num>
  <w:num w:numId="4">
    <w:abstractNumId w:val="44"/>
  </w:num>
  <w:num w:numId="5">
    <w:abstractNumId w:val="26"/>
  </w:num>
  <w:num w:numId="6">
    <w:abstractNumId w:val="1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0"/>
  </w:num>
  <w:num w:numId="12">
    <w:abstractNumId w:val="22"/>
  </w:num>
  <w:num w:numId="13">
    <w:abstractNumId w:val="1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5"/>
  </w:num>
  <w:num w:numId="18">
    <w:abstractNumId w:val="11"/>
  </w:num>
  <w:num w:numId="19">
    <w:abstractNumId w:val="42"/>
  </w:num>
  <w:num w:numId="20">
    <w:abstractNumId w:val="31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7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3"/>
  </w:num>
  <w:num w:numId="29">
    <w:abstractNumId w:val="21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0"/>
  </w:num>
  <w:num w:numId="40">
    <w:abstractNumId w:val="10"/>
  </w:num>
  <w:num w:numId="41">
    <w:abstractNumId w:val="15"/>
  </w:num>
  <w:num w:numId="42">
    <w:abstractNumId w:val="16"/>
  </w:num>
  <w:num w:numId="43">
    <w:abstractNumId w:val="18"/>
  </w:num>
  <w:num w:numId="44">
    <w:abstractNumId w:val="25"/>
  </w:num>
  <w:num w:numId="45">
    <w:abstractNumId w:val="4"/>
  </w:num>
  <w:num w:numId="46">
    <w:abstractNumId w:val="24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52"/>
    <w:rsid w:val="00011FC1"/>
    <w:rsid w:val="00020D21"/>
    <w:rsid w:val="00022D52"/>
    <w:rsid w:val="00025240"/>
    <w:rsid w:val="00026D8E"/>
    <w:rsid w:val="00044708"/>
    <w:rsid w:val="00045C06"/>
    <w:rsid w:val="0006694A"/>
    <w:rsid w:val="00072469"/>
    <w:rsid w:val="00072B3B"/>
    <w:rsid w:val="00077CF1"/>
    <w:rsid w:val="00097BE4"/>
    <w:rsid w:val="000B51A4"/>
    <w:rsid w:val="000D51D3"/>
    <w:rsid w:val="00102911"/>
    <w:rsid w:val="00132566"/>
    <w:rsid w:val="00135236"/>
    <w:rsid w:val="00135326"/>
    <w:rsid w:val="0014524F"/>
    <w:rsid w:val="00147B24"/>
    <w:rsid w:val="00151D33"/>
    <w:rsid w:val="00197367"/>
    <w:rsid w:val="001B1E0B"/>
    <w:rsid w:val="001D08F0"/>
    <w:rsid w:val="001D306F"/>
    <w:rsid w:val="001D43C9"/>
    <w:rsid w:val="001E024C"/>
    <w:rsid w:val="001E2266"/>
    <w:rsid w:val="001E3E24"/>
    <w:rsid w:val="001F0FF7"/>
    <w:rsid w:val="00202089"/>
    <w:rsid w:val="00224FFC"/>
    <w:rsid w:val="00232CD0"/>
    <w:rsid w:val="00240840"/>
    <w:rsid w:val="00242950"/>
    <w:rsid w:val="002438E3"/>
    <w:rsid w:val="00265310"/>
    <w:rsid w:val="00284418"/>
    <w:rsid w:val="00295B96"/>
    <w:rsid w:val="002A49B2"/>
    <w:rsid w:val="002A7CD3"/>
    <w:rsid w:val="002E123F"/>
    <w:rsid w:val="002F710A"/>
    <w:rsid w:val="00305CD7"/>
    <w:rsid w:val="003450D0"/>
    <w:rsid w:val="00371FAF"/>
    <w:rsid w:val="00386576"/>
    <w:rsid w:val="0038775A"/>
    <w:rsid w:val="00394C88"/>
    <w:rsid w:val="003D7ABF"/>
    <w:rsid w:val="003E4CA4"/>
    <w:rsid w:val="00401CB5"/>
    <w:rsid w:val="00404829"/>
    <w:rsid w:val="00445FBD"/>
    <w:rsid w:val="004602EA"/>
    <w:rsid w:val="0046525C"/>
    <w:rsid w:val="00467661"/>
    <w:rsid w:val="00485A13"/>
    <w:rsid w:val="0049766A"/>
    <w:rsid w:val="004A3968"/>
    <w:rsid w:val="004B1EF3"/>
    <w:rsid w:val="004D0209"/>
    <w:rsid w:val="004D3AF8"/>
    <w:rsid w:val="004F64A1"/>
    <w:rsid w:val="00507C3A"/>
    <w:rsid w:val="00524C62"/>
    <w:rsid w:val="00540FC3"/>
    <w:rsid w:val="005700F6"/>
    <w:rsid w:val="00577BEB"/>
    <w:rsid w:val="005838DA"/>
    <w:rsid w:val="005A6696"/>
    <w:rsid w:val="005B1A86"/>
    <w:rsid w:val="005B2303"/>
    <w:rsid w:val="005B4B4D"/>
    <w:rsid w:val="005C6AB9"/>
    <w:rsid w:val="005D024F"/>
    <w:rsid w:val="005D1610"/>
    <w:rsid w:val="005E2D50"/>
    <w:rsid w:val="005E6463"/>
    <w:rsid w:val="005F5BC2"/>
    <w:rsid w:val="005F69BF"/>
    <w:rsid w:val="006002BE"/>
    <w:rsid w:val="0060466D"/>
    <w:rsid w:val="0061064A"/>
    <w:rsid w:val="00613631"/>
    <w:rsid w:val="00614140"/>
    <w:rsid w:val="0061578B"/>
    <w:rsid w:val="00630953"/>
    <w:rsid w:val="00632B31"/>
    <w:rsid w:val="00647CD2"/>
    <w:rsid w:val="006503AC"/>
    <w:rsid w:val="00652224"/>
    <w:rsid w:val="00656640"/>
    <w:rsid w:val="0066318E"/>
    <w:rsid w:val="0069107D"/>
    <w:rsid w:val="006C22BC"/>
    <w:rsid w:val="006C7F8A"/>
    <w:rsid w:val="006D1ED4"/>
    <w:rsid w:val="006D364C"/>
    <w:rsid w:val="006E1616"/>
    <w:rsid w:val="007022E1"/>
    <w:rsid w:val="00712F1A"/>
    <w:rsid w:val="007162E2"/>
    <w:rsid w:val="00731D2B"/>
    <w:rsid w:val="00796F72"/>
    <w:rsid w:val="007A1818"/>
    <w:rsid w:val="007B53A8"/>
    <w:rsid w:val="007E2220"/>
    <w:rsid w:val="007E4D61"/>
    <w:rsid w:val="008064D9"/>
    <w:rsid w:val="00815DB3"/>
    <w:rsid w:val="008222EA"/>
    <w:rsid w:val="00825BE3"/>
    <w:rsid w:val="0085392D"/>
    <w:rsid w:val="008660CB"/>
    <w:rsid w:val="0089418B"/>
    <w:rsid w:val="008A6CCB"/>
    <w:rsid w:val="008B10D9"/>
    <w:rsid w:val="008D14D3"/>
    <w:rsid w:val="00901E98"/>
    <w:rsid w:val="00946BC0"/>
    <w:rsid w:val="009561B9"/>
    <w:rsid w:val="00965C73"/>
    <w:rsid w:val="00980E9F"/>
    <w:rsid w:val="009918FC"/>
    <w:rsid w:val="00994689"/>
    <w:rsid w:val="009B34F7"/>
    <w:rsid w:val="009B57D4"/>
    <w:rsid w:val="009B6B46"/>
    <w:rsid w:val="009C697E"/>
    <w:rsid w:val="009C79E8"/>
    <w:rsid w:val="009D10C5"/>
    <w:rsid w:val="00A0001E"/>
    <w:rsid w:val="00A25751"/>
    <w:rsid w:val="00A3061A"/>
    <w:rsid w:val="00A365EF"/>
    <w:rsid w:val="00A509D5"/>
    <w:rsid w:val="00A948E1"/>
    <w:rsid w:val="00AC63D4"/>
    <w:rsid w:val="00AC63DE"/>
    <w:rsid w:val="00AD3424"/>
    <w:rsid w:val="00B011FE"/>
    <w:rsid w:val="00B13E4D"/>
    <w:rsid w:val="00B2019A"/>
    <w:rsid w:val="00B5177F"/>
    <w:rsid w:val="00B90987"/>
    <w:rsid w:val="00BB047A"/>
    <w:rsid w:val="00C1436F"/>
    <w:rsid w:val="00C35495"/>
    <w:rsid w:val="00C527DE"/>
    <w:rsid w:val="00C53A0A"/>
    <w:rsid w:val="00C61ACB"/>
    <w:rsid w:val="00C70810"/>
    <w:rsid w:val="00C7791C"/>
    <w:rsid w:val="00C77F3E"/>
    <w:rsid w:val="00CA0986"/>
    <w:rsid w:val="00CF1AE2"/>
    <w:rsid w:val="00CF31DE"/>
    <w:rsid w:val="00CF5BD9"/>
    <w:rsid w:val="00D059E2"/>
    <w:rsid w:val="00D143EB"/>
    <w:rsid w:val="00D23D7A"/>
    <w:rsid w:val="00D644F9"/>
    <w:rsid w:val="00D65CFE"/>
    <w:rsid w:val="00D67EF9"/>
    <w:rsid w:val="00D76B95"/>
    <w:rsid w:val="00D93B37"/>
    <w:rsid w:val="00DA3EA5"/>
    <w:rsid w:val="00DD47CE"/>
    <w:rsid w:val="00DD4E4B"/>
    <w:rsid w:val="00E043F8"/>
    <w:rsid w:val="00E064A8"/>
    <w:rsid w:val="00E24CFB"/>
    <w:rsid w:val="00E25695"/>
    <w:rsid w:val="00E304ED"/>
    <w:rsid w:val="00E34EE8"/>
    <w:rsid w:val="00E36D32"/>
    <w:rsid w:val="00E4636C"/>
    <w:rsid w:val="00E503F1"/>
    <w:rsid w:val="00E572ED"/>
    <w:rsid w:val="00E7779A"/>
    <w:rsid w:val="00E84C04"/>
    <w:rsid w:val="00E86368"/>
    <w:rsid w:val="00E8755F"/>
    <w:rsid w:val="00E9177E"/>
    <w:rsid w:val="00E919B2"/>
    <w:rsid w:val="00E92526"/>
    <w:rsid w:val="00EA2DE6"/>
    <w:rsid w:val="00ED0918"/>
    <w:rsid w:val="00ED67D8"/>
    <w:rsid w:val="00F10A01"/>
    <w:rsid w:val="00F27ADB"/>
    <w:rsid w:val="00F31552"/>
    <w:rsid w:val="00F358A2"/>
    <w:rsid w:val="00F42A26"/>
    <w:rsid w:val="00F63E5A"/>
    <w:rsid w:val="00FB0324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A4"/>
  </w:style>
  <w:style w:type="paragraph" w:styleId="4">
    <w:name w:val="heading 4"/>
    <w:basedOn w:val="a"/>
    <w:next w:val="a"/>
    <w:link w:val="40"/>
    <w:uiPriority w:val="9"/>
    <w:unhideWhenUsed/>
    <w:qFormat/>
    <w:rsid w:val="00F42A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63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7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6368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A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9B5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5693-A52B-4ED7-A333-D429CB1A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29</Pages>
  <Words>8875</Words>
  <Characters>50590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House</cp:lastModifiedBy>
  <cp:revision>43</cp:revision>
  <dcterms:created xsi:type="dcterms:W3CDTF">2018-07-30T00:54:00Z</dcterms:created>
  <dcterms:modified xsi:type="dcterms:W3CDTF">2018-09-02T17:17:00Z</dcterms:modified>
</cp:coreProperties>
</file>