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4C" w:rsidRPr="00D63F4E" w:rsidRDefault="00382815" w:rsidP="00950D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480175" cy="8987141"/>
            <wp:effectExtent l="19050" t="0" r="0" b="0"/>
            <wp:docPr id="1" name="Рисунок 1" descr="F:\внеурочка 2020\на сайт с обложками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урочка 2020\на сайт с обложками\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E57" w:rsidRPr="00D63F4E" w:rsidRDefault="00D63F4E" w:rsidP="00D63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F4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</w:t>
      </w:r>
      <w:r w:rsidR="00D84E57" w:rsidRPr="00D63F4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D63F4E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F4E">
        <w:rPr>
          <w:rFonts w:ascii="Times New Roman" w:hAnsi="Times New Roman" w:cs="Times New Roman"/>
          <w:b/>
          <w:sz w:val="24"/>
          <w:szCs w:val="24"/>
        </w:rPr>
        <w:t xml:space="preserve">            </w:t>
      </w:r>
      <w:r w:rsidRPr="00D63F4E">
        <w:rPr>
          <w:rFonts w:ascii="Times New Roman" w:hAnsi="Times New Roman" w:cs="Times New Roman"/>
          <w:b/>
          <w:sz w:val="24"/>
          <w:szCs w:val="24"/>
          <w:u w:val="single"/>
        </w:rPr>
        <w:t>ЛИЧНОСТНЫЕ.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i/>
          <w:sz w:val="24"/>
          <w:szCs w:val="24"/>
        </w:rPr>
      </w:pPr>
      <w:r w:rsidRPr="00D63F4E">
        <w:rPr>
          <w:rFonts w:ascii="Times New Roman" w:hAnsi="Times New Roman" w:cs="Times New Roman"/>
          <w:i/>
          <w:sz w:val="24"/>
          <w:szCs w:val="24"/>
        </w:rPr>
        <w:t>Первый уровень: усвоение школьником социально значимых знаний</w:t>
      </w:r>
      <w:r w:rsidRPr="00D63F4E">
        <w:rPr>
          <w:rFonts w:ascii="Times New Roman" w:hAnsi="Times New Roman" w:cs="Times New Roman"/>
          <w:sz w:val="24"/>
          <w:szCs w:val="24"/>
        </w:rPr>
        <w:t xml:space="preserve">. Это в первую очередь знание норм и традиций того общества, в котором он живёт. Знание об истории волейбола и развития его в нашей стране. 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i/>
          <w:sz w:val="24"/>
          <w:szCs w:val="24"/>
        </w:rPr>
        <w:t xml:space="preserve">Второй уровень: развитие социально значимых отношений.  </w:t>
      </w:r>
      <w:r w:rsidRPr="00D63F4E">
        <w:rPr>
          <w:rFonts w:ascii="Times New Roman" w:hAnsi="Times New Roman" w:cs="Times New Roman"/>
          <w:sz w:val="24"/>
          <w:szCs w:val="24"/>
        </w:rPr>
        <w:t>Формировать положительное отношение к систематическим занятиям волейболом. Учить взаимоотношению в команде. Развивать чувство патриотизма, любви к Родине и физическому труду. Учить ценить своё здоровье и неприязнь к вредным привычкам.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i/>
          <w:sz w:val="24"/>
          <w:szCs w:val="24"/>
        </w:rPr>
      </w:pPr>
      <w:r w:rsidRPr="00D63F4E">
        <w:rPr>
          <w:rFonts w:ascii="Times New Roman" w:hAnsi="Times New Roman" w:cs="Times New Roman"/>
          <w:i/>
          <w:sz w:val="24"/>
          <w:szCs w:val="24"/>
        </w:rPr>
        <w:t>Третий уровень: приобретение школьником опыта осуществления социально значимых действий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 xml:space="preserve">Понимать  роль волейбола в укреплении здоровья. Научить школьников самостоятельно составлять свой режим дня и график тренировок. Уметь самостоятельно подбирать упражнения для своего физического развития. 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b/>
          <w:sz w:val="24"/>
          <w:szCs w:val="24"/>
          <w:u w:val="single"/>
        </w:rPr>
        <w:t>ПРЕДМЕТНЫЕ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- Иметь представление</w:t>
      </w:r>
      <w:r w:rsidRPr="00D63F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3F4E">
        <w:rPr>
          <w:rFonts w:ascii="Times New Roman" w:hAnsi="Times New Roman" w:cs="Times New Roman"/>
          <w:sz w:val="24"/>
          <w:szCs w:val="24"/>
        </w:rPr>
        <w:t>об  истории развития волейбола в России;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- О правилах личной гигиены, профилактики травматизма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- Технически правильно выполнять двигательные действия  в волейболе.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 xml:space="preserve">- Играть в волейбол по упрощенным правилам.  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- Следовать при выполнении задания инструкциям учителя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- Понимать цель выполняемых действий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- Различать подвижные и спортивные игры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i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Учащиеся получат возможность научиться</w:t>
      </w:r>
      <w:r w:rsidRPr="00D63F4E">
        <w:rPr>
          <w:rFonts w:ascii="Times New Roman" w:hAnsi="Times New Roman" w:cs="Times New Roman"/>
          <w:i/>
          <w:sz w:val="24"/>
          <w:szCs w:val="24"/>
        </w:rPr>
        <w:t>: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 xml:space="preserve">- Принимать решения связанные с игровыми действиями; 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- Взаимодействовать друг с другом на площадке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решению, работая в паре.</w:t>
      </w:r>
    </w:p>
    <w:p w:rsidR="003F574C" w:rsidRPr="00D63F4E" w:rsidRDefault="003F574C" w:rsidP="003F574C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3F574C" w:rsidRDefault="003F574C" w:rsidP="00950DD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63F4E" w:rsidRPr="00D63F4E" w:rsidRDefault="00D63F4E" w:rsidP="00950DD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B72CC" w:rsidRPr="002921CD" w:rsidRDefault="002921CD" w:rsidP="002921CD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2921C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4B72CC" w:rsidRPr="00D63F4E">
        <w:rPr>
          <w:rFonts w:ascii="Times New Roman" w:hAnsi="Times New Roman" w:cs="Times New Roman"/>
          <w:sz w:val="24"/>
          <w:szCs w:val="24"/>
        </w:rPr>
        <w:t xml:space="preserve"> </w:t>
      </w:r>
      <w:r w:rsidR="004B72CC" w:rsidRPr="00D63F4E">
        <w:rPr>
          <w:rFonts w:ascii="Times New Roman" w:hAnsi="Times New Roman" w:cs="Times New Roman"/>
          <w:b/>
          <w:sz w:val="24"/>
          <w:szCs w:val="24"/>
        </w:rPr>
        <w:t>С</w:t>
      </w:r>
      <w:r w:rsidR="00950DD4" w:rsidRPr="00D63F4E">
        <w:rPr>
          <w:rFonts w:ascii="Times New Roman" w:hAnsi="Times New Roman" w:cs="Times New Roman"/>
          <w:b/>
          <w:sz w:val="24"/>
          <w:szCs w:val="24"/>
        </w:rPr>
        <w:t>одержание курса</w:t>
      </w:r>
    </w:p>
    <w:p w:rsidR="00950DD4" w:rsidRPr="00D63F4E" w:rsidRDefault="00950DD4" w:rsidP="00950DD4">
      <w:pPr>
        <w:ind w:left="-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F4E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Перемещения</w:t>
      </w:r>
    </w:p>
    <w:p w:rsidR="00950DD4" w:rsidRPr="00D63F4E" w:rsidRDefault="00950DD4" w:rsidP="00950DD4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1</w:t>
      </w:r>
      <w:r w:rsidRPr="00D63F4E">
        <w:rPr>
          <w:rFonts w:ascii="Times New Roman" w:hAnsi="Times New Roman" w:cs="Times New Roman"/>
          <w:sz w:val="24"/>
          <w:szCs w:val="24"/>
        </w:rPr>
        <w:tab/>
        <w:t>Стойка игрока (исходные положения)</w:t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950DD4" w:rsidRPr="00D63F4E" w:rsidRDefault="00950DD4" w:rsidP="00950DD4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2</w:t>
      </w:r>
      <w:r w:rsidRPr="00D63F4E">
        <w:rPr>
          <w:rFonts w:ascii="Times New Roman" w:hAnsi="Times New Roman" w:cs="Times New Roman"/>
          <w:sz w:val="24"/>
          <w:szCs w:val="24"/>
        </w:rPr>
        <w:tab/>
        <w:t>Перемещение в стойке приставными шагами: правым, левым боком, лицом вперед</w:t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950DD4" w:rsidRPr="00D63F4E" w:rsidRDefault="00950DD4" w:rsidP="00950DD4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3</w:t>
      </w:r>
      <w:r w:rsidRPr="00D63F4E">
        <w:rPr>
          <w:rFonts w:ascii="Times New Roman" w:hAnsi="Times New Roman" w:cs="Times New Roman"/>
          <w:sz w:val="24"/>
          <w:szCs w:val="24"/>
        </w:rPr>
        <w:tab/>
        <w:t>Сочетание способов перемещений (бег, остановки, повороты, прыжки вверх)</w:t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950DD4" w:rsidRPr="00D63F4E" w:rsidRDefault="00950DD4" w:rsidP="00950DD4">
      <w:pPr>
        <w:ind w:left="-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F4E">
        <w:rPr>
          <w:rFonts w:ascii="Times New Roman" w:hAnsi="Times New Roman" w:cs="Times New Roman"/>
          <w:b/>
          <w:i/>
          <w:sz w:val="24"/>
          <w:szCs w:val="24"/>
          <w:u w:val="single"/>
        </w:rPr>
        <w:t>Передачи мяча</w:t>
      </w:r>
    </w:p>
    <w:p w:rsidR="00950DD4" w:rsidRPr="00D63F4E" w:rsidRDefault="00950DD4" w:rsidP="00950DD4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1</w:t>
      </w:r>
      <w:r w:rsidRPr="00D63F4E">
        <w:rPr>
          <w:rFonts w:ascii="Times New Roman" w:hAnsi="Times New Roman" w:cs="Times New Roman"/>
          <w:sz w:val="24"/>
          <w:szCs w:val="24"/>
        </w:rPr>
        <w:tab/>
        <w:t>Передача сверху двумя руками вперед-вверх (в опорном положении)</w:t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950DD4" w:rsidRPr="00D63F4E" w:rsidRDefault="00950DD4" w:rsidP="00950DD4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2</w:t>
      </w:r>
      <w:r w:rsidRPr="00D63F4E">
        <w:rPr>
          <w:rFonts w:ascii="Times New Roman" w:hAnsi="Times New Roman" w:cs="Times New Roman"/>
          <w:sz w:val="24"/>
          <w:szCs w:val="24"/>
        </w:rPr>
        <w:tab/>
        <w:t>Передача сверху двумя руками в прыжке (вдоль сетки и через сетку)</w:t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950DD4" w:rsidRPr="00D63F4E" w:rsidRDefault="00950DD4" w:rsidP="00950DD4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3</w:t>
      </w:r>
      <w:r w:rsidRPr="00D63F4E">
        <w:rPr>
          <w:rFonts w:ascii="Times New Roman" w:hAnsi="Times New Roman" w:cs="Times New Roman"/>
          <w:sz w:val="24"/>
          <w:szCs w:val="24"/>
        </w:rPr>
        <w:tab/>
        <w:t>Передача сверху двумя руками, стоя спиной в направлении передачи</w:t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950DD4" w:rsidRPr="00D63F4E" w:rsidRDefault="00950DD4" w:rsidP="00950DD4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4</w:t>
      </w:r>
      <w:r w:rsidRPr="00D63F4E">
        <w:rPr>
          <w:rFonts w:ascii="Times New Roman" w:hAnsi="Times New Roman" w:cs="Times New Roman"/>
          <w:sz w:val="24"/>
          <w:szCs w:val="24"/>
        </w:rPr>
        <w:tab/>
        <w:t>Передача мяча снизу двумя руками над собой</w:t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950DD4" w:rsidRPr="00D63F4E" w:rsidRDefault="00950DD4" w:rsidP="00950DD4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5</w:t>
      </w:r>
      <w:r w:rsidRPr="00D63F4E">
        <w:rPr>
          <w:rFonts w:ascii="Times New Roman" w:hAnsi="Times New Roman" w:cs="Times New Roman"/>
          <w:sz w:val="24"/>
          <w:szCs w:val="24"/>
        </w:rPr>
        <w:tab/>
        <w:t>Передача мяча снизу двумя руками в парах</w:t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950DD4" w:rsidRPr="00D63F4E" w:rsidRDefault="00950DD4" w:rsidP="00950DD4">
      <w:pPr>
        <w:ind w:left="-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F4E">
        <w:rPr>
          <w:rFonts w:ascii="Times New Roman" w:hAnsi="Times New Roman" w:cs="Times New Roman"/>
          <w:b/>
          <w:i/>
          <w:sz w:val="24"/>
          <w:szCs w:val="24"/>
          <w:u w:val="single"/>
        </w:rPr>
        <w:t>Подачи мяча</w:t>
      </w:r>
    </w:p>
    <w:p w:rsidR="00950DD4" w:rsidRPr="00D63F4E" w:rsidRDefault="00950DD4" w:rsidP="00950DD4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1</w:t>
      </w:r>
      <w:r w:rsidRPr="00D63F4E">
        <w:rPr>
          <w:rFonts w:ascii="Times New Roman" w:hAnsi="Times New Roman" w:cs="Times New Roman"/>
          <w:sz w:val="24"/>
          <w:szCs w:val="24"/>
        </w:rPr>
        <w:tab/>
        <w:t>Нижняя прямая</w:t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950DD4" w:rsidRPr="00D63F4E" w:rsidRDefault="00950DD4" w:rsidP="00950DD4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2</w:t>
      </w:r>
      <w:r w:rsidRPr="00D63F4E">
        <w:rPr>
          <w:rFonts w:ascii="Times New Roman" w:hAnsi="Times New Roman" w:cs="Times New Roman"/>
          <w:sz w:val="24"/>
          <w:szCs w:val="24"/>
        </w:rPr>
        <w:tab/>
        <w:t>Верхняя прямая</w:t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950DD4" w:rsidRPr="00D63F4E" w:rsidRDefault="00950DD4" w:rsidP="00950DD4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 xml:space="preserve">3 </w:t>
      </w:r>
      <w:r w:rsidRPr="00D63F4E">
        <w:rPr>
          <w:rFonts w:ascii="Times New Roman" w:hAnsi="Times New Roman" w:cs="Times New Roman"/>
          <w:sz w:val="24"/>
          <w:szCs w:val="24"/>
        </w:rPr>
        <w:tab/>
        <w:t>Подача в прыжке</w:t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950DD4" w:rsidRPr="00D63F4E" w:rsidRDefault="00950DD4" w:rsidP="00950DD4">
      <w:pPr>
        <w:ind w:left="-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F4E">
        <w:rPr>
          <w:rFonts w:ascii="Times New Roman" w:hAnsi="Times New Roman" w:cs="Times New Roman"/>
          <w:b/>
          <w:i/>
          <w:sz w:val="24"/>
          <w:szCs w:val="24"/>
          <w:u w:val="single"/>
        </w:rPr>
        <w:t>Атакующие удары (нападающий удар)</w:t>
      </w:r>
    </w:p>
    <w:p w:rsidR="00950DD4" w:rsidRPr="00D63F4E" w:rsidRDefault="00950DD4" w:rsidP="00950DD4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1</w:t>
      </w:r>
      <w:r w:rsidRPr="00D63F4E">
        <w:rPr>
          <w:rFonts w:ascii="Times New Roman" w:hAnsi="Times New Roman" w:cs="Times New Roman"/>
          <w:sz w:val="24"/>
          <w:szCs w:val="24"/>
        </w:rPr>
        <w:tab/>
        <w:t>Прямой нападающий удар (по ходу)</w:t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207CCC" w:rsidRPr="00D63F4E" w:rsidRDefault="00950DD4" w:rsidP="00950DD4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2</w:t>
      </w:r>
      <w:r w:rsidRPr="00D63F4E">
        <w:rPr>
          <w:rFonts w:ascii="Times New Roman" w:hAnsi="Times New Roman" w:cs="Times New Roman"/>
          <w:sz w:val="24"/>
          <w:szCs w:val="24"/>
        </w:rPr>
        <w:tab/>
        <w:t>Нападающий удар с переводом вправо (влево)</w:t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F4E">
        <w:rPr>
          <w:rFonts w:ascii="Times New Roman" w:hAnsi="Times New Roman" w:cs="Times New Roman"/>
          <w:b/>
          <w:i/>
          <w:sz w:val="24"/>
          <w:szCs w:val="24"/>
          <w:u w:val="single"/>
        </w:rPr>
        <w:t>Прием мяча</w:t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1</w:t>
      </w:r>
      <w:r w:rsidRPr="00D63F4E">
        <w:rPr>
          <w:rFonts w:ascii="Times New Roman" w:hAnsi="Times New Roman" w:cs="Times New Roman"/>
          <w:sz w:val="24"/>
          <w:szCs w:val="24"/>
        </w:rPr>
        <w:tab/>
        <w:t xml:space="preserve">Прием мяча снизу двумя руками </w:t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2</w:t>
      </w:r>
      <w:r w:rsidRPr="00D63F4E">
        <w:rPr>
          <w:rFonts w:ascii="Times New Roman" w:hAnsi="Times New Roman" w:cs="Times New Roman"/>
          <w:sz w:val="24"/>
          <w:szCs w:val="24"/>
        </w:rPr>
        <w:tab/>
        <w:t>Прием мяча сверху двумя руками</w:t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3F574C" w:rsidRPr="002921CD" w:rsidRDefault="00207CCC" w:rsidP="002921CD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3</w:t>
      </w:r>
      <w:r w:rsidRPr="00D63F4E">
        <w:rPr>
          <w:rFonts w:ascii="Times New Roman" w:hAnsi="Times New Roman" w:cs="Times New Roman"/>
          <w:sz w:val="24"/>
          <w:szCs w:val="24"/>
        </w:rPr>
        <w:tab/>
        <w:t>Прием мяча, отраженного сеткой</w:t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F4E">
        <w:rPr>
          <w:rFonts w:ascii="Times New Roman" w:hAnsi="Times New Roman" w:cs="Times New Roman"/>
          <w:b/>
          <w:i/>
          <w:sz w:val="24"/>
          <w:szCs w:val="24"/>
          <w:u w:val="single"/>
        </w:rPr>
        <w:t>Блокирование атакующих ударов</w:t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1</w:t>
      </w:r>
      <w:r w:rsidRPr="00D63F4E">
        <w:rPr>
          <w:rFonts w:ascii="Times New Roman" w:hAnsi="Times New Roman" w:cs="Times New Roman"/>
          <w:sz w:val="24"/>
          <w:szCs w:val="24"/>
        </w:rPr>
        <w:tab/>
        <w:t>Одиночное блокирование</w:t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2</w:t>
      </w:r>
      <w:r w:rsidRPr="00D63F4E">
        <w:rPr>
          <w:rFonts w:ascii="Times New Roman" w:hAnsi="Times New Roman" w:cs="Times New Roman"/>
          <w:sz w:val="24"/>
          <w:szCs w:val="24"/>
        </w:rPr>
        <w:tab/>
        <w:t>Групповое блокирование (вдвоем, втроем)</w:t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3</w:t>
      </w:r>
      <w:r w:rsidRPr="00D63F4E">
        <w:rPr>
          <w:rFonts w:ascii="Times New Roman" w:hAnsi="Times New Roman" w:cs="Times New Roman"/>
          <w:sz w:val="24"/>
          <w:szCs w:val="24"/>
        </w:rPr>
        <w:tab/>
        <w:t>Страховка при блокировании</w:t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F4E">
        <w:rPr>
          <w:rFonts w:ascii="Times New Roman" w:hAnsi="Times New Roman" w:cs="Times New Roman"/>
          <w:b/>
          <w:i/>
          <w:sz w:val="24"/>
          <w:szCs w:val="24"/>
          <w:u w:val="single"/>
        </w:rPr>
        <w:t>Тактические игры</w:t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1</w:t>
      </w:r>
      <w:r w:rsidRPr="00D63F4E">
        <w:rPr>
          <w:rFonts w:ascii="Times New Roman" w:hAnsi="Times New Roman" w:cs="Times New Roman"/>
          <w:sz w:val="24"/>
          <w:szCs w:val="24"/>
        </w:rPr>
        <w:tab/>
        <w:t>Индивидуальные тактические действия в нападении, защите</w:t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D63F4E">
        <w:rPr>
          <w:rFonts w:ascii="Times New Roman" w:hAnsi="Times New Roman" w:cs="Times New Roman"/>
          <w:sz w:val="24"/>
          <w:szCs w:val="24"/>
        </w:rPr>
        <w:tab/>
        <w:t>Групповые тактические действия в нападении, защите</w:t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3</w:t>
      </w:r>
      <w:r w:rsidRPr="00D63F4E">
        <w:rPr>
          <w:rFonts w:ascii="Times New Roman" w:hAnsi="Times New Roman" w:cs="Times New Roman"/>
          <w:sz w:val="24"/>
          <w:szCs w:val="24"/>
        </w:rPr>
        <w:tab/>
        <w:t>Командные тактические действия в нападении, защите</w:t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4</w:t>
      </w:r>
      <w:r w:rsidRPr="00D63F4E">
        <w:rPr>
          <w:rFonts w:ascii="Times New Roman" w:hAnsi="Times New Roman" w:cs="Times New Roman"/>
          <w:sz w:val="24"/>
          <w:szCs w:val="24"/>
        </w:rPr>
        <w:tab/>
        <w:t>Двухсторонняя учебная игра</w:t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F4E">
        <w:rPr>
          <w:rFonts w:ascii="Times New Roman" w:hAnsi="Times New Roman" w:cs="Times New Roman"/>
          <w:b/>
          <w:i/>
          <w:sz w:val="24"/>
          <w:szCs w:val="24"/>
          <w:u w:val="single"/>
        </w:rPr>
        <w:t>Подвижные игры и эстафеты</w:t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1</w:t>
      </w:r>
      <w:r w:rsidRPr="00D63F4E">
        <w:rPr>
          <w:rFonts w:ascii="Times New Roman" w:hAnsi="Times New Roman" w:cs="Times New Roman"/>
          <w:sz w:val="24"/>
          <w:szCs w:val="24"/>
        </w:rPr>
        <w:tab/>
        <w:t>Игры и эстафеты на закрепление и совершенствование технических приемов и тактических действий</w:t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2</w:t>
      </w:r>
      <w:r w:rsidRPr="00D63F4E">
        <w:rPr>
          <w:rFonts w:ascii="Times New Roman" w:hAnsi="Times New Roman" w:cs="Times New Roman"/>
          <w:sz w:val="24"/>
          <w:szCs w:val="24"/>
        </w:rPr>
        <w:tab/>
        <w:t>Игры развивающие физические способности</w:t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F4E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Физическая подготовка</w:t>
      </w:r>
    </w:p>
    <w:p w:rsidR="00207CCC" w:rsidRPr="00D63F4E" w:rsidRDefault="00207CCC" w:rsidP="00207C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Развитие скоростных, скоростно-силовых, координационных способностей, выносливости, гибкости</w:t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207CCC" w:rsidRPr="00D63F4E" w:rsidRDefault="00207CCC" w:rsidP="00207CCC">
      <w:pPr>
        <w:ind w:left="-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3F4E">
        <w:rPr>
          <w:rFonts w:ascii="Times New Roman" w:hAnsi="Times New Roman" w:cs="Times New Roman"/>
          <w:b/>
          <w:i/>
          <w:sz w:val="24"/>
          <w:szCs w:val="24"/>
          <w:u w:val="single"/>
        </w:rPr>
        <w:t>Судейская практика</w:t>
      </w:r>
    </w:p>
    <w:p w:rsidR="00207CCC" w:rsidRPr="00D63F4E" w:rsidRDefault="00207CCC" w:rsidP="00207C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>Судейство учебной игры в волейбол</w:t>
      </w:r>
      <w:r w:rsidRPr="00D63F4E">
        <w:rPr>
          <w:rFonts w:ascii="Times New Roman" w:hAnsi="Times New Roman" w:cs="Times New Roman"/>
          <w:sz w:val="24"/>
          <w:szCs w:val="24"/>
        </w:rPr>
        <w:tab/>
      </w:r>
      <w:r w:rsidRPr="00D63F4E">
        <w:rPr>
          <w:rFonts w:ascii="Times New Roman" w:hAnsi="Times New Roman" w:cs="Times New Roman"/>
          <w:sz w:val="24"/>
          <w:szCs w:val="24"/>
        </w:rPr>
        <w:tab/>
      </w:r>
    </w:p>
    <w:p w:rsidR="004B72CC" w:rsidRPr="00D63F4E" w:rsidRDefault="004B72CC" w:rsidP="002921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F4E">
        <w:rPr>
          <w:rFonts w:ascii="Times New Roman" w:hAnsi="Times New Roman" w:cs="Times New Roman"/>
          <w:b/>
          <w:sz w:val="24"/>
          <w:szCs w:val="24"/>
        </w:rPr>
        <w:t>Формы проведения занятий и виды деятельности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4B72CC" w:rsidRPr="00D63F4E" w:rsidTr="004B72CC">
        <w:tc>
          <w:tcPr>
            <w:tcW w:w="5210" w:type="dxa"/>
          </w:tcPr>
          <w:p w:rsidR="004B72CC" w:rsidRPr="00D63F4E" w:rsidRDefault="004B72CC" w:rsidP="00D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Однонаправленные занятия</w:t>
            </w:r>
          </w:p>
        </w:tc>
        <w:tc>
          <w:tcPr>
            <w:tcW w:w="5211" w:type="dxa"/>
          </w:tcPr>
          <w:p w:rsidR="004B72CC" w:rsidRPr="00D63F4E" w:rsidRDefault="004B72CC" w:rsidP="00D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Посвящены только одному из компонентов подготовки волейболиста: техническому, тактическому или физическому</w:t>
            </w:r>
          </w:p>
        </w:tc>
      </w:tr>
      <w:tr w:rsidR="004B72CC" w:rsidRPr="00D63F4E" w:rsidTr="004B72CC">
        <w:tc>
          <w:tcPr>
            <w:tcW w:w="5210" w:type="dxa"/>
          </w:tcPr>
          <w:p w:rsidR="004B72CC" w:rsidRPr="00D63F4E" w:rsidRDefault="004B72CC" w:rsidP="00D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Комбинированные занятия</w:t>
            </w:r>
          </w:p>
        </w:tc>
        <w:tc>
          <w:tcPr>
            <w:tcW w:w="5211" w:type="dxa"/>
          </w:tcPr>
          <w:p w:rsidR="004B72CC" w:rsidRPr="00D63F4E" w:rsidRDefault="004B72CC" w:rsidP="00D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</w:t>
            </w:r>
          </w:p>
        </w:tc>
      </w:tr>
      <w:tr w:rsidR="004B72CC" w:rsidRPr="00D63F4E" w:rsidTr="004B72CC">
        <w:tc>
          <w:tcPr>
            <w:tcW w:w="5210" w:type="dxa"/>
          </w:tcPr>
          <w:p w:rsidR="004B72CC" w:rsidRPr="00D63F4E" w:rsidRDefault="004B72CC" w:rsidP="00D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Целостно-игровые занятия</w:t>
            </w:r>
          </w:p>
        </w:tc>
        <w:tc>
          <w:tcPr>
            <w:tcW w:w="5211" w:type="dxa"/>
          </w:tcPr>
          <w:p w:rsidR="004B72CC" w:rsidRPr="00D63F4E" w:rsidRDefault="004B72CC" w:rsidP="00D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Построены на учебной двусторонней игре в волейбол по упрощённым правилам, с соблюдением основных правил</w:t>
            </w:r>
          </w:p>
        </w:tc>
      </w:tr>
      <w:tr w:rsidR="004B72CC" w:rsidRPr="00D63F4E" w:rsidTr="004B72CC">
        <w:trPr>
          <w:trHeight w:val="1124"/>
        </w:trPr>
        <w:tc>
          <w:tcPr>
            <w:tcW w:w="5210" w:type="dxa"/>
          </w:tcPr>
          <w:p w:rsidR="004B72CC" w:rsidRPr="00D63F4E" w:rsidRDefault="004B72CC" w:rsidP="00D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5211" w:type="dxa"/>
          </w:tcPr>
          <w:p w:rsidR="004B72CC" w:rsidRPr="00D63F4E" w:rsidRDefault="004B72CC" w:rsidP="00D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Приём нормативов у занимающихся, выполнение контрольных упражнений (двигательных заданий) с целью получения данных об уровне технико-тактической и физической подготовленности занимающихся</w:t>
            </w:r>
          </w:p>
        </w:tc>
      </w:tr>
    </w:tbl>
    <w:p w:rsidR="004B72CC" w:rsidRPr="00D63F4E" w:rsidRDefault="004B72CC" w:rsidP="00D84E57">
      <w:pPr>
        <w:rPr>
          <w:rFonts w:ascii="Times New Roman" w:hAnsi="Times New Roman" w:cs="Times New Roman"/>
          <w:b/>
          <w:sz w:val="24"/>
          <w:szCs w:val="24"/>
        </w:rPr>
      </w:pPr>
    </w:p>
    <w:p w:rsidR="00D63F4E" w:rsidRPr="00D63F4E" w:rsidRDefault="00207CCC" w:rsidP="007B5AFF">
      <w:pPr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ab/>
      </w:r>
      <w:r w:rsidR="007B5AFF" w:rsidRPr="00D63F4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41149" w:rsidRPr="00D63F4E">
        <w:rPr>
          <w:rFonts w:ascii="Times New Roman" w:hAnsi="Times New Roman" w:cs="Times New Roman"/>
          <w:sz w:val="24"/>
          <w:szCs w:val="24"/>
        </w:rPr>
        <w:t xml:space="preserve">      </w:t>
      </w:r>
      <w:r w:rsidR="003F574C" w:rsidRPr="00D6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F4E" w:rsidRDefault="00D63F4E" w:rsidP="007B5A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63F4E" w:rsidRDefault="00D63F4E" w:rsidP="007B5A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21CD" w:rsidRDefault="002921CD" w:rsidP="007B5A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21CD" w:rsidRDefault="002921CD" w:rsidP="007B5A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21CD" w:rsidRDefault="002921CD" w:rsidP="007B5A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5AFF" w:rsidRPr="00D63F4E" w:rsidRDefault="002921CD" w:rsidP="00D63F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 </w:t>
      </w:r>
      <w:r w:rsidR="007B5AFF" w:rsidRPr="00D63F4E">
        <w:rPr>
          <w:rFonts w:ascii="Times New Roman" w:hAnsi="Times New Roman" w:cs="Times New Roman"/>
          <w:b/>
          <w:bCs/>
          <w:sz w:val="24"/>
          <w:szCs w:val="24"/>
        </w:rPr>
        <w:t xml:space="preserve"> «Волейбол»</w:t>
      </w:r>
    </w:p>
    <w:p w:rsidR="007B5AFF" w:rsidRPr="00D63F4E" w:rsidRDefault="007B5AFF" w:rsidP="00D63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W w:w="103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8"/>
        <w:gridCol w:w="8260"/>
        <w:gridCol w:w="1417"/>
      </w:tblGrid>
      <w:tr w:rsidR="007B5AFF" w:rsidRPr="00D63F4E" w:rsidTr="002921CD">
        <w:trPr>
          <w:trHeight w:val="801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B5AFF" w:rsidRPr="00D63F4E" w:rsidTr="002921CD">
        <w:trPr>
          <w:trHeight w:val="510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5AFF" w:rsidRPr="00D63F4E" w:rsidTr="002921CD">
        <w:trPr>
          <w:trHeight w:val="495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Верхняя передача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5AFF" w:rsidRPr="00D63F4E" w:rsidTr="002921CD">
        <w:trPr>
          <w:trHeight w:val="510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Нижняя передача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5AFF" w:rsidRPr="00D63F4E" w:rsidTr="002921CD">
        <w:trPr>
          <w:trHeight w:val="495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Приём мяча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AFF" w:rsidRPr="00D63F4E" w:rsidTr="002921CD">
        <w:trPr>
          <w:trHeight w:val="510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5AFF" w:rsidRPr="00D63F4E" w:rsidTr="002921CD">
        <w:trPr>
          <w:trHeight w:val="495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в процессе занятия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AB3ECA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FF" w:rsidRPr="00D63F4E" w:rsidTr="002921CD">
        <w:trPr>
          <w:trHeight w:val="510"/>
        </w:trPr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AB3ECA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B5AFF" w:rsidRPr="00D63F4E" w:rsidRDefault="007B5AFF" w:rsidP="007B5AFF">
      <w:pPr>
        <w:rPr>
          <w:rFonts w:ascii="Times New Roman" w:hAnsi="Times New Roman" w:cs="Times New Roman"/>
          <w:sz w:val="24"/>
          <w:szCs w:val="24"/>
        </w:rPr>
      </w:pPr>
    </w:p>
    <w:p w:rsidR="002921CD" w:rsidRDefault="007B5AFF" w:rsidP="00D63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F4E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p w:rsidR="007B5AFF" w:rsidRPr="00D63F4E" w:rsidRDefault="007B5AFF" w:rsidP="00D63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W w:w="104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1"/>
        <w:gridCol w:w="8296"/>
        <w:gridCol w:w="1423"/>
      </w:tblGrid>
      <w:tr w:rsidR="007B5AFF" w:rsidRPr="00D63F4E" w:rsidTr="002921CD">
        <w:trPr>
          <w:trHeight w:val="838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B5AFF" w:rsidRPr="00D63F4E" w:rsidTr="002921CD">
        <w:trPr>
          <w:trHeight w:val="523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защите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5AFF" w:rsidRPr="00D63F4E" w:rsidTr="002921CD">
        <w:trPr>
          <w:trHeight w:val="509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верхней передачи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5AFF" w:rsidRPr="00D63F4E" w:rsidTr="002921CD">
        <w:trPr>
          <w:trHeight w:val="523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нижней передачи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5AFF" w:rsidRPr="00D63F4E" w:rsidTr="002921CD">
        <w:trPr>
          <w:trHeight w:val="523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AFF" w:rsidRPr="00D63F4E" w:rsidTr="002921CD">
        <w:trPr>
          <w:trHeight w:val="523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приёма мяча с подачи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AFF" w:rsidRPr="00D63F4E" w:rsidTr="002921CD">
        <w:trPr>
          <w:trHeight w:val="509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эстафеты. Двусторонняя учебная игра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5AFF" w:rsidRPr="00D63F4E" w:rsidTr="002921CD">
        <w:trPr>
          <w:trHeight w:val="523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в процессе занятия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AB3ECA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FF" w:rsidRPr="00D63F4E" w:rsidTr="002921CD">
        <w:trPr>
          <w:trHeight w:val="523"/>
        </w:trPr>
        <w:tc>
          <w:tcPr>
            <w:tcW w:w="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AB3ECA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B5AFF" w:rsidRPr="00D63F4E" w:rsidRDefault="007B5AFF" w:rsidP="007B5AFF">
      <w:pPr>
        <w:rPr>
          <w:rFonts w:ascii="Times New Roman" w:hAnsi="Times New Roman" w:cs="Times New Roman"/>
          <w:sz w:val="24"/>
          <w:szCs w:val="24"/>
        </w:rPr>
      </w:pPr>
    </w:p>
    <w:p w:rsidR="002921CD" w:rsidRDefault="002921CD" w:rsidP="00D63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1CD" w:rsidRDefault="002921CD" w:rsidP="00D63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1CD" w:rsidRDefault="002921CD" w:rsidP="00D63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AFF" w:rsidRPr="00D63F4E" w:rsidRDefault="007B5AFF" w:rsidP="00D63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7 класс</w:t>
      </w:r>
    </w:p>
    <w:tbl>
      <w:tblPr>
        <w:tblW w:w="1068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8"/>
        <w:gridCol w:w="8487"/>
        <w:gridCol w:w="1456"/>
      </w:tblGrid>
      <w:tr w:rsidR="007B5AFF" w:rsidRPr="00D63F4E" w:rsidTr="002921CD">
        <w:trPr>
          <w:trHeight w:val="853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B5AFF" w:rsidRPr="00D63F4E" w:rsidTr="002921CD">
        <w:trPr>
          <w:trHeight w:val="518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нападении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5AFF" w:rsidRPr="00D63F4E" w:rsidTr="002921CD">
        <w:trPr>
          <w:trHeight w:val="533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верхней передачи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5AFF" w:rsidRPr="00D63F4E" w:rsidTr="002921CD">
        <w:trPr>
          <w:trHeight w:val="518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нижней передачи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5AFF" w:rsidRPr="00D63F4E" w:rsidTr="002921CD">
        <w:trPr>
          <w:trHeight w:val="533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AFF" w:rsidRPr="00D63F4E" w:rsidTr="002921CD">
        <w:trPr>
          <w:trHeight w:val="518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приёма мяча с подачи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AFF" w:rsidRPr="00D63F4E" w:rsidTr="002921CD">
        <w:trPr>
          <w:trHeight w:val="533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эстафеты. Двусторонняя учебная игра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5AFF" w:rsidRPr="00D63F4E" w:rsidTr="002921CD">
        <w:trPr>
          <w:trHeight w:val="518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в процессе занятия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AB3ECA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FF" w:rsidRPr="00D63F4E" w:rsidTr="002921CD">
        <w:trPr>
          <w:trHeight w:val="533"/>
        </w:trPr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AB3ECA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B5AFF" w:rsidRPr="00D63F4E" w:rsidRDefault="007B5AFF" w:rsidP="007B5AFF">
      <w:pPr>
        <w:rPr>
          <w:rFonts w:ascii="Times New Roman" w:hAnsi="Times New Roman" w:cs="Times New Roman"/>
          <w:sz w:val="24"/>
          <w:szCs w:val="24"/>
        </w:rPr>
      </w:pPr>
    </w:p>
    <w:p w:rsidR="007B5AFF" w:rsidRPr="00D63F4E" w:rsidRDefault="007B5AFF" w:rsidP="00D63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8 класс</w:t>
      </w: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7"/>
        <w:gridCol w:w="8475"/>
        <w:gridCol w:w="1535"/>
      </w:tblGrid>
      <w:tr w:rsidR="007B5AFF" w:rsidRPr="00D63F4E" w:rsidTr="002921CD">
        <w:trPr>
          <w:trHeight w:val="836"/>
        </w:trPr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B5AFF" w:rsidRPr="00D63F4E" w:rsidTr="002921CD">
        <w:trPr>
          <w:trHeight w:val="507"/>
        </w:trPr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верхней, нижней передачи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AFF" w:rsidRPr="00D63F4E" w:rsidTr="002921CD">
        <w:trPr>
          <w:trHeight w:val="522"/>
        </w:trPr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5AFF" w:rsidRPr="00D63F4E" w:rsidTr="002921CD">
        <w:trPr>
          <w:trHeight w:val="522"/>
        </w:trPr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верхней прямой подачи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5AFF" w:rsidRPr="00D63F4E" w:rsidTr="002921CD">
        <w:trPr>
          <w:trHeight w:val="522"/>
        </w:trPr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приёма мяча с подачи и в защите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AFF" w:rsidRPr="00D63F4E" w:rsidTr="002921CD">
        <w:trPr>
          <w:trHeight w:val="507"/>
        </w:trPr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5AFF" w:rsidRPr="00D63F4E" w:rsidTr="002921CD">
        <w:trPr>
          <w:trHeight w:val="522"/>
        </w:trPr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AFF" w:rsidRPr="00D63F4E" w:rsidTr="002921CD">
        <w:trPr>
          <w:trHeight w:val="522"/>
        </w:trPr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Страховка при блокировании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AFF" w:rsidRPr="00D63F4E" w:rsidTr="002921CD">
        <w:trPr>
          <w:trHeight w:val="507"/>
        </w:trPr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в процессе занятия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AB3ECA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FF" w:rsidRPr="00D63F4E" w:rsidTr="002921CD">
        <w:trPr>
          <w:trHeight w:val="522"/>
        </w:trPr>
        <w:tc>
          <w:tcPr>
            <w:tcW w:w="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AB3ECA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B5AFF" w:rsidRPr="00D63F4E" w:rsidRDefault="007B5AFF" w:rsidP="007B5AFF">
      <w:pPr>
        <w:rPr>
          <w:rFonts w:ascii="Times New Roman" w:hAnsi="Times New Roman" w:cs="Times New Roman"/>
          <w:sz w:val="24"/>
          <w:szCs w:val="24"/>
        </w:rPr>
      </w:pPr>
    </w:p>
    <w:p w:rsidR="007B5AFF" w:rsidRPr="00D63F4E" w:rsidRDefault="007B5AFF" w:rsidP="00D63F4E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планирование, 9 класс</w:t>
      </w: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0"/>
        <w:gridCol w:w="8284"/>
        <w:gridCol w:w="1743"/>
      </w:tblGrid>
      <w:tr w:rsidR="007B5AFF" w:rsidRPr="00D63F4E" w:rsidTr="002921CD">
        <w:trPr>
          <w:trHeight w:val="848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7B5AFF" w:rsidRPr="00D63F4E" w:rsidTr="002921CD">
        <w:trPr>
          <w:trHeight w:val="515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Верхняя передача двумя руками в прыжке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5AFF" w:rsidRPr="00D63F4E" w:rsidTr="002921CD">
        <w:trPr>
          <w:trHeight w:val="530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5AFF" w:rsidRPr="00D63F4E" w:rsidTr="002921CD">
        <w:trPr>
          <w:trHeight w:val="530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Верхняя, нижняя передача двумя руками назад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5AFF" w:rsidRPr="00D63F4E" w:rsidTr="002921CD">
        <w:trPr>
          <w:trHeight w:val="515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приёма мяча с подачи и в защите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AFF" w:rsidRPr="00D63F4E" w:rsidTr="002921CD">
        <w:trPr>
          <w:trHeight w:val="530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5AFF" w:rsidRPr="00D63F4E" w:rsidTr="002921CD">
        <w:trPr>
          <w:trHeight w:val="515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 и страховка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AFF" w:rsidRPr="00D63F4E" w:rsidTr="002921CD">
        <w:trPr>
          <w:trHeight w:val="530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Командные тактические действия в нападении и защите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AFF" w:rsidRPr="00D63F4E" w:rsidTr="002921CD">
        <w:trPr>
          <w:trHeight w:val="530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AB3ECA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в процессе занятия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AB3ECA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FF" w:rsidRPr="00D63F4E" w:rsidTr="002921CD">
        <w:trPr>
          <w:trHeight w:val="515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AB3ECA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ECA" w:rsidRPr="00D63F4E" w:rsidRDefault="007B5AFF" w:rsidP="007B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B5AFF" w:rsidRPr="00D63F4E" w:rsidRDefault="007B5AFF" w:rsidP="007B5AFF">
      <w:pPr>
        <w:rPr>
          <w:rFonts w:ascii="Times New Roman" w:hAnsi="Times New Roman" w:cs="Times New Roman"/>
          <w:sz w:val="24"/>
          <w:szCs w:val="24"/>
        </w:rPr>
      </w:pPr>
    </w:p>
    <w:p w:rsidR="00207CCC" w:rsidRPr="00D63F4E" w:rsidRDefault="00207CCC" w:rsidP="007B5AFF">
      <w:pPr>
        <w:rPr>
          <w:rFonts w:ascii="Times New Roman" w:hAnsi="Times New Roman" w:cs="Times New Roman"/>
          <w:b/>
          <w:sz w:val="24"/>
          <w:szCs w:val="24"/>
        </w:rPr>
      </w:pPr>
    </w:p>
    <w:p w:rsidR="00641149" w:rsidRPr="00D63F4E" w:rsidRDefault="00207CCC" w:rsidP="00D84E57">
      <w:pPr>
        <w:rPr>
          <w:rFonts w:ascii="Times New Roman" w:hAnsi="Times New Roman" w:cs="Times New Roman"/>
          <w:sz w:val="24"/>
          <w:szCs w:val="24"/>
        </w:rPr>
      </w:pPr>
      <w:r w:rsidRPr="00D63F4E">
        <w:rPr>
          <w:rFonts w:ascii="Times New Roman" w:hAnsi="Times New Roman" w:cs="Times New Roman"/>
          <w:sz w:val="24"/>
          <w:szCs w:val="24"/>
        </w:rPr>
        <w:tab/>
      </w:r>
      <w:r w:rsidR="00950DD4" w:rsidRPr="00D63F4E">
        <w:rPr>
          <w:rFonts w:ascii="Times New Roman" w:hAnsi="Times New Roman" w:cs="Times New Roman"/>
          <w:sz w:val="24"/>
          <w:szCs w:val="24"/>
        </w:rPr>
        <w:tab/>
      </w:r>
    </w:p>
    <w:p w:rsidR="00641149" w:rsidRPr="00D63F4E" w:rsidRDefault="00641149" w:rsidP="00D84E57">
      <w:pPr>
        <w:rPr>
          <w:rFonts w:ascii="Times New Roman" w:hAnsi="Times New Roman" w:cs="Times New Roman"/>
          <w:sz w:val="24"/>
          <w:szCs w:val="24"/>
        </w:rPr>
      </w:pPr>
    </w:p>
    <w:p w:rsidR="00641149" w:rsidRPr="00D63F4E" w:rsidRDefault="00641149" w:rsidP="00D84E57">
      <w:pPr>
        <w:rPr>
          <w:rFonts w:ascii="Times New Roman" w:hAnsi="Times New Roman" w:cs="Times New Roman"/>
          <w:sz w:val="24"/>
          <w:szCs w:val="24"/>
        </w:rPr>
      </w:pPr>
    </w:p>
    <w:p w:rsidR="00641149" w:rsidRPr="00D63F4E" w:rsidRDefault="00641149" w:rsidP="00D84E57">
      <w:pPr>
        <w:rPr>
          <w:rFonts w:ascii="Times New Roman" w:hAnsi="Times New Roman" w:cs="Times New Roman"/>
          <w:sz w:val="24"/>
          <w:szCs w:val="24"/>
        </w:rPr>
      </w:pPr>
    </w:p>
    <w:p w:rsidR="00641149" w:rsidRPr="00D63F4E" w:rsidRDefault="00641149" w:rsidP="00D84E57">
      <w:pPr>
        <w:rPr>
          <w:rFonts w:ascii="Times New Roman" w:hAnsi="Times New Roman" w:cs="Times New Roman"/>
          <w:sz w:val="24"/>
          <w:szCs w:val="24"/>
        </w:rPr>
      </w:pPr>
    </w:p>
    <w:p w:rsidR="00641149" w:rsidRDefault="00641149" w:rsidP="00D84E57">
      <w:pPr>
        <w:rPr>
          <w:sz w:val="24"/>
          <w:szCs w:val="24"/>
        </w:rPr>
      </w:pPr>
    </w:p>
    <w:p w:rsidR="00D735E2" w:rsidRPr="00207CCC" w:rsidRDefault="00D735E2" w:rsidP="00207CCC">
      <w:pPr>
        <w:rPr>
          <w:sz w:val="24"/>
          <w:szCs w:val="24"/>
        </w:rPr>
      </w:pPr>
    </w:p>
    <w:sectPr w:rsidR="00D735E2" w:rsidRPr="00207CCC" w:rsidSect="00D735E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79C4"/>
    <w:multiLevelType w:val="hybridMultilevel"/>
    <w:tmpl w:val="1A302610"/>
    <w:lvl w:ilvl="0" w:tplc="25521236">
      <w:start w:val="1"/>
      <w:numFmt w:val="decimal"/>
      <w:lvlText w:val="%1"/>
      <w:lvlJc w:val="left"/>
      <w:pPr>
        <w:ind w:left="-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D303E41"/>
    <w:multiLevelType w:val="hybridMultilevel"/>
    <w:tmpl w:val="F0B2A4BC"/>
    <w:lvl w:ilvl="0" w:tplc="2870C63E">
      <w:start w:val="1"/>
      <w:numFmt w:val="decimal"/>
      <w:lvlText w:val="%1"/>
      <w:lvlJc w:val="left"/>
      <w:pPr>
        <w:ind w:left="-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96D57AE"/>
    <w:multiLevelType w:val="hybridMultilevel"/>
    <w:tmpl w:val="8F7E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35E2"/>
    <w:rsid w:val="00105A22"/>
    <w:rsid w:val="00207CCC"/>
    <w:rsid w:val="002921CD"/>
    <w:rsid w:val="002A3206"/>
    <w:rsid w:val="00382815"/>
    <w:rsid w:val="003F574C"/>
    <w:rsid w:val="004B72CC"/>
    <w:rsid w:val="00640544"/>
    <w:rsid w:val="00641149"/>
    <w:rsid w:val="00705DFC"/>
    <w:rsid w:val="007B5AFF"/>
    <w:rsid w:val="00950DD4"/>
    <w:rsid w:val="00970E54"/>
    <w:rsid w:val="00AB3ECA"/>
    <w:rsid w:val="00B01A45"/>
    <w:rsid w:val="00BC18A6"/>
    <w:rsid w:val="00D63F4E"/>
    <w:rsid w:val="00D735E2"/>
    <w:rsid w:val="00D8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CCC"/>
    <w:pPr>
      <w:ind w:left="720"/>
      <w:contextualSpacing/>
    </w:pPr>
  </w:style>
  <w:style w:type="table" w:styleId="a4">
    <w:name w:val="Table Grid"/>
    <w:basedOn w:val="a1"/>
    <w:uiPriority w:val="59"/>
    <w:rsid w:val="0020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B5AFF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8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CCC"/>
    <w:pPr>
      <w:ind w:left="720"/>
      <w:contextualSpacing/>
    </w:pPr>
  </w:style>
  <w:style w:type="table" w:styleId="a4">
    <w:name w:val="Table Grid"/>
    <w:basedOn w:val="a1"/>
    <w:uiPriority w:val="59"/>
    <w:rsid w:val="0020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B5A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E0DAA-6D96-47CE-B47E-467CE2E8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25052018</dc:creator>
  <cp:lastModifiedBy>Uzer2</cp:lastModifiedBy>
  <cp:revision>8</cp:revision>
  <cp:lastPrinted>2019-10-28T11:43:00Z</cp:lastPrinted>
  <dcterms:created xsi:type="dcterms:W3CDTF">2018-09-07T10:52:00Z</dcterms:created>
  <dcterms:modified xsi:type="dcterms:W3CDTF">2019-10-29T12:00:00Z</dcterms:modified>
</cp:coreProperties>
</file>