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2A" w:rsidRPr="0075082A" w:rsidRDefault="0075082A" w:rsidP="0075082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5082A">
        <w:rPr>
          <w:rStyle w:val="c5"/>
          <w:rFonts w:eastAsiaTheme="majorEastAsia"/>
          <w:b/>
          <w:sz w:val="28"/>
          <w:szCs w:val="28"/>
        </w:rPr>
        <w:t xml:space="preserve">Результаты освоения </w:t>
      </w:r>
      <w:proofErr w:type="gramStart"/>
      <w:r w:rsidRPr="0075082A">
        <w:rPr>
          <w:rStyle w:val="c5"/>
          <w:rFonts w:eastAsiaTheme="majorEastAsia"/>
          <w:b/>
          <w:sz w:val="28"/>
          <w:szCs w:val="28"/>
        </w:rPr>
        <w:t>обучающимися</w:t>
      </w:r>
      <w:proofErr w:type="gramEnd"/>
      <w:r w:rsidRPr="0075082A">
        <w:rPr>
          <w:rStyle w:val="c5"/>
          <w:rFonts w:eastAsiaTheme="majorEastAsia"/>
          <w:b/>
          <w:sz w:val="28"/>
          <w:szCs w:val="28"/>
        </w:rPr>
        <w:t xml:space="preserve"> основной образовательной программы:</w:t>
      </w:r>
    </w:p>
    <w:p w:rsidR="003F3DE7" w:rsidRPr="003F3DE7" w:rsidRDefault="003F3DE7" w:rsidP="003F3DE7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 xml:space="preserve">Федеральный государственный образовательный стандарт среднего общего образования устанавливает требования к результатам освоения </w:t>
      </w:r>
      <w:proofErr w:type="gramStart"/>
      <w:r w:rsidRPr="003F3DE7">
        <w:rPr>
          <w:rStyle w:val="c5"/>
          <w:rFonts w:eastAsiaTheme="majorEastAsia"/>
        </w:rPr>
        <w:t>обучающимися</w:t>
      </w:r>
      <w:proofErr w:type="gramEnd"/>
      <w:r w:rsidRPr="003F3DE7">
        <w:rPr>
          <w:rStyle w:val="c5"/>
          <w:rFonts w:eastAsiaTheme="majorEastAsia"/>
        </w:rPr>
        <w:t xml:space="preserve"> основной образовательной программы:</w:t>
      </w:r>
    </w:p>
    <w:p w:rsidR="003F3DE7" w:rsidRPr="003F3DE7" w:rsidRDefault="003F3DE7" w:rsidP="003F3DE7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3F3DE7">
        <w:rPr>
          <w:rStyle w:val="c5"/>
          <w:rFonts w:eastAsiaTheme="majorEastAsia"/>
        </w:rPr>
        <w:t xml:space="preserve">• личностным, включающим готовность и способность </w:t>
      </w:r>
      <w:proofErr w:type="spellStart"/>
      <w:r w:rsidRPr="003F3DE7">
        <w:rPr>
          <w:rStyle w:val="c5"/>
          <w:rFonts w:eastAsiaTheme="majorEastAsia"/>
        </w:rPr>
        <w:t>об-учающихся</w:t>
      </w:r>
      <w:proofErr w:type="spellEnd"/>
      <w:r w:rsidRPr="003F3DE7">
        <w:rPr>
          <w:rStyle w:val="c5"/>
          <w:rFonts w:eastAsiaTheme="majorEastAsia"/>
        </w:rPr>
        <w:t xml:space="preserve"> к саморазвитию и личностному самоопределению, </w:t>
      </w:r>
      <w:proofErr w:type="spellStart"/>
      <w:r w:rsidRPr="003F3DE7">
        <w:rPr>
          <w:rStyle w:val="c5"/>
          <w:rFonts w:eastAsiaTheme="majorEastAsia"/>
        </w:rPr>
        <w:t>сформированность</w:t>
      </w:r>
      <w:proofErr w:type="spellEnd"/>
      <w:r w:rsidRPr="003F3DE7">
        <w:rPr>
          <w:rStyle w:val="c5"/>
          <w:rFonts w:eastAsiaTheme="majorEastAsia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</w:t>
      </w:r>
      <w:proofErr w:type="spellStart"/>
      <w:r w:rsidRPr="003F3DE7">
        <w:rPr>
          <w:rStyle w:val="c5"/>
          <w:rFonts w:eastAsiaTheme="majorEastAsia"/>
        </w:rPr>
        <w:t>ценностно</w:t>
      </w:r>
      <w:proofErr w:type="spellEnd"/>
      <w:r w:rsidRPr="003F3DE7">
        <w:rPr>
          <w:rStyle w:val="c5"/>
          <w:rFonts w:eastAsiaTheme="majorEastAsia"/>
        </w:rPr>
        <w:t xml:space="preserve"> - 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  <w:proofErr w:type="gramEnd"/>
    </w:p>
    <w:p w:rsidR="003F3DE7" w:rsidRPr="003F3DE7" w:rsidRDefault="003F3DE7" w:rsidP="003F3DE7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3F3DE7">
        <w:rPr>
          <w:rStyle w:val="c5"/>
          <w:rFonts w:eastAsiaTheme="majorEastAsia"/>
        </w:rPr>
        <w:t>• </w:t>
      </w:r>
      <w:proofErr w:type="spellStart"/>
      <w:r w:rsidRPr="003F3DE7">
        <w:rPr>
          <w:rStyle w:val="c5"/>
          <w:rFonts w:eastAsiaTheme="majorEastAsia"/>
        </w:rPr>
        <w:t>метапредметным</w:t>
      </w:r>
      <w:proofErr w:type="spellEnd"/>
      <w:r w:rsidRPr="003F3DE7">
        <w:rPr>
          <w:rStyle w:val="c5"/>
          <w:rFonts w:eastAsiaTheme="majorEastAsia"/>
        </w:rPr>
        <w:t xml:space="preserve">, включающим освоенные обучающимися </w:t>
      </w:r>
      <w:proofErr w:type="spellStart"/>
      <w:r w:rsidRPr="003F3DE7">
        <w:rPr>
          <w:rStyle w:val="c5"/>
          <w:rFonts w:eastAsiaTheme="majorEastAsia"/>
        </w:rPr>
        <w:t>метапредметные</w:t>
      </w:r>
      <w:proofErr w:type="spellEnd"/>
      <w:r w:rsidRPr="003F3DE7">
        <w:rPr>
          <w:rStyle w:val="c5"/>
          <w:rFonts w:eastAsiaTheme="majorEastAsia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</w:t>
      </w:r>
      <w:proofErr w:type="spellStart"/>
      <w:r w:rsidRPr="003F3DE7">
        <w:rPr>
          <w:rStyle w:val="c5"/>
          <w:rFonts w:eastAsiaTheme="majorEastAsia"/>
        </w:rPr>
        <w:t>по¬знавательной</w:t>
      </w:r>
      <w:proofErr w:type="spellEnd"/>
      <w:r w:rsidRPr="003F3DE7">
        <w:rPr>
          <w:rStyle w:val="c5"/>
          <w:rFonts w:eastAsiaTheme="majorEastAsia"/>
        </w:rPr>
        <w:t xml:space="preserve">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  <w:proofErr w:type="gramEnd"/>
    </w:p>
    <w:p w:rsidR="003F3DE7" w:rsidRPr="003F3DE7" w:rsidRDefault="003F3DE7" w:rsidP="003F3DE7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3F3DE7">
        <w:rPr>
          <w:rStyle w:val="c5"/>
          <w:rFonts w:eastAsiaTheme="majorEastAsia"/>
        </w:rPr>
        <w:t>• 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  <w:proofErr w:type="gramEnd"/>
    </w:p>
    <w:p w:rsidR="003F3DE7" w:rsidRPr="003F3DE7" w:rsidRDefault="003F3DE7" w:rsidP="003F3DE7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К личностным результатам, на становление которых оказывает влияние изучение курса информатики, можно отнести:</w:t>
      </w:r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 xml:space="preserve">– ориентация обучающихся на реализацию позитивных жизненных перспектив, инициативность, </w:t>
      </w:r>
      <w:proofErr w:type="spellStart"/>
      <w:r w:rsidRPr="003F3DE7">
        <w:rPr>
          <w:rStyle w:val="c5"/>
          <w:rFonts w:eastAsiaTheme="majorEastAsia"/>
        </w:rPr>
        <w:t>креативность</w:t>
      </w:r>
      <w:proofErr w:type="spellEnd"/>
      <w:r w:rsidRPr="003F3DE7">
        <w:rPr>
          <w:rStyle w:val="c5"/>
          <w:rFonts w:eastAsiaTheme="majorEastAsia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патриотизм;</w:t>
      </w:r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lastRenderedPageBreak/>
        <w:t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F3DE7" w:rsidRPr="003F3DE7" w:rsidRDefault="003F3DE7" w:rsidP="003F3DE7">
      <w:pPr>
        <w:pStyle w:val="c4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– уважение ко всем формам собственности, готовность к защите своей собственности,</w:t>
      </w:r>
    </w:p>
    <w:p w:rsidR="003F3DE7" w:rsidRPr="003F3DE7" w:rsidRDefault="003F3DE7" w:rsidP="003F3DE7">
      <w:pPr>
        <w:pStyle w:val="c4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– осознанный выбор будущей профессии как путь и способ реализации собственных жизненных планов;</w:t>
      </w:r>
    </w:p>
    <w:p w:rsidR="003F3DE7" w:rsidRPr="003F3DE7" w:rsidRDefault="003F3DE7" w:rsidP="003F3DE7">
      <w:pPr>
        <w:pStyle w:val="c4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</w:p>
    <w:p w:rsidR="003F3DE7" w:rsidRPr="003F3DE7" w:rsidRDefault="003F3DE7" w:rsidP="003F3DE7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3F3DE7">
        <w:rPr>
          <w:rStyle w:val="c5"/>
          <w:rFonts w:eastAsiaTheme="majorEastAsia"/>
        </w:rPr>
        <w:t>Метапредметные</w:t>
      </w:r>
      <w:proofErr w:type="spellEnd"/>
      <w:r w:rsidRPr="003F3DE7">
        <w:rPr>
          <w:rStyle w:val="c5"/>
          <w:rFonts w:eastAsiaTheme="majorEastAsia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3F3DE7" w:rsidRPr="003F3DE7" w:rsidRDefault="003F3DE7" w:rsidP="003F3DE7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На становление данной группы универсальных учебных действий традиционно более всего ориентирован раздел курса «Алгоритмы и элементы программирования». А именно, выпускник научится:</w:t>
      </w:r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– самостоятельно определять цели, задавать параметры и критерии, по которым можно определить, что цель достигнута;</w:t>
      </w:r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– ставить и формулировать собственные задачи в образовательной деятельности и жизненных ситуациях; – оценивать ресурсы, в том числе время и другие нематериальные ресурсы, необходимые для достижения поставленной цели;</w:t>
      </w:r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 – выбирать путь достижения цели, планировать решение поставленных задач, оптимизируя материальные и нематериальные затраты;</w:t>
      </w:r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– организовывать эффективный поиск ресурсов, необходимых для достижения поставленной цели;</w:t>
      </w:r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– сопоставлять полученный результат деятельности с поставленной заранее целью. На формирование, развитие и совершенствование группы познавательных универсальных учебных действий более всего ориентированы такие тематические разделы курса как «Информация и информационные процессы», «Современные технологии создания и обработки информационных объектов», «Информационное моделирование», «Обработка информации в электронных таблицах», а также «Сетевые информационные технологии» и «Основы социальной информатики». При работе с соответствующими материалами курса выпускник научится:</w:t>
      </w:r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:rsidR="003F3DE7" w:rsidRPr="003F3DE7" w:rsidRDefault="003F3DE7" w:rsidP="003F3DE7">
      <w:pPr>
        <w:pStyle w:val="c1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 xml:space="preserve">При изучении разделов «Информация и информационные процессы», «Сетевые информационные технологии» и «Основы социальной информатики» происходит становление ряда коммуникативных универсальных учебных действий. А именно, выпускники могут </w:t>
      </w:r>
      <w:proofErr w:type="gramStart"/>
      <w:r w:rsidRPr="003F3DE7">
        <w:rPr>
          <w:rStyle w:val="c5"/>
          <w:rFonts w:eastAsiaTheme="majorEastAsia"/>
        </w:rPr>
        <w:t>научится</w:t>
      </w:r>
      <w:proofErr w:type="gramEnd"/>
      <w:r w:rsidRPr="003F3DE7">
        <w:rPr>
          <w:rStyle w:val="c5"/>
          <w:rFonts w:eastAsiaTheme="majorEastAsia"/>
        </w:rPr>
        <w:t>:</w:t>
      </w:r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lastRenderedPageBreak/>
        <w:t xml:space="preserve">– осуществлять деловую коммуникацию как со сверстниками, так и </w:t>
      </w:r>
      <w:proofErr w:type="gramStart"/>
      <w:r w:rsidRPr="003F3DE7">
        <w:rPr>
          <w:rStyle w:val="c5"/>
          <w:rFonts w:eastAsiaTheme="majorEastAsia"/>
        </w:rPr>
        <w:t>со</w:t>
      </w:r>
      <w:proofErr w:type="gramEnd"/>
      <w:r w:rsidRPr="003F3DE7">
        <w:rPr>
          <w:rStyle w:val="c5"/>
          <w:rFonts w:eastAsiaTheme="majorEastAsia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– координировать и выполнять работу в условиях реального, виртуального и комбинированного взаимодействия;</w:t>
      </w:r>
    </w:p>
    <w:p w:rsidR="003F3DE7" w:rsidRPr="003F3DE7" w:rsidRDefault="003F3DE7" w:rsidP="003F3DE7">
      <w:pPr>
        <w:pStyle w:val="c9"/>
        <w:shd w:val="clear" w:color="auto" w:fill="FFFFFF"/>
        <w:spacing w:before="0" w:beforeAutospacing="0" w:after="0" w:afterAutospacing="0"/>
        <w:ind w:firstLine="709"/>
        <w:jc w:val="both"/>
      </w:pPr>
      <w:r w:rsidRPr="003F3DE7">
        <w:rPr>
          <w:rStyle w:val="c5"/>
          <w:rFonts w:eastAsiaTheme="majorEastAsia"/>
        </w:rPr>
        <w:t>– развернуто, логично и точно излагать свою точку зрения с использованием адекватных (устных и письменных) языковых средств.</w:t>
      </w:r>
    </w:p>
    <w:p w:rsidR="003F3DE7" w:rsidRPr="003F3DE7" w:rsidRDefault="003F3DE7" w:rsidP="003F3DE7">
      <w:pPr>
        <w:pStyle w:val="a3"/>
        <w:numPr>
          <w:ilvl w:val="0"/>
          <w:numId w:val="1"/>
        </w:numPr>
        <w:spacing w:line="360" w:lineRule="auto"/>
        <w:ind w:left="0" w:firstLine="0"/>
        <w:jc w:val="center"/>
      </w:pPr>
      <w:r w:rsidRPr="003F3DE7">
        <w:rPr>
          <w:b/>
          <w:u w:val="single"/>
        </w:rPr>
        <w:t>Содержание учебного курса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F3DE7">
        <w:rPr>
          <w:rFonts w:ascii="Times New Roman" w:hAnsi="Times New Roman" w:cs="Times New Roman"/>
          <w:b/>
          <w:sz w:val="24"/>
          <w:szCs w:val="24"/>
        </w:rPr>
        <w:t>Введение. Информация и информационные процессы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F3DE7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 xml:space="preserve">различать содержание основных понятий предмета: информатика, информация, информационный процесс, информационная система, информационная модель и </w:t>
      </w:r>
      <w:proofErr w:type="spellStart"/>
      <w:proofErr w:type="gramStart"/>
      <w:r w:rsidRPr="003F3DE7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3F3DE7">
        <w:rPr>
          <w:rFonts w:ascii="Times New Roman" w:hAnsi="Times New Roman" w:cs="Times New Roman"/>
          <w:sz w:val="24"/>
          <w:szCs w:val="24"/>
        </w:rPr>
        <w:t>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различать виды информации по способам её восприятия человеком и по способам её представления на материальных носителях;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 xml:space="preserve">раскрывать общие закономерности протекания информационных процессов в системах различной природы; 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классифицировать средства ИКТ в соответствии с кругом выполняемых задач;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узнает о назначении основных компонентов компьютера (процессора, оперативной памяти, внешней энергонезависимой памяти, устрой</w:t>
      </w:r>
      <w:proofErr w:type="gramStart"/>
      <w:r w:rsidRPr="003F3DE7">
        <w:rPr>
          <w:rFonts w:ascii="Times New Roman" w:hAnsi="Times New Roman" w:cs="Times New Roman"/>
          <w:sz w:val="24"/>
          <w:szCs w:val="24"/>
        </w:rPr>
        <w:t>ств вв</w:t>
      </w:r>
      <w:proofErr w:type="gramEnd"/>
      <w:r w:rsidRPr="003F3DE7">
        <w:rPr>
          <w:rFonts w:ascii="Times New Roman" w:hAnsi="Times New Roman" w:cs="Times New Roman"/>
          <w:sz w:val="24"/>
          <w:szCs w:val="24"/>
        </w:rPr>
        <w:t>ода-вывода), характеристиках этих устройств;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 xml:space="preserve"> определять качественные и количественные характеристики компонентов компьютера;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 xml:space="preserve">узнает </w:t>
      </w:r>
      <w:proofErr w:type="gramStart"/>
      <w:r w:rsidRPr="003F3DE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F3DE7">
        <w:rPr>
          <w:rFonts w:ascii="Times New Roman" w:hAnsi="Times New Roman" w:cs="Times New Roman"/>
          <w:sz w:val="24"/>
          <w:szCs w:val="24"/>
        </w:rPr>
        <w:t xml:space="preserve"> истории и тенденциях развития компьютеров; о том как можно улучшить характеристики компьютеров; 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 xml:space="preserve">узнает о </w:t>
      </w:r>
      <w:proofErr w:type="gramStart"/>
      <w:r w:rsidRPr="003F3DE7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3F3DE7">
        <w:rPr>
          <w:rFonts w:ascii="Times New Roman" w:hAnsi="Times New Roman" w:cs="Times New Roman"/>
          <w:sz w:val="24"/>
          <w:szCs w:val="24"/>
        </w:rPr>
        <w:t xml:space="preserve"> какие задачи решаются с помощью суперкомпьютеров.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F3DE7">
        <w:rPr>
          <w:rFonts w:ascii="Times New Roman" w:hAnsi="Times New Roman" w:cs="Times New Roman"/>
          <w:b/>
          <w:sz w:val="24"/>
          <w:szCs w:val="24"/>
        </w:rPr>
        <w:t>Выпускник получит возможность: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осознано подходить к выбору ИКТ – сре</w:t>
      </w:r>
      <w:proofErr w:type="gramStart"/>
      <w:r w:rsidRPr="003F3DE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F3DE7">
        <w:rPr>
          <w:rFonts w:ascii="Times New Roman" w:hAnsi="Times New Roman" w:cs="Times New Roman"/>
          <w:sz w:val="24"/>
          <w:szCs w:val="24"/>
        </w:rPr>
        <w:t>я своих учебных и иных целей;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узнать о физических ограничениях на значения характеристик компьютера.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Математические основы информатики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кодировать и декодировать тексты по заданной кодовой таблице;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lastRenderedPageBreak/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F3DE7">
        <w:rPr>
          <w:rFonts w:ascii="Times New Roman" w:hAnsi="Times New Roman" w:cs="Times New Roman"/>
          <w:sz w:val="24"/>
          <w:szCs w:val="24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  <w:proofErr w:type="gramEnd"/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F3DE7">
        <w:rPr>
          <w:rFonts w:ascii="Times New Roman" w:hAnsi="Times New Roman" w:cs="Times New Roman"/>
          <w:sz w:val="24"/>
          <w:szCs w:val="24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  <w:proofErr w:type="gramEnd"/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 xml:space="preserve">записывать логические </w:t>
      </w:r>
      <w:proofErr w:type="gramStart"/>
      <w:r w:rsidRPr="003F3DE7">
        <w:rPr>
          <w:rFonts w:ascii="Times New Roman" w:hAnsi="Times New Roman" w:cs="Times New Roman"/>
          <w:sz w:val="24"/>
          <w:szCs w:val="24"/>
        </w:rPr>
        <w:t>выражения</w:t>
      </w:r>
      <w:proofErr w:type="gramEnd"/>
      <w:r w:rsidRPr="003F3DE7">
        <w:rPr>
          <w:rFonts w:ascii="Times New Roman" w:hAnsi="Times New Roman" w:cs="Times New Roman"/>
          <w:sz w:val="24"/>
          <w:szCs w:val="24"/>
        </w:rPr>
        <w:t xml:space="preserve">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 xml:space="preserve">определять количество элементов </w:t>
      </w:r>
      <w:proofErr w:type="gramStart"/>
      <w:r w:rsidRPr="003F3DE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F3DE7">
        <w:rPr>
          <w:rFonts w:ascii="Times New Roman" w:hAnsi="Times New Roman" w:cs="Times New Roman"/>
          <w:sz w:val="24"/>
          <w:szCs w:val="24"/>
        </w:rPr>
        <w:t xml:space="preserve"> множествах, полученных из двух или трех базовых множеств с помощью операций объединения, пересечения и дополнения;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F3DE7">
        <w:rPr>
          <w:rFonts w:ascii="Times New Roman" w:hAnsi="Times New Roman" w:cs="Times New Roman"/>
          <w:sz w:val="24"/>
          <w:szCs w:val="24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  <w:proofErr w:type="gramEnd"/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познакомиться с двоичным кодированием текстов и с наиболее употребительными современными кодами;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использовать основные способы графического представления числовой информации, (графики, диаграммы).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Выпускник получит возможность: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lastRenderedPageBreak/>
        <w:t>познакомиться с примерами использования графов, деревьев и списков при описании реальных объектов и процессов;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узнать о наличии кодов, которые исправляют ошибки искажения, возникающие при передаче информации.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F3DE7">
        <w:rPr>
          <w:rFonts w:ascii="Times New Roman" w:hAnsi="Times New Roman" w:cs="Times New Roman"/>
          <w:b/>
          <w:sz w:val="24"/>
          <w:szCs w:val="24"/>
        </w:rPr>
        <w:t>Алгоритмы и элементы программирования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F3DE7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составлять алгоритмы для решения учебных задач различных типов</w:t>
      </w:r>
      <w:proofErr w:type="gramStart"/>
      <w:r w:rsidRPr="003F3DE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определять результат выполнения заданного алгоритма или его фрагмента;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 xml:space="preserve">выполнять без использования компьютера («вручную») несложные алгоритмы управления исполнителями и анализа числовых и текстовых данных, записанные на </w:t>
      </w:r>
      <w:proofErr w:type="gramStart"/>
      <w:r w:rsidRPr="003F3DE7">
        <w:rPr>
          <w:rFonts w:ascii="Times New Roman" w:hAnsi="Times New Roman" w:cs="Times New Roman"/>
          <w:sz w:val="24"/>
          <w:szCs w:val="24"/>
        </w:rPr>
        <w:t>конкретном</w:t>
      </w:r>
      <w:proofErr w:type="gramEnd"/>
      <w:r w:rsidRPr="003F3DE7">
        <w:rPr>
          <w:rFonts w:ascii="Times New Roman" w:hAnsi="Times New Roman" w:cs="Times New Roman"/>
          <w:sz w:val="24"/>
          <w:szCs w:val="24"/>
        </w:rPr>
        <w:t xml:space="preserve">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3F3DE7">
        <w:rPr>
          <w:rFonts w:ascii="Times New Roman" w:hAnsi="Times New Roman" w:cs="Times New Roman"/>
          <w:sz w:val="24"/>
          <w:szCs w:val="24"/>
        </w:rPr>
        <w:tab/>
        <w:t>программ на выбранном языке программирования; выполнять эти программы на компьютере;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 xml:space="preserve">анализировать предложенный алгоритм, например, </w:t>
      </w:r>
      <w:proofErr w:type="gramStart"/>
      <w:r w:rsidRPr="003F3DE7">
        <w:rPr>
          <w:rFonts w:ascii="Times New Roman" w:hAnsi="Times New Roman" w:cs="Times New Roman"/>
          <w:sz w:val="24"/>
          <w:szCs w:val="24"/>
        </w:rPr>
        <w:t>определять какие результаты возможны</w:t>
      </w:r>
      <w:proofErr w:type="gramEnd"/>
      <w:r w:rsidRPr="003F3DE7">
        <w:rPr>
          <w:rFonts w:ascii="Times New Roman" w:hAnsi="Times New Roman" w:cs="Times New Roman"/>
          <w:sz w:val="24"/>
          <w:szCs w:val="24"/>
        </w:rPr>
        <w:t xml:space="preserve"> при заданном множестве исходных значений;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использовать логические значения, операции и выражения с ними;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Выпускник получит возможность: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lastRenderedPageBreak/>
        <w:t>познакомиться с использованием в программах строковых величин и с операциями со строковыми величинами;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 xml:space="preserve">создавать программы для решения задач, возникающих в процессе учебы и </w:t>
      </w:r>
      <w:proofErr w:type="gramStart"/>
      <w:r w:rsidRPr="003F3DE7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3F3D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3DE7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3F3DE7">
        <w:rPr>
          <w:rFonts w:ascii="Times New Roman" w:hAnsi="Times New Roman" w:cs="Times New Roman"/>
          <w:sz w:val="24"/>
          <w:szCs w:val="24"/>
        </w:rPr>
        <w:t>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познакомиться с задачами обработки данных и алгоритмами их решения;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Использование программных систем и сервисов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классифицировать файлы по типу и иным параметрам;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F3DE7">
        <w:rPr>
          <w:rFonts w:ascii="Times New Roman" w:hAnsi="Times New Roman" w:cs="Times New Roman"/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  <w:proofErr w:type="gramEnd"/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разбираться в иерархической структуре файловой системы;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осуществлять поиск файлов средствами операционной системы;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анализировать доменные имена компьютеров и адреса документов в Интернете;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проводить поиск информации в сети Интернет по запросам с использованием логических операций.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 xml:space="preserve">Выпускник овладеет (как результат применения программных систем и </w:t>
      </w:r>
      <w:proofErr w:type="spellStart"/>
      <w:proofErr w:type="gramStart"/>
      <w:r w:rsidRPr="003F3DE7">
        <w:rPr>
          <w:rFonts w:ascii="Times New Roman" w:hAnsi="Times New Roman" w:cs="Times New Roman"/>
          <w:sz w:val="24"/>
          <w:szCs w:val="24"/>
        </w:rPr>
        <w:t>интернет-сервисов</w:t>
      </w:r>
      <w:proofErr w:type="spellEnd"/>
      <w:proofErr w:type="gramEnd"/>
      <w:r w:rsidRPr="003F3DE7">
        <w:rPr>
          <w:rFonts w:ascii="Times New Roman" w:hAnsi="Times New Roman" w:cs="Times New Roman"/>
          <w:sz w:val="24"/>
          <w:szCs w:val="24"/>
        </w:rPr>
        <w:t xml:space="preserve"> в данном курсе и во всем образовательном процессе):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spellStart"/>
      <w:proofErr w:type="gramStart"/>
      <w:r w:rsidRPr="003F3DE7">
        <w:rPr>
          <w:rFonts w:ascii="Times New Roman" w:hAnsi="Times New Roman" w:cs="Times New Roman"/>
          <w:sz w:val="24"/>
          <w:szCs w:val="24"/>
        </w:rPr>
        <w:t>интернет-сервисов</w:t>
      </w:r>
      <w:proofErr w:type="spellEnd"/>
      <w:proofErr w:type="gramEnd"/>
      <w:r w:rsidRPr="003F3DE7">
        <w:rPr>
          <w:rFonts w:ascii="Times New Roman" w:hAnsi="Times New Roman" w:cs="Times New Roman"/>
          <w:sz w:val="24"/>
          <w:szCs w:val="24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lastRenderedPageBreak/>
        <w:t xml:space="preserve">приемами безопасной организации своего личного пространства данных с использованием индивидуальных накопителей данных, </w:t>
      </w:r>
      <w:proofErr w:type="spellStart"/>
      <w:proofErr w:type="gramStart"/>
      <w:r w:rsidRPr="003F3DE7">
        <w:rPr>
          <w:rFonts w:ascii="Times New Roman" w:hAnsi="Times New Roman" w:cs="Times New Roman"/>
          <w:sz w:val="24"/>
          <w:szCs w:val="24"/>
        </w:rPr>
        <w:t>интернет-сервисов</w:t>
      </w:r>
      <w:proofErr w:type="spellEnd"/>
      <w:proofErr w:type="gramEnd"/>
      <w:r w:rsidRPr="003F3DE7">
        <w:rPr>
          <w:rFonts w:ascii="Times New Roman" w:hAnsi="Times New Roman" w:cs="Times New Roman"/>
          <w:sz w:val="24"/>
          <w:szCs w:val="24"/>
        </w:rPr>
        <w:t xml:space="preserve"> и т. п.;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основами соблюдения норм информационной этики и права;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 xml:space="preserve">познакомится с программными средствами для работы с </w:t>
      </w:r>
      <w:proofErr w:type="spellStart"/>
      <w:proofErr w:type="gramStart"/>
      <w:r w:rsidRPr="003F3DE7">
        <w:rPr>
          <w:rFonts w:ascii="Times New Roman" w:hAnsi="Times New Roman" w:cs="Times New Roman"/>
          <w:sz w:val="24"/>
          <w:szCs w:val="24"/>
        </w:rPr>
        <w:t>аудио-визуальными</w:t>
      </w:r>
      <w:proofErr w:type="spellEnd"/>
      <w:proofErr w:type="gramEnd"/>
      <w:r w:rsidRPr="003F3DE7">
        <w:rPr>
          <w:rFonts w:ascii="Times New Roman" w:hAnsi="Times New Roman" w:cs="Times New Roman"/>
          <w:sz w:val="24"/>
          <w:szCs w:val="24"/>
        </w:rPr>
        <w:t xml:space="preserve"> данными и соответствующим понятийным аппаратом;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 xml:space="preserve">узнает о дискретном представлении </w:t>
      </w:r>
      <w:proofErr w:type="spellStart"/>
      <w:proofErr w:type="gramStart"/>
      <w:r w:rsidRPr="003F3DE7">
        <w:rPr>
          <w:rFonts w:ascii="Times New Roman" w:hAnsi="Times New Roman" w:cs="Times New Roman"/>
          <w:sz w:val="24"/>
          <w:szCs w:val="24"/>
        </w:rPr>
        <w:t>аудио-визуальных</w:t>
      </w:r>
      <w:proofErr w:type="spellEnd"/>
      <w:proofErr w:type="gramEnd"/>
      <w:r w:rsidRPr="003F3DE7">
        <w:rPr>
          <w:rFonts w:ascii="Times New Roman" w:hAnsi="Times New Roman" w:cs="Times New Roman"/>
          <w:sz w:val="24"/>
          <w:szCs w:val="24"/>
        </w:rPr>
        <w:t xml:space="preserve"> данных.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узнать о данных от датчиков, например, датчиков роботизированных устройств;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узнать о том, что в сфере информатики и ИКТ существуют международные и национальные стандарты;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узнать о структуре современных компьютеров и назначении их элементов;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получить представление об истории и тенденциях развития ИКТ;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познакомиться с примерами использования ИКТ в современном мире;</w:t>
      </w:r>
    </w:p>
    <w:p w:rsidR="003F3DE7" w:rsidRPr="003F3DE7" w:rsidRDefault="003F3DE7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DE7">
        <w:rPr>
          <w:rFonts w:ascii="Times New Roman" w:hAnsi="Times New Roman" w:cs="Times New Roman"/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3F3DE7" w:rsidRPr="003F3DE7" w:rsidRDefault="003F3DE7" w:rsidP="003F3D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DE7">
        <w:rPr>
          <w:rFonts w:ascii="Times New Roman" w:hAnsi="Times New Roman" w:cs="Times New Roman"/>
          <w:b/>
          <w:sz w:val="24"/>
          <w:szCs w:val="24"/>
        </w:rPr>
        <w:t>Тематическое планирование 10 класс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7512"/>
        <w:gridCol w:w="1418"/>
      </w:tblGrid>
      <w:tr w:rsidR="003F3DE7" w:rsidRPr="003F3DE7" w:rsidTr="00BD5CA6">
        <w:trPr>
          <w:trHeight w:val="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pStyle w:val="a4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3F3DE7">
              <w:rPr>
                <w:b/>
                <w:bCs/>
                <w:kern w:val="24"/>
              </w:rPr>
              <w:t>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pStyle w:val="a4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3F3DE7">
              <w:rPr>
                <w:b/>
                <w:bCs/>
                <w:kern w:val="24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pStyle w:val="a4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 w:rsidRPr="003F3DE7">
              <w:rPr>
                <w:b/>
                <w:bCs/>
                <w:kern w:val="24"/>
              </w:rPr>
              <w:t>Количество часов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Инструктаж по ТБ. Информация и информационные процессы. Классификация информационных процессов.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Основные этапы становления информационного общества.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Обмен информацией между элементами, сигналы.</w:t>
            </w:r>
            <w:r w:rsidRPr="003F3DE7">
              <w:rPr>
                <w:rFonts w:ascii="Times New Roman" w:hAnsi="Times New Roman" w:cs="Times New Roman"/>
                <w:sz w:val="24"/>
                <w:szCs w:val="24"/>
              </w:rPr>
              <w:br/>
              <w:t>Выбор способа представления информации в соответствии с поставленной задачей.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Дискретное (цифровое) представление информации. Двоичное представление информации. Кодирование различных видов информации.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Поиск и систематизация информации. Хранение информации; выбор способа хранения информации.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информации в социальных, биологических и технических системах.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Особенности запоминания, обработки и передачи информации человеком.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Аппаратное обеспечение компьютера. Архитектуры современных компьютеров. Выбор конфигурации компьютера в зависимости от решаемой задачи.</w:t>
            </w:r>
          </w:p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ПК.</w:t>
            </w:r>
            <w:r w:rsidRPr="003F3DE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Программные средства создания информационных объектов.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Операционная система. </w:t>
            </w:r>
            <w:r w:rsidRPr="003F3DE7">
              <w:rPr>
                <w:rFonts w:ascii="Times New Roman" w:hAnsi="Times New Roman" w:cs="Times New Roman"/>
                <w:sz w:val="24"/>
                <w:szCs w:val="24"/>
              </w:rPr>
              <w:br/>
              <w:t>Многообразие операционных систем.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охрана данных и программ. Организация личной информационной среды. Защита информации.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Использование основных методов информатики и средств ИКТ в обществе, природе и технике.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информации на основе формальных правил. Алгоритмизация как необходимое условие его автоматизации.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Текст как информационный объект.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средства и технологии организации текста. Создание компьютерных публикаций.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Основные приемы преобразования текстов. Работа в текстовом редакторе.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Итоговая практическая работа по обработке текста.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Программы распознавания текста.</w:t>
            </w:r>
            <w:r w:rsidRPr="003F3DE7">
              <w:rPr>
                <w:rFonts w:ascii="Times New Roman" w:hAnsi="Times New Roman" w:cs="Times New Roman"/>
                <w:sz w:val="24"/>
                <w:szCs w:val="24"/>
              </w:rPr>
              <w:br/>
              <w:t>Настольные издательские системы. Переводчики.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Графические информационные объекты.</w:t>
            </w:r>
            <w:r w:rsidRPr="003F3DE7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и технологии работы с графикой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22-24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редактирование графических информационных объектов. </w:t>
            </w:r>
            <w:r w:rsidRPr="003F3DE7">
              <w:rPr>
                <w:rFonts w:ascii="Times New Roman" w:hAnsi="Times New Roman" w:cs="Times New Roman"/>
                <w:sz w:val="24"/>
                <w:szCs w:val="24"/>
              </w:rPr>
              <w:br/>
              <w:t>Работа в графическом редакторе.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25-26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Итоговая практическая работа по обработке графики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27-28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Мультимедиа. Компьютерные презентации. Анимация.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29-30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презентаций.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31-32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Итоговая практическая работа по созданию презентаций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Программные и аппаратные средства в различных видах профессиональной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3DE7" w:rsidRPr="003F3DE7" w:rsidTr="00BD5CA6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пройденного материалу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3F3DE7" w:rsidRPr="003F3DE7" w:rsidRDefault="003F3DE7" w:rsidP="003F3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3DE7" w:rsidRDefault="003F3DE7" w:rsidP="003F3D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DE7" w:rsidRPr="003F3DE7" w:rsidRDefault="003F3DE7" w:rsidP="003F3D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DE7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11 класс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6522"/>
        <w:gridCol w:w="992"/>
        <w:gridCol w:w="2835"/>
      </w:tblGrid>
      <w:tr w:rsidR="003F3DE7" w:rsidRPr="003F3DE7" w:rsidTr="00BD5CA6">
        <w:trPr>
          <w:trHeight w:val="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pStyle w:val="a4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3F3DE7">
              <w:rPr>
                <w:b/>
                <w:bCs/>
                <w:kern w:val="24"/>
              </w:rPr>
              <w:t>№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pStyle w:val="a4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3F3DE7">
              <w:rPr>
                <w:b/>
                <w:bCs/>
                <w:kern w:val="24"/>
              </w:rPr>
              <w:t>Раздел</w:t>
            </w:r>
          </w:p>
          <w:p w:rsidR="003F3DE7" w:rsidRPr="003F3DE7" w:rsidRDefault="003F3DE7" w:rsidP="003F3DE7">
            <w:pPr>
              <w:pStyle w:val="a4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3F3DE7">
              <w:rPr>
                <w:b/>
                <w:bCs/>
                <w:kern w:val="24"/>
              </w:rPr>
              <w:t>Тема раздела,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pStyle w:val="a4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kern w:val="24"/>
              </w:rPr>
            </w:pPr>
            <w:r w:rsidRPr="003F3DE7">
              <w:rPr>
                <w:b/>
                <w:kern w:val="24"/>
              </w:rPr>
              <w:t>Количество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pStyle w:val="a4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3F3DE7">
              <w:rPr>
                <w:b/>
                <w:kern w:val="24"/>
              </w:rPr>
              <w:t>Интеграция предметов</w:t>
            </w: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Инструктаж по ТБ. Двоичное представление информации.</w:t>
            </w:r>
          </w:p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различных видов информации.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pStyle w:val="Style8"/>
              <w:widowControl/>
              <w:spacing w:line="240" w:lineRule="auto"/>
              <w:jc w:val="center"/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pStyle w:val="Style8"/>
              <w:widowControl/>
              <w:spacing w:line="240" w:lineRule="auto"/>
              <w:jc w:val="center"/>
              <w:rPr>
                <w:rStyle w:val="FontStyle18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Системы счисления. Правила перевода чисел из одной системы счисления в другую.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Логика. Логические операции.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4-7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Таблицы истинности. Законы логики.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Динамические (электронные) таблицы как информационные объекты. Основные функции MS </w:t>
            </w:r>
            <w:proofErr w:type="spellStart"/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электронных таблиц для обработки числовых данных. </w:t>
            </w:r>
            <w:r w:rsidRPr="003F3DE7">
              <w:rPr>
                <w:rFonts w:ascii="Times New Roman" w:hAnsi="Times New Roman" w:cs="Times New Roman"/>
                <w:sz w:val="24"/>
                <w:szCs w:val="24"/>
              </w:rPr>
              <w:br/>
              <w:t>Ввод, редактирование данных, вычисление по формулам.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Моделирование и формализация.</w:t>
            </w:r>
            <w:r w:rsidRPr="003F3DE7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Информационные (нематериальные) модели.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информационной модели для решения поставленной задачи.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Вычисление по формулам. Виды адресации.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Решение задач по математике, физике, экономике, географии, биология, химии. Построение диаграмм.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 по математике, физике, экономике, географии. Компьютерное моделирование.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 xml:space="preserve">Оценка адекватности модели объекту и целям моделирования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Сортировка и фильтрация в электронной таблице.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Телекоммуникации. Средства и технологии обмена информацией с помощью компьютерных сетей.</w:t>
            </w:r>
            <w:r w:rsidRPr="003F3DE7">
              <w:rPr>
                <w:rFonts w:ascii="Times New Roman" w:hAnsi="Times New Roman" w:cs="Times New Roman"/>
                <w:sz w:val="24"/>
                <w:szCs w:val="24"/>
              </w:rPr>
              <w:br/>
              <w:t>Локальные и глобальные компьютерные сети.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сети Интернет. Основные сервисы Интернет: почта, всемирная паутина, чаты, </w:t>
            </w:r>
            <w:r w:rsidRPr="003F3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ftp</w:t>
            </w: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-сервисы.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6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3F3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-сайтов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Поисковые информационные системы.</w:t>
            </w:r>
            <w:r w:rsidRPr="003F3DE7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поиска информации. Поиск информации в Интернет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23-24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Итоговая практическая работа по поиску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Базы данных. Системы управления базами данных.</w:t>
            </w:r>
            <w:r w:rsidRPr="003F3D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Основные функции MS </w:t>
            </w:r>
            <w:proofErr w:type="spellStart"/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  <w:proofErr w:type="spellEnd"/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. Создание БД.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Организация запросов на выборку.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27-28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Итоговые запросы в БД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29-30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Многотабличные БД. Организация запросов в многотабличной БД.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31-32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Основные этапы становления информационного общества. Этика и право.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ресурсы. Виды профессиональной информационной деятельности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E7" w:rsidRPr="003F3DE7" w:rsidTr="00BD5CA6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sz w:val="24"/>
                <w:szCs w:val="24"/>
              </w:rPr>
              <w:t>Итоговая практическая работа по пройденному материалу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15 мая</w:t>
            </w:r>
            <w:proofErr w:type="gramStart"/>
            <w:r w:rsidRPr="003F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E7" w:rsidRPr="003F3DE7" w:rsidRDefault="003F3DE7" w:rsidP="003F3D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DE7" w:rsidRPr="003F3DE7" w:rsidRDefault="003F3DE7" w:rsidP="003F3D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2A2" w:rsidRPr="003F3DE7" w:rsidRDefault="001362A2" w:rsidP="003F3DE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362A2" w:rsidRPr="003F3DE7" w:rsidSect="00136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D20BA"/>
    <w:multiLevelType w:val="hybridMultilevel"/>
    <w:tmpl w:val="E22425C6"/>
    <w:lvl w:ilvl="0" w:tplc="9AC2AA34">
      <w:start w:val="2"/>
      <w:numFmt w:val="decimal"/>
      <w:lvlText w:val="%1."/>
      <w:lvlJc w:val="left"/>
      <w:pPr>
        <w:ind w:left="14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3DE7"/>
    <w:rsid w:val="001362A2"/>
    <w:rsid w:val="003F3DE7"/>
    <w:rsid w:val="0075082A"/>
    <w:rsid w:val="00E1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F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F3DE7"/>
  </w:style>
  <w:style w:type="paragraph" w:customStyle="1" w:styleId="c9">
    <w:name w:val="c9"/>
    <w:basedOn w:val="a"/>
    <w:rsid w:val="003F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F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F3D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3F3DE7"/>
    <w:rPr>
      <w:rFonts w:ascii="Arial" w:hAnsi="Arial" w:cs="Arial"/>
      <w:sz w:val="18"/>
      <w:szCs w:val="18"/>
    </w:rPr>
  </w:style>
  <w:style w:type="paragraph" w:styleId="a4">
    <w:name w:val="Normal (Web)"/>
    <w:basedOn w:val="a"/>
    <w:uiPriority w:val="99"/>
    <w:rsid w:val="003F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F3DE7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3130</Words>
  <Characters>17842</Characters>
  <Application>Microsoft Office Word</Application>
  <DocSecurity>0</DocSecurity>
  <Lines>148</Lines>
  <Paragraphs>41</Paragraphs>
  <ScaleCrop>false</ScaleCrop>
  <Company>Microsoft</Company>
  <LinksUpToDate>false</LinksUpToDate>
  <CharactersWithSpaces>20931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E.Kazarinova.obr72</dc:creator>
  <cp:lastModifiedBy>Uzer2</cp:lastModifiedBy>
  <cp:revision>3</cp:revision>
  <dcterms:created xsi:type="dcterms:W3CDTF">2018-09-30T17:49:00Z</dcterms:created>
  <dcterms:modified xsi:type="dcterms:W3CDTF">2020-09-06T14:05:00Z</dcterms:modified>
</cp:coreProperties>
</file>